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1D5" w:rsidRDefault="009C61D5">
      <w:pPr>
        <w:pStyle w:val="ConsPlusTitlePage"/>
      </w:pPr>
      <w:r>
        <w:t xml:space="preserve">Документ предоставлен </w:t>
      </w:r>
      <w:hyperlink r:id="rId4" w:history="1">
        <w:r>
          <w:rPr>
            <w:color w:val="0000FF"/>
          </w:rPr>
          <w:t>КонсультантПлюс</w:t>
        </w:r>
      </w:hyperlink>
      <w:r>
        <w:br/>
      </w:r>
    </w:p>
    <w:p w:rsidR="009C61D5" w:rsidRDefault="009C61D5">
      <w:pPr>
        <w:pStyle w:val="ConsPlusNormal"/>
        <w:jc w:val="both"/>
        <w:outlineLvl w:val="0"/>
      </w:pPr>
    </w:p>
    <w:p w:rsidR="009C61D5" w:rsidRDefault="009C61D5">
      <w:pPr>
        <w:pStyle w:val="ConsPlusTitle"/>
        <w:jc w:val="center"/>
        <w:outlineLvl w:val="0"/>
      </w:pPr>
      <w:r>
        <w:t>ПРАВИТЕЛЬСТВО РОССИЙСКОЙ ФЕДЕРАЦИИ</w:t>
      </w:r>
    </w:p>
    <w:p w:rsidR="009C61D5" w:rsidRDefault="009C61D5">
      <w:pPr>
        <w:pStyle w:val="ConsPlusTitle"/>
        <w:jc w:val="center"/>
      </w:pPr>
    </w:p>
    <w:p w:rsidR="009C61D5" w:rsidRDefault="009C61D5">
      <w:pPr>
        <w:pStyle w:val="ConsPlusTitle"/>
        <w:jc w:val="center"/>
      </w:pPr>
      <w:r>
        <w:t>ПОСТАНОВЛЕНИЕ</w:t>
      </w:r>
    </w:p>
    <w:p w:rsidR="009C61D5" w:rsidRDefault="009C61D5">
      <w:pPr>
        <w:pStyle w:val="ConsPlusTitle"/>
        <w:jc w:val="center"/>
      </w:pPr>
      <w:r>
        <w:t>от 15 апреля 2014 г. N 314</w:t>
      </w:r>
    </w:p>
    <w:p w:rsidR="009C61D5" w:rsidRDefault="009C61D5">
      <w:pPr>
        <w:pStyle w:val="ConsPlusTitle"/>
        <w:jc w:val="center"/>
      </w:pPr>
    </w:p>
    <w:p w:rsidR="009C61D5" w:rsidRDefault="009C61D5">
      <w:pPr>
        <w:pStyle w:val="ConsPlusTitle"/>
        <w:jc w:val="center"/>
      </w:pPr>
      <w:r>
        <w:t>ОБ УТВЕРЖДЕНИИ ГОСУДАРСТВЕННОЙ ПРОГРАММЫ</w:t>
      </w:r>
    </w:p>
    <w:p w:rsidR="009C61D5" w:rsidRDefault="009C61D5">
      <w:pPr>
        <w:pStyle w:val="ConsPlusTitle"/>
        <w:jc w:val="center"/>
      </w:pPr>
      <w:r>
        <w:t>РОССИЙСКОЙ ФЕДЕРАЦИИ "РАЗВИТИЕ</w:t>
      </w:r>
    </w:p>
    <w:p w:rsidR="009C61D5" w:rsidRDefault="009C61D5">
      <w:pPr>
        <w:pStyle w:val="ConsPlusTitle"/>
        <w:jc w:val="center"/>
      </w:pPr>
      <w:r>
        <w:t>РЫБОХОЗЯЙСТВЕННОГО КОМПЛЕКСА"</w:t>
      </w:r>
    </w:p>
    <w:p w:rsidR="009C61D5" w:rsidRDefault="009C61D5">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C61D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C61D5" w:rsidRDefault="009C61D5"/>
        </w:tc>
        <w:tc>
          <w:tcPr>
            <w:tcW w:w="113" w:type="dxa"/>
            <w:tcBorders>
              <w:top w:val="nil"/>
              <w:left w:val="nil"/>
              <w:bottom w:val="nil"/>
              <w:right w:val="nil"/>
            </w:tcBorders>
            <w:shd w:val="clear" w:color="auto" w:fill="F4F3F8"/>
            <w:tcMar>
              <w:top w:w="0" w:type="dxa"/>
              <w:left w:w="0" w:type="dxa"/>
              <w:bottom w:w="0" w:type="dxa"/>
              <w:right w:w="0" w:type="dxa"/>
            </w:tcMar>
          </w:tcPr>
          <w:p w:rsidR="009C61D5" w:rsidRDefault="009C61D5"/>
        </w:tc>
        <w:tc>
          <w:tcPr>
            <w:tcW w:w="0" w:type="auto"/>
            <w:tcBorders>
              <w:top w:val="nil"/>
              <w:left w:val="nil"/>
              <w:bottom w:val="nil"/>
              <w:right w:val="nil"/>
            </w:tcBorders>
            <w:shd w:val="clear" w:color="auto" w:fill="F4F3F8"/>
            <w:tcMar>
              <w:top w:w="113" w:type="dxa"/>
              <w:left w:w="0" w:type="dxa"/>
              <w:bottom w:w="113" w:type="dxa"/>
              <w:right w:w="0" w:type="dxa"/>
            </w:tcMar>
          </w:tcPr>
          <w:p w:rsidR="009C61D5" w:rsidRDefault="009C61D5">
            <w:pPr>
              <w:pStyle w:val="ConsPlusNormal"/>
              <w:jc w:val="center"/>
            </w:pPr>
            <w:r>
              <w:rPr>
                <w:color w:val="392C69"/>
              </w:rPr>
              <w:t>Список изменяющих документов</w:t>
            </w:r>
          </w:p>
          <w:p w:rsidR="009C61D5" w:rsidRDefault="009C61D5">
            <w:pPr>
              <w:pStyle w:val="ConsPlusNormal"/>
              <w:jc w:val="center"/>
            </w:pPr>
            <w:r>
              <w:rPr>
                <w:color w:val="392C69"/>
              </w:rPr>
              <w:t xml:space="preserve">(в ред. Постановлений Правительства РФ от 18.12.2014 </w:t>
            </w:r>
            <w:hyperlink r:id="rId5" w:history="1">
              <w:r>
                <w:rPr>
                  <w:color w:val="0000FF"/>
                </w:rPr>
                <w:t>N 1416</w:t>
              </w:r>
            </w:hyperlink>
            <w:r>
              <w:rPr>
                <w:color w:val="392C69"/>
              </w:rPr>
              <w:t>,</w:t>
            </w:r>
          </w:p>
          <w:p w:rsidR="009C61D5" w:rsidRDefault="009C61D5">
            <w:pPr>
              <w:pStyle w:val="ConsPlusNormal"/>
              <w:jc w:val="center"/>
            </w:pPr>
            <w:r>
              <w:rPr>
                <w:color w:val="392C69"/>
              </w:rPr>
              <w:t xml:space="preserve">от 03.04.2015 </w:t>
            </w:r>
            <w:hyperlink r:id="rId6" w:history="1">
              <w:r>
                <w:rPr>
                  <w:color w:val="0000FF"/>
                </w:rPr>
                <w:t>N 319</w:t>
              </w:r>
            </w:hyperlink>
            <w:r>
              <w:rPr>
                <w:color w:val="392C69"/>
              </w:rPr>
              <w:t xml:space="preserve">, от 25.05.2016 </w:t>
            </w:r>
            <w:hyperlink r:id="rId7" w:history="1">
              <w:r>
                <w:rPr>
                  <w:color w:val="0000FF"/>
                </w:rPr>
                <w:t>N 464</w:t>
              </w:r>
            </w:hyperlink>
            <w:r>
              <w:rPr>
                <w:color w:val="392C69"/>
              </w:rPr>
              <w:t xml:space="preserve">, от 26.01.2017 </w:t>
            </w:r>
            <w:hyperlink r:id="rId8" w:history="1">
              <w:r>
                <w:rPr>
                  <w:color w:val="0000FF"/>
                </w:rPr>
                <w:t>N 78</w:t>
              </w:r>
            </w:hyperlink>
            <w:r>
              <w:rPr>
                <w:color w:val="392C69"/>
              </w:rPr>
              <w:t>,</w:t>
            </w:r>
          </w:p>
          <w:p w:rsidR="009C61D5" w:rsidRDefault="009C61D5">
            <w:pPr>
              <w:pStyle w:val="ConsPlusNormal"/>
              <w:jc w:val="center"/>
            </w:pPr>
            <w:r>
              <w:rPr>
                <w:color w:val="392C69"/>
              </w:rPr>
              <w:t xml:space="preserve">от 31.03.2017 </w:t>
            </w:r>
            <w:hyperlink r:id="rId9" w:history="1">
              <w:r>
                <w:rPr>
                  <w:color w:val="0000FF"/>
                </w:rPr>
                <w:t>N 395</w:t>
              </w:r>
            </w:hyperlink>
            <w:r>
              <w:rPr>
                <w:color w:val="392C69"/>
              </w:rPr>
              <w:t xml:space="preserve">, от 30.12.2017 </w:t>
            </w:r>
            <w:hyperlink r:id="rId10" w:history="1">
              <w:r>
                <w:rPr>
                  <w:color w:val="0000FF"/>
                </w:rPr>
                <w:t>N 1725</w:t>
              </w:r>
            </w:hyperlink>
            <w:r>
              <w:rPr>
                <w:color w:val="392C69"/>
              </w:rPr>
              <w:t xml:space="preserve">, от 30.03.2018 </w:t>
            </w:r>
            <w:hyperlink r:id="rId11" w:history="1">
              <w:r>
                <w:rPr>
                  <w:color w:val="0000FF"/>
                </w:rPr>
                <w:t>N 380</w:t>
              </w:r>
            </w:hyperlink>
            <w:r>
              <w:rPr>
                <w:color w:val="392C69"/>
              </w:rPr>
              <w:t>,</w:t>
            </w:r>
          </w:p>
          <w:p w:rsidR="009C61D5" w:rsidRDefault="009C61D5">
            <w:pPr>
              <w:pStyle w:val="ConsPlusNormal"/>
              <w:jc w:val="center"/>
            </w:pPr>
            <w:r>
              <w:rPr>
                <w:color w:val="392C69"/>
              </w:rPr>
              <w:t xml:space="preserve">от 27.03.2019 </w:t>
            </w:r>
            <w:hyperlink r:id="rId12" w:history="1">
              <w:r>
                <w:rPr>
                  <w:color w:val="0000FF"/>
                </w:rPr>
                <w:t>N 324</w:t>
              </w:r>
            </w:hyperlink>
            <w:r>
              <w:rPr>
                <w:color w:val="392C69"/>
              </w:rPr>
              <w:t xml:space="preserve">, от 31.03.2020 </w:t>
            </w:r>
            <w:hyperlink r:id="rId13" w:history="1">
              <w:r>
                <w:rPr>
                  <w:color w:val="0000FF"/>
                </w:rPr>
                <w:t>N 394</w:t>
              </w:r>
            </w:hyperlink>
            <w:r>
              <w:rPr>
                <w:color w:val="392C69"/>
              </w:rPr>
              <w:t xml:space="preserve">, от 30.03.2021 </w:t>
            </w:r>
            <w:hyperlink r:id="rId14" w:history="1">
              <w:r>
                <w:rPr>
                  <w:color w:val="0000FF"/>
                </w:rPr>
                <w:t>N 485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C61D5" w:rsidRDefault="009C61D5"/>
        </w:tc>
      </w:tr>
    </w:tbl>
    <w:p w:rsidR="009C61D5" w:rsidRDefault="009C61D5">
      <w:pPr>
        <w:pStyle w:val="ConsPlusNormal"/>
        <w:jc w:val="center"/>
      </w:pPr>
    </w:p>
    <w:p w:rsidR="009C61D5" w:rsidRDefault="009C61D5">
      <w:pPr>
        <w:pStyle w:val="ConsPlusNormal"/>
        <w:ind w:firstLine="540"/>
        <w:jc w:val="both"/>
      </w:pPr>
      <w:r>
        <w:t>Правительство Российской Федерации постановляет:</w:t>
      </w:r>
    </w:p>
    <w:p w:rsidR="009C61D5" w:rsidRDefault="009C61D5">
      <w:pPr>
        <w:pStyle w:val="ConsPlusNormal"/>
        <w:spacing w:before="220"/>
        <w:ind w:firstLine="540"/>
        <w:jc w:val="both"/>
      </w:pPr>
      <w:r>
        <w:t xml:space="preserve">1. Утвердить прилагаемую государственную </w:t>
      </w:r>
      <w:hyperlink w:anchor="P30" w:history="1">
        <w:r>
          <w:rPr>
            <w:color w:val="0000FF"/>
          </w:rPr>
          <w:t>программу</w:t>
        </w:r>
      </w:hyperlink>
      <w:r>
        <w:t xml:space="preserve"> Российской Федерации "Развитие рыбохозяйственного комплекса".</w:t>
      </w:r>
    </w:p>
    <w:p w:rsidR="009C61D5" w:rsidRDefault="009C61D5">
      <w:pPr>
        <w:pStyle w:val="ConsPlusNormal"/>
        <w:spacing w:before="220"/>
        <w:ind w:firstLine="540"/>
        <w:jc w:val="both"/>
      </w:pPr>
      <w:r>
        <w:t>2. Министерству сельского хозяйства Российской Федерации:</w:t>
      </w:r>
    </w:p>
    <w:p w:rsidR="009C61D5" w:rsidRDefault="009C61D5">
      <w:pPr>
        <w:pStyle w:val="ConsPlusNormal"/>
        <w:spacing w:before="220"/>
        <w:ind w:firstLine="540"/>
        <w:jc w:val="both"/>
      </w:pPr>
      <w:r>
        <w:t xml:space="preserve">разместить утвержденную государственную </w:t>
      </w:r>
      <w:hyperlink w:anchor="P30" w:history="1">
        <w:r>
          <w:rPr>
            <w:color w:val="0000FF"/>
          </w:rPr>
          <w:t>программу</w:t>
        </w:r>
      </w:hyperlink>
      <w:r>
        <w:t xml:space="preserve"> Российской Федерации "Развитие рыбохозяйственного комплекса" на своем официальном сайте, а также на портале государственных программ Российской Федерации в информационно-телекоммуникационной сети "Интернет" в 2-недельный срок со дня официального опубликования настоящего постановления;</w:t>
      </w:r>
    </w:p>
    <w:p w:rsidR="009C61D5" w:rsidRDefault="009C61D5">
      <w:pPr>
        <w:pStyle w:val="ConsPlusNormal"/>
        <w:spacing w:before="220"/>
        <w:ind w:firstLine="540"/>
        <w:jc w:val="both"/>
      </w:pPr>
      <w:r>
        <w:t xml:space="preserve">принять меры по реализации мероприятий указанной государственной </w:t>
      </w:r>
      <w:hyperlink w:anchor="P30" w:history="1">
        <w:r>
          <w:rPr>
            <w:color w:val="0000FF"/>
          </w:rPr>
          <w:t>программы</w:t>
        </w:r>
      </w:hyperlink>
      <w:r>
        <w:t xml:space="preserve"> Российской Федерации.</w:t>
      </w:r>
    </w:p>
    <w:p w:rsidR="009C61D5" w:rsidRDefault="009C61D5">
      <w:pPr>
        <w:pStyle w:val="ConsPlusNormal"/>
        <w:spacing w:before="220"/>
        <w:ind w:firstLine="540"/>
        <w:jc w:val="both"/>
      </w:pPr>
      <w:r>
        <w:t xml:space="preserve">3. Признать утратившим силу </w:t>
      </w:r>
      <w:hyperlink r:id="rId15" w:history="1">
        <w:r>
          <w:rPr>
            <w:color w:val="0000FF"/>
          </w:rPr>
          <w:t>распоряжение</w:t>
        </w:r>
      </w:hyperlink>
      <w:r>
        <w:t xml:space="preserve"> Правительства Российской Федерации от 7 марта 2013 г. N 315-р (Собрание законодательства Российской Федерации, 2013, N 11, ст. 1147).</w:t>
      </w:r>
    </w:p>
    <w:p w:rsidR="009C61D5" w:rsidRDefault="009C61D5">
      <w:pPr>
        <w:pStyle w:val="ConsPlusNormal"/>
        <w:ind w:firstLine="540"/>
        <w:jc w:val="both"/>
      </w:pPr>
    </w:p>
    <w:p w:rsidR="009C61D5" w:rsidRDefault="009C61D5">
      <w:pPr>
        <w:pStyle w:val="ConsPlusNormal"/>
        <w:jc w:val="right"/>
      </w:pPr>
      <w:r>
        <w:t>Председатель Правительства</w:t>
      </w:r>
    </w:p>
    <w:p w:rsidR="009C61D5" w:rsidRDefault="009C61D5">
      <w:pPr>
        <w:pStyle w:val="ConsPlusNormal"/>
        <w:jc w:val="right"/>
      </w:pPr>
      <w:r>
        <w:t>Российской Федерации</w:t>
      </w:r>
    </w:p>
    <w:p w:rsidR="009C61D5" w:rsidRDefault="009C61D5">
      <w:pPr>
        <w:pStyle w:val="ConsPlusNormal"/>
        <w:jc w:val="right"/>
      </w:pPr>
      <w:r>
        <w:t>Д.МЕДВЕДЕВ</w:t>
      </w:r>
    </w:p>
    <w:p w:rsidR="009C61D5" w:rsidRDefault="009C61D5">
      <w:pPr>
        <w:pStyle w:val="ConsPlusNormal"/>
        <w:ind w:firstLine="540"/>
        <w:jc w:val="both"/>
      </w:pPr>
    </w:p>
    <w:p w:rsidR="009C61D5" w:rsidRDefault="009C61D5">
      <w:pPr>
        <w:pStyle w:val="ConsPlusNormal"/>
        <w:ind w:firstLine="540"/>
        <w:jc w:val="both"/>
      </w:pPr>
    </w:p>
    <w:p w:rsidR="009C61D5" w:rsidRDefault="009C61D5">
      <w:pPr>
        <w:pStyle w:val="ConsPlusNormal"/>
        <w:ind w:firstLine="540"/>
        <w:jc w:val="both"/>
      </w:pPr>
    </w:p>
    <w:p w:rsidR="009C61D5" w:rsidRDefault="009C61D5">
      <w:pPr>
        <w:pStyle w:val="ConsPlusNormal"/>
        <w:ind w:firstLine="540"/>
        <w:jc w:val="both"/>
      </w:pPr>
    </w:p>
    <w:p w:rsidR="009C61D5" w:rsidRDefault="009C61D5">
      <w:pPr>
        <w:pStyle w:val="ConsPlusNormal"/>
        <w:ind w:firstLine="540"/>
        <w:jc w:val="both"/>
      </w:pPr>
    </w:p>
    <w:p w:rsidR="009C61D5" w:rsidRDefault="009C61D5">
      <w:pPr>
        <w:pStyle w:val="ConsPlusNormal"/>
        <w:jc w:val="right"/>
        <w:outlineLvl w:val="0"/>
      </w:pPr>
      <w:bookmarkStart w:id="0" w:name="P30"/>
      <w:bookmarkEnd w:id="0"/>
      <w:r>
        <w:t>Утверждена</w:t>
      </w:r>
    </w:p>
    <w:p w:rsidR="009C61D5" w:rsidRDefault="009C61D5">
      <w:pPr>
        <w:pStyle w:val="ConsPlusNormal"/>
        <w:jc w:val="right"/>
      </w:pPr>
      <w:r>
        <w:t>постановлением Правительства</w:t>
      </w:r>
    </w:p>
    <w:p w:rsidR="009C61D5" w:rsidRDefault="009C61D5">
      <w:pPr>
        <w:pStyle w:val="ConsPlusNormal"/>
        <w:jc w:val="right"/>
      </w:pPr>
      <w:r>
        <w:t>Российской Федерации</w:t>
      </w:r>
    </w:p>
    <w:p w:rsidR="009C61D5" w:rsidRDefault="009C61D5">
      <w:pPr>
        <w:pStyle w:val="ConsPlusNormal"/>
        <w:jc w:val="right"/>
      </w:pPr>
      <w:r>
        <w:t>от 15 апреля 2014 г. N 314</w:t>
      </w:r>
    </w:p>
    <w:p w:rsidR="009C61D5" w:rsidRDefault="009C61D5">
      <w:pPr>
        <w:pStyle w:val="ConsPlusNormal"/>
        <w:jc w:val="center"/>
      </w:pPr>
    </w:p>
    <w:p w:rsidR="009C61D5" w:rsidRDefault="009C61D5">
      <w:pPr>
        <w:pStyle w:val="ConsPlusTitle"/>
        <w:jc w:val="center"/>
      </w:pPr>
      <w:bookmarkStart w:id="1" w:name="_GoBack"/>
      <w:r>
        <w:t>ГОСУДАРСТВЕННАЯ ПРОГРАММА РОССИЙСКОЙ ФЕДЕРАЦИИ</w:t>
      </w:r>
    </w:p>
    <w:p w:rsidR="009C61D5" w:rsidRDefault="009C61D5">
      <w:pPr>
        <w:pStyle w:val="ConsPlusTitle"/>
        <w:jc w:val="center"/>
      </w:pPr>
      <w:r>
        <w:t>"РАЗВИТИЕ РЫБОХОЗЯЙСТВЕННОГО КОМПЛЕКСА"</w:t>
      </w:r>
    </w:p>
    <w:bookmarkEnd w:id="1"/>
    <w:p w:rsidR="009C61D5" w:rsidRDefault="009C61D5">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C61D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C61D5" w:rsidRDefault="009C61D5"/>
        </w:tc>
        <w:tc>
          <w:tcPr>
            <w:tcW w:w="113" w:type="dxa"/>
            <w:tcBorders>
              <w:top w:val="nil"/>
              <w:left w:val="nil"/>
              <w:bottom w:val="nil"/>
              <w:right w:val="nil"/>
            </w:tcBorders>
            <w:shd w:val="clear" w:color="auto" w:fill="F4F3F8"/>
            <w:tcMar>
              <w:top w:w="0" w:type="dxa"/>
              <w:left w:w="0" w:type="dxa"/>
              <w:bottom w:w="0" w:type="dxa"/>
              <w:right w:w="0" w:type="dxa"/>
            </w:tcMar>
          </w:tcPr>
          <w:p w:rsidR="009C61D5" w:rsidRDefault="009C61D5"/>
        </w:tc>
        <w:tc>
          <w:tcPr>
            <w:tcW w:w="0" w:type="auto"/>
            <w:tcBorders>
              <w:top w:val="nil"/>
              <w:left w:val="nil"/>
              <w:bottom w:val="nil"/>
              <w:right w:val="nil"/>
            </w:tcBorders>
            <w:shd w:val="clear" w:color="auto" w:fill="F4F3F8"/>
            <w:tcMar>
              <w:top w:w="113" w:type="dxa"/>
              <w:left w:w="0" w:type="dxa"/>
              <w:bottom w:w="113" w:type="dxa"/>
              <w:right w:w="0" w:type="dxa"/>
            </w:tcMar>
          </w:tcPr>
          <w:p w:rsidR="009C61D5" w:rsidRDefault="009C61D5">
            <w:pPr>
              <w:pStyle w:val="ConsPlusNormal"/>
              <w:jc w:val="center"/>
            </w:pPr>
            <w:r>
              <w:rPr>
                <w:color w:val="392C69"/>
              </w:rPr>
              <w:t>Список изменяющих документов</w:t>
            </w:r>
          </w:p>
          <w:p w:rsidR="009C61D5" w:rsidRDefault="009C61D5">
            <w:pPr>
              <w:pStyle w:val="ConsPlusNormal"/>
              <w:jc w:val="center"/>
            </w:pPr>
            <w:r>
              <w:rPr>
                <w:color w:val="392C69"/>
              </w:rPr>
              <w:t xml:space="preserve">(в ред. </w:t>
            </w:r>
            <w:hyperlink r:id="rId16" w:history="1">
              <w:r>
                <w:rPr>
                  <w:color w:val="0000FF"/>
                </w:rPr>
                <w:t>Постановления</w:t>
              </w:r>
            </w:hyperlink>
            <w:r>
              <w:rPr>
                <w:color w:val="392C69"/>
              </w:rPr>
              <w:t xml:space="preserve"> Правительства РФ от 30.03.2021 N 485)</w:t>
            </w:r>
          </w:p>
        </w:tc>
        <w:tc>
          <w:tcPr>
            <w:tcW w:w="113" w:type="dxa"/>
            <w:tcBorders>
              <w:top w:val="nil"/>
              <w:left w:val="nil"/>
              <w:bottom w:val="nil"/>
              <w:right w:val="nil"/>
            </w:tcBorders>
            <w:shd w:val="clear" w:color="auto" w:fill="F4F3F8"/>
            <w:tcMar>
              <w:top w:w="0" w:type="dxa"/>
              <w:left w:w="0" w:type="dxa"/>
              <w:bottom w:w="0" w:type="dxa"/>
              <w:right w:w="0" w:type="dxa"/>
            </w:tcMar>
          </w:tcPr>
          <w:p w:rsidR="009C61D5" w:rsidRDefault="009C61D5"/>
        </w:tc>
      </w:tr>
    </w:tbl>
    <w:p w:rsidR="009C61D5" w:rsidRDefault="009C61D5">
      <w:pPr>
        <w:pStyle w:val="ConsPlusNormal"/>
        <w:ind w:firstLine="540"/>
        <w:jc w:val="both"/>
      </w:pPr>
    </w:p>
    <w:p w:rsidR="009C61D5" w:rsidRDefault="009C61D5">
      <w:pPr>
        <w:pStyle w:val="ConsPlusTitle"/>
        <w:jc w:val="center"/>
        <w:outlineLvl w:val="1"/>
      </w:pPr>
      <w:r>
        <w:t>ПАСПОРТ</w:t>
      </w:r>
    </w:p>
    <w:p w:rsidR="009C61D5" w:rsidRDefault="009C61D5">
      <w:pPr>
        <w:pStyle w:val="ConsPlusTitle"/>
        <w:jc w:val="center"/>
      </w:pPr>
      <w:r>
        <w:t>государственной программы Российской Федерации</w:t>
      </w:r>
    </w:p>
    <w:p w:rsidR="009C61D5" w:rsidRDefault="009C61D5">
      <w:pPr>
        <w:pStyle w:val="ConsPlusTitle"/>
        <w:jc w:val="center"/>
      </w:pPr>
      <w:r>
        <w:t>"Развитие рыбохозяйственного комплекса"</w:t>
      </w:r>
    </w:p>
    <w:p w:rsidR="009C61D5" w:rsidRDefault="009C61D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0"/>
        <w:gridCol w:w="340"/>
        <w:gridCol w:w="6066"/>
      </w:tblGrid>
      <w:tr w:rsidR="009C61D5">
        <w:tc>
          <w:tcPr>
            <w:tcW w:w="2660" w:type="dxa"/>
            <w:tcBorders>
              <w:top w:val="nil"/>
              <w:left w:val="nil"/>
              <w:bottom w:val="nil"/>
              <w:right w:val="nil"/>
            </w:tcBorders>
          </w:tcPr>
          <w:p w:rsidR="009C61D5" w:rsidRDefault="009C61D5">
            <w:pPr>
              <w:pStyle w:val="ConsPlusNormal"/>
            </w:pPr>
            <w:r>
              <w:t>Ответственный исполнитель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w:t>
            </w:r>
          </w:p>
        </w:tc>
      </w:tr>
      <w:tr w:rsidR="009C61D5">
        <w:tc>
          <w:tcPr>
            <w:tcW w:w="2660" w:type="dxa"/>
            <w:tcBorders>
              <w:top w:val="nil"/>
              <w:left w:val="nil"/>
              <w:bottom w:val="nil"/>
              <w:right w:val="nil"/>
            </w:tcBorders>
          </w:tcPr>
          <w:p w:rsidR="009C61D5" w:rsidRDefault="009C61D5">
            <w:pPr>
              <w:pStyle w:val="ConsPlusNormal"/>
            </w:pPr>
            <w:r>
              <w:t>Соисполнители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Федеральное агентство по рыболовству</w:t>
            </w:r>
          </w:p>
        </w:tc>
      </w:tr>
      <w:tr w:rsidR="009C61D5">
        <w:tc>
          <w:tcPr>
            <w:tcW w:w="2660" w:type="dxa"/>
            <w:tcBorders>
              <w:top w:val="nil"/>
              <w:left w:val="nil"/>
              <w:bottom w:val="nil"/>
              <w:right w:val="nil"/>
            </w:tcBorders>
          </w:tcPr>
          <w:p w:rsidR="009C61D5" w:rsidRDefault="009C61D5">
            <w:pPr>
              <w:pStyle w:val="ConsPlusNormal"/>
            </w:pPr>
            <w:r>
              <w:t>Участники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отсутствуют</w:t>
            </w:r>
          </w:p>
        </w:tc>
      </w:tr>
      <w:tr w:rsidR="009C61D5">
        <w:tc>
          <w:tcPr>
            <w:tcW w:w="2660" w:type="dxa"/>
            <w:tcBorders>
              <w:top w:val="nil"/>
              <w:left w:val="nil"/>
              <w:bottom w:val="nil"/>
              <w:right w:val="nil"/>
            </w:tcBorders>
          </w:tcPr>
          <w:p w:rsidR="009C61D5" w:rsidRDefault="009C61D5">
            <w:pPr>
              <w:pStyle w:val="ConsPlusNormal"/>
            </w:pPr>
            <w:r>
              <w:t>Подпрограммы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hyperlink w:anchor="P120" w:history="1">
              <w:r>
                <w:rPr>
                  <w:color w:val="0000FF"/>
                </w:rPr>
                <w:t>подпрограмма 1</w:t>
              </w:r>
            </w:hyperlink>
            <w:r>
              <w:t xml:space="preserve"> "Организация рыболовства"</w:t>
            </w:r>
          </w:p>
          <w:p w:rsidR="009C61D5" w:rsidRDefault="009C61D5">
            <w:pPr>
              <w:pStyle w:val="ConsPlusNormal"/>
            </w:pPr>
            <w:hyperlink w:anchor="P175" w:history="1">
              <w:r>
                <w:rPr>
                  <w:color w:val="0000FF"/>
                </w:rPr>
                <w:t>подпрограмма 2</w:t>
              </w:r>
            </w:hyperlink>
            <w:r>
              <w:t xml:space="preserve"> "Развитие аквакультуры"</w:t>
            </w:r>
          </w:p>
          <w:p w:rsidR="009C61D5" w:rsidRDefault="009C61D5">
            <w:pPr>
              <w:pStyle w:val="ConsPlusNormal"/>
            </w:pPr>
            <w:hyperlink w:anchor="P227" w:history="1">
              <w:r>
                <w:rPr>
                  <w:color w:val="0000FF"/>
                </w:rPr>
                <w:t>подпрограмма 3</w:t>
              </w:r>
            </w:hyperlink>
            <w:r>
              <w:t xml:space="preserve"> "Наука и инновации"</w:t>
            </w:r>
          </w:p>
          <w:p w:rsidR="009C61D5" w:rsidRDefault="009C61D5">
            <w:pPr>
              <w:pStyle w:val="ConsPlusNormal"/>
            </w:pPr>
            <w:hyperlink w:anchor="P279" w:history="1">
              <w:r>
                <w:rPr>
                  <w:color w:val="0000FF"/>
                </w:rPr>
                <w:t>подпрограмма 4</w:t>
              </w:r>
            </w:hyperlink>
            <w:r>
              <w:t xml:space="preserve"> "Охрана и контроль"</w:t>
            </w:r>
          </w:p>
          <w:p w:rsidR="009C61D5" w:rsidRDefault="009C61D5">
            <w:pPr>
              <w:pStyle w:val="ConsPlusNormal"/>
            </w:pPr>
            <w:hyperlink w:anchor="P330" w:history="1">
              <w:r>
                <w:rPr>
                  <w:color w:val="0000FF"/>
                </w:rPr>
                <w:t>подпрограмма 5</w:t>
              </w:r>
            </w:hyperlink>
            <w:r>
              <w:t xml:space="preserve"> "Модернизация и стимулирование"</w:t>
            </w:r>
          </w:p>
          <w:p w:rsidR="009C61D5" w:rsidRDefault="009C61D5">
            <w:pPr>
              <w:pStyle w:val="ConsPlusNormal"/>
            </w:pPr>
            <w:hyperlink w:anchor="P384" w:history="1">
              <w:r>
                <w:rPr>
                  <w:color w:val="0000FF"/>
                </w:rPr>
                <w:t>подпрограмма 6</w:t>
              </w:r>
            </w:hyperlink>
            <w:r>
              <w:t xml:space="preserve"> "Обеспечение реализации государственной программы"</w:t>
            </w:r>
          </w:p>
          <w:p w:rsidR="009C61D5" w:rsidRDefault="009C61D5">
            <w:pPr>
              <w:pStyle w:val="ConsPlusNormal"/>
            </w:pPr>
            <w:hyperlink w:anchor="P436" w:history="1">
              <w:r>
                <w:rPr>
                  <w:color w:val="0000FF"/>
                </w:rPr>
                <w:t>подпрограмма 7</w:t>
              </w:r>
            </w:hyperlink>
            <w:r>
              <w:t xml:space="preserve"> "Повышение эффективности использования и развитие ресурсного потенциала рыбохозяйственного комплекса"</w:t>
            </w:r>
          </w:p>
          <w:p w:rsidR="009C61D5" w:rsidRDefault="009C61D5">
            <w:pPr>
              <w:pStyle w:val="ConsPlusNormal"/>
            </w:pPr>
            <w:hyperlink w:anchor="P490" w:history="1">
              <w:r>
                <w:rPr>
                  <w:color w:val="0000FF"/>
                </w:rPr>
                <w:t>подпрограмма 8</w:t>
              </w:r>
            </w:hyperlink>
            <w:r>
              <w:t xml:space="preserve"> "Развитие осетрового хозяйства"</w:t>
            </w:r>
          </w:p>
        </w:tc>
      </w:tr>
      <w:tr w:rsidR="009C61D5">
        <w:tc>
          <w:tcPr>
            <w:tcW w:w="2660" w:type="dxa"/>
            <w:tcBorders>
              <w:top w:val="nil"/>
              <w:left w:val="nil"/>
              <w:bottom w:val="nil"/>
              <w:right w:val="nil"/>
            </w:tcBorders>
          </w:tcPr>
          <w:p w:rsidR="009C61D5" w:rsidRDefault="009C61D5">
            <w:pPr>
              <w:pStyle w:val="ConsPlusNormal"/>
            </w:pPr>
            <w:r>
              <w:t>Цели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обеспечение перехода от экспортно-сырьевого типа к инновационному типу развития на основе сохранения, воспроизводства, рационального использования водных биологических ресурсов, внедрения новых технологий, развития импортозамещающих подотраслей;</w:t>
            </w:r>
          </w:p>
          <w:p w:rsidR="009C61D5" w:rsidRDefault="009C61D5">
            <w:pPr>
              <w:pStyle w:val="ConsPlusNormal"/>
            </w:pPr>
            <w:r>
              <w:t xml:space="preserve">обеспечение продовольственной независимости в параметрах, заданных </w:t>
            </w:r>
            <w:hyperlink r:id="rId17" w:history="1">
              <w:r>
                <w:rPr>
                  <w:color w:val="0000FF"/>
                </w:rPr>
                <w:t>Доктриной</w:t>
              </w:r>
            </w:hyperlink>
            <w:r>
              <w:t xml:space="preserve"> продовольственной безопасности Российской Федерации, утвержденной Указом Президента Российской Федерации от 21 января 2020 г. N 20 "Об утверждении Доктрины продовольственной безопасности Российской Федерации";</w:t>
            </w:r>
          </w:p>
          <w:p w:rsidR="009C61D5" w:rsidRDefault="009C61D5">
            <w:pPr>
              <w:pStyle w:val="ConsPlusNormal"/>
            </w:pPr>
            <w:r>
              <w:t>обеспечение конкурентоспособности российской рыбной продукции на внутреннем и внешнем рынках</w:t>
            </w:r>
          </w:p>
        </w:tc>
      </w:tr>
      <w:tr w:rsidR="009C61D5">
        <w:tc>
          <w:tcPr>
            <w:tcW w:w="2660" w:type="dxa"/>
            <w:tcBorders>
              <w:top w:val="nil"/>
              <w:left w:val="nil"/>
              <w:bottom w:val="nil"/>
              <w:right w:val="nil"/>
            </w:tcBorders>
          </w:tcPr>
          <w:p w:rsidR="009C61D5" w:rsidRDefault="009C61D5">
            <w:pPr>
              <w:pStyle w:val="ConsPlusNormal"/>
            </w:pPr>
            <w:r>
              <w:t>Задачи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создание условий для повышения эффективности добычи (вылова) водных биологических ресурсов, в том числе для обеспечения интересов Российской Федерации в области рыболовства на международном уровне;</w:t>
            </w:r>
          </w:p>
          <w:p w:rsidR="009C61D5" w:rsidRDefault="009C61D5">
            <w:pPr>
              <w:pStyle w:val="ConsPlusNormal"/>
            </w:pPr>
            <w:r>
              <w:t>восстановление и сохранение ресурсно-сырьевой базы рыболовства, в том числе путем искусственного воспроизводства водных биологических ресурсов и стимулирования развития аквакультуры;</w:t>
            </w:r>
          </w:p>
          <w:p w:rsidR="009C61D5" w:rsidRDefault="009C61D5">
            <w:pPr>
              <w:pStyle w:val="ConsPlusNormal"/>
            </w:pPr>
            <w:r>
              <w:t>расширение проведения научных исследований и разработок, в том числе экосистемных, развитие научно-технического потенциала рыбохозяйственного комплекса;</w:t>
            </w:r>
          </w:p>
          <w:p w:rsidR="009C61D5" w:rsidRDefault="009C61D5">
            <w:pPr>
              <w:pStyle w:val="ConsPlusNormal"/>
            </w:pPr>
            <w:r>
              <w:t xml:space="preserve">формирование условий для обеспечения законного и </w:t>
            </w:r>
            <w:r>
              <w:lastRenderedPageBreak/>
              <w:t>безопасного промысла водных биологических ресурсов;</w:t>
            </w:r>
          </w:p>
          <w:p w:rsidR="009C61D5" w:rsidRDefault="009C61D5">
            <w:pPr>
              <w:pStyle w:val="ConsPlusNormal"/>
            </w:pPr>
            <w:r>
              <w:t>уход от сырьевой направленности экспорта путем стимулирования производства продукции с высокой долей добавленной стоимости и создание благоприятных условий для ведения бизнеса и привлечения инвестиций в отрасль;</w:t>
            </w:r>
          </w:p>
          <w:p w:rsidR="009C61D5" w:rsidRDefault="009C61D5">
            <w:pPr>
              <w:pStyle w:val="ConsPlusNormal"/>
            </w:pPr>
            <w:r>
              <w:t>совершенствование управления реализацией Программы;</w:t>
            </w:r>
          </w:p>
          <w:p w:rsidR="009C61D5" w:rsidRDefault="009C61D5">
            <w:pPr>
              <w:pStyle w:val="ConsPlusNormal"/>
            </w:pPr>
            <w:r>
              <w:t>инфраструктурное обеспечение инновационного развития рыбохозяйственного комплекса;</w:t>
            </w:r>
          </w:p>
          <w:p w:rsidR="009C61D5" w:rsidRDefault="009C61D5">
            <w:pPr>
              <w:pStyle w:val="ConsPlusNormal"/>
            </w:pPr>
            <w:r>
              <w:t>восстановление и сохранение ресурсно-сырьевой базы осетровых видов рыб</w:t>
            </w:r>
          </w:p>
        </w:tc>
      </w:tr>
      <w:tr w:rsidR="009C61D5">
        <w:tc>
          <w:tcPr>
            <w:tcW w:w="2660" w:type="dxa"/>
            <w:tcBorders>
              <w:top w:val="nil"/>
              <w:left w:val="nil"/>
              <w:bottom w:val="nil"/>
              <w:right w:val="nil"/>
            </w:tcBorders>
          </w:tcPr>
          <w:p w:rsidR="009C61D5" w:rsidRDefault="009C61D5">
            <w:pPr>
              <w:pStyle w:val="ConsPlusNormal"/>
            </w:pPr>
            <w:r>
              <w:lastRenderedPageBreak/>
              <w:t>Целевые индикаторы и показатели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динамика объема добычи (вылова) водных биологических ресурсов (по отношению к показателям базового периода), процентов;</w:t>
            </w:r>
          </w:p>
          <w:p w:rsidR="009C61D5" w:rsidRDefault="009C61D5">
            <w:pPr>
              <w:pStyle w:val="ConsPlusNormal"/>
            </w:pPr>
            <w:r>
              <w:t>динамика выпуска водных биологических ресурсов в водные объекты рыбохозяйственного значения в рамках утвержденного государственного задания (по отношению к показателям базового периода), процентов;</w:t>
            </w:r>
          </w:p>
          <w:p w:rsidR="009C61D5" w:rsidRDefault="009C61D5">
            <w:pPr>
              <w:pStyle w:val="ConsPlusNormal"/>
            </w:pPr>
            <w:r>
              <w:t>охват акватории внутренних вод Российской Федерации мероприятиями по государственному контролю (надзору) в целях выявления и пресечения нарушений законодательства Российской Федерации в области рыболовства и сохранения водных биологических ресурсов (годовое значение), процентов;</w:t>
            </w:r>
          </w:p>
          <w:p w:rsidR="009C61D5" w:rsidRDefault="009C61D5">
            <w:pPr>
              <w:pStyle w:val="ConsPlusNormal"/>
            </w:pPr>
            <w:r>
              <w:t>уровень самообеспечения рыбой и рыбопродуктами (в живом весе - весе сырца) (годовое значение), процентов;</w:t>
            </w:r>
          </w:p>
          <w:p w:rsidR="009C61D5" w:rsidRDefault="009C61D5">
            <w:pPr>
              <w:pStyle w:val="ConsPlusNormal"/>
            </w:pPr>
            <w:r>
              <w:t>объем произведенной рыбы и продуктов рыбных, переработанных и консервированных (годовое значение), тыс. тонн;</w:t>
            </w:r>
          </w:p>
          <w:p w:rsidR="009C61D5" w:rsidRDefault="009C61D5">
            <w:pPr>
              <w:pStyle w:val="ConsPlusNormal"/>
            </w:pPr>
            <w:r>
              <w:t>потребление рыбы и рыбопродуктов в домашних хозяйствах Российской Федерации (по данным выборочного обследования бюджетов домашних хозяйств, в среднем на потребителя в год), килограммов;</w:t>
            </w:r>
          </w:p>
          <w:p w:rsidR="009C61D5" w:rsidRDefault="009C61D5">
            <w:pPr>
              <w:pStyle w:val="ConsPlusNormal"/>
            </w:pPr>
            <w:r>
              <w:t>количество высокопроизводительных рабочих мест по виду деятельности "Рыболовство и рыбоводство", тыс. единиц;</w:t>
            </w:r>
          </w:p>
          <w:p w:rsidR="009C61D5" w:rsidRDefault="009C61D5">
            <w:pPr>
              <w:pStyle w:val="ConsPlusNormal"/>
            </w:pPr>
            <w:r>
              <w:t>объем экспорта рыбной продукции с высокой степенью переработки (годовое значение), тонн;</w:t>
            </w:r>
          </w:p>
          <w:p w:rsidR="009C61D5" w:rsidRDefault="009C61D5">
            <w:pPr>
              <w:pStyle w:val="ConsPlusNormal"/>
            </w:pPr>
            <w:r>
              <w:t>инвестиции в основной капитал по виду экономической деятельности "Рыболовство и рыбоводство" (кроме субъектов малого предпринимательства), тыс. рублей;</w:t>
            </w:r>
          </w:p>
          <w:p w:rsidR="009C61D5" w:rsidRDefault="009C61D5">
            <w:pPr>
              <w:pStyle w:val="ConsPlusNormal"/>
            </w:pPr>
            <w:r>
              <w:t>индекс производства по виду деятельности "Переработка и консервирование рыбы, ракообразных и моллюсков", процентов;</w:t>
            </w:r>
          </w:p>
          <w:p w:rsidR="009C61D5" w:rsidRDefault="009C61D5">
            <w:pPr>
              <w:pStyle w:val="ConsPlusNormal"/>
            </w:pPr>
            <w:r>
              <w:t>среднегодовая численность занятых в Российской Федерации по видам экономической деятельности "Рыболовство и рыбоводство", тыс. человек;</w:t>
            </w:r>
          </w:p>
          <w:p w:rsidR="009C61D5" w:rsidRDefault="009C61D5">
            <w:pPr>
              <w:pStyle w:val="ConsPlusNormal"/>
            </w:pPr>
            <w:r>
              <w:t>среднесписочная численность работников по полному кругу организаций по виду экономической деятельности "Рыболовство и рыбоводство", человек;</w:t>
            </w:r>
          </w:p>
          <w:p w:rsidR="009C61D5" w:rsidRDefault="009C61D5">
            <w:pPr>
              <w:pStyle w:val="ConsPlusNormal"/>
            </w:pPr>
            <w:r>
              <w:t>среднемесячная номинальная начисленная заработная плата работников по полному кругу организаций по виду экономической деятельности "Рыболовство и рыбоводство", рублей</w:t>
            </w:r>
          </w:p>
        </w:tc>
      </w:tr>
      <w:tr w:rsidR="009C61D5">
        <w:tc>
          <w:tcPr>
            <w:tcW w:w="2660" w:type="dxa"/>
            <w:tcBorders>
              <w:top w:val="nil"/>
              <w:left w:val="nil"/>
              <w:bottom w:val="nil"/>
              <w:right w:val="nil"/>
            </w:tcBorders>
          </w:tcPr>
          <w:p w:rsidR="009C61D5" w:rsidRDefault="009C61D5">
            <w:pPr>
              <w:pStyle w:val="ConsPlusNormal"/>
            </w:pPr>
            <w:r>
              <w:lastRenderedPageBreak/>
              <w:t>Срок реализации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1 января 2013 г. - 31 декабря 2024 г.</w:t>
            </w:r>
          </w:p>
        </w:tc>
      </w:tr>
      <w:tr w:rsidR="009C61D5">
        <w:tc>
          <w:tcPr>
            <w:tcW w:w="2660" w:type="dxa"/>
            <w:tcBorders>
              <w:top w:val="nil"/>
              <w:left w:val="nil"/>
              <w:bottom w:val="nil"/>
              <w:right w:val="nil"/>
            </w:tcBorders>
          </w:tcPr>
          <w:p w:rsidR="009C61D5" w:rsidRDefault="009C61D5">
            <w:pPr>
              <w:pStyle w:val="ConsPlusNormal"/>
            </w:pPr>
            <w:r>
              <w:t>Объем бюджетных ассигнований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объем бюджетных ассигнований на реализацию Программы за счет средств федерального бюджета составляет 155901109,8 тыс. рублей;</w:t>
            </w:r>
          </w:p>
          <w:p w:rsidR="009C61D5" w:rsidRDefault="009C61D5">
            <w:pPr>
              <w:pStyle w:val="ConsPlusNormal"/>
            </w:pPr>
            <w:r>
              <w:t>объем бюджетных ассигнований на реализацию Программы по годам составляет:</w:t>
            </w:r>
          </w:p>
          <w:p w:rsidR="009C61D5" w:rsidRDefault="009C61D5">
            <w:pPr>
              <w:pStyle w:val="ConsPlusNormal"/>
            </w:pPr>
            <w:r>
              <w:t>на 2013 год - 10479975,1 тыс. рублей;</w:t>
            </w:r>
          </w:p>
          <w:p w:rsidR="009C61D5" w:rsidRDefault="009C61D5">
            <w:pPr>
              <w:pStyle w:val="ConsPlusNormal"/>
            </w:pPr>
            <w:r>
              <w:t>на 2014 год - 10225228,5 тыс. рублей;</w:t>
            </w:r>
          </w:p>
          <w:p w:rsidR="009C61D5" w:rsidRDefault="009C61D5">
            <w:pPr>
              <w:pStyle w:val="ConsPlusNormal"/>
            </w:pPr>
            <w:r>
              <w:t>на 2015 год - 13413725,9 тыс. рублей;</w:t>
            </w:r>
          </w:p>
          <w:p w:rsidR="009C61D5" w:rsidRDefault="009C61D5">
            <w:pPr>
              <w:pStyle w:val="ConsPlusNormal"/>
            </w:pPr>
            <w:r>
              <w:t>на 2016 год - 11998358,8 тыс. рублей;</w:t>
            </w:r>
          </w:p>
          <w:p w:rsidR="009C61D5" w:rsidRDefault="009C61D5">
            <w:pPr>
              <w:pStyle w:val="ConsPlusNormal"/>
            </w:pPr>
            <w:r>
              <w:t>на 2017 год - 11048301,5 тыс. рублей;</w:t>
            </w:r>
          </w:p>
          <w:p w:rsidR="009C61D5" w:rsidRDefault="009C61D5">
            <w:pPr>
              <w:pStyle w:val="ConsPlusNormal"/>
            </w:pPr>
            <w:r>
              <w:t>на 2018 год - 11667103,3 тыс. рублей;</w:t>
            </w:r>
          </w:p>
          <w:p w:rsidR="009C61D5" w:rsidRDefault="009C61D5">
            <w:pPr>
              <w:pStyle w:val="ConsPlusNormal"/>
            </w:pPr>
            <w:r>
              <w:t>на 2019 год - 13842480,9 тыс. рублей;</w:t>
            </w:r>
          </w:p>
          <w:p w:rsidR="009C61D5" w:rsidRDefault="009C61D5">
            <w:pPr>
              <w:pStyle w:val="ConsPlusNormal"/>
            </w:pPr>
            <w:r>
              <w:t>на 2020 год - 20826666,1 тыс. рублей;</w:t>
            </w:r>
          </w:p>
          <w:p w:rsidR="009C61D5" w:rsidRDefault="009C61D5">
            <w:pPr>
              <w:pStyle w:val="ConsPlusNormal"/>
            </w:pPr>
            <w:r>
              <w:t>на 2021 год - 13781162,5 тыс. рублей;</w:t>
            </w:r>
          </w:p>
          <w:p w:rsidR="009C61D5" w:rsidRDefault="009C61D5">
            <w:pPr>
              <w:pStyle w:val="ConsPlusNormal"/>
            </w:pPr>
            <w:r>
              <w:t>на 2022 год - 14613540,6 тыс. рублей;</w:t>
            </w:r>
          </w:p>
          <w:p w:rsidR="009C61D5" w:rsidRDefault="009C61D5">
            <w:pPr>
              <w:pStyle w:val="ConsPlusNormal"/>
            </w:pPr>
            <w:r>
              <w:t>на 2023 год - 12002283,3 тыс. рублей;</w:t>
            </w:r>
          </w:p>
          <w:p w:rsidR="009C61D5" w:rsidRDefault="009C61D5">
            <w:pPr>
              <w:pStyle w:val="ConsPlusNormal"/>
            </w:pPr>
            <w:r>
              <w:t>на 2024 год - 12002283,3 тыс. рублей</w:t>
            </w:r>
          </w:p>
        </w:tc>
      </w:tr>
      <w:tr w:rsidR="009C61D5">
        <w:tc>
          <w:tcPr>
            <w:tcW w:w="2660" w:type="dxa"/>
            <w:tcBorders>
              <w:top w:val="nil"/>
              <w:left w:val="nil"/>
              <w:bottom w:val="nil"/>
              <w:right w:val="nil"/>
            </w:tcBorders>
          </w:tcPr>
          <w:p w:rsidR="009C61D5" w:rsidRDefault="009C61D5">
            <w:pPr>
              <w:pStyle w:val="ConsPlusNormal"/>
            </w:pPr>
            <w:r>
              <w:t>Справочно: объемы налоговых расходов Российской Федерации в рамках реализации Программы (всего)</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не предусмотрены</w:t>
            </w:r>
          </w:p>
        </w:tc>
      </w:tr>
      <w:tr w:rsidR="009C61D5">
        <w:tc>
          <w:tcPr>
            <w:tcW w:w="2660" w:type="dxa"/>
            <w:tcBorders>
              <w:top w:val="nil"/>
              <w:left w:val="nil"/>
              <w:bottom w:val="nil"/>
              <w:right w:val="nil"/>
            </w:tcBorders>
          </w:tcPr>
          <w:p w:rsidR="009C61D5" w:rsidRDefault="009C61D5">
            <w:pPr>
              <w:pStyle w:val="ConsPlusNormal"/>
            </w:pPr>
            <w:r>
              <w:t>Ожидаемые результаты реализации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достижение уровня самообеспечения основными видами рыбной продукции в размере 85 процентов;</w:t>
            </w:r>
          </w:p>
          <w:p w:rsidR="009C61D5" w:rsidRDefault="009C61D5">
            <w:pPr>
              <w:pStyle w:val="ConsPlusNormal"/>
            </w:pPr>
            <w:r>
              <w:t>обеспечение в 2024 году среднедушевого потребления населением Российской Федерации рыбы и рыбопродуктов на уровне не ниже 23,1 килограмма</w:t>
            </w:r>
          </w:p>
        </w:tc>
      </w:tr>
    </w:tbl>
    <w:p w:rsidR="009C61D5" w:rsidRDefault="009C61D5">
      <w:pPr>
        <w:pStyle w:val="ConsPlusNormal"/>
        <w:jc w:val="both"/>
      </w:pPr>
    </w:p>
    <w:p w:rsidR="009C61D5" w:rsidRDefault="009C61D5">
      <w:pPr>
        <w:pStyle w:val="ConsPlusTitle"/>
        <w:jc w:val="center"/>
        <w:outlineLvl w:val="1"/>
      </w:pPr>
      <w:bookmarkStart w:id="2" w:name="P120"/>
      <w:bookmarkEnd w:id="2"/>
      <w:r>
        <w:t>ПАСПОРТ</w:t>
      </w:r>
    </w:p>
    <w:p w:rsidR="009C61D5" w:rsidRDefault="009C61D5">
      <w:pPr>
        <w:pStyle w:val="ConsPlusTitle"/>
        <w:jc w:val="center"/>
      </w:pPr>
      <w:r>
        <w:t>подпрограммы 1 "Организация рыболовства" государственной</w:t>
      </w:r>
    </w:p>
    <w:p w:rsidR="009C61D5" w:rsidRDefault="009C61D5">
      <w:pPr>
        <w:pStyle w:val="ConsPlusTitle"/>
        <w:jc w:val="center"/>
      </w:pPr>
      <w:r>
        <w:t>программы Российской Федерации "Развитие</w:t>
      </w:r>
    </w:p>
    <w:p w:rsidR="009C61D5" w:rsidRDefault="009C61D5">
      <w:pPr>
        <w:pStyle w:val="ConsPlusTitle"/>
        <w:jc w:val="center"/>
      </w:pPr>
      <w:r>
        <w:t>рыбохозяйственного комплекса"</w:t>
      </w:r>
    </w:p>
    <w:p w:rsidR="009C61D5" w:rsidRDefault="009C61D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0"/>
        <w:gridCol w:w="340"/>
        <w:gridCol w:w="6066"/>
      </w:tblGrid>
      <w:tr w:rsidR="009C61D5">
        <w:tc>
          <w:tcPr>
            <w:tcW w:w="2660" w:type="dxa"/>
            <w:tcBorders>
              <w:top w:val="nil"/>
              <w:left w:val="nil"/>
              <w:bottom w:val="nil"/>
              <w:right w:val="nil"/>
            </w:tcBorders>
          </w:tcPr>
          <w:p w:rsidR="009C61D5" w:rsidRDefault="009C61D5">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w:t>
            </w:r>
          </w:p>
        </w:tc>
      </w:tr>
      <w:tr w:rsidR="009C61D5">
        <w:tc>
          <w:tcPr>
            <w:tcW w:w="2660" w:type="dxa"/>
            <w:tcBorders>
              <w:top w:val="nil"/>
              <w:left w:val="nil"/>
              <w:bottom w:val="nil"/>
              <w:right w:val="nil"/>
            </w:tcBorders>
          </w:tcPr>
          <w:p w:rsidR="009C61D5" w:rsidRDefault="009C61D5">
            <w:pPr>
              <w:pStyle w:val="ConsPlusNormal"/>
            </w:pPr>
            <w:r>
              <w:t>Участник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Федеральное агентство по рыболовству</w:t>
            </w:r>
          </w:p>
        </w:tc>
      </w:tr>
      <w:tr w:rsidR="009C61D5">
        <w:tc>
          <w:tcPr>
            <w:tcW w:w="2660" w:type="dxa"/>
            <w:tcBorders>
              <w:top w:val="nil"/>
              <w:left w:val="nil"/>
              <w:bottom w:val="nil"/>
              <w:right w:val="nil"/>
            </w:tcBorders>
          </w:tcPr>
          <w:p w:rsidR="009C61D5" w:rsidRDefault="009C61D5">
            <w:pPr>
              <w:pStyle w:val="ConsPlusNormal"/>
            </w:pPr>
            <w:r>
              <w:t>Программно-целевые инструменты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отсутствуют</w:t>
            </w:r>
          </w:p>
        </w:tc>
      </w:tr>
      <w:tr w:rsidR="009C61D5">
        <w:tc>
          <w:tcPr>
            <w:tcW w:w="2660" w:type="dxa"/>
            <w:tcBorders>
              <w:top w:val="nil"/>
              <w:left w:val="nil"/>
              <w:bottom w:val="nil"/>
              <w:right w:val="nil"/>
            </w:tcBorders>
          </w:tcPr>
          <w:p w:rsidR="009C61D5" w:rsidRDefault="009C61D5">
            <w:pPr>
              <w:pStyle w:val="ConsPlusNormal"/>
            </w:pPr>
            <w:r>
              <w:t>Цели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повышение эффективности добычи (вылова) водных биологических ресурсов;</w:t>
            </w:r>
          </w:p>
          <w:p w:rsidR="009C61D5" w:rsidRDefault="009C61D5">
            <w:pPr>
              <w:pStyle w:val="ConsPlusNormal"/>
            </w:pPr>
            <w:r>
              <w:t>обеспечение интересов Российской Федерации в области рыболовства на международном уровне</w:t>
            </w:r>
          </w:p>
        </w:tc>
      </w:tr>
      <w:tr w:rsidR="009C61D5">
        <w:tc>
          <w:tcPr>
            <w:tcW w:w="2660" w:type="dxa"/>
            <w:tcBorders>
              <w:top w:val="nil"/>
              <w:left w:val="nil"/>
              <w:bottom w:val="nil"/>
              <w:right w:val="nil"/>
            </w:tcBorders>
          </w:tcPr>
          <w:p w:rsidR="009C61D5" w:rsidRDefault="009C61D5">
            <w:pPr>
              <w:pStyle w:val="ConsPlusNormal"/>
            </w:pPr>
            <w:r>
              <w:lastRenderedPageBreak/>
              <w:t>Задачи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сохранение активного участия Российской Федерации в деятельности международных рыболовных организаций;</w:t>
            </w:r>
          </w:p>
          <w:p w:rsidR="009C61D5" w:rsidRDefault="009C61D5">
            <w:pPr>
              <w:pStyle w:val="ConsPlusNormal"/>
            </w:pPr>
            <w:r>
              <w:t>обеспечение условий для полного освоения установленных объемов добычи (вылова) водных биологических ресурсов российскими пользователями во внутренних водах Российской Федерации, в территориальном море Российской Федерации, на континентальном шельфе Российской Федерации и в исключительной экономической зоне Российской Федерации;</w:t>
            </w:r>
          </w:p>
          <w:p w:rsidR="009C61D5" w:rsidRDefault="009C61D5">
            <w:pPr>
              <w:pStyle w:val="ConsPlusNormal"/>
            </w:pPr>
            <w:r>
              <w:t>обеспечение условий для доступа российских пользователей к водным биологическим ресурсам в исключительных экономических зонах иностранных государств</w:t>
            </w:r>
          </w:p>
        </w:tc>
      </w:tr>
      <w:tr w:rsidR="009C61D5">
        <w:tc>
          <w:tcPr>
            <w:tcW w:w="2660" w:type="dxa"/>
            <w:tcBorders>
              <w:top w:val="nil"/>
              <w:left w:val="nil"/>
              <w:bottom w:val="nil"/>
              <w:right w:val="nil"/>
            </w:tcBorders>
          </w:tcPr>
          <w:p w:rsidR="009C61D5" w:rsidRDefault="009C61D5">
            <w:pPr>
              <w:pStyle w:val="ConsPlusNormal"/>
            </w:pPr>
            <w:r>
              <w:t>Целевые индикаторы и показатели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объем добычи (вылова) водных биологических ресурсов (годовое значение), тыс. тонн;</w:t>
            </w:r>
          </w:p>
          <w:p w:rsidR="009C61D5" w:rsidRDefault="009C61D5">
            <w:pPr>
              <w:pStyle w:val="ConsPlusNormal"/>
            </w:pPr>
            <w:r>
              <w:t>освоение общих допустимых уловов во внутренних морских водах Российской Федерации, в территориальном море Российской Федерации, на континентальном шельфе Российской Федерации и в исключительной экономической зоне Российской Федерации российскими пользователями (годовое значение), процентов;</w:t>
            </w:r>
          </w:p>
          <w:p w:rsidR="009C61D5" w:rsidRDefault="009C61D5">
            <w:pPr>
              <w:pStyle w:val="ConsPlusNormal"/>
            </w:pPr>
            <w:r>
              <w:t>освоение рекомендованных объемов добычи (вылова) водных биологических ресурсов, в отношении которых общий допустимый улов не устанавливается, процентов;</w:t>
            </w:r>
          </w:p>
          <w:p w:rsidR="009C61D5" w:rsidRDefault="009C61D5">
            <w:pPr>
              <w:pStyle w:val="ConsPlusNormal"/>
            </w:pPr>
            <w:r>
              <w:t>объем реализованной организациями рыбохозяйственного комплекса продукции рыбохозяйственного комплекса в соответствии с заключенными контрактами, млрд. рублей</w:t>
            </w:r>
          </w:p>
        </w:tc>
      </w:tr>
      <w:tr w:rsidR="009C61D5">
        <w:tc>
          <w:tcPr>
            <w:tcW w:w="2660" w:type="dxa"/>
            <w:tcBorders>
              <w:top w:val="nil"/>
              <w:left w:val="nil"/>
              <w:bottom w:val="nil"/>
              <w:right w:val="nil"/>
            </w:tcBorders>
          </w:tcPr>
          <w:p w:rsidR="009C61D5" w:rsidRDefault="009C61D5">
            <w:pPr>
              <w:pStyle w:val="ConsPlusNormal"/>
            </w:pPr>
            <w:r>
              <w:t>Срок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1 января 2013 г. - 31 декабря 2024 г.</w:t>
            </w:r>
          </w:p>
        </w:tc>
      </w:tr>
      <w:tr w:rsidR="009C61D5">
        <w:tc>
          <w:tcPr>
            <w:tcW w:w="2660" w:type="dxa"/>
            <w:tcBorders>
              <w:top w:val="nil"/>
              <w:left w:val="nil"/>
              <w:bottom w:val="nil"/>
              <w:right w:val="nil"/>
            </w:tcBorders>
          </w:tcPr>
          <w:p w:rsidR="009C61D5" w:rsidRDefault="009C61D5">
            <w:pPr>
              <w:pStyle w:val="ConsPlusNormal"/>
            </w:pPr>
            <w:r>
              <w:t>Объем бюджетных ассигнований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объем бюджетных ассигнований на реализацию подпрограммы за счет средств федерального бюджета составляет 1324499,2 тыс. рублей;</w:t>
            </w:r>
          </w:p>
          <w:p w:rsidR="009C61D5" w:rsidRDefault="009C61D5">
            <w:pPr>
              <w:pStyle w:val="ConsPlusNormal"/>
            </w:pPr>
            <w:r>
              <w:t>объем бюджетных ассигнований на реализацию подпрограммы по годам составляет:</w:t>
            </w:r>
          </w:p>
          <w:p w:rsidR="009C61D5" w:rsidRDefault="009C61D5">
            <w:pPr>
              <w:pStyle w:val="ConsPlusNormal"/>
            </w:pPr>
            <w:r>
              <w:t>на 2013 год - 38264,4 тыс. рублей;</w:t>
            </w:r>
          </w:p>
          <w:p w:rsidR="009C61D5" w:rsidRDefault="009C61D5">
            <w:pPr>
              <w:pStyle w:val="ConsPlusNormal"/>
            </w:pPr>
            <w:r>
              <w:t>на 2014 год - 39445,4 тыс. рублей;</w:t>
            </w:r>
          </w:p>
          <w:p w:rsidR="009C61D5" w:rsidRDefault="009C61D5">
            <w:pPr>
              <w:pStyle w:val="ConsPlusNormal"/>
            </w:pPr>
            <w:r>
              <w:t>на 2015 год - 44523,7 тыс. рублей;</w:t>
            </w:r>
          </w:p>
          <w:p w:rsidR="009C61D5" w:rsidRDefault="009C61D5">
            <w:pPr>
              <w:pStyle w:val="ConsPlusNormal"/>
            </w:pPr>
            <w:r>
              <w:t>на 2016 год - 68292,2 тыс. рублей;</w:t>
            </w:r>
          </w:p>
          <w:p w:rsidR="009C61D5" w:rsidRDefault="009C61D5">
            <w:pPr>
              <w:pStyle w:val="ConsPlusNormal"/>
            </w:pPr>
            <w:r>
              <w:t>на 2017 год - 78047,9 тыс. рублей;</w:t>
            </w:r>
          </w:p>
          <w:p w:rsidR="009C61D5" w:rsidRDefault="009C61D5">
            <w:pPr>
              <w:pStyle w:val="ConsPlusNormal"/>
            </w:pPr>
            <w:r>
              <w:t>на 2018 год - 78895,1 тыс. рублей;</w:t>
            </w:r>
          </w:p>
          <w:p w:rsidR="009C61D5" w:rsidRDefault="009C61D5">
            <w:pPr>
              <w:pStyle w:val="ConsPlusNormal"/>
            </w:pPr>
            <w:r>
              <w:t>на 2019 год - 77919,6 тыс. рублей;</w:t>
            </w:r>
          </w:p>
          <w:p w:rsidR="009C61D5" w:rsidRDefault="009C61D5">
            <w:pPr>
              <w:pStyle w:val="ConsPlusNormal"/>
            </w:pPr>
            <w:r>
              <w:t>на 2020 год - 80114,3 тыс. рублей;</w:t>
            </w:r>
          </w:p>
          <w:p w:rsidR="009C61D5" w:rsidRDefault="009C61D5">
            <w:pPr>
              <w:pStyle w:val="ConsPlusNormal"/>
            </w:pPr>
            <w:r>
              <w:t>на 2021 год - 549875,7 тыс. рублей;</w:t>
            </w:r>
          </w:p>
          <w:p w:rsidR="009C61D5" w:rsidRDefault="009C61D5">
            <w:pPr>
              <w:pStyle w:val="ConsPlusNormal"/>
            </w:pPr>
            <w:r>
              <w:t>на 2022 год - 89137,9 тыс. рублей;</w:t>
            </w:r>
          </w:p>
          <w:p w:rsidR="009C61D5" w:rsidRDefault="009C61D5">
            <w:pPr>
              <w:pStyle w:val="ConsPlusNormal"/>
            </w:pPr>
            <w:r>
              <w:t>на 2023 год - 89991,5 тыс. рублей;</w:t>
            </w:r>
          </w:p>
          <w:p w:rsidR="009C61D5" w:rsidRDefault="009C61D5">
            <w:pPr>
              <w:pStyle w:val="ConsPlusNormal"/>
            </w:pPr>
            <w:r>
              <w:t>на 2024 год - 89991,5 тыс. рублей</w:t>
            </w:r>
          </w:p>
        </w:tc>
      </w:tr>
      <w:tr w:rsidR="009C61D5">
        <w:tc>
          <w:tcPr>
            <w:tcW w:w="2660" w:type="dxa"/>
            <w:tcBorders>
              <w:top w:val="nil"/>
              <w:left w:val="nil"/>
              <w:bottom w:val="nil"/>
              <w:right w:val="nil"/>
            </w:tcBorders>
          </w:tcPr>
          <w:p w:rsidR="009C61D5" w:rsidRDefault="009C61D5">
            <w:pPr>
              <w:pStyle w:val="ConsPlusNormal"/>
            </w:pPr>
            <w:r>
              <w:t>Ожидаемые результаты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 xml:space="preserve">наиболее полное освоение квот и рекомендованных объемов добычи (вылова) водных биологических ресурсов, выделяемых для российских юридических лиц и индивидуальных предпринимателей, в исключительной экономической зоне Российской Федерации, </w:t>
            </w:r>
            <w:r>
              <w:lastRenderedPageBreak/>
              <w:t>континентальном шельфе Российской Федерации, во внутренних водах Российской Федерации, включая внутренние морские воды, в территориальном море Российской Федерации, в районах действия международных соглашений (зонах иностранных государств и конвенционных районах);</w:t>
            </w:r>
          </w:p>
          <w:p w:rsidR="009C61D5" w:rsidRDefault="009C61D5">
            <w:pPr>
              <w:pStyle w:val="ConsPlusNormal"/>
            </w:pPr>
            <w:r>
              <w:t>обеспечение доступа к водным биологическим ресурсам юридических лиц и индивидуальных предпринимателей, осуществляющих рыболовство, за счет обеспечения доступа к водным биологическим ресурсам, общий допустимый улов которых не устанавливается, по заявительному принципу;</w:t>
            </w:r>
          </w:p>
          <w:p w:rsidR="009C61D5" w:rsidRDefault="009C61D5">
            <w:pPr>
              <w:pStyle w:val="ConsPlusNormal"/>
            </w:pPr>
            <w:r>
              <w:t>обеспечение приоритетного доступа коренных малочисленных народов Севера, Сибири и Дальнего Востока к водным биологическим ресурсам и реализация их прав на сохранение самобытного образа жизни;</w:t>
            </w:r>
          </w:p>
          <w:p w:rsidR="009C61D5" w:rsidRDefault="009C61D5">
            <w:pPr>
              <w:pStyle w:val="ConsPlusNormal"/>
            </w:pPr>
            <w:r>
              <w:t>усовершенствование механизма государственного регулирования любительского рыболовства</w:t>
            </w:r>
          </w:p>
        </w:tc>
      </w:tr>
    </w:tbl>
    <w:p w:rsidR="009C61D5" w:rsidRDefault="009C61D5">
      <w:pPr>
        <w:pStyle w:val="ConsPlusNormal"/>
        <w:jc w:val="both"/>
      </w:pPr>
    </w:p>
    <w:p w:rsidR="009C61D5" w:rsidRDefault="009C61D5">
      <w:pPr>
        <w:pStyle w:val="ConsPlusTitle"/>
        <w:jc w:val="center"/>
        <w:outlineLvl w:val="1"/>
      </w:pPr>
      <w:bookmarkStart w:id="3" w:name="P175"/>
      <w:bookmarkEnd w:id="3"/>
      <w:r>
        <w:t>ПАСПОРТ</w:t>
      </w:r>
    </w:p>
    <w:p w:rsidR="009C61D5" w:rsidRDefault="009C61D5">
      <w:pPr>
        <w:pStyle w:val="ConsPlusTitle"/>
        <w:jc w:val="center"/>
      </w:pPr>
      <w:r>
        <w:t>подпрограммы 2 "Развитие аквакультуры" государственной</w:t>
      </w:r>
    </w:p>
    <w:p w:rsidR="009C61D5" w:rsidRDefault="009C61D5">
      <w:pPr>
        <w:pStyle w:val="ConsPlusTitle"/>
        <w:jc w:val="center"/>
      </w:pPr>
      <w:r>
        <w:t>программы Российской Федерации "Развитие</w:t>
      </w:r>
    </w:p>
    <w:p w:rsidR="009C61D5" w:rsidRDefault="009C61D5">
      <w:pPr>
        <w:pStyle w:val="ConsPlusTitle"/>
        <w:jc w:val="center"/>
      </w:pPr>
      <w:r>
        <w:t>рыбохозяйственного комплекса"</w:t>
      </w:r>
    </w:p>
    <w:p w:rsidR="009C61D5" w:rsidRDefault="009C61D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0"/>
        <w:gridCol w:w="340"/>
        <w:gridCol w:w="6066"/>
      </w:tblGrid>
      <w:tr w:rsidR="009C61D5">
        <w:tc>
          <w:tcPr>
            <w:tcW w:w="2660" w:type="dxa"/>
            <w:tcBorders>
              <w:top w:val="nil"/>
              <w:left w:val="nil"/>
              <w:bottom w:val="nil"/>
              <w:right w:val="nil"/>
            </w:tcBorders>
          </w:tcPr>
          <w:p w:rsidR="009C61D5" w:rsidRDefault="009C61D5">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w:t>
            </w:r>
          </w:p>
        </w:tc>
      </w:tr>
      <w:tr w:rsidR="009C61D5">
        <w:tc>
          <w:tcPr>
            <w:tcW w:w="2660" w:type="dxa"/>
            <w:tcBorders>
              <w:top w:val="nil"/>
              <w:left w:val="nil"/>
              <w:bottom w:val="nil"/>
              <w:right w:val="nil"/>
            </w:tcBorders>
          </w:tcPr>
          <w:p w:rsidR="009C61D5" w:rsidRDefault="009C61D5">
            <w:pPr>
              <w:pStyle w:val="ConsPlusNormal"/>
            </w:pPr>
            <w:r>
              <w:t>Участник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Федеральное агентство по рыболовству</w:t>
            </w:r>
          </w:p>
        </w:tc>
      </w:tr>
      <w:tr w:rsidR="009C61D5">
        <w:tc>
          <w:tcPr>
            <w:tcW w:w="2660" w:type="dxa"/>
            <w:tcBorders>
              <w:top w:val="nil"/>
              <w:left w:val="nil"/>
              <w:bottom w:val="nil"/>
              <w:right w:val="nil"/>
            </w:tcBorders>
          </w:tcPr>
          <w:p w:rsidR="009C61D5" w:rsidRDefault="009C61D5">
            <w:pPr>
              <w:pStyle w:val="ConsPlusNormal"/>
            </w:pPr>
            <w:r>
              <w:t>Программно-целевые инструменты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отсутствуют</w:t>
            </w:r>
          </w:p>
        </w:tc>
      </w:tr>
      <w:tr w:rsidR="009C61D5">
        <w:tc>
          <w:tcPr>
            <w:tcW w:w="2660" w:type="dxa"/>
            <w:tcBorders>
              <w:top w:val="nil"/>
              <w:left w:val="nil"/>
              <w:bottom w:val="nil"/>
              <w:right w:val="nil"/>
            </w:tcBorders>
          </w:tcPr>
          <w:p w:rsidR="009C61D5" w:rsidRDefault="009C61D5">
            <w:pPr>
              <w:pStyle w:val="ConsPlusNormal"/>
            </w:pPr>
            <w:r>
              <w:t>Цель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создание условий для восстановления и сохранения ресурсно-сырьевой базы рыболовства путем искусственного воспроизводства водных биологических ресурсов, рыбохозяйственной мелиорации водных объектов и стимулирования развития аквакультуры</w:t>
            </w:r>
          </w:p>
        </w:tc>
      </w:tr>
      <w:tr w:rsidR="009C61D5">
        <w:tc>
          <w:tcPr>
            <w:tcW w:w="2660" w:type="dxa"/>
            <w:tcBorders>
              <w:top w:val="nil"/>
              <w:left w:val="nil"/>
              <w:bottom w:val="nil"/>
              <w:right w:val="nil"/>
            </w:tcBorders>
          </w:tcPr>
          <w:p w:rsidR="009C61D5" w:rsidRDefault="009C61D5">
            <w:pPr>
              <w:pStyle w:val="ConsPlusNormal"/>
            </w:pPr>
            <w:r>
              <w:t>Задачи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сохранение биологического разнообразия и увеличение численности водных биологических ресурсов;</w:t>
            </w:r>
          </w:p>
          <w:p w:rsidR="009C61D5" w:rsidRDefault="009C61D5">
            <w:pPr>
              <w:pStyle w:val="ConsPlusNormal"/>
            </w:pPr>
            <w:r>
              <w:t>формирование основ для интенсивного развития аквакультуры в Российской Федерации</w:t>
            </w:r>
          </w:p>
        </w:tc>
      </w:tr>
      <w:tr w:rsidR="009C61D5">
        <w:tc>
          <w:tcPr>
            <w:tcW w:w="2660" w:type="dxa"/>
            <w:tcBorders>
              <w:top w:val="nil"/>
              <w:left w:val="nil"/>
              <w:bottom w:val="nil"/>
              <w:right w:val="nil"/>
            </w:tcBorders>
          </w:tcPr>
          <w:p w:rsidR="009C61D5" w:rsidRDefault="009C61D5">
            <w:pPr>
              <w:pStyle w:val="ConsPlusNormal"/>
            </w:pPr>
            <w:r>
              <w:t>Целевые индикаторы и показатели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количество выращиваемой и выпускаемой молоди (личинок) водных биологических ресурсов в рамках утвержденного государственного задания (годовое значение), млн. штук;</w:t>
            </w:r>
          </w:p>
          <w:p w:rsidR="009C61D5" w:rsidRDefault="009C61D5">
            <w:pPr>
              <w:pStyle w:val="ConsPlusNormal"/>
            </w:pPr>
            <w:r>
              <w:t>количество содержащихся в составе ремонтно-маточных стад водных биологических ресурсов по видам в рамках утвержденного государственного задания (кроме осетровых видов рыб) (годовое значение), тыс. штук;</w:t>
            </w:r>
          </w:p>
          <w:p w:rsidR="009C61D5" w:rsidRDefault="009C61D5">
            <w:pPr>
              <w:pStyle w:val="ConsPlusNormal"/>
            </w:pPr>
            <w:r>
              <w:lastRenderedPageBreak/>
              <w:t>площадь мелиорируемых водных объектов рыбохозяйственного значения в рамках утвержденного государственного задания (в части уничтожения жесткой и мягкой растительности) (годовое значение), гектаров;</w:t>
            </w:r>
          </w:p>
          <w:p w:rsidR="009C61D5" w:rsidRDefault="009C61D5">
            <w:pPr>
              <w:pStyle w:val="ConsPlusNormal"/>
            </w:pPr>
            <w:r>
              <w:t>количество водных биологических ресурсов, биологический анализ которых осуществлен в рамках утвержденного государственного задания (годовое значение), тыс. штук;</w:t>
            </w:r>
          </w:p>
          <w:p w:rsidR="009C61D5" w:rsidRDefault="009C61D5">
            <w:pPr>
              <w:pStyle w:val="ConsPlusNormal"/>
            </w:pPr>
            <w:r>
              <w:t>площадь акватории, очищенной от мусора, брошенных сетей и иных бесхозяйных орудий лова в рамках утвержденного государственного задания (годовое значение), тыс. кв. метров</w:t>
            </w:r>
          </w:p>
        </w:tc>
      </w:tr>
      <w:tr w:rsidR="009C61D5">
        <w:tc>
          <w:tcPr>
            <w:tcW w:w="2660" w:type="dxa"/>
            <w:tcBorders>
              <w:top w:val="nil"/>
              <w:left w:val="nil"/>
              <w:bottom w:val="nil"/>
              <w:right w:val="nil"/>
            </w:tcBorders>
          </w:tcPr>
          <w:p w:rsidR="009C61D5" w:rsidRDefault="009C61D5">
            <w:pPr>
              <w:pStyle w:val="ConsPlusNormal"/>
            </w:pPr>
            <w:r>
              <w:lastRenderedPageBreak/>
              <w:t>Срок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1 января 2013 г. - 31 декабря 2024 г.</w:t>
            </w:r>
          </w:p>
        </w:tc>
      </w:tr>
      <w:tr w:rsidR="009C61D5">
        <w:tc>
          <w:tcPr>
            <w:tcW w:w="2660" w:type="dxa"/>
            <w:tcBorders>
              <w:top w:val="nil"/>
              <w:left w:val="nil"/>
              <w:bottom w:val="nil"/>
              <w:right w:val="nil"/>
            </w:tcBorders>
          </w:tcPr>
          <w:p w:rsidR="009C61D5" w:rsidRDefault="009C61D5">
            <w:pPr>
              <w:pStyle w:val="ConsPlusNormal"/>
            </w:pPr>
            <w:r>
              <w:t>Объем бюджетных ассигнований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объем бюджетных ассигнований на реализацию подпрограммы за счет средств федерального бюджета составляет 29670654,6 тыс. рублей;</w:t>
            </w:r>
          </w:p>
          <w:p w:rsidR="009C61D5" w:rsidRDefault="009C61D5">
            <w:pPr>
              <w:pStyle w:val="ConsPlusNormal"/>
            </w:pPr>
            <w:r>
              <w:t>объем бюджетных ассигнований на реализацию подпрограммы по годам составляет:</w:t>
            </w:r>
          </w:p>
          <w:p w:rsidR="009C61D5" w:rsidRDefault="009C61D5">
            <w:pPr>
              <w:pStyle w:val="ConsPlusNormal"/>
            </w:pPr>
            <w:r>
              <w:t>на 2013 год - 3087427,6 тыс. рублей;</w:t>
            </w:r>
          </w:p>
          <w:p w:rsidR="009C61D5" w:rsidRDefault="009C61D5">
            <w:pPr>
              <w:pStyle w:val="ConsPlusNormal"/>
            </w:pPr>
            <w:r>
              <w:t>на 2014 год - 3152080,2 тыс. рублей;</w:t>
            </w:r>
          </w:p>
          <w:p w:rsidR="009C61D5" w:rsidRDefault="009C61D5">
            <w:pPr>
              <w:pStyle w:val="ConsPlusNormal"/>
            </w:pPr>
            <w:r>
              <w:t>на 2015 год - 3321287 тыс. рублей;</w:t>
            </w:r>
          </w:p>
          <w:p w:rsidR="009C61D5" w:rsidRDefault="009C61D5">
            <w:pPr>
              <w:pStyle w:val="ConsPlusNormal"/>
            </w:pPr>
            <w:r>
              <w:t>на 2016 год - 2581784,1 тыс. рублей;</w:t>
            </w:r>
          </w:p>
          <w:p w:rsidR="009C61D5" w:rsidRDefault="009C61D5">
            <w:pPr>
              <w:pStyle w:val="ConsPlusNormal"/>
            </w:pPr>
            <w:r>
              <w:t>на 2017 год - 1967132,4 тыс. рублей;</w:t>
            </w:r>
          </w:p>
          <w:p w:rsidR="009C61D5" w:rsidRDefault="009C61D5">
            <w:pPr>
              <w:pStyle w:val="ConsPlusNormal"/>
            </w:pPr>
            <w:r>
              <w:t>на 2018 год - 2031558,7 тыс. рублей;</w:t>
            </w:r>
          </w:p>
          <w:p w:rsidR="009C61D5" w:rsidRDefault="009C61D5">
            <w:pPr>
              <w:pStyle w:val="ConsPlusNormal"/>
            </w:pPr>
            <w:r>
              <w:t>на 2019 год - 2224441,5 тыс. рублей;</w:t>
            </w:r>
          </w:p>
          <w:p w:rsidR="009C61D5" w:rsidRDefault="009C61D5">
            <w:pPr>
              <w:pStyle w:val="ConsPlusNormal"/>
            </w:pPr>
            <w:r>
              <w:t>на 2020 год - 2361086,7 тыс. рублей;</w:t>
            </w:r>
          </w:p>
          <w:p w:rsidR="009C61D5" w:rsidRDefault="009C61D5">
            <w:pPr>
              <w:pStyle w:val="ConsPlusNormal"/>
            </w:pPr>
            <w:r>
              <w:t>на 2021 год - 2071997 тыс. рублей;</w:t>
            </w:r>
          </w:p>
          <w:p w:rsidR="009C61D5" w:rsidRDefault="009C61D5">
            <w:pPr>
              <w:pStyle w:val="ConsPlusNormal"/>
            </w:pPr>
            <w:r>
              <w:t>на 2022 год - 2256651,4 тыс. рублей;</w:t>
            </w:r>
          </w:p>
          <w:p w:rsidR="009C61D5" w:rsidRDefault="009C61D5">
            <w:pPr>
              <w:pStyle w:val="ConsPlusNormal"/>
            </w:pPr>
            <w:r>
              <w:t>на 2023 год - 2307604 тыс. рублей;</w:t>
            </w:r>
          </w:p>
          <w:p w:rsidR="009C61D5" w:rsidRDefault="009C61D5">
            <w:pPr>
              <w:pStyle w:val="ConsPlusNormal"/>
            </w:pPr>
            <w:r>
              <w:t>на 2024 год - 2307604 тыс. рублей</w:t>
            </w:r>
          </w:p>
        </w:tc>
      </w:tr>
      <w:tr w:rsidR="009C61D5">
        <w:tc>
          <w:tcPr>
            <w:tcW w:w="2660" w:type="dxa"/>
            <w:tcBorders>
              <w:top w:val="nil"/>
              <w:left w:val="nil"/>
              <w:bottom w:val="nil"/>
              <w:right w:val="nil"/>
            </w:tcBorders>
          </w:tcPr>
          <w:p w:rsidR="009C61D5" w:rsidRDefault="009C61D5">
            <w:pPr>
              <w:pStyle w:val="ConsPlusNormal"/>
            </w:pPr>
            <w:r>
              <w:t>Ожидаемые результаты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сохранение и воспроизводство водных биологических ресурсов на научно обоснованном уровне;</w:t>
            </w:r>
          </w:p>
          <w:p w:rsidR="009C61D5" w:rsidRDefault="009C61D5">
            <w:pPr>
              <w:pStyle w:val="ConsPlusNormal"/>
            </w:pPr>
            <w:r>
              <w:t>сохранение ремонтно-маточного поголовья водных биологических ресурсов (за исключением осетровых видов рыб)</w:t>
            </w:r>
          </w:p>
        </w:tc>
      </w:tr>
    </w:tbl>
    <w:p w:rsidR="009C61D5" w:rsidRDefault="009C61D5">
      <w:pPr>
        <w:pStyle w:val="ConsPlusNormal"/>
        <w:jc w:val="both"/>
      </w:pPr>
    </w:p>
    <w:p w:rsidR="009C61D5" w:rsidRDefault="009C61D5">
      <w:pPr>
        <w:pStyle w:val="ConsPlusTitle"/>
        <w:jc w:val="center"/>
        <w:outlineLvl w:val="1"/>
      </w:pPr>
      <w:bookmarkStart w:id="4" w:name="P227"/>
      <w:bookmarkEnd w:id="4"/>
      <w:r>
        <w:t>ПАСПОРТ</w:t>
      </w:r>
    </w:p>
    <w:p w:rsidR="009C61D5" w:rsidRDefault="009C61D5">
      <w:pPr>
        <w:pStyle w:val="ConsPlusTitle"/>
        <w:jc w:val="center"/>
      </w:pPr>
      <w:r>
        <w:t>подпрограммы 3 "Наука и инновации" государственной</w:t>
      </w:r>
    </w:p>
    <w:p w:rsidR="009C61D5" w:rsidRDefault="009C61D5">
      <w:pPr>
        <w:pStyle w:val="ConsPlusTitle"/>
        <w:jc w:val="center"/>
      </w:pPr>
      <w:r>
        <w:t>программы Российской Федерации "Развитие</w:t>
      </w:r>
    </w:p>
    <w:p w:rsidR="009C61D5" w:rsidRDefault="009C61D5">
      <w:pPr>
        <w:pStyle w:val="ConsPlusTitle"/>
        <w:jc w:val="center"/>
      </w:pPr>
      <w:r>
        <w:t>рыбохозяйственного комплекса"</w:t>
      </w:r>
    </w:p>
    <w:p w:rsidR="009C61D5" w:rsidRDefault="009C61D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0"/>
        <w:gridCol w:w="340"/>
        <w:gridCol w:w="6066"/>
      </w:tblGrid>
      <w:tr w:rsidR="009C61D5">
        <w:tc>
          <w:tcPr>
            <w:tcW w:w="2660" w:type="dxa"/>
            <w:tcBorders>
              <w:top w:val="nil"/>
              <w:left w:val="nil"/>
              <w:bottom w:val="nil"/>
              <w:right w:val="nil"/>
            </w:tcBorders>
          </w:tcPr>
          <w:p w:rsidR="009C61D5" w:rsidRDefault="009C61D5">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w:t>
            </w:r>
          </w:p>
        </w:tc>
      </w:tr>
      <w:tr w:rsidR="009C61D5">
        <w:tc>
          <w:tcPr>
            <w:tcW w:w="2660" w:type="dxa"/>
            <w:tcBorders>
              <w:top w:val="nil"/>
              <w:left w:val="nil"/>
              <w:bottom w:val="nil"/>
              <w:right w:val="nil"/>
            </w:tcBorders>
          </w:tcPr>
          <w:p w:rsidR="009C61D5" w:rsidRDefault="009C61D5">
            <w:pPr>
              <w:pStyle w:val="ConsPlusNormal"/>
            </w:pPr>
            <w:r>
              <w:t>Участник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Федеральное агентство по рыболовству</w:t>
            </w:r>
          </w:p>
        </w:tc>
      </w:tr>
      <w:tr w:rsidR="009C61D5">
        <w:tc>
          <w:tcPr>
            <w:tcW w:w="2660" w:type="dxa"/>
            <w:tcBorders>
              <w:top w:val="nil"/>
              <w:left w:val="nil"/>
              <w:bottom w:val="nil"/>
              <w:right w:val="nil"/>
            </w:tcBorders>
          </w:tcPr>
          <w:p w:rsidR="009C61D5" w:rsidRDefault="009C61D5">
            <w:pPr>
              <w:pStyle w:val="ConsPlusNormal"/>
            </w:pPr>
            <w:r>
              <w:t xml:space="preserve">Программно-целевые инструменты </w:t>
            </w:r>
            <w:r>
              <w:lastRenderedPageBreak/>
              <w:t>подпрограммы</w:t>
            </w:r>
          </w:p>
        </w:tc>
        <w:tc>
          <w:tcPr>
            <w:tcW w:w="340" w:type="dxa"/>
            <w:tcBorders>
              <w:top w:val="nil"/>
              <w:left w:val="nil"/>
              <w:bottom w:val="nil"/>
              <w:right w:val="nil"/>
            </w:tcBorders>
          </w:tcPr>
          <w:p w:rsidR="009C61D5" w:rsidRDefault="009C61D5">
            <w:pPr>
              <w:pStyle w:val="ConsPlusNormal"/>
              <w:jc w:val="center"/>
            </w:pPr>
            <w:r>
              <w:lastRenderedPageBreak/>
              <w:t>-</w:t>
            </w:r>
          </w:p>
        </w:tc>
        <w:tc>
          <w:tcPr>
            <w:tcW w:w="6066" w:type="dxa"/>
            <w:tcBorders>
              <w:top w:val="nil"/>
              <w:left w:val="nil"/>
              <w:bottom w:val="nil"/>
              <w:right w:val="nil"/>
            </w:tcBorders>
          </w:tcPr>
          <w:p w:rsidR="009C61D5" w:rsidRDefault="009C61D5">
            <w:pPr>
              <w:pStyle w:val="ConsPlusNormal"/>
            </w:pPr>
            <w:r>
              <w:t>отсутствуют</w:t>
            </w:r>
          </w:p>
        </w:tc>
      </w:tr>
      <w:tr w:rsidR="009C61D5">
        <w:tc>
          <w:tcPr>
            <w:tcW w:w="2660" w:type="dxa"/>
            <w:tcBorders>
              <w:top w:val="nil"/>
              <w:left w:val="nil"/>
              <w:bottom w:val="nil"/>
              <w:right w:val="nil"/>
            </w:tcBorders>
          </w:tcPr>
          <w:p w:rsidR="009C61D5" w:rsidRDefault="009C61D5">
            <w:pPr>
              <w:pStyle w:val="ConsPlusNormal"/>
            </w:pPr>
            <w:r>
              <w:t>Цель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проведение рыбохозяйственных исследований, направленных на изучение, сохранение, воспроизводство и дальнейшее рациональное использование водных биологических ресурсов, их мониторинга, а также исследования среды их обитания</w:t>
            </w:r>
          </w:p>
        </w:tc>
      </w:tr>
      <w:tr w:rsidR="009C61D5">
        <w:tc>
          <w:tcPr>
            <w:tcW w:w="2660" w:type="dxa"/>
            <w:tcBorders>
              <w:top w:val="nil"/>
              <w:left w:val="nil"/>
              <w:bottom w:val="nil"/>
              <w:right w:val="nil"/>
            </w:tcBorders>
          </w:tcPr>
          <w:p w:rsidR="009C61D5" w:rsidRDefault="009C61D5">
            <w:pPr>
              <w:pStyle w:val="ConsPlusNormal"/>
            </w:pPr>
            <w:r>
              <w:t>Задачи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совершенствование механизмов внедрения научных разработок в рыбохозяйственном комплексе;</w:t>
            </w:r>
          </w:p>
          <w:p w:rsidR="009C61D5" w:rsidRDefault="009C61D5">
            <w:pPr>
              <w:pStyle w:val="ConsPlusNormal"/>
            </w:pPr>
            <w:r>
              <w:t>создание научных основ повышения эффективности использования водных биологических ресурсов</w:t>
            </w:r>
          </w:p>
        </w:tc>
      </w:tr>
      <w:tr w:rsidR="009C61D5">
        <w:tc>
          <w:tcPr>
            <w:tcW w:w="2660" w:type="dxa"/>
            <w:tcBorders>
              <w:top w:val="nil"/>
              <w:left w:val="nil"/>
              <w:bottom w:val="nil"/>
              <w:right w:val="nil"/>
            </w:tcBorders>
          </w:tcPr>
          <w:p w:rsidR="009C61D5" w:rsidRDefault="009C61D5">
            <w:pPr>
              <w:pStyle w:val="ConsPlusNormal"/>
            </w:pPr>
            <w:r>
              <w:t>Целевые индикаторы и показатели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объем оцененного потенциала сырьевой базы водных биологических ресурсов (годовое значение), тыс. тонн;</w:t>
            </w:r>
          </w:p>
          <w:p w:rsidR="009C61D5" w:rsidRDefault="009C61D5">
            <w:pPr>
              <w:pStyle w:val="ConsPlusNormal"/>
            </w:pPr>
            <w:r>
              <w:t>количество научно-исследовательских работ в области развития рыбохозяйственного комплекса (количество работ в рамках государственного задания) (годовое значение), единиц;</w:t>
            </w:r>
          </w:p>
          <w:p w:rsidR="009C61D5" w:rsidRDefault="009C61D5">
            <w:pPr>
              <w:pStyle w:val="ConsPlusNormal"/>
            </w:pPr>
            <w:r>
              <w:t>продолжительность рыбохозяйственных экспедиционных исследований, необходимых для определения запаса водных биологических ресурсов (годовое значение), судо-суток;</w:t>
            </w:r>
          </w:p>
          <w:p w:rsidR="009C61D5" w:rsidRDefault="009C61D5">
            <w:pPr>
              <w:pStyle w:val="ConsPlusNormal"/>
            </w:pPr>
            <w:r>
              <w:t>продолжительность рыбохозяйственных экспедиционных исследований, необходимых для определения запаса водных биологических ресурсов, осуществляемых с использованием судов с экипажем не более 2 человек или без использования судов (годовое значение), человеко-дней</w:t>
            </w:r>
          </w:p>
        </w:tc>
      </w:tr>
      <w:tr w:rsidR="009C61D5">
        <w:tc>
          <w:tcPr>
            <w:tcW w:w="2660" w:type="dxa"/>
            <w:tcBorders>
              <w:top w:val="nil"/>
              <w:left w:val="nil"/>
              <w:bottom w:val="nil"/>
              <w:right w:val="nil"/>
            </w:tcBorders>
          </w:tcPr>
          <w:p w:rsidR="009C61D5" w:rsidRDefault="009C61D5">
            <w:pPr>
              <w:pStyle w:val="ConsPlusNormal"/>
            </w:pPr>
            <w:r>
              <w:t>Срок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1 января 2013 г. - 31 декабря 2024 г.</w:t>
            </w:r>
          </w:p>
        </w:tc>
      </w:tr>
      <w:tr w:rsidR="009C61D5">
        <w:tc>
          <w:tcPr>
            <w:tcW w:w="2660" w:type="dxa"/>
            <w:tcBorders>
              <w:top w:val="nil"/>
              <w:left w:val="nil"/>
              <w:bottom w:val="nil"/>
              <w:right w:val="nil"/>
            </w:tcBorders>
          </w:tcPr>
          <w:p w:rsidR="009C61D5" w:rsidRDefault="009C61D5">
            <w:pPr>
              <w:pStyle w:val="ConsPlusNormal"/>
            </w:pPr>
            <w:r>
              <w:t>Объем бюджетных ассигнований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объем бюджетных ассигнований на реализацию подпрограммы за счет средств федерального бюджета составляет 51521471,6 тыс. рублей;</w:t>
            </w:r>
          </w:p>
          <w:p w:rsidR="009C61D5" w:rsidRDefault="009C61D5">
            <w:pPr>
              <w:pStyle w:val="ConsPlusNormal"/>
            </w:pPr>
            <w:r>
              <w:t>объем бюджетных ассигнований на реализацию подпрограммы по годам составляет:</w:t>
            </w:r>
          </w:p>
          <w:p w:rsidR="009C61D5" w:rsidRDefault="009C61D5">
            <w:pPr>
              <w:pStyle w:val="ConsPlusNormal"/>
            </w:pPr>
            <w:r>
              <w:t>на 2013 год - 3537196,8 тыс. рублей;</w:t>
            </w:r>
          </w:p>
          <w:p w:rsidR="009C61D5" w:rsidRDefault="009C61D5">
            <w:pPr>
              <w:pStyle w:val="ConsPlusNormal"/>
            </w:pPr>
            <w:r>
              <w:t>на 2014 год - 3171128,3 тыс. рублей;</w:t>
            </w:r>
          </w:p>
          <w:p w:rsidR="009C61D5" w:rsidRDefault="009C61D5">
            <w:pPr>
              <w:pStyle w:val="ConsPlusNormal"/>
            </w:pPr>
            <w:r>
              <w:t>на 2015 год - 4263791,6 тыс. рублей;</w:t>
            </w:r>
          </w:p>
          <w:p w:rsidR="009C61D5" w:rsidRDefault="009C61D5">
            <w:pPr>
              <w:pStyle w:val="ConsPlusNormal"/>
            </w:pPr>
            <w:r>
              <w:t>на 2016 год - 3351048,7 тыс. рублей;</w:t>
            </w:r>
          </w:p>
          <w:p w:rsidR="009C61D5" w:rsidRDefault="009C61D5">
            <w:pPr>
              <w:pStyle w:val="ConsPlusNormal"/>
            </w:pPr>
            <w:r>
              <w:t>на 2017 год - 3165451,4 тыс. рублей;</w:t>
            </w:r>
          </w:p>
          <w:p w:rsidR="009C61D5" w:rsidRDefault="009C61D5">
            <w:pPr>
              <w:pStyle w:val="ConsPlusNormal"/>
            </w:pPr>
            <w:r>
              <w:t>на 2018 год - 4059761,8 тыс. рублей;</w:t>
            </w:r>
          </w:p>
          <w:p w:rsidR="009C61D5" w:rsidRDefault="009C61D5">
            <w:pPr>
              <w:pStyle w:val="ConsPlusNormal"/>
            </w:pPr>
            <w:r>
              <w:t>на 2019 год - 5374752,7 тыс. рублей;</w:t>
            </w:r>
          </w:p>
          <w:p w:rsidR="009C61D5" w:rsidRDefault="009C61D5">
            <w:pPr>
              <w:pStyle w:val="ConsPlusNormal"/>
            </w:pPr>
            <w:r>
              <w:t>на 2020 год - 6568401,1 тыс. рублей;</w:t>
            </w:r>
          </w:p>
          <w:p w:rsidR="009C61D5" w:rsidRDefault="009C61D5">
            <w:pPr>
              <w:pStyle w:val="ConsPlusNormal"/>
            </w:pPr>
            <w:r>
              <w:t>на 2021 год - 4217009,6 тыс. рублей;</w:t>
            </w:r>
          </w:p>
          <w:p w:rsidR="009C61D5" w:rsidRDefault="009C61D5">
            <w:pPr>
              <w:pStyle w:val="ConsPlusNormal"/>
            </w:pPr>
            <w:r>
              <w:t>на 2022 год - 4482210,6 тыс. рублей;</w:t>
            </w:r>
          </w:p>
          <w:p w:rsidR="009C61D5" w:rsidRDefault="009C61D5">
            <w:pPr>
              <w:pStyle w:val="ConsPlusNormal"/>
            </w:pPr>
            <w:r>
              <w:t>на 2023 год - 4665359,5 тыс. рублей;</w:t>
            </w:r>
          </w:p>
          <w:p w:rsidR="009C61D5" w:rsidRDefault="009C61D5">
            <w:pPr>
              <w:pStyle w:val="ConsPlusNormal"/>
            </w:pPr>
            <w:r>
              <w:t>на 2024 год - 4665359,5 тыс. рублей</w:t>
            </w:r>
          </w:p>
        </w:tc>
      </w:tr>
      <w:tr w:rsidR="009C61D5">
        <w:tc>
          <w:tcPr>
            <w:tcW w:w="2660" w:type="dxa"/>
            <w:tcBorders>
              <w:top w:val="nil"/>
              <w:left w:val="nil"/>
              <w:bottom w:val="nil"/>
              <w:right w:val="nil"/>
            </w:tcBorders>
          </w:tcPr>
          <w:p w:rsidR="009C61D5" w:rsidRDefault="009C61D5">
            <w:pPr>
              <w:pStyle w:val="ConsPlusNormal"/>
            </w:pPr>
            <w:r>
              <w:t>Ожидаемые результаты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 xml:space="preserve">установление ежегодно объемов общего допустимого улова и рекомендованного вылова водных биологических ресурсов в водах, находящихся под юрисдикцией Российской Федерации, а также объемов национальных квот в конвенционных районах Мирового океана, где действуют </w:t>
            </w:r>
            <w:r>
              <w:lastRenderedPageBreak/>
              <w:t>международные договоры Российской Федерации в области рыболовства и сохранения водных биологических ресурсов, на предстоящий год;</w:t>
            </w:r>
          </w:p>
          <w:p w:rsidR="009C61D5" w:rsidRDefault="009C61D5">
            <w:pPr>
              <w:pStyle w:val="ConsPlusNormal"/>
            </w:pPr>
            <w:r>
              <w:t>обеспечение в 2024 году объема оцененного потенциала сырьевой базы водных биологических ресурсов на уровне 5,5 млн. тонн;</w:t>
            </w:r>
          </w:p>
          <w:p w:rsidR="009C61D5" w:rsidRDefault="009C61D5">
            <w:pPr>
              <w:pStyle w:val="ConsPlusNormal"/>
            </w:pPr>
            <w:r>
              <w:t>разработка на основе научных исследований рекомендаций по ограничениям и оперативному регулированию рыболовства</w:t>
            </w:r>
          </w:p>
        </w:tc>
      </w:tr>
    </w:tbl>
    <w:p w:rsidR="009C61D5" w:rsidRDefault="009C61D5">
      <w:pPr>
        <w:pStyle w:val="ConsPlusNormal"/>
        <w:jc w:val="both"/>
      </w:pPr>
    </w:p>
    <w:p w:rsidR="009C61D5" w:rsidRDefault="009C61D5">
      <w:pPr>
        <w:pStyle w:val="ConsPlusTitle"/>
        <w:jc w:val="center"/>
        <w:outlineLvl w:val="1"/>
      </w:pPr>
      <w:bookmarkStart w:id="5" w:name="P279"/>
      <w:bookmarkEnd w:id="5"/>
      <w:r>
        <w:t>ПАСПОРТ</w:t>
      </w:r>
    </w:p>
    <w:p w:rsidR="009C61D5" w:rsidRDefault="009C61D5">
      <w:pPr>
        <w:pStyle w:val="ConsPlusTitle"/>
        <w:jc w:val="center"/>
      </w:pPr>
      <w:r>
        <w:t>подпрограммы 4 "Охрана и контроль" государственной</w:t>
      </w:r>
    </w:p>
    <w:p w:rsidR="009C61D5" w:rsidRDefault="009C61D5">
      <w:pPr>
        <w:pStyle w:val="ConsPlusTitle"/>
        <w:jc w:val="center"/>
      </w:pPr>
      <w:r>
        <w:t>программы Российской Федерации "Развитие</w:t>
      </w:r>
    </w:p>
    <w:p w:rsidR="009C61D5" w:rsidRDefault="009C61D5">
      <w:pPr>
        <w:pStyle w:val="ConsPlusTitle"/>
        <w:jc w:val="center"/>
      </w:pPr>
      <w:r>
        <w:t>рыбохозяйственного комплекса"</w:t>
      </w:r>
    </w:p>
    <w:p w:rsidR="009C61D5" w:rsidRDefault="009C61D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0"/>
        <w:gridCol w:w="340"/>
        <w:gridCol w:w="6066"/>
      </w:tblGrid>
      <w:tr w:rsidR="009C61D5">
        <w:tc>
          <w:tcPr>
            <w:tcW w:w="2660" w:type="dxa"/>
            <w:tcBorders>
              <w:top w:val="nil"/>
              <w:left w:val="nil"/>
              <w:bottom w:val="nil"/>
              <w:right w:val="nil"/>
            </w:tcBorders>
          </w:tcPr>
          <w:p w:rsidR="009C61D5" w:rsidRDefault="009C61D5">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w:t>
            </w:r>
          </w:p>
        </w:tc>
      </w:tr>
      <w:tr w:rsidR="009C61D5">
        <w:tc>
          <w:tcPr>
            <w:tcW w:w="2660" w:type="dxa"/>
            <w:tcBorders>
              <w:top w:val="nil"/>
              <w:left w:val="nil"/>
              <w:bottom w:val="nil"/>
              <w:right w:val="nil"/>
            </w:tcBorders>
          </w:tcPr>
          <w:p w:rsidR="009C61D5" w:rsidRDefault="009C61D5">
            <w:pPr>
              <w:pStyle w:val="ConsPlusNormal"/>
            </w:pPr>
            <w:r>
              <w:t>Участник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Федеральное агентство по рыболовству</w:t>
            </w:r>
          </w:p>
        </w:tc>
      </w:tr>
      <w:tr w:rsidR="009C61D5">
        <w:tc>
          <w:tcPr>
            <w:tcW w:w="2660" w:type="dxa"/>
            <w:tcBorders>
              <w:top w:val="nil"/>
              <w:left w:val="nil"/>
              <w:bottom w:val="nil"/>
              <w:right w:val="nil"/>
            </w:tcBorders>
          </w:tcPr>
          <w:p w:rsidR="009C61D5" w:rsidRDefault="009C61D5">
            <w:pPr>
              <w:pStyle w:val="ConsPlusNormal"/>
            </w:pPr>
            <w:r>
              <w:t>Программно-целевые инструменты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отсутствуют</w:t>
            </w:r>
          </w:p>
        </w:tc>
      </w:tr>
      <w:tr w:rsidR="009C61D5">
        <w:tc>
          <w:tcPr>
            <w:tcW w:w="2660" w:type="dxa"/>
            <w:tcBorders>
              <w:top w:val="nil"/>
              <w:left w:val="nil"/>
              <w:bottom w:val="nil"/>
              <w:right w:val="nil"/>
            </w:tcBorders>
          </w:tcPr>
          <w:p w:rsidR="009C61D5" w:rsidRDefault="009C61D5">
            <w:pPr>
              <w:pStyle w:val="ConsPlusNormal"/>
            </w:pPr>
            <w:r>
              <w:t>Цель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формирование условий для обеспечения законного и безопасного рыболовства</w:t>
            </w:r>
          </w:p>
        </w:tc>
      </w:tr>
      <w:tr w:rsidR="009C61D5">
        <w:tc>
          <w:tcPr>
            <w:tcW w:w="2660" w:type="dxa"/>
            <w:tcBorders>
              <w:top w:val="nil"/>
              <w:left w:val="nil"/>
              <w:bottom w:val="nil"/>
              <w:right w:val="nil"/>
            </w:tcBorders>
          </w:tcPr>
          <w:p w:rsidR="009C61D5" w:rsidRDefault="009C61D5">
            <w:pPr>
              <w:pStyle w:val="ConsPlusNormal"/>
            </w:pPr>
            <w:r>
              <w:t>Задачи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обеспечение безопасности плавания и охраны человеческой жизни на море;</w:t>
            </w:r>
          </w:p>
          <w:p w:rsidR="009C61D5" w:rsidRDefault="009C61D5">
            <w:pPr>
              <w:pStyle w:val="ConsPlusNormal"/>
            </w:pPr>
            <w:r>
              <w:t>совершенствование системы охраны водных биологических ресурсов и среды их обитания;</w:t>
            </w:r>
          </w:p>
          <w:p w:rsidR="009C61D5" w:rsidRDefault="009C61D5">
            <w:pPr>
              <w:pStyle w:val="ConsPlusNormal"/>
            </w:pPr>
            <w:r>
              <w:t>обеспечение действенного федерального государственного контроля (надзора) в области рыболовства и сохранения водных биологических ресурсов</w:t>
            </w:r>
          </w:p>
        </w:tc>
      </w:tr>
      <w:tr w:rsidR="009C61D5">
        <w:tc>
          <w:tcPr>
            <w:tcW w:w="2660" w:type="dxa"/>
            <w:tcBorders>
              <w:top w:val="nil"/>
              <w:left w:val="nil"/>
              <w:bottom w:val="nil"/>
              <w:right w:val="nil"/>
            </w:tcBorders>
          </w:tcPr>
          <w:p w:rsidR="009C61D5" w:rsidRDefault="009C61D5">
            <w:pPr>
              <w:pStyle w:val="ConsPlusNormal"/>
            </w:pPr>
            <w:r>
              <w:t>Целевые индикаторы и показатели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эффективность работы аварийно-спасательных судов в районах промысла при осуществлении рыболовства (годовое значение), судо-суток;</w:t>
            </w:r>
          </w:p>
          <w:p w:rsidR="009C61D5" w:rsidRDefault="009C61D5">
            <w:pPr>
              <w:pStyle w:val="ConsPlusNormal"/>
            </w:pPr>
            <w:r>
              <w:t>доля проведенных проверок, результаты которых были аннулированы по решению суда, прокуратуры или иного уполномоченного органа, в общем количестве проведенных проверок, процентов;</w:t>
            </w:r>
          </w:p>
          <w:p w:rsidR="009C61D5" w:rsidRDefault="009C61D5">
            <w:pPr>
              <w:pStyle w:val="ConsPlusNormal"/>
            </w:pPr>
            <w:r>
              <w:t>количество проведенных тестирований технических средств контроля (годовое значение), единиц</w:t>
            </w:r>
          </w:p>
        </w:tc>
      </w:tr>
      <w:tr w:rsidR="009C61D5">
        <w:tc>
          <w:tcPr>
            <w:tcW w:w="2660" w:type="dxa"/>
            <w:tcBorders>
              <w:top w:val="nil"/>
              <w:left w:val="nil"/>
              <w:bottom w:val="nil"/>
              <w:right w:val="nil"/>
            </w:tcBorders>
          </w:tcPr>
          <w:p w:rsidR="009C61D5" w:rsidRDefault="009C61D5">
            <w:pPr>
              <w:pStyle w:val="ConsPlusNormal"/>
            </w:pPr>
            <w:r>
              <w:t>Срок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1 января 2013 г. - 31 декабря 2024 г.</w:t>
            </w:r>
          </w:p>
        </w:tc>
      </w:tr>
      <w:tr w:rsidR="009C61D5">
        <w:tc>
          <w:tcPr>
            <w:tcW w:w="2660" w:type="dxa"/>
            <w:tcBorders>
              <w:top w:val="nil"/>
              <w:left w:val="nil"/>
              <w:bottom w:val="nil"/>
              <w:right w:val="nil"/>
            </w:tcBorders>
          </w:tcPr>
          <w:p w:rsidR="009C61D5" w:rsidRDefault="009C61D5">
            <w:pPr>
              <w:pStyle w:val="ConsPlusNormal"/>
            </w:pPr>
            <w:r>
              <w:t>Объем бюджетных ассигнований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объем бюджетных ассигнований на реализацию подпрограммы за счет средств федерального бюджета составляет 12221022,8 тыс. рублей;</w:t>
            </w:r>
          </w:p>
          <w:p w:rsidR="009C61D5" w:rsidRDefault="009C61D5">
            <w:pPr>
              <w:pStyle w:val="ConsPlusNormal"/>
            </w:pPr>
            <w:r>
              <w:lastRenderedPageBreak/>
              <w:t>объем бюджетных ассигнований на реализацию подпрограммы по годам составляет:</w:t>
            </w:r>
          </w:p>
          <w:p w:rsidR="009C61D5" w:rsidRDefault="009C61D5">
            <w:pPr>
              <w:pStyle w:val="ConsPlusNormal"/>
            </w:pPr>
            <w:r>
              <w:t>на 2013 год - 1135155 тыс. рублей;</w:t>
            </w:r>
          </w:p>
          <w:p w:rsidR="009C61D5" w:rsidRDefault="009C61D5">
            <w:pPr>
              <w:pStyle w:val="ConsPlusNormal"/>
            </w:pPr>
            <w:r>
              <w:t>на 2014 год - 1033022,1 тыс. рублей;</w:t>
            </w:r>
          </w:p>
          <w:p w:rsidR="009C61D5" w:rsidRDefault="009C61D5">
            <w:pPr>
              <w:pStyle w:val="ConsPlusNormal"/>
            </w:pPr>
            <w:r>
              <w:t>на 2015 год - 1074 617,5 тыс. рублей;</w:t>
            </w:r>
          </w:p>
          <w:p w:rsidR="009C61D5" w:rsidRDefault="009C61D5">
            <w:pPr>
              <w:pStyle w:val="ConsPlusNormal"/>
            </w:pPr>
            <w:r>
              <w:t>на 2016 год - 945950,2 тыс. рублей;</w:t>
            </w:r>
          </w:p>
          <w:p w:rsidR="009C61D5" w:rsidRDefault="009C61D5">
            <w:pPr>
              <w:pStyle w:val="ConsPlusNormal"/>
            </w:pPr>
            <w:r>
              <w:t>на 2017 год - 870700,8 тыс. рублей;</w:t>
            </w:r>
          </w:p>
          <w:p w:rsidR="009C61D5" w:rsidRDefault="009C61D5">
            <w:pPr>
              <w:pStyle w:val="ConsPlusNormal"/>
            </w:pPr>
            <w:r>
              <w:t>на 2018 год - 911758,9 тыс. рублей;</w:t>
            </w:r>
          </w:p>
          <w:p w:rsidR="009C61D5" w:rsidRDefault="009C61D5">
            <w:pPr>
              <w:pStyle w:val="ConsPlusNormal"/>
            </w:pPr>
            <w:r>
              <w:t>на 2019 год - 1515871,8 тыс. рублей;</w:t>
            </w:r>
          </w:p>
          <w:p w:rsidR="009C61D5" w:rsidRDefault="009C61D5">
            <w:pPr>
              <w:pStyle w:val="ConsPlusNormal"/>
            </w:pPr>
            <w:r>
              <w:t>на 2020 год - 934268,6 тыс. рублей;</w:t>
            </w:r>
          </w:p>
          <w:p w:rsidR="009C61D5" w:rsidRDefault="009C61D5">
            <w:pPr>
              <w:pStyle w:val="ConsPlusNormal"/>
            </w:pPr>
            <w:r>
              <w:t>на 2021 год - 934512,5 тыс. рублей;</w:t>
            </w:r>
          </w:p>
          <w:p w:rsidR="009C61D5" w:rsidRDefault="009C61D5">
            <w:pPr>
              <w:pStyle w:val="ConsPlusNormal"/>
            </w:pPr>
            <w:r>
              <w:t>на 2022 год - 939060,8 тыс. рублей;</w:t>
            </w:r>
          </w:p>
          <w:p w:rsidR="009C61D5" w:rsidRDefault="009C61D5">
            <w:pPr>
              <w:pStyle w:val="ConsPlusNormal"/>
            </w:pPr>
            <w:r>
              <w:t>на 2023 год - 963052,3 тыс. рублей;</w:t>
            </w:r>
          </w:p>
          <w:p w:rsidR="009C61D5" w:rsidRDefault="009C61D5">
            <w:pPr>
              <w:pStyle w:val="ConsPlusNormal"/>
            </w:pPr>
            <w:r>
              <w:t>на 2024 год - 963052,3 тыс. рублей</w:t>
            </w:r>
          </w:p>
        </w:tc>
      </w:tr>
      <w:tr w:rsidR="009C61D5">
        <w:tc>
          <w:tcPr>
            <w:tcW w:w="2660" w:type="dxa"/>
            <w:tcBorders>
              <w:top w:val="nil"/>
              <w:left w:val="nil"/>
              <w:bottom w:val="nil"/>
              <w:right w:val="nil"/>
            </w:tcBorders>
          </w:tcPr>
          <w:p w:rsidR="009C61D5" w:rsidRDefault="009C61D5">
            <w:pPr>
              <w:pStyle w:val="ConsPlusNormal"/>
            </w:pPr>
            <w:r>
              <w:lastRenderedPageBreak/>
              <w:t>Ожидаемые результаты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выполнение мероприятий по противодействию незаконному, несообщаемому и нерегулируемому промыслу, в том числе за счет реализации национального плана действий по предупреждению, сдерживанию и ликвидации незаконного, несообщаемого и нерегулируемого промысла;</w:t>
            </w:r>
          </w:p>
          <w:p w:rsidR="009C61D5" w:rsidRDefault="009C61D5">
            <w:pPr>
              <w:pStyle w:val="ConsPlusNormal"/>
            </w:pPr>
            <w:r>
              <w:t>обеспечение федерального государственного контроля (надзора) за акваторией внутренних вод Российской Федерации в целях выявления и пресечения нарушений законодательства Российской Федерации в области рыболовства и сохранения водных биологических ресурсов</w:t>
            </w:r>
          </w:p>
        </w:tc>
      </w:tr>
    </w:tbl>
    <w:p w:rsidR="009C61D5" w:rsidRDefault="009C61D5">
      <w:pPr>
        <w:pStyle w:val="ConsPlusNormal"/>
        <w:jc w:val="both"/>
      </w:pPr>
    </w:p>
    <w:p w:rsidR="009C61D5" w:rsidRDefault="009C61D5">
      <w:pPr>
        <w:pStyle w:val="ConsPlusTitle"/>
        <w:jc w:val="center"/>
        <w:outlineLvl w:val="1"/>
      </w:pPr>
      <w:bookmarkStart w:id="6" w:name="P330"/>
      <w:bookmarkEnd w:id="6"/>
      <w:r>
        <w:t>ПАСПОРТ</w:t>
      </w:r>
    </w:p>
    <w:p w:rsidR="009C61D5" w:rsidRDefault="009C61D5">
      <w:pPr>
        <w:pStyle w:val="ConsPlusTitle"/>
        <w:jc w:val="center"/>
      </w:pPr>
      <w:r>
        <w:t>подпрограммы 5 "Модернизация и стимулирование"</w:t>
      </w:r>
    </w:p>
    <w:p w:rsidR="009C61D5" w:rsidRDefault="009C61D5">
      <w:pPr>
        <w:pStyle w:val="ConsPlusTitle"/>
        <w:jc w:val="center"/>
      </w:pPr>
      <w:r>
        <w:t>государственной программы Российской Федерации "Развитие</w:t>
      </w:r>
    </w:p>
    <w:p w:rsidR="009C61D5" w:rsidRDefault="009C61D5">
      <w:pPr>
        <w:pStyle w:val="ConsPlusTitle"/>
        <w:jc w:val="center"/>
      </w:pPr>
      <w:r>
        <w:t>рыбохозяйственного комплекса"</w:t>
      </w:r>
    </w:p>
    <w:p w:rsidR="009C61D5" w:rsidRDefault="009C61D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0"/>
        <w:gridCol w:w="340"/>
        <w:gridCol w:w="6066"/>
      </w:tblGrid>
      <w:tr w:rsidR="009C61D5">
        <w:tc>
          <w:tcPr>
            <w:tcW w:w="2660" w:type="dxa"/>
            <w:tcBorders>
              <w:top w:val="nil"/>
              <w:left w:val="nil"/>
              <w:bottom w:val="nil"/>
              <w:right w:val="nil"/>
            </w:tcBorders>
          </w:tcPr>
          <w:p w:rsidR="009C61D5" w:rsidRDefault="009C61D5">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w:t>
            </w:r>
          </w:p>
        </w:tc>
      </w:tr>
      <w:tr w:rsidR="009C61D5">
        <w:tc>
          <w:tcPr>
            <w:tcW w:w="2660" w:type="dxa"/>
            <w:tcBorders>
              <w:top w:val="nil"/>
              <w:left w:val="nil"/>
              <w:bottom w:val="nil"/>
              <w:right w:val="nil"/>
            </w:tcBorders>
          </w:tcPr>
          <w:p w:rsidR="009C61D5" w:rsidRDefault="009C61D5">
            <w:pPr>
              <w:pStyle w:val="ConsPlusNormal"/>
            </w:pPr>
            <w:r>
              <w:t>Участник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Федеральное агентство по рыболовству</w:t>
            </w:r>
          </w:p>
        </w:tc>
      </w:tr>
      <w:tr w:rsidR="009C61D5">
        <w:tc>
          <w:tcPr>
            <w:tcW w:w="2660" w:type="dxa"/>
            <w:tcBorders>
              <w:top w:val="nil"/>
              <w:left w:val="nil"/>
              <w:bottom w:val="nil"/>
              <w:right w:val="nil"/>
            </w:tcBorders>
          </w:tcPr>
          <w:p w:rsidR="009C61D5" w:rsidRDefault="009C61D5">
            <w:pPr>
              <w:pStyle w:val="ConsPlusNormal"/>
            </w:pPr>
            <w:r>
              <w:t>Программно-целевые инструменты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отсутствуют</w:t>
            </w:r>
          </w:p>
        </w:tc>
      </w:tr>
      <w:tr w:rsidR="009C61D5">
        <w:tc>
          <w:tcPr>
            <w:tcW w:w="2660" w:type="dxa"/>
            <w:tcBorders>
              <w:top w:val="nil"/>
              <w:left w:val="nil"/>
              <w:bottom w:val="nil"/>
              <w:right w:val="nil"/>
            </w:tcBorders>
          </w:tcPr>
          <w:p w:rsidR="009C61D5" w:rsidRDefault="009C61D5">
            <w:pPr>
              <w:pStyle w:val="ConsPlusNormal"/>
            </w:pPr>
            <w:r>
              <w:t>Цель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обновление производственных фондов;</w:t>
            </w:r>
          </w:p>
          <w:p w:rsidR="009C61D5" w:rsidRDefault="009C61D5">
            <w:pPr>
              <w:pStyle w:val="ConsPlusNormal"/>
            </w:pPr>
            <w:r>
              <w:t>стимулирование производства рыбной продукции глубокой степени переработки</w:t>
            </w:r>
          </w:p>
        </w:tc>
      </w:tr>
      <w:tr w:rsidR="009C61D5">
        <w:tc>
          <w:tcPr>
            <w:tcW w:w="2660" w:type="dxa"/>
            <w:tcBorders>
              <w:top w:val="nil"/>
              <w:left w:val="nil"/>
              <w:bottom w:val="nil"/>
              <w:right w:val="nil"/>
            </w:tcBorders>
          </w:tcPr>
          <w:p w:rsidR="009C61D5" w:rsidRDefault="009C61D5">
            <w:pPr>
              <w:pStyle w:val="ConsPlusNormal"/>
            </w:pPr>
            <w:r>
              <w:t>Задачи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создание условий для предоставления субъектам российского рыбохозяйственного комплекса презентационных площадок для эффективного позиционирования их деятельности на различном уровне;</w:t>
            </w:r>
          </w:p>
          <w:p w:rsidR="009C61D5" w:rsidRDefault="009C61D5">
            <w:pPr>
              <w:pStyle w:val="ConsPlusNormal"/>
            </w:pPr>
            <w:r>
              <w:t xml:space="preserve">техническое перевооружение и модернизация действующих рыбоперерабатывающих мощностей, строительство судов </w:t>
            </w:r>
            <w:r>
              <w:lastRenderedPageBreak/>
              <w:t>рыбопромыслового флота на территории Российской Федерации;</w:t>
            </w:r>
          </w:p>
          <w:p w:rsidR="009C61D5" w:rsidRDefault="009C61D5">
            <w:pPr>
              <w:pStyle w:val="ConsPlusNormal"/>
            </w:pPr>
            <w:r>
              <w:t>стимулирование развития товарной аквакультуры (товарного рыбоводства), включая товарную аквакультуру осетровых видов рыб</w:t>
            </w:r>
          </w:p>
        </w:tc>
      </w:tr>
      <w:tr w:rsidR="009C61D5">
        <w:tc>
          <w:tcPr>
            <w:tcW w:w="2660" w:type="dxa"/>
            <w:tcBorders>
              <w:top w:val="nil"/>
              <w:left w:val="nil"/>
              <w:bottom w:val="nil"/>
              <w:right w:val="nil"/>
            </w:tcBorders>
          </w:tcPr>
          <w:p w:rsidR="009C61D5" w:rsidRDefault="009C61D5">
            <w:pPr>
              <w:pStyle w:val="ConsPlusNormal"/>
            </w:pPr>
            <w:r>
              <w:lastRenderedPageBreak/>
              <w:t>Целевые индикаторы и показатели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количество выставочно-ярмарочных мероприятий с участием Федерального агентства по рыболовству (годовое значение), единиц;</w:t>
            </w:r>
          </w:p>
          <w:p w:rsidR="009C61D5" w:rsidRDefault="009C61D5">
            <w:pPr>
              <w:pStyle w:val="ConsPlusNormal"/>
            </w:pPr>
            <w:r>
              <w:t>прирост объема производства продукции товарной аквакультуры, включая товарную аквакультуру осетровых видов рыб, в отчетном году по отношению к показателям предыдущего года в рамках инвестиционных проектов, реализуемых с государственной поддержкой, тонн;</w:t>
            </w:r>
          </w:p>
          <w:p w:rsidR="009C61D5" w:rsidRDefault="009C61D5">
            <w:pPr>
              <w:pStyle w:val="ConsPlusNormal"/>
            </w:pPr>
            <w:r>
              <w:t>количество судов рыбопромыслового флота, построенных в рамках государственной поддержки в виде закрепления долей квот добычи (вылова) водных биологических ресурсов, предоставленных на инвестиционные цели (нарастающим итогом по отношению к показателю 2019 года), единиц;</w:t>
            </w:r>
          </w:p>
          <w:p w:rsidR="009C61D5" w:rsidRDefault="009C61D5">
            <w:pPr>
              <w:pStyle w:val="ConsPlusNormal"/>
            </w:pPr>
            <w:r>
              <w:t>количество перерабатывающих береговых заводов, построенных в рамках государственной поддержки в виде закрепления долей квот добычи (вылова) водных биологических ресурсов, предоставленных на инвестиционные цели (нарастающим итогом по отношению к показателю 2018 года), единиц</w:t>
            </w:r>
          </w:p>
        </w:tc>
      </w:tr>
      <w:tr w:rsidR="009C61D5">
        <w:tc>
          <w:tcPr>
            <w:tcW w:w="2660" w:type="dxa"/>
            <w:tcBorders>
              <w:top w:val="nil"/>
              <w:left w:val="nil"/>
              <w:bottom w:val="nil"/>
              <w:right w:val="nil"/>
            </w:tcBorders>
          </w:tcPr>
          <w:p w:rsidR="009C61D5" w:rsidRDefault="009C61D5">
            <w:pPr>
              <w:pStyle w:val="ConsPlusNormal"/>
            </w:pPr>
            <w:r>
              <w:t>Срок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1 января 2013 г. - 31 декабря 2024 г.</w:t>
            </w:r>
          </w:p>
        </w:tc>
      </w:tr>
      <w:tr w:rsidR="009C61D5">
        <w:tc>
          <w:tcPr>
            <w:tcW w:w="2660" w:type="dxa"/>
            <w:tcBorders>
              <w:top w:val="nil"/>
              <w:left w:val="nil"/>
              <w:bottom w:val="nil"/>
              <w:right w:val="nil"/>
            </w:tcBorders>
          </w:tcPr>
          <w:p w:rsidR="009C61D5" w:rsidRDefault="009C61D5">
            <w:pPr>
              <w:pStyle w:val="ConsPlusNormal"/>
            </w:pPr>
            <w:r>
              <w:t>Объем бюджетных ассигнований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объем бюджетных ассигнований на реализацию подпрограммы за счет средств федерального бюджета составляет 2132258,9 тыс. рублей;</w:t>
            </w:r>
          </w:p>
          <w:p w:rsidR="009C61D5" w:rsidRDefault="009C61D5">
            <w:pPr>
              <w:pStyle w:val="ConsPlusNormal"/>
            </w:pPr>
            <w:r>
              <w:t>объем бюджетных ассигнований на реализацию подпрограммы по годам составляет:</w:t>
            </w:r>
          </w:p>
          <w:p w:rsidR="009C61D5" w:rsidRDefault="009C61D5">
            <w:pPr>
              <w:pStyle w:val="ConsPlusNormal"/>
            </w:pPr>
            <w:r>
              <w:t>на 2013 год - 233145,9 тыс. рублей;</w:t>
            </w:r>
          </w:p>
          <w:p w:rsidR="009C61D5" w:rsidRDefault="009C61D5">
            <w:pPr>
              <w:pStyle w:val="ConsPlusNormal"/>
            </w:pPr>
            <w:r>
              <w:t>на 2014 год - 6270 тыс. рублей;</w:t>
            </w:r>
          </w:p>
          <w:p w:rsidR="009C61D5" w:rsidRDefault="009C61D5">
            <w:pPr>
              <w:pStyle w:val="ConsPlusNormal"/>
            </w:pPr>
            <w:r>
              <w:t>на 2015 год - 192518,4 тыс. рублей;</w:t>
            </w:r>
          </w:p>
          <w:p w:rsidR="009C61D5" w:rsidRDefault="009C61D5">
            <w:pPr>
              <w:pStyle w:val="ConsPlusNormal"/>
            </w:pPr>
            <w:r>
              <w:t>на 2016 год - 21213,2 тыс. рублей;</w:t>
            </w:r>
          </w:p>
          <w:p w:rsidR="009C61D5" w:rsidRDefault="009C61D5">
            <w:pPr>
              <w:pStyle w:val="ConsPlusNormal"/>
            </w:pPr>
            <w:r>
              <w:t>на 2017 год - 390485,1 тыс. рублей;</w:t>
            </w:r>
          </w:p>
          <w:p w:rsidR="009C61D5" w:rsidRDefault="009C61D5">
            <w:pPr>
              <w:pStyle w:val="ConsPlusNormal"/>
            </w:pPr>
            <w:r>
              <w:t>на 2018 год - 370590,8 тыс. рублей;</w:t>
            </w:r>
          </w:p>
          <w:p w:rsidR="009C61D5" w:rsidRDefault="009C61D5">
            <w:pPr>
              <w:pStyle w:val="ConsPlusNormal"/>
            </w:pPr>
            <w:r>
              <w:t>на 2019 год - 352922,3 тыс. рублей;</w:t>
            </w:r>
          </w:p>
          <w:p w:rsidR="009C61D5" w:rsidRDefault="009C61D5">
            <w:pPr>
              <w:pStyle w:val="ConsPlusNormal"/>
            </w:pPr>
            <w:r>
              <w:t>на 2020 год - 294408,9 тыс. рублей;</w:t>
            </w:r>
          </w:p>
          <w:p w:rsidR="009C61D5" w:rsidRDefault="009C61D5">
            <w:pPr>
              <w:pStyle w:val="ConsPlusNormal"/>
            </w:pPr>
            <w:r>
              <w:t>на 2021 год - 171623,7 тыс. рублей;</w:t>
            </w:r>
          </w:p>
          <w:p w:rsidR="009C61D5" w:rsidRDefault="009C61D5">
            <w:pPr>
              <w:pStyle w:val="ConsPlusNormal"/>
            </w:pPr>
            <w:r>
              <w:t>на 2022 год - 74020 тыс. рублей;</w:t>
            </w:r>
          </w:p>
          <w:p w:rsidR="009C61D5" w:rsidRDefault="009C61D5">
            <w:pPr>
              <w:pStyle w:val="ConsPlusNormal"/>
            </w:pPr>
            <w:r>
              <w:t>на 2023 год - 12530,3 тыс. рублей;</w:t>
            </w:r>
          </w:p>
          <w:p w:rsidR="009C61D5" w:rsidRDefault="009C61D5">
            <w:pPr>
              <w:pStyle w:val="ConsPlusNormal"/>
            </w:pPr>
            <w:r>
              <w:t>на 2024 год - 12530,3 тыс. рублей</w:t>
            </w:r>
          </w:p>
        </w:tc>
      </w:tr>
      <w:tr w:rsidR="009C61D5">
        <w:tc>
          <w:tcPr>
            <w:tcW w:w="2660" w:type="dxa"/>
            <w:tcBorders>
              <w:top w:val="nil"/>
              <w:left w:val="nil"/>
              <w:bottom w:val="nil"/>
              <w:right w:val="nil"/>
            </w:tcBorders>
          </w:tcPr>
          <w:p w:rsidR="009C61D5" w:rsidRDefault="009C61D5">
            <w:pPr>
              <w:pStyle w:val="ConsPlusNormal"/>
            </w:pPr>
            <w:r>
              <w:t>Ожидаемые результаты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участие Федерального агентства по рыболовству и российских рыбохозяйственных организаций в выставочно-ярмарочных мероприятиях различного уровня;</w:t>
            </w:r>
          </w:p>
          <w:p w:rsidR="009C61D5" w:rsidRDefault="009C61D5">
            <w:pPr>
              <w:pStyle w:val="ConsPlusNormal"/>
            </w:pPr>
            <w:r>
              <w:t xml:space="preserve">строительство в рамках государственной поддержки в виде закрепления долей квот добычи (вылова) водных биологических ресурсов, предоставленных на инвестиционные цели, к 2024 году 43 судов </w:t>
            </w:r>
            <w:r>
              <w:lastRenderedPageBreak/>
              <w:t>рыбопромыслового флота</w:t>
            </w:r>
          </w:p>
          <w:p w:rsidR="009C61D5" w:rsidRDefault="009C61D5">
            <w:pPr>
              <w:pStyle w:val="ConsPlusNormal"/>
            </w:pPr>
            <w:r>
              <w:t>и 25 перерабатывающих береговых заводов</w:t>
            </w:r>
          </w:p>
        </w:tc>
      </w:tr>
    </w:tbl>
    <w:p w:rsidR="009C61D5" w:rsidRDefault="009C61D5">
      <w:pPr>
        <w:pStyle w:val="ConsPlusNormal"/>
        <w:jc w:val="both"/>
      </w:pPr>
    </w:p>
    <w:p w:rsidR="009C61D5" w:rsidRDefault="009C61D5">
      <w:pPr>
        <w:pStyle w:val="ConsPlusTitle"/>
        <w:jc w:val="center"/>
        <w:outlineLvl w:val="1"/>
      </w:pPr>
      <w:bookmarkStart w:id="7" w:name="P384"/>
      <w:bookmarkEnd w:id="7"/>
      <w:r>
        <w:t>ПАСПОРТ</w:t>
      </w:r>
    </w:p>
    <w:p w:rsidR="009C61D5" w:rsidRDefault="009C61D5">
      <w:pPr>
        <w:pStyle w:val="ConsPlusTitle"/>
        <w:jc w:val="center"/>
      </w:pPr>
      <w:r>
        <w:t>подпрограммы 6 "Обеспечение реализации государственной</w:t>
      </w:r>
    </w:p>
    <w:p w:rsidR="009C61D5" w:rsidRDefault="009C61D5">
      <w:pPr>
        <w:pStyle w:val="ConsPlusTitle"/>
        <w:jc w:val="center"/>
      </w:pPr>
      <w:r>
        <w:t>программы" государственной программы Российской Федерации</w:t>
      </w:r>
    </w:p>
    <w:p w:rsidR="009C61D5" w:rsidRDefault="009C61D5">
      <w:pPr>
        <w:pStyle w:val="ConsPlusTitle"/>
        <w:jc w:val="center"/>
      </w:pPr>
      <w:r>
        <w:t>"Развитие рыбохозяйственного комплекса"</w:t>
      </w:r>
    </w:p>
    <w:p w:rsidR="009C61D5" w:rsidRDefault="009C61D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0"/>
        <w:gridCol w:w="340"/>
        <w:gridCol w:w="6066"/>
      </w:tblGrid>
      <w:tr w:rsidR="009C61D5">
        <w:tc>
          <w:tcPr>
            <w:tcW w:w="2660" w:type="dxa"/>
            <w:tcBorders>
              <w:top w:val="nil"/>
              <w:left w:val="nil"/>
              <w:bottom w:val="nil"/>
              <w:right w:val="nil"/>
            </w:tcBorders>
          </w:tcPr>
          <w:p w:rsidR="009C61D5" w:rsidRDefault="009C61D5">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w:t>
            </w:r>
          </w:p>
        </w:tc>
      </w:tr>
      <w:tr w:rsidR="009C61D5">
        <w:tc>
          <w:tcPr>
            <w:tcW w:w="2660" w:type="dxa"/>
            <w:tcBorders>
              <w:top w:val="nil"/>
              <w:left w:val="nil"/>
              <w:bottom w:val="nil"/>
              <w:right w:val="nil"/>
            </w:tcBorders>
          </w:tcPr>
          <w:p w:rsidR="009C61D5" w:rsidRDefault="009C61D5">
            <w:pPr>
              <w:pStyle w:val="ConsPlusNormal"/>
            </w:pPr>
            <w:r>
              <w:t>Участник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Федеральное агентство по рыболовству</w:t>
            </w:r>
          </w:p>
        </w:tc>
      </w:tr>
      <w:tr w:rsidR="009C61D5">
        <w:tc>
          <w:tcPr>
            <w:tcW w:w="2660" w:type="dxa"/>
            <w:tcBorders>
              <w:top w:val="nil"/>
              <w:left w:val="nil"/>
              <w:bottom w:val="nil"/>
              <w:right w:val="nil"/>
            </w:tcBorders>
          </w:tcPr>
          <w:p w:rsidR="009C61D5" w:rsidRDefault="009C61D5">
            <w:pPr>
              <w:pStyle w:val="ConsPlusNormal"/>
            </w:pPr>
            <w:r>
              <w:t>Программно-целевые инструменты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отсутствуют</w:t>
            </w:r>
          </w:p>
        </w:tc>
      </w:tr>
      <w:tr w:rsidR="009C61D5">
        <w:tc>
          <w:tcPr>
            <w:tcW w:w="2660" w:type="dxa"/>
            <w:tcBorders>
              <w:top w:val="nil"/>
              <w:left w:val="nil"/>
              <w:bottom w:val="nil"/>
              <w:right w:val="nil"/>
            </w:tcBorders>
          </w:tcPr>
          <w:p w:rsidR="009C61D5" w:rsidRDefault="009C61D5">
            <w:pPr>
              <w:pStyle w:val="ConsPlusNormal"/>
            </w:pPr>
            <w:r>
              <w:t>Цель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создание условий и механизмов для эффективной реализации государственной программы Российской Федерации "Развитие рыбохозяйственного комплекса"</w:t>
            </w:r>
          </w:p>
        </w:tc>
      </w:tr>
      <w:tr w:rsidR="009C61D5">
        <w:tc>
          <w:tcPr>
            <w:tcW w:w="2660" w:type="dxa"/>
            <w:tcBorders>
              <w:top w:val="nil"/>
              <w:left w:val="nil"/>
              <w:bottom w:val="nil"/>
              <w:right w:val="nil"/>
            </w:tcBorders>
          </w:tcPr>
          <w:p w:rsidR="009C61D5" w:rsidRDefault="009C61D5">
            <w:pPr>
              <w:pStyle w:val="ConsPlusNormal"/>
            </w:pPr>
            <w:r>
              <w:t>Задачи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обеспечение надлежащего качества оказания потребителям государственных услуг;</w:t>
            </w:r>
          </w:p>
          <w:p w:rsidR="009C61D5" w:rsidRDefault="009C61D5">
            <w:pPr>
              <w:pStyle w:val="ConsPlusNormal"/>
            </w:pPr>
            <w:r>
              <w:t>формирование системы управления реализацией государственной программы Российской Федерации "Развитие рыбохозяйственного комплекса"</w:t>
            </w:r>
          </w:p>
        </w:tc>
      </w:tr>
      <w:tr w:rsidR="009C61D5">
        <w:tc>
          <w:tcPr>
            <w:tcW w:w="2660" w:type="dxa"/>
            <w:tcBorders>
              <w:top w:val="nil"/>
              <w:left w:val="nil"/>
              <w:bottom w:val="nil"/>
              <w:right w:val="nil"/>
            </w:tcBorders>
          </w:tcPr>
          <w:p w:rsidR="009C61D5" w:rsidRDefault="009C61D5">
            <w:pPr>
              <w:pStyle w:val="ConsPlusNormal"/>
            </w:pPr>
            <w:r>
              <w:t>Целевые индикаторы и показатели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доля государственных гражданских служащих Федерального агентства по рыболовству, прошедших повышение квалификации в течение последних 3 лет, в общем количестве государственных гражданских служащих Федерального агентства по рыболовству, процентов;</w:t>
            </w:r>
          </w:p>
          <w:p w:rsidR="009C61D5" w:rsidRDefault="009C61D5">
            <w:pPr>
              <w:pStyle w:val="ConsPlusNormal"/>
            </w:pPr>
            <w:r>
              <w:t>доля граждан, удовлетворенных качеством оказания государственных услуг, в общем количестве граждан, обратившихся за государственными услугами, процентов;</w:t>
            </w:r>
          </w:p>
          <w:p w:rsidR="009C61D5" w:rsidRDefault="009C61D5">
            <w:pPr>
              <w:pStyle w:val="ConsPlusNormal"/>
            </w:pPr>
            <w:r>
              <w:t>доля граждан, использующих механизм получения государственных услуг в электронной форме, процентов</w:t>
            </w:r>
          </w:p>
        </w:tc>
      </w:tr>
      <w:tr w:rsidR="009C61D5">
        <w:tc>
          <w:tcPr>
            <w:tcW w:w="2660" w:type="dxa"/>
            <w:tcBorders>
              <w:top w:val="nil"/>
              <w:left w:val="nil"/>
              <w:bottom w:val="nil"/>
              <w:right w:val="nil"/>
            </w:tcBorders>
          </w:tcPr>
          <w:p w:rsidR="009C61D5" w:rsidRDefault="009C61D5">
            <w:pPr>
              <w:pStyle w:val="ConsPlusNormal"/>
            </w:pPr>
            <w:r>
              <w:t>Срок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1 января 2013 г. - 31 декабря 2024 г.</w:t>
            </w:r>
          </w:p>
        </w:tc>
      </w:tr>
      <w:tr w:rsidR="009C61D5">
        <w:tc>
          <w:tcPr>
            <w:tcW w:w="2660" w:type="dxa"/>
            <w:tcBorders>
              <w:top w:val="nil"/>
              <w:left w:val="nil"/>
              <w:bottom w:val="nil"/>
              <w:right w:val="nil"/>
            </w:tcBorders>
          </w:tcPr>
          <w:p w:rsidR="009C61D5" w:rsidRDefault="009C61D5">
            <w:pPr>
              <w:pStyle w:val="ConsPlusNormal"/>
            </w:pPr>
            <w:r>
              <w:t>Объем бюджетных ассигнований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объем бюджетных ассигнований на реализацию подпрограммы за счет средств федерального бюджета составляет 35551503,9 тыс. рублей;</w:t>
            </w:r>
          </w:p>
          <w:p w:rsidR="009C61D5" w:rsidRDefault="009C61D5">
            <w:pPr>
              <w:pStyle w:val="ConsPlusNormal"/>
            </w:pPr>
            <w:r>
              <w:t>объем бюджетных ассигнований на реализацию подпрограммы по годам составляет:</w:t>
            </w:r>
          </w:p>
          <w:p w:rsidR="009C61D5" w:rsidRDefault="009C61D5">
            <w:pPr>
              <w:pStyle w:val="ConsPlusNormal"/>
            </w:pPr>
            <w:r>
              <w:t>на 2013 год - 2448785,4 тыс. рублей;</w:t>
            </w:r>
          </w:p>
          <w:p w:rsidR="009C61D5" w:rsidRDefault="009C61D5">
            <w:pPr>
              <w:pStyle w:val="ConsPlusNormal"/>
            </w:pPr>
            <w:r>
              <w:t>на 2014 год - 2823282,5 тыс. рублей;</w:t>
            </w:r>
          </w:p>
          <w:p w:rsidR="009C61D5" w:rsidRDefault="009C61D5">
            <w:pPr>
              <w:pStyle w:val="ConsPlusNormal"/>
            </w:pPr>
            <w:r>
              <w:t>на 2015 год - 2875285 тыс. рублей;</w:t>
            </w:r>
          </w:p>
          <w:p w:rsidR="009C61D5" w:rsidRDefault="009C61D5">
            <w:pPr>
              <w:pStyle w:val="ConsPlusNormal"/>
            </w:pPr>
            <w:r>
              <w:t>на 2016 год - 2568381,2 тыс. рублей;</w:t>
            </w:r>
          </w:p>
          <w:p w:rsidR="009C61D5" w:rsidRDefault="009C61D5">
            <w:pPr>
              <w:pStyle w:val="ConsPlusNormal"/>
            </w:pPr>
            <w:r>
              <w:t>на 2017 год - 2551896,8 тыс. рублей;</w:t>
            </w:r>
          </w:p>
          <w:p w:rsidR="009C61D5" w:rsidRDefault="009C61D5">
            <w:pPr>
              <w:pStyle w:val="ConsPlusNormal"/>
            </w:pPr>
            <w:r>
              <w:lastRenderedPageBreak/>
              <w:t>на 2018 год - 2871628 тыс. рублей;</w:t>
            </w:r>
          </w:p>
          <w:p w:rsidR="009C61D5" w:rsidRDefault="009C61D5">
            <w:pPr>
              <w:pStyle w:val="ConsPlusNormal"/>
            </w:pPr>
            <w:r>
              <w:t>на 2019 год - 2667036,6 тыс. рублей;</w:t>
            </w:r>
          </w:p>
          <w:p w:rsidR="009C61D5" w:rsidRDefault="009C61D5">
            <w:pPr>
              <w:pStyle w:val="ConsPlusNormal"/>
            </w:pPr>
            <w:r>
              <w:t>на 2020 год - 4753494,4 тыс. рублей;</w:t>
            </w:r>
          </w:p>
          <w:p w:rsidR="009C61D5" w:rsidRDefault="009C61D5">
            <w:pPr>
              <w:pStyle w:val="ConsPlusNormal"/>
            </w:pPr>
            <w:r>
              <w:t>на 2021 год - 2940114,1 тыс. рублей;</w:t>
            </w:r>
          </w:p>
          <w:p w:rsidR="009C61D5" w:rsidRDefault="009C61D5">
            <w:pPr>
              <w:pStyle w:val="ConsPlusNormal"/>
            </w:pPr>
            <w:r>
              <w:t>на 2022 год - 2963786,9 тыс. рублей;</w:t>
            </w:r>
          </w:p>
          <w:p w:rsidR="009C61D5" w:rsidRDefault="009C61D5">
            <w:pPr>
              <w:pStyle w:val="ConsPlusNormal"/>
            </w:pPr>
            <w:r>
              <w:t>на 2023 год - 3043906,5 тыс. рублей;</w:t>
            </w:r>
          </w:p>
          <w:p w:rsidR="009C61D5" w:rsidRDefault="009C61D5">
            <w:pPr>
              <w:pStyle w:val="ConsPlusNormal"/>
            </w:pPr>
            <w:r>
              <w:t>на 2024 год - 3043906,5 тыс. рублей</w:t>
            </w:r>
          </w:p>
        </w:tc>
      </w:tr>
      <w:tr w:rsidR="009C61D5">
        <w:tc>
          <w:tcPr>
            <w:tcW w:w="2660" w:type="dxa"/>
            <w:tcBorders>
              <w:top w:val="nil"/>
              <w:left w:val="nil"/>
              <w:bottom w:val="nil"/>
              <w:right w:val="nil"/>
            </w:tcBorders>
          </w:tcPr>
          <w:p w:rsidR="009C61D5" w:rsidRDefault="009C61D5">
            <w:pPr>
              <w:pStyle w:val="ConsPlusNormal"/>
            </w:pPr>
            <w:r>
              <w:lastRenderedPageBreak/>
              <w:t>Ожидаемые результаты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повышение эффективности органов исполнительной власти в сфере рыбохозяйственной деятельности;</w:t>
            </w:r>
          </w:p>
          <w:p w:rsidR="009C61D5" w:rsidRDefault="009C61D5">
            <w:pPr>
              <w:pStyle w:val="ConsPlusNormal"/>
            </w:pPr>
            <w:r>
              <w:t>обеспечение эффективного управления кадровыми ресурсами в сфере рыбохозяйственной деятельности;</w:t>
            </w:r>
          </w:p>
          <w:p w:rsidR="009C61D5" w:rsidRDefault="009C61D5">
            <w:pPr>
              <w:pStyle w:val="ConsPlusNormal"/>
            </w:pPr>
            <w:r>
              <w:t>обеспечение государственных функций по федеральному государственному контролю (надзору) в области рыболовства и сохранения водных биологических ресурсов во внутренних водах Российской Федерации;</w:t>
            </w:r>
          </w:p>
          <w:p w:rsidR="009C61D5" w:rsidRDefault="009C61D5">
            <w:pPr>
              <w:pStyle w:val="ConsPlusNormal"/>
            </w:pPr>
            <w:r>
              <w:t>обеспечение интересов Российской Федерации в сфере рыбохозяйственной деятельности и повышение эффективности выполнения международных договоров Российской Федерации в области рыболовства</w:t>
            </w:r>
          </w:p>
        </w:tc>
      </w:tr>
    </w:tbl>
    <w:p w:rsidR="009C61D5" w:rsidRDefault="009C61D5">
      <w:pPr>
        <w:pStyle w:val="ConsPlusNormal"/>
        <w:jc w:val="both"/>
      </w:pPr>
    </w:p>
    <w:p w:rsidR="009C61D5" w:rsidRDefault="009C61D5">
      <w:pPr>
        <w:pStyle w:val="ConsPlusTitle"/>
        <w:jc w:val="center"/>
        <w:outlineLvl w:val="1"/>
      </w:pPr>
      <w:bookmarkStart w:id="8" w:name="P436"/>
      <w:bookmarkEnd w:id="8"/>
      <w:r>
        <w:t>ПАСПОРТ</w:t>
      </w:r>
    </w:p>
    <w:p w:rsidR="009C61D5" w:rsidRDefault="009C61D5">
      <w:pPr>
        <w:pStyle w:val="ConsPlusTitle"/>
        <w:jc w:val="center"/>
      </w:pPr>
      <w:r>
        <w:t>подпрограммы 7 "Повышение эффективности использования</w:t>
      </w:r>
    </w:p>
    <w:p w:rsidR="009C61D5" w:rsidRDefault="009C61D5">
      <w:pPr>
        <w:pStyle w:val="ConsPlusTitle"/>
        <w:jc w:val="center"/>
      </w:pPr>
      <w:r>
        <w:t>и развитие ресурсного потенциала рыбохозяйственного</w:t>
      </w:r>
    </w:p>
    <w:p w:rsidR="009C61D5" w:rsidRDefault="009C61D5">
      <w:pPr>
        <w:pStyle w:val="ConsPlusTitle"/>
        <w:jc w:val="center"/>
      </w:pPr>
      <w:r>
        <w:t>комплекса" государственной программы Российской Федерации</w:t>
      </w:r>
    </w:p>
    <w:p w:rsidR="009C61D5" w:rsidRDefault="009C61D5">
      <w:pPr>
        <w:pStyle w:val="ConsPlusTitle"/>
        <w:jc w:val="center"/>
      </w:pPr>
      <w:r>
        <w:t>"Развитие рыбохозяйственного комплекса"</w:t>
      </w:r>
    </w:p>
    <w:p w:rsidR="009C61D5" w:rsidRDefault="009C61D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0"/>
        <w:gridCol w:w="340"/>
        <w:gridCol w:w="6066"/>
      </w:tblGrid>
      <w:tr w:rsidR="009C61D5">
        <w:tc>
          <w:tcPr>
            <w:tcW w:w="2660" w:type="dxa"/>
            <w:tcBorders>
              <w:top w:val="nil"/>
              <w:left w:val="nil"/>
              <w:bottom w:val="nil"/>
              <w:right w:val="nil"/>
            </w:tcBorders>
          </w:tcPr>
          <w:p w:rsidR="009C61D5" w:rsidRDefault="009C61D5">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w:t>
            </w:r>
          </w:p>
        </w:tc>
      </w:tr>
      <w:tr w:rsidR="009C61D5">
        <w:tc>
          <w:tcPr>
            <w:tcW w:w="2660" w:type="dxa"/>
            <w:tcBorders>
              <w:top w:val="nil"/>
              <w:left w:val="nil"/>
              <w:bottom w:val="nil"/>
              <w:right w:val="nil"/>
            </w:tcBorders>
          </w:tcPr>
          <w:p w:rsidR="009C61D5" w:rsidRDefault="009C61D5">
            <w:pPr>
              <w:pStyle w:val="ConsPlusNormal"/>
            </w:pPr>
            <w:r>
              <w:t>Участник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Федеральное агентство по рыболовству</w:t>
            </w:r>
          </w:p>
        </w:tc>
      </w:tr>
      <w:tr w:rsidR="009C61D5">
        <w:tc>
          <w:tcPr>
            <w:tcW w:w="2660" w:type="dxa"/>
            <w:tcBorders>
              <w:top w:val="nil"/>
              <w:left w:val="nil"/>
              <w:bottom w:val="nil"/>
              <w:right w:val="nil"/>
            </w:tcBorders>
          </w:tcPr>
          <w:p w:rsidR="009C61D5" w:rsidRDefault="009C61D5">
            <w:pPr>
              <w:pStyle w:val="ConsPlusNormal"/>
            </w:pPr>
            <w:r>
              <w:t>Программно-целевые инструменты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отсутствуют</w:t>
            </w:r>
          </w:p>
        </w:tc>
      </w:tr>
      <w:tr w:rsidR="009C61D5">
        <w:tc>
          <w:tcPr>
            <w:tcW w:w="2660" w:type="dxa"/>
            <w:tcBorders>
              <w:top w:val="nil"/>
              <w:left w:val="nil"/>
              <w:bottom w:val="nil"/>
              <w:right w:val="nil"/>
            </w:tcBorders>
          </w:tcPr>
          <w:p w:rsidR="009C61D5" w:rsidRDefault="009C61D5">
            <w:pPr>
              <w:pStyle w:val="ConsPlusNormal"/>
            </w:pPr>
            <w:r>
              <w:t>Цель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расширение и модернизация инфраструктурной базы рыбохозяйственного комплекса</w:t>
            </w:r>
          </w:p>
        </w:tc>
      </w:tr>
      <w:tr w:rsidR="009C61D5">
        <w:tc>
          <w:tcPr>
            <w:tcW w:w="2660" w:type="dxa"/>
            <w:tcBorders>
              <w:top w:val="nil"/>
              <w:left w:val="nil"/>
              <w:bottom w:val="nil"/>
              <w:right w:val="nil"/>
            </w:tcBorders>
          </w:tcPr>
          <w:p w:rsidR="009C61D5" w:rsidRDefault="009C61D5">
            <w:pPr>
              <w:pStyle w:val="ConsPlusNormal"/>
            </w:pPr>
            <w:r>
              <w:t>Задачи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повышение качества мониторинга и эффективности государственного контроля выполнения пользователями водных биологических ресурсов законодательства Российской Федерации в области рыболовства и сохранения водных биологических ресурсов;</w:t>
            </w:r>
          </w:p>
          <w:p w:rsidR="009C61D5" w:rsidRDefault="009C61D5">
            <w:pPr>
              <w:pStyle w:val="ConsPlusNormal"/>
            </w:pPr>
            <w:r>
              <w:t>расширение научной базы рыболовства;</w:t>
            </w:r>
          </w:p>
          <w:p w:rsidR="009C61D5" w:rsidRDefault="009C61D5">
            <w:pPr>
              <w:pStyle w:val="ConsPlusNormal"/>
            </w:pPr>
            <w:r>
              <w:t>увеличение мощностей по воспроизводству водных биологических ресурсов;</w:t>
            </w:r>
          </w:p>
          <w:p w:rsidR="009C61D5" w:rsidRDefault="009C61D5">
            <w:pPr>
              <w:pStyle w:val="ConsPlusNormal"/>
            </w:pPr>
            <w:r>
              <w:t>обеспечение комплексного обслуживания судов рыбопромыслового флота;</w:t>
            </w:r>
          </w:p>
          <w:p w:rsidR="009C61D5" w:rsidRDefault="009C61D5">
            <w:pPr>
              <w:pStyle w:val="ConsPlusNormal"/>
            </w:pPr>
            <w:r>
              <w:t xml:space="preserve">расширение видового состава, создание генофондных </w:t>
            </w:r>
            <w:r>
              <w:lastRenderedPageBreak/>
              <w:t>коллекций и тиражирование технологий культивирования объектов аквакультуры</w:t>
            </w:r>
          </w:p>
        </w:tc>
      </w:tr>
      <w:tr w:rsidR="009C61D5">
        <w:tc>
          <w:tcPr>
            <w:tcW w:w="2660" w:type="dxa"/>
            <w:tcBorders>
              <w:top w:val="nil"/>
              <w:left w:val="nil"/>
              <w:bottom w:val="nil"/>
              <w:right w:val="nil"/>
            </w:tcBorders>
          </w:tcPr>
          <w:p w:rsidR="009C61D5" w:rsidRDefault="009C61D5">
            <w:pPr>
              <w:pStyle w:val="ConsPlusNormal"/>
            </w:pPr>
            <w:r>
              <w:lastRenderedPageBreak/>
              <w:t>Целевые индикаторы и показатели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доля учтенного с применением электронного промыслового журнала объема водных биологических ресурсов, добытых (выловленных) в морских районах с использованием судов, оборудованных техническими средствами контроля местоположения, в общем учтенном объеме добычи (вылова) водных биологических ресурсов в морских районах, процентов;</w:t>
            </w:r>
          </w:p>
          <w:p w:rsidR="009C61D5" w:rsidRDefault="009C61D5">
            <w:pPr>
              <w:pStyle w:val="ConsPlusNormal"/>
            </w:pPr>
            <w:r>
              <w:t>протяженность реконструированных причальных сооружений (нарастающим итогом по отношению к показателям базового периода), пог. метров;</w:t>
            </w:r>
          </w:p>
          <w:p w:rsidR="009C61D5" w:rsidRDefault="009C61D5">
            <w:pPr>
              <w:pStyle w:val="ConsPlusNormal"/>
            </w:pPr>
            <w:r>
              <w:t>прирост объема оцененного потенциала сырьевой базы водных биологических ресурсов за счет строительства и реконструкции научно-исследовательских судов (годовое значение), тыс. тонн;</w:t>
            </w:r>
          </w:p>
          <w:p w:rsidR="009C61D5" w:rsidRDefault="009C61D5">
            <w:pPr>
              <w:pStyle w:val="ConsPlusNormal"/>
            </w:pPr>
            <w:r>
              <w:t>прирост объема производства предприятиями аквакультуры, находящимися в государственной собственности, качественного жизнестойкого посадочного материала для субъектов аквакультуры за счет строительства и реконструкции (годовое значение), тонн;</w:t>
            </w:r>
          </w:p>
          <w:p w:rsidR="009C61D5" w:rsidRDefault="009C61D5">
            <w:pPr>
              <w:pStyle w:val="ConsPlusNormal"/>
            </w:pPr>
            <w:r>
              <w:t>прирост мощности рыбоводных заводов за счет строительства и реконструкции (нарастающим итогом по отношению к показателям базового периода), млн. штук</w:t>
            </w:r>
          </w:p>
        </w:tc>
      </w:tr>
      <w:tr w:rsidR="009C61D5">
        <w:tc>
          <w:tcPr>
            <w:tcW w:w="2660" w:type="dxa"/>
            <w:tcBorders>
              <w:top w:val="nil"/>
              <w:left w:val="nil"/>
              <w:bottom w:val="nil"/>
              <w:right w:val="nil"/>
            </w:tcBorders>
          </w:tcPr>
          <w:p w:rsidR="009C61D5" w:rsidRDefault="009C61D5">
            <w:pPr>
              <w:pStyle w:val="ConsPlusNormal"/>
            </w:pPr>
            <w:r>
              <w:t>Срок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1 января 2015 г. - 31 декабря 2024 г.</w:t>
            </w:r>
          </w:p>
        </w:tc>
      </w:tr>
      <w:tr w:rsidR="009C61D5">
        <w:tc>
          <w:tcPr>
            <w:tcW w:w="2660" w:type="dxa"/>
            <w:tcBorders>
              <w:top w:val="nil"/>
              <w:left w:val="nil"/>
              <w:bottom w:val="nil"/>
              <w:right w:val="nil"/>
            </w:tcBorders>
          </w:tcPr>
          <w:p w:rsidR="009C61D5" w:rsidRDefault="009C61D5">
            <w:pPr>
              <w:pStyle w:val="ConsPlusNormal"/>
            </w:pPr>
            <w:r>
              <w:t>Объем бюджетных ассигнований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объем бюджетных ассигнований на реализацию подпрограммы за счет средств федерального бюджета составляет 14497946,2 тыс. рублей;</w:t>
            </w:r>
          </w:p>
          <w:p w:rsidR="009C61D5" w:rsidRDefault="009C61D5">
            <w:pPr>
              <w:pStyle w:val="ConsPlusNormal"/>
            </w:pPr>
            <w:r>
              <w:t>объем бюджетных ассигнований на реализацию подпрограммы по годам составляет:</w:t>
            </w:r>
          </w:p>
          <w:p w:rsidR="009C61D5" w:rsidRDefault="009C61D5">
            <w:pPr>
              <w:pStyle w:val="ConsPlusNormal"/>
            </w:pPr>
            <w:r>
              <w:t>на 2015 год - 632834,3 тыс. рублей;</w:t>
            </w:r>
          </w:p>
          <w:p w:rsidR="009C61D5" w:rsidRDefault="009C61D5">
            <w:pPr>
              <w:pStyle w:val="ConsPlusNormal"/>
            </w:pPr>
            <w:r>
              <w:t>на 2016 год - 1466983,2 тыс. рублей;</w:t>
            </w:r>
          </w:p>
          <w:p w:rsidR="009C61D5" w:rsidRDefault="009C61D5">
            <w:pPr>
              <w:pStyle w:val="ConsPlusNormal"/>
            </w:pPr>
            <w:r>
              <w:t>на 2017 год - 1166743,7 тыс. рублей;</w:t>
            </w:r>
          </w:p>
          <w:p w:rsidR="009C61D5" w:rsidRDefault="009C61D5">
            <w:pPr>
              <w:pStyle w:val="ConsPlusNormal"/>
            </w:pPr>
            <w:r>
              <w:t>на 2018 год - 529720,6 тыс. рублей;</w:t>
            </w:r>
          </w:p>
          <w:p w:rsidR="009C61D5" w:rsidRDefault="009C61D5">
            <w:pPr>
              <w:pStyle w:val="ConsPlusNormal"/>
            </w:pPr>
            <w:r>
              <w:t>на 2019 год - 761242,4 тыс. рублей;</w:t>
            </w:r>
          </w:p>
          <w:p w:rsidR="009C61D5" w:rsidRDefault="009C61D5">
            <w:pPr>
              <w:pStyle w:val="ConsPlusNormal"/>
            </w:pPr>
            <w:r>
              <w:t>на 2020 год - 4952568,3 тыс. рублей;</w:t>
            </w:r>
          </w:p>
          <w:p w:rsidR="009C61D5" w:rsidRDefault="009C61D5">
            <w:pPr>
              <w:pStyle w:val="ConsPlusNormal"/>
            </w:pPr>
            <w:r>
              <w:t>на 2021 год - 2041853,7 тыс. рублей;</w:t>
            </w:r>
          </w:p>
          <w:p w:rsidR="009C61D5" w:rsidRDefault="009C61D5">
            <w:pPr>
              <w:pStyle w:val="ConsPlusNormal"/>
            </w:pPr>
            <w:r>
              <w:t>на 2022 год - 2946000 тыс. рублей;</w:t>
            </w:r>
          </w:p>
          <w:p w:rsidR="009C61D5" w:rsidRDefault="009C61D5">
            <w:pPr>
              <w:pStyle w:val="ConsPlusNormal"/>
            </w:pPr>
            <w:r>
              <w:t>на 2023 год - 0 тыс. рублей;</w:t>
            </w:r>
          </w:p>
          <w:p w:rsidR="009C61D5" w:rsidRDefault="009C61D5">
            <w:pPr>
              <w:pStyle w:val="ConsPlusNormal"/>
            </w:pPr>
            <w:r>
              <w:t>на 2024 год - 0 тыс. рублей</w:t>
            </w:r>
          </w:p>
        </w:tc>
      </w:tr>
      <w:tr w:rsidR="009C61D5">
        <w:tc>
          <w:tcPr>
            <w:tcW w:w="2660" w:type="dxa"/>
            <w:tcBorders>
              <w:top w:val="nil"/>
              <w:left w:val="nil"/>
              <w:bottom w:val="nil"/>
              <w:right w:val="nil"/>
            </w:tcBorders>
          </w:tcPr>
          <w:p w:rsidR="009C61D5" w:rsidRDefault="009C61D5">
            <w:pPr>
              <w:pStyle w:val="ConsPlusNormal"/>
            </w:pPr>
            <w:r>
              <w:t>Ожидаемые результаты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проведение модернизации основных производственных фондов рыбохозяйственного комплекса;</w:t>
            </w:r>
          </w:p>
          <w:p w:rsidR="009C61D5" w:rsidRDefault="009C61D5">
            <w:pPr>
              <w:pStyle w:val="ConsPlusNormal"/>
            </w:pPr>
            <w:r>
              <w:t>достижение протяженности реконструированных причальных сооружений, составляющей 533,8 пог. метра, в 2024 году</w:t>
            </w:r>
          </w:p>
        </w:tc>
      </w:tr>
    </w:tbl>
    <w:p w:rsidR="009C61D5" w:rsidRDefault="009C61D5">
      <w:pPr>
        <w:pStyle w:val="ConsPlusNormal"/>
        <w:jc w:val="both"/>
      </w:pPr>
    </w:p>
    <w:p w:rsidR="009C61D5" w:rsidRDefault="009C61D5">
      <w:pPr>
        <w:pStyle w:val="ConsPlusTitle"/>
        <w:jc w:val="center"/>
        <w:outlineLvl w:val="1"/>
      </w:pPr>
      <w:bookmarkStart w:id="9" w:name="P490"/>
      <w:bookmarkEnd w:id="9"/>
      <w:r>
        <w:t>ПАСПОРТ</w:t>
      </w:r>
    </w:p>
    <w:p w:rsidR="009C61D5" w:rsidRDefault="009C61D5">
      <w:pPr>
        <w:pStyle w:val="ConsPlusTitle"/>
        <w:jc w:val="center"/>
      </w:pPr>
      <w:r>
        <w:t>подпрограммы 8 "Развитие осетрового хозяйства"</w:t>
      </w:r>
    </w:p>
    <w:p w:rsidR="009C61D5" w:rsidRDefault="009C61D5">
      <w:pPr>
        <w:pStyle w:val="ConsPlusTitle"/>
        <w:jc w:val="center"/>
      </w:pPr>
      <w:r>
        <w:t>государственной программы Российской Федерации "Развитие</w:t>
      </w:r>
    </w:p>
    <w:p w:rsidR="009C61D5" w:rsidRDefault="009C61D5">
      <w:pPr>
        <w:pStyle w:val="ConsPlusTitle"/>
        <w:jc w:val="center"/>
      </w:pPr>
      <w:r>
        <w:t>рыбохозяйственного комплекса"</w:t>
      </w:r>
    </w:p>
    <w:p w:rsidR="009C61D5" w:rsidRDefault="009C61D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0"/>
        <w:gridCol w:w="340"/>
        <w:gridCol w:w="6066"/>
      </w:tblGrid>
      <w:tr w:rsidR="009C61D5">
        <w:tc>
          <w:tcPr>
            <w:tcW w:w="2660" w:type="dxa"/>
            <w:tcBorders>
              <w:top w:val="nil"/>
              <w:left w:val="nil"/>
              <w:bottom w:val="nil"/>
              <w:right w:val="nil"/>
            </w:tcBorders>
          </w:tcPr>
          <w:p w:rsidR="009C61D5" w:rsidRDefault="009C61D5">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w:t>
            </w:r>
          </w:p>
        </w:tc>
      </w:tr>
      <w:tr w:rsidR="009C61D5">
        <w:tc>
          <w:tcPr>
            <w:tcW w:w="2660" w:type="dxa"/>
            <w:tcBorders>
              <w:top w:val="nil"/>
              <w:left w:val="nil"/>
              <w:bottom w:val="nil"/>
              <w:right w:val="nil"/>
            </w:tcBorders>
          </w:tcPr>
          <w:p w:rsidR="009C61D5" w:rsidRDefault="009C61D5">
            <w:pPr>
              <w:pStyle w:val="ConsPlusNormal"/>
            </w:pPr>
            <w:r>
              <w:t>Участник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Федеральное агентство по рыболовству</w:t>
            </w:r>
          </w:p>
        </w:tc>
      </w:tr>
      <w:tr w:rsidR="009C61D5">
        <w:tc>
          <w:tcPr>
            <w:tcW w:w="2660" w:type="dxa"/>
            <w:tcBorders>
              <w:top w:val="nil"/>
              <w:left w:val="nil"/>
              <w:bottom w:val="nil"/>
              <w:right w:val="nil"/>
            </w:tcBorders>
          </w:tcPr>
          <w:p w:rsidR="009C61D5" w:rsidRDefault="009C61D5">
            <w:pPr>
              <w:pStyle w:val="ConsPlusNormal"/>
            </w:pPr>
            <w:r>
              <w:t>Программно-целевые инструменты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отсутствуют</w:t>
            </w:r>
          </w:p>
        </w:tc>
      </w:tr>
      <w:tr w:rsidR="009C61D5">
        <w:tc>
          <w:tcPr>
            <w:tcW w:w="2660" w:type="dxa"/>
            <w:tcBorders>
              <w:top w:val="nil"/>
              <w:left w:val="nil"/>
              <w:bottom w:val="nil"/>
              <w:right w:val="nil"/>
            </w:tcBorders>
          </w:tcPr>
          <w:p w:rsidR="009C61D5" w:rsidRDefault="009C61D5">
            <w:pPr>
              <w:pStyle w:val="ConsPlusNormal"/>
            </w:pPr>
            <w:r>
              <w:t>Цели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сохранение и увеличение запасов осетровых видов рыб;</w:t>
            </w:r>
          </w:p>
          <w:p w:rsidR="009C61D5" w:rsidRDefault="009C61D5">
            <w:pPr>
              <w:pStyle w:val="ConsPlusNormal"/>
            </w:pPr>
            <w:r>
              <w:t>обеспечение создания условий для развития товарного осетроводства</w:t>
            </w:r>
          </w:p>
        </w:tc>
      </w:tr>
      <w:tr w:rsidR="009C61D5">
        <w:tc>
          <w:tcPr>
            <w:tcW w:w="2660" w:type="dxa"/>
            <w:tcBorders>
              <w:top w:val="nil"/>
              <w:left w:val="nil"/>
              <w:bottom w:val="nil"/>
              <w:right w:val="nil"/>
            </w:tcBorders>
          </w:tcPr>
          <w:p w:rsidR="009C61D5" w:rsidRDefault="009C61D5">
            <w:pPr>
              <w:pStyle w:val="ConsPlusNormal"/>
            </w:pPr>
            <w:r>
              <w:t>Задачи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создание действенных механизмов межведомственного взаимодействия и контроля, направленных на борьбу с незаконной добычей (выловом) осетровых видов рыб;</w:t>
            </w:r>
          </w:p>
          <w:p w:rsidR="009C61D5" w:rsidRDefault="009C61D5">
            <w:pPr>
              <w:pStyle w:val="ConsPlusNormal"/>
            </w:pPr>
            <w:r>
              <w:t>создание и внедрение комплексной системы учета и контроля состояния запасов осетровых видов рыб и продукции их переработки;</w:t>
            </w:r>
          </w:p>
          <w:p w:rsidR="009C61D5" w:rsidRDefault="009C61D5">
            <w:pPr>
              <w:pStyle w:val="ConsPlusNormal"/>
            </w:pPr>
            <w:r>
              <w:t>активизация международной деятельности в области регулирования рыболовства, сохранения и воспроизводства осетровых видов рыб в бассейне Каспийского моря;</w:t>
            </w:r>
          </w:p>
          <w:p w:rsidR="009C61D5" w:rsidRDefault="009C61D5">
            <w:pPr>
              <w:pStyle w:val="ConsPlusNormal"/>
            </w:pPr>
            <w:r>
              <w:t>обеспечение воспроизводства и увеличения запасов осетровых видов рыб</w:t>
            </w:r>
          </w:p>
        </w:tc>
      </w:tr>
      <w:tr w:rsidR="009C61D5">
        <w:tc>
          <w:tcPr>
            <w:tcW w:w="2660" w:type="dxa"/>
            <w:tcBorders>
              <w:top w:val="nil"/>
              <w:left w:val="nil"/>
              <w:bottom w:val="nil"/>
              <w:right w:val="nil"/>
            </w:tcBorders>
          </w:tcPr>
          <w:p w:rsidR="009C61D5" w:rsidRDefault="009C61D5">
            <w:pPr>
              <w:pStyle w:val="ConsPlusNormal"/>
            </w:pPr>
            <w:r>
              <w:t>Целевые индикаторы и показатели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количество совместных с заинтересованными федеральными органами исполнительной власти контрольно-надзорных мероприятий в области рыболовства в отношении незаконной добычи (вылова) осетровых видов рыб (годовое значение), единиц;</w:t>
            </w:r>
          </w:p>
          <w:p w:rsidR="009C61D5" w:rsidRDefault="009C61D5">
            <w:pPr>
              <w:pStyle w:val="ConsPlusNormal"/>
            </w:pPr>
            <w:r>
              <w:t>количество проведенных международных мероприятий по вопросу сохранения осетровых видов рыб (годовое значение), единиц;</w:t>
            </w:r>
          </w:p>
          <w:p w:rsidR="009C61D5" w:rsidRDefault="009C61D5">
            <w:pPr>
              <w:pStyle w:val="ConsPlusNormal"/>
            </w:pPr>
            <w:r>
              <w:t>количество разработанных рекомендаций и технологий для товарного выращивания осетровых видов рыб, включая методики прослеживаемости происхождения продукции (годовое значение), единиц;</w:t>
            </w:r>
          </w:p>
          <w:p w:rsidR="009C61D5" w:rsidRDefault="009C61D5">
            <w:pPr>
              <w:pStyle w:val="ConsPlusNormal"/>
            </w:pPr>
            <w:r>
              <w:t>количество молоди осетровых видов рыб, выпущенной от генотипированных (идентифицированных) производителей (годовое значение), тыс. штук;</w:t>
            </w:r>
          </w:p>
          <w:p w:rsidR="009C61D5" w:rsidRDefault="009C61D5">
            <w:pPr>
              <w:pStyle w:val="ConsPlusNormal"/>
            </w:pPr>
            <w:r>
              <w:t>количество особей осетровых видов рыб, содержащихся в составе ремонтно-маточных стад в рамках утвержденного государственного задания (годовое значение), тыс. штук;</w:t>
            </w:r>
          </w:p>
          <w:p w:rsidR="009C61D5" w:rsidRDefault="009C61D5">
            <w:pPr>
              <w:pStyle w:val="ConsPlusNormal"/>
            </w:pPr>
            <w:r>
              <w:t>количество выращиваемой и выпускаемой молоди осетровых видов рыб в рамках утвержденного государственного задания (годовое значение), млн. штук</w:t>
            </w:r>
          </w:p>
        </w:tc>
      </w:tr>
      <w:tr w:rsidR="009C61D5">
        <w:tc>
          <w:tcPr>
            <w:tcW w:w="2660" w:type="dxa"/>
            <w:tcBorders>
              <w:top w:val="nil"/>
              <w:left w:val="nil"/>
              <w:bottom w:val="nil"/>
              <w:right w:val="nil"/>
            </w:tcBorders>
          </w:tcPr>
          <w:p w:rsidR="009C61D5" w:rsidRDefault="009C61D5">
            <w:pPr>
              <w:pStyle w:val="ConsPlusNormal"/>
            </w:pPr>
            <w:r>
              <w:t>Срок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1 января 2015 г. - 31 декабря 2024 г.</w:t>
            </w:r>
          </w:p>
        </w:tc>
      </w:tr>
      <w:tr w:rsidR="009C61D5">
        <w:tc>
          <w:tcPr>
            <w:tcW w:w="2660" w:type="dxa"/>
            <w:tcBorders>
              <w:top w:val="nil"/>
              <w:left w:val="nil"/>
              <w:bottom w:val="nil"/>
              <w:right w:val="nil"/>
            </w:tcBorders>
          </w:tcPr>
          <w:p w:rsidR="009C61D5" w:rsidRDefault="009C61D5">
            <w:pPr>
              <w:pStyle w:val="ConsPlusNormal"/>
            </w:pPr>
            <w:r>
              <w:t xml:space="preserve">Объем бюджетных </w:t>
            </w:r>
            <w:r>
              <w:lastRenderedPageBreak/>
              <w:t>ассигнований подпрограммы</w:t>
            </w:r>
          </w:p>
        </w:tc>
        <w:tc>
          <w:tcPr>
            <w:tcW w:w="340" w:type="dxa"/>
            <w:tcBorders>
              <w:top w:val="nil"/>
              <w:left w:val="nil"/>
              <w:bottom w:val="nil"/>
              <w:right w:val="nil"/>
            </w:tcBorders>
          </w:tcPr>
          <w:p w:rsidR="009C61D5" w:rsidRDefault="009C61D5">
            <w:pPr>
              <w:pStyle w:val="ConsPlusNormal"/>
              <w:jc w:val="center"/>
            </w:pPr>
            <w:r>
              <w:lastRenderedPageBreak/>
              <w:t>-</w:t>
            </w:r>
          </w:p>
        </w:tc>
        <w:tc>
          <w:tcPr>
            <w:tcW w:w="6066" w:type="dxa"/>
            <w:tcBorders>
              <w:top w:val="nil"/>
              <w:left w:val="nil"/>
              <w:bottom w:val="nil"/>
              <w:right w:val="nil"/>
            </w:tcBorders>
          </w:tcPr>
          <w:p w:rsidR="009C61D5" w:rsidRDefault="009C61D5">
            <w:pPr>
              <w:pStyle w:val="ConsPlusNormal"/>
            </w:pPr>
            <w:r>
              <w:t xml:space="preserve">объем бюджетных ассигнований на реализацию </w:t>
            </w:r>
            <w:r>
              <w:lastRenderedPageBreak/>
              <w:t>подпрограммы за счет средств федерального бюджета составляет 8981752,6 тыс. рублей;</w:t>
            </w:r>
          </w:p>
          <w:p w:rsidR="009C61D5" w:rsidRDefault="009C61D5">
            <w:pPr>
              <w:pStyle w:val="ConsPlusNormal"/>
            </w:pPr>
            <w:r>
              <w:t>объем бюджетных ассигнований на реализацию подпрограммы по годам составляет:</w:t>
            </w:r>
          </w:p>
          <w:p w:rsidR="009C61D5" w:rsidRDefault="009C61D5">
            <w:pPr>
              <w:pStyle w:val="ConsPlusNormal"/>
            </w:pPr>
            <w:r>
              <w:t>на 2015 год - 1008868,4 тыс. рублей;</w:t>
            </w:r>
          </w:p>
          <w:p w:rsidR="009C61D5" w:rsidRDefault="009C61D5">
            <w:pPr>
              <w:pStyle w:val="ConsPlusNormal"/>
            </w:pPr>
            <w:r>
              <w:t>на 2016 год - 994706 тыс. рублей;</w:t>
            </w:r>
          </w:p>
          <w:p w:rsidR="009C61D5" w:rsidRDefault="009C61D5">
            <w:pPr>
              <w:pStyle w:val="ConsPlusNormal"/>
            </w:pPr>
            <w:r>
              <w:t>на 2017 год - 857843,4 тыс. рублей;</w:t>
            </w:r>
          </w:p>
          <w:p w:rsidR="009C61D5" w:rsidRDefault="009C61D5">
            <w:pPr>
              <w:pStyle w:val="ConsPlusNormal"/>
            </w:pPr>
            <w:r>
              <w:t>на 2018 год - 813189,4 тыс. рублей;</w:t>
            </w:r>
          </w:p>
          <w:p w:rsidR="009C61D5" w:rsidRDefault="009C61D5">
            <w:pPr>
              <w:pStyle w:val="ConsPlusNormal"/>
            </w:pPr>
            <w:r>
              <w:t>на 2019 год - 868294 тыс. рублей;</w:t>
            </w:r>
          </w:p>
          <w:p w:rsidR="009C61D5" w:rsidRDefault="009C61D5">
            <w:pPr>
              <w:pStyle w:val="ConsPlusNormal"/>
            </w:pPr>
            <w:r>
              <w:t>на 2020 год - 882323,8 тыс. рублей;</w:t>
            </w:r>
          </w:p>
          <w:p w:rsidR="009C61D5" w:rsidRDefault="009C61D5">
            <w:pPr>
              <w:pStyle w:val="ConsPlusNormal"/>
            </w:pPr>
            <w:r>
              <w:t>на 2021 год - 854176,2 тыс. рублей</w:t>
            </w:r>
          </w:p>
          <w:p w:rsidR="009C61D5" w:rsidRDefault="009C61D5">
            <w:pPr>
              <w:pStyle w:val="ConsPlusNormal"/>
            </w:pPr>
            <w:r>
              <w:t>на 2022 год - 862673 тыс. рублей;</w:t>
            </w:r>
          </w:p>
          <w:p w:rsidR="009C61D5" w:rsidRDefault="009C61D5">
            <w:pPr>
              <w:pStyle w:val="ConsPlusNormal"/>
            </w:pPr>
            <w:r>
              <w:t>на 2023 год - 919839,2 тыс. рублей;</w:t>
            </w:r>
          </w:p>
          <w:p w:rsidR="009C61D5" w:rsidRDefault="009C61D5">
            <w:pPr>
              <w:pStyle w:val="ConsPlusNormal"/>
            </w:pPr>
            <w:r>
              <w:t>на 2024 год - 919839,2 тыс. рублей</w:t>
            </w:r>
          </w:p>
        </w:tc>
      </w:tr>
      <w:tr w:rsidR="009C61D5">
        <w:tc>
          <w:tcPr>
            <w:tcW w:w="2660" w:type="dxa"/>
            <w:tcBorders>
              <w:top w:val="nil"/>
              <w:left w:val="nil"/>
              <w:bottom w:val="nil"/>
              <w:right w:val="nil"/>
            </w:tcBorders>
          </w:tcPr>
          <w:p w:rsidR="009C61D5" w:rsidRDefault="009C61D5">
            <w:pPr>
              <w:pStyle w:val="ConsPlusNormal"/>
            </w:pPr>
            <w:r>
              <w:lastRenderedPageBreak/>
              <w:t>Ожидаемые результаты реализации подпрограммы</w:t>
            </w:r>
          </w:p>
        </w:tc>
        <w:tc>
          <w:tcPr>
            <w:tcW w:w="340" w:type="dxa"/>
            <w:tcBorders>
              <w:top w:val="nil"/>
              <w:left w:val="nil"/>
              <w:bottom w:val="nil"/>
              <w:right w:val="nil"/>
            </w:tcBorders>
          </w:tcPr>
          <w:p w:rsidR="009C61D5" w:rsidRDefault="009C61D5">
            <w:pPr>
              <w:pStyle w:val="ConsPlusNormal"/>
              <w:jc w:val="center"/>
            </w:pPr>
            <w:r>
              <w:t>-</w:t>
            </w:r>
          </w:p>
        </w:tc>
        <w:tc>
          <w:tcPr>
            <w:tcW w:w="6066" w:type="dxa"/>
            <w:tcBorders>
              <w:top w:val="nil"/>
              <w:left w:val="nil"/>
              <w:bottom w:val="nil"/>
              <w:right w:val="nil"/>
            </w:tcBorders>
          </w:tcPr>
          <w:p w:rsidR="009C61D5" w:rsidRDefault="009C61D5">
            <w:pPr>
              <w:pStyle w:val="ConsPlusNormal"/>
            </w:pPr>
            <w:r>
              <w:t>расширение межведомственного взаимодействия по пресечению незаконной добычи (вылова) осетровых видов рыб и пресечение незаконного оборота продукции из них;</w:t>
            </w:r>
          </w:p>
          <w:p w:rsidR="009C61D5" w:rsidRDefault="009C61D5">
            <w:pPr>
              <w:pStyle w:val="ConsPlusNormal"/>
            </w:pPr>
            <w:r>
              <w:t>активное участие Российской Федерации в международных организациях по вопросам сохранения, воспроизводства и регулирования рыболовства осетровых видов рыб;</w:t>
            </w:r>
          </w:p>
          <w:p w:rsidR="009C61D5" w:rsidRDefault="009C61D5">
            <w:pPr>
              <w:pStyle w:val="ConsPlusNormal"/>
            </w:pPr>
            <w:r>
              <w:t>внедрение системы учета и контроля состояния запасов осетровых видов рыб и продукции их переработки;</w:t>
            </w:r>
          </w:p>
          <w:p w:rsidR="009C61D5" w:rsidRDefault="009C61D5">
            <w:pPr>
              <w:pStyle w:val="ConsPlusNormal"/>
            </w:pPr>
            <w:r>
              <w:t>создание предпосылок для возобновления промышленного лова осетровых видов рыб</w:t>
            </w:r>
          </w:p>
        </w:tc>
      </w:tr>
    </w:tbl>
    <w:p w:rsidR="009C61D5" w:rsidRDefault="009C61D5">
      <w:pPr>
        <w:pStyle w:val="ConsPlusNormal"/>
        <w:jc w:val="both"/>
      </w:pPr>
    </w:p>
    <w:p w:rsidR="009C61D5" w:rsidRDefault="009C61D5">
      <w:pPr>
        <w:pStyle w:val="ConsPlusTitle"/>
        <w:jc w:val="center"/>
        <w:outlineLvl w:val="1"/>
      </w:pPr>
      <w:r>
        <w:t>I. Приоритеты и цели государственной политики,</w:t>
      </w:r>
    </w:p>
    <w:p w:rsidR="009C61D5" w:rsidRDefault="009C61D5">
      <w:pPr>
        <w:pStyle w:val="ConsPlusTitle"/>
        <w:jc w:val="center"/>
      </w:pPr>
      <w:r>
        <w:t>в том числе общие требования к государственной политике</w:t>
      </w:r>
    </w:p>
    <w:p w:rsidR="009C61D5" w:rsidRDefault="009C61D5">
      <w:pPr>
        <w:pStyle w:val="ConsPlusTitle"/>
        <w:jc w:val="center"/>
      </w:pPr>
      <w:r>
        <w:t>субъектов Российской Федерации</w:t>
      </w:r>
    </w:p>
    <w:p w:rsidR="009C61D5" w:rsidRDefault="009C61D5">
      <w:pPr>
        <w:pStyle w:val="ConsPlusNormal"/>
        <w:jc w:val="both"/>
      </w:pPr>
    </w:p>
    <w:p w:rsidR="009C61D5" w:rsidRDefault="009C61D5">
      <w:pPr>
        <w:pStyle w:val="ConsPlusNormal"/>
        <w:ind w:firstLine="540"/>
        <w:jc w:val="both"/>
      </w:pPr>
      <w:r>
        <w:t>На федеральном уровне основные приоритеты и цели государственной политики в рыбохозяйственном комплексе сформулированы в следующих документах:</w:t>
      </w:r>
    </w:p>
    <w:p w:rsidR="009C61D5" w:rsidRDefault="009C61D5">
      <w:pPr>
        <w:pStyle w:val="ConsPlusNormal"/>
        <w:spacing w:before="220"/>
        <w:ind w:firstLine="540"/>
        <w:jc w:val="both"/>
      </w:pPr>
      <w:hyperlink r:id="rId18" w:history="1">
        <w:r>
          <w:rPr>
            <w:color w:val="0000FF"/>
          </w:rPr>
          <w:t>Концепция</w:t>
        </w:r>
      </w:hyperlink>
      <w:r>
        <w:t xml:space="preserve"> развития рыбного хозяйства Российской Федерации на период до 2020 года, одобренная распоряжением Правительства Российской Федерации от 2 сентября 2003 г. N 1265-р;</w:t>
      </w:r>
    </w:p>
    <w:p w:rsidR="009C61D5" w:rsidRDefault="009C61D5">
      <w:pPr>
        <w:pStyle w:val="ConsPlusNormal"/>
        <w:spacing w:before="220"/>
        <w:ind w:firstLine="540"/>
        <w:jc w:val="both"/>
      </w:pPr>
      <w:hyperlink r:id="rId19" w:history="1">
        <w:r>
          <w:rPr>
            <w:color w:val="0000FF"/>
          </w:rPr>
          <w:t>Концепция</w:t>
        </w:r>
      </w:hyperlink>
      <w:r>
        <w:t xml:space="preserve">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г. N 1662-р;</w:t>
      </w:r>
    </w:p>
    <w:p w:rsidR="009C61D5" w:rsidRDefault="009C61D5">
      <w:pPr>
        <w:pStyle w:val="ConsPlusNormal"/>
        <w:spacing w:before="220"/>
        <w:ind w:firstLine="540"/>
        <w:jc w:val="both"/>
      </w:pPr>
      <w:hyperlink r:id="rId20" w:history="1">
        <w:r>
          <w:rPr>
            <w:color w:val="0000FF"/>
          </w:rPr>
          <w:t>Транспортная стратегия</w:t>
        </w:r>
      </w:hyperlink>
      <w:r>
        <w:t xml:space="preserve"> Российской Федерации на период до 2030 года, утвержденная распоряжением Правительства Российской Федерации от 22 ноября 2008 г. N 1734-р;</w:t>
      </w:r>
    </w:p>
    <w:p w:rsidR="009C61D5" w:rsidRDefault="009C61D5">
      <w:pPr>
        <w:pStyle w:val="ConsPlusNormal"/>
        <w:spacing w:before="220"/>
        <w:ind w:firstLine="540"/>
        <w:jc w:val="both"/>
      </w:pPr>
      <w:hyperlink r:id="rId21" w:history="1">
        <w:r>
          <w:rPr>
            <w:color w:val="0000FF"/>
          </w:rPr>
          <w:t>Стратегия</w:t>
        </w:r>
      </w:hyperlink>
      <w:r>
        <w:t xml:space="preserve"> социально-экономического развития Дальнего Востока и Байкальского региона на период до 2025 года, утвержденная распоряжением Правительства Российской Федерации от 28 декабря 2009 г. N 2094-р;</w:t>
      </w:r>
    </w:p>
    <w:p w:rsidR="009C61D5" w:rsidRDefault="009C61D5">
      <w:pPr>
        <w:pStyle w:val="ConsPlusNormal"/>
        <w:spacing w:before="220"/>
        <w:ind w:firstLine="540"/>
        <w:jc w:val="both"/>
      </w:pPr>
      <w:hyperlink r:id="rId22" w:history="1">
        <w:r>
          <w:rPr>
            <w:color w:val="0000FF"/>
          </w:rPr>
          <w:t>Стратегия</w:t>
        </w:r>
      </w:hyperlink>
      <w:r>
        <w:t xml:space="preserve"> деятельности в области гидрометеорологии и смежных с ней областях на период до 2030 года (с учетом аспектов изменения климата), утвержденная распоряжением Правительства Российской Федерации от 3 сентября 2010 г. N 1458-р;</w:t>
      </w:r>
    </w:p>
    <w:p w:rsidR="009C61D5" w:rsidRDefault="009C61D5">
      <w:pPr>
        <w:pStyle w:val="ConsPlusNormal"/>
        <w:spacing w:before="220"/>
        <w:ind w:firstLine="540"/>
        <w:jc w:val="both"/>
      </w:pPr>
      <w:hyperlink r:id="rId23" w:history="1">
        <w:r>
          <w:rPr>
            <w:color w:val="0000FF"/>
          </w:rPr>
          <w:t>Стратегия</w:t>
        </w:r>
      </w:hyperlink>
      <w:r>
        <w:t xml:space="preserve"> инновационного развития Российской Федерации на период до 2020 года, утвержденная распоряжением Правительства Российской Федерации от 8 декабря 2011 г. N 2227-р;</w:t>
      </w:r>
    </w:p>
    <w:p w:rsidR="009C61D5" w:rsidRDefault="009C61D5">
      <w:pPr>
        <w:pStyle w:val="ConsPlusNormal"/>
        <w:spacing w:before="220"/>
        <w:ind w:firstLine="540"/>
        <w:jc w:val="both"/>
      </w:pPr>
      <w:hyperlink r:id="rId24" w:history="1">
        <w:r>
          <w:rPr>
            <w:color w:val="0000FF"/>
          </w:rPr>
          <w:t>Стратегия</w:t>
        </w:r>
      </w:hyperlink>
      <w:r>
        <w:t xml:space="preserve"> развития пищевой и перерабатывающей промышленности Российской Федерации на период до 2020 года, утвержденная распоряжением Правительства Российской Федерации от 17 апреля 2012 г. N 559-р;</w:t>
      </w:r>
    </w:p>
    <w:p w:rsidR="009C61D5" w:rsidRDefault="009C61D5">
      <w:pPr>
        <w:pStyle w:val="ConsPlusNormal"/>
        <w:spacing w:before="220"/>
        <w:ind w:firstLine="540"/>
        <w:jc w:val="both"/>
      </w:pPr>
      <w:hyperlink r:id="rId25" w:history="1">
        <w:r>
          <w:rPr>
            <w:color w:val="0000FF"/>
          </w:rPr>
          <w:t>Стратегия</w:t>
        </w:r>
      </w:hyperlink>
      <w:r>
        <w:t xml:space="preserve"> развития отрасли информационных технологий в Российской Федерации на 2014 - 2020 годы и на перспективу до 2025 года, утвержденная распоряжением Правительства Российской Федерации от 1 ноября 2013 г. N 2036-р;</w:t>
      </w:r>
    </w:p>
    <w:p w:rsidR="009C61D5" w:rsidRDefault="009C61D5">
      <w:pPr>
        <w:pStyle w:val="ConsPlusNormal"/>
        <w:spacing w:before="220"/>
        <w:ind w:firstLine="540"/>
        <w:jc w:val="both"/>
      </w:pPr>
      <w:hyperlink r:id="rId26" w:history="1">
        <w:r>
          <w:rPr>
            <w:color w:val="0000FF"/>
          </w:rPr>
          <w:t>Морская доктрина</w:t>
        </w:r>
      </w:hyperlink>
      <w:r>
        <w:t xml:space="preserve"> Российской Федерации, утвержденная Президентом Российской Федерации 26 июля 2015 г.;</w:t>
      </w:r>
    </w:p>
    <w:p w:rsidR="009C61D5" w:rsidRDefault="009C61D5">
      <w:pPr>
        <w:pStyle w:val="ConsPlusNormal"/>
        <w:spacing w:before="220"/>
        <w:ind w:firstLine="540"/>
        <w:jc w:val="both"/>
      </w:pPr>
      <w:hyperlink r:id="rId27" w:history="1">
        <w:r>
          <w:rPr>
            <w:color w:val="0000FF"/>
          </w:rPr>
          <w:t>Стратегия</w:t>
        </w:r>
      </w:hyperlink>
      <w:r>
        <w:t xml:space="preserve"> национальной безопасности Российской Федерации, утвержденная Указом Президента Российской Федерации от 31 декабря 2015 г. N 683 "О Стратегии национальной безопасности Российской Федерации";</w:t>
      </w:r>
    </w:p>
    <w:p w:rsidR="009C61D5" w:rsidRDefault="009C61D5">
      <w:pPr>
        <w:pStyle w:val="ConsPlusNormal"/>
        <w:spacing w:before="220"/>
        <w:ind w:firstLine="540"/>
        <w:jc w:val="both"/>
      </w:pPr>
      <w:hyperlink r:id="rId28" w:history="1">
        <w:r>
          <w:rPr>
            <w:color w:val="0000FF"/>
          </w:rPr>
          <w:t>Стратегия</w:t>
        </w:r>
      </w:hyperlink>
      <w:r>
        <w:t xml:space="preserve"> развития информационного общества в Российской Федерации на 2017 - 2030 годы, утвержденная Указом Президента Российской Федерации от 9 мая 2017 г. N 203 "О Стратегии развития информационного общества в Российской Федерации на 2017 - 2030 годы";</w:t>
      </w:r>
    </w:p>
    <w:p w:rsidR="009C61D5" w:rsidRDefault="009C61D5">
      <w:pPr>
        <w:pStyle w:val="ConsPlusNormal"/>
        <w:spacing w:before="220"/>
        <w:ind w:firstLine="540"/>
        <w:jc w:val="both"/>
      </w:pPr>
      <w:hyperlink r:id="rId29" w:history="1">
        <w:r>
          <w:rPr>
            <w:color w:val="0000FF"/>
          </w:rPr>
          <w:t>Стратегия</w:t>
        </w:r>
      </w:hyperlink>
      <w:r>
        <w:t xml:space="preserve"> развития российских морских портов в Каспийском бассейне, железнодорожных и автомобильных подходов к ним в период до 2030 года, утвержденная распоряжением Правительства Российской Федерации от 8 ноября 2017 г. N 2469-р;</w:t>
      </w:r>
    </w:p>
    <w:p w:rsidR="009C61D5" w:rsidRDefault="009C61D5">
      <w:pPr>
        <w:pStyle w:val="ConsPlusNormal"/>
        <w:spacing w:before="220"/>
        <w:ind w:firstLine="540"/>
        <w:jc w:val="both"/>
      </w:pPr>
      <w:hyperlink r:id="rId30" w:history="1">
        <w:r>
          <w:rPr>
            <w:color w:val="0000FF"/>
          </w:rPr>
          <w:t>Основные направления</w:t>
        </w:r>
      </w:hyperlink>
      <w:r>
        <w:t xml:space="preserve"> деятельности Правительства Российской Федерации на период до 2024 года, утвержденные Председателем Правительства Российской Федерации 29 сентября 2018 г.;</w:t>
      </w:r>
    </w:p>
    <w:p w:rsidR="009C61D5" w:rsidRDefault="009C61D5">
      <w:pPr>
        <w:pStyle w:val="ConsPlusNormal"/>
        <w:spacing w:before="220"/>
        <w:ind w:firstLine="540"/>
        <w:jc w:val="both"/>
      </w:pPr>
      <w:hyperlink r:id="rId31" w:history="1">
        <w:r>
          <w:rPr>
            <w:color w:val="0000FF"/>
          </w:rPr>
          <w:t>Стратегия</w:t>
        </w:r>
      </w:hyperlink>
      <w:r>
        <w:t xml:space="preserve"> развития морской деятельности Российской Федерации до 2030 года, утвержденная распоряжением Правительства Российской Федерации от 30 августа 2019 г. N 1930-р;</w:t>
      </w:r>
    </w:p>
    <w:p w:rsidR="009C61D5" w:rsidRDefault="009C61D5">
      <w:pPr>
        <w:pStyle w:val="ConsPlusNormal"/>
        <w:spacing w:before="220"/>
        <w:ind w:firstLine="540"/>
        <w:jc w:val="both"/>
      </w:pPr>
      <w:hyperlink r:id="rId32" w:history="1">
        <w:r>
          <w:rPr>
            <w:color w:val="0000FF"/>
          </w:rPr>
          <w:t>Стратегия</w:t>
        </w:r>
      </w:hyperlink>
      <w:r>
        <w:t xml:space="preserve"> развития рыбохозяйственного комплекса Российской Федерации на период до 2030 года, утвержденная распоряжением Правительства Российской Федерации от 26 ноября 2019 г. N 2798-р;</w:t>
      </w:r>
    </w:p>
    <w:p w:rsidR="009C61D5" w:rsidRDefault="009C61D5">
      <w:pPr>
        <w:pStyle w:val="ConsPlusNormal"/>
        <w:spacing w:before="220"/>
        <w:ind w:firstLine="540"/>
        <w:jc w:val="both"/>
      </w:pPr>
      <w:hyperlink r:id="rId33" w:history="1">
        <w:r>
          <w:rPr>
            <w:color w:val="0000FF"/>
          </w:rPr>
          <w:t>Доктрина</w:t>
        </w:r>
      </w:hyperlink>
      <w:r>
        <w:t xml:space="preserve"> продовольственной безопасности Российской Федерации, утвержденная Указом Президента Российской Федерации от 21 января 2020 г. N 20 "Об утверждении Доктрины продовольственной безопасности Российской Федерации";</w:t>
      </w:r>
    </w:p>
    <w:p w:rsidR="009C61D5" w:rsidRDefault="009C61D5">
      <w:pPr>
        <w:pStyle w:val="ConsPlusNormal"/>
        <w:spacing w:before="220"/>
        <w:ind w:firstLine="540"/>
        <w:jc w:val="both"/>
      </w:pPr>
      <w:hyperlink r:id="rId34" w:history="1">
        <w:r>
          <w:rPr>
            <w:color w:val="0000FF"/>
          </w:rPr>
          <w:t>Стратегия</w:t>
        </w:r>
      </w:hyperlink>
      <w:r>
        <w:t xml:space="preserve"> развития агропромышленного и рыбохозяйственного комплексов Российской Федерации на период до 2030 года, утвержденная распоряжением Правительства Российской Федерации от 12 апреля 2020 г. N 993-р;</w:t>
      </w:r>
    </w:p>
    <w:p w:rsidR="009C61D5" w:rsidRDefault="009C61D5">
      <w:pPr>
        <w:pStyle w:val="ConsPlusNormal"/>
        <w:spacing w:before="220"/>
        <w:ind w:firstLine="540"/>
        <w:jc w:val="both"/>
      </w:pPr>
      <w:hyperlink r:id="rId35" w:history="1">
        <w:r>
          <w:rPr>
            <w:color w:val="0000FF"/>
          </w:rPr>
          <w:t>Указ</w:t>
        </w:r>
      </w:hyperlink>
      <w:r>
        <w:t xml:space="preserve"> Президента Российской Федерации от 21 июля 2020 г. N 474 "О национальных целях развития Российской Федерации на период до 2030 года".</w:t>
      </w:r>
    </w:p>
    <w:p w:rsidR="009C61D5" w:rsidRDefault="009C61D5">
      <w:pPr>
        <w:pStyle w:val="ConsPlusNormal"/>
        <w:spacing w:before="220"/>
        <w:ind w:firstLine="540"/>
        <w:jc w:val="both"/>
      </w:pPr>
      <w:r>
        <w:t>В соответствии с указанными документами основными приоритетными направлениями государственной политики в сфере развития рыбохозяйственного комплекса определены:</w:t>
      </w:r>
    </w:p>
    <w:p w:rsidR="009C61D5" w:rsidRDefault="009C61D5">
      <w:pPr>
        <w:pStyle w:val="ConsPlusNormal"/>
        <w:spacing w:before="220"/>
        <w:ind w:firstLine="540"/>
        <w:jc w:val="both"/>
      </w:pPr>
      <w:r>
        <w:t>модернизация рыбоперерабатывающего сектора и стимулирование производства рыбной продукции глубокой степени переработки;</w:t>
      </w:r>
    </w:p>
    <w:p w:rsidR="009C61D5" w:rsidRDefault="009C61D5">
      <w:pPr>
        <w:pStyle w:val="ConsPlusNormal"/>
        <w:spacing w:before="220"/>
        <w:ind w:firstLine="540"/>
        <w:jc w:val="both"/>
      </w:pPr>
      <w:r>
        <w:t>формирование и реализация механизма долгосрочного и эффективного управления водными биологическими ресурсами, развитие искусственного воспроизводства водных биологических ресурсов;</w:t>
      </w:r>
    </w:p>
    <w:p w:rsidR="009C61D5" w:rsidRDefault="009C61D5">
      <w:pPr>
        <w:pStyle w:val="ConsPlusNormal"/>
        <w:spacing w:before="220"/>
        <w:ind w:firstLine="540"/>
        <w:jc w:val="both"/>
      </w:pPr>
      <w:r>
        <w:lastRenderedPageBreak/>
        <w:t>обеспечение ускоренного развития товарной аквакультуры (рыбоводства), в том числе марикультуры;</w:t>
      </w:r>
    </w:p>
    <w:p w:rsidR="009C61D5" w:rsidRDefault="009C61D5">
      <w:pPr>
        <w:pStyle w:val="ConsPlusNormal"/>
        <w:spacing w:before="220"/>
        <w:ind w:firstLine="540"/>
        <w:jc w:val="both"/>
      </w:pPr>
      <w:r>
        <w:t>приведение стандартов качества рыбной продукции в соответствие со стандартами, применяемыми в международной практике;</w:t>
      </w:r>
    </w:p>
    <w:p w:rsidR="009C61D5" w:rsidRDefault="009C61D5">
      <w:pPr>
        <w:pStyle w:val="ConsPlusNormal"/>
        <w:spacing w:before="220"/>
        <w:ind w:firstLine="540"/>
        <w:jc w:val="both"/>
      </w:pPr>
      <w:r>
        <w:t>обеспечение системы мониторинга качества и безопасности водных биологических ресурсов, среды их обитания, продуктов их переработки, ведения технологических процессов рыболовства и рыбоводства;</w:t>
      </w:r>
    </w:p>
    <w:p w:rsidR="009C61D5" w:rsidRDefault="009C61D5">
      <w:pPr>
        <w:pStyle w:val="ConsPlusNormal"/>
        <w:spacing w:before="220"/>
        <w:ind w:firstLine="540"/>
        <w:jc w:val="both"/>
      </w:pPr>
      <w:r>
        <w:t>наращивание экспорта конкурентоспособной рыбной продукции с высокой добавленной стоимостью;</w:t>
      </w:r>
    </w:p>
    <w:p w:rsidR="009C61D5" w:rsidRDefault="009C61D5">
      <w:pPr>
        <w:pStyle w:val="ConsPlusNormal"/>
        <w:spacing w:before="220"/>
        <w:ind w:firstLine="540"/>
        <w:jc w:val="both"/>
      </w:pPr>
      <w:r>
        <w:t>развитие биржевой торговли рыбной и иной продукцией из водных биологических ресурсов;</w:t>
      </w:r>
    </w:p>
    <w:p w:rsidR="009C61D5" w:rsidRDefault="009C61D5">
      <w:pPr>
        <w:pStyle w:val="ConsPlusNormal"/>
        <w:spacing w:before="220"/>
        <w:ind w:firstLine="540"/>
        <w:jc w:val="both"/>
      </w:pPr>
      <w:r>
        <w:t>активизация международного сотрудничества Российской Федерации в области рыболовства;</w:t>
      </w:r>
    </w:p>
    <w:p w:rsidR="009C61D5" w:rsidRDefault="009C61D5">
      <w:pPr>
        <w:pStyle w:val="ConsPlusNormal"/>
        <w:spacing w:before="220"/>
        <w:ind w:firstLine="540"/>
        <w:jc w:val="both"/>
      </w:pPr>
      <w:r>
        <w:t>развитие инновационного потенциала рыбного хозяйства;</w:t>
      </w:r>
    </w:p>
    <w:p w:rsidR="009C61D5" w:rsidRDefault="009C61D5">
      <w:pPr>
        <w:pStyle w:val="ConsPlusNormal"/>
        <w:spacing w:before="220"/>
        <w:ind w:firstLine="540"/>
        <w:jc w:val="both"/>
      </w:pPr>
      <w:r>
        <w:t>развитие электронного документооборота и оказания государственных услуг в электронной форме.</w:t>
      </w:r>
    </w:p>
    <w:p w:rsidR="009C61D5" w:rsidRDefault="009C61D5">
      <w:pPr>
        <w:pStyle w:val="ConsPlusNormal"/>
        <w:spacing w:before="220"/>
        <w:ind w:firstLine="540"/>
        <w:jc w:val="both"/>
      </w:pPr>
      <w:r>
        <w:t xml:space="preserve">Кроме того, в государственную программу Российской Федерации "Развитие рыбохозяйственного комплекса" (далее - Программа) включены такие контрольные события, как "Рост долгосрочных финансовых вложений по виду деятельности "Рыболовство и рыбоводство" (по отношению к показателю 2016 года)" и "Валовая добавленная стоимость по направлению "Рыболовство и рыбоводство". Указанные контрольные события корреспондируются с такими целевыми показателями, предусмотренными </w:t>
      </w:r>
      <w:hyperlink r:id="rId36" w:history="1">
        <w:r>
          <w:rPr>
            <w:color w:val="0000FF"/>
          </w:rPr>
          <w:t>Указом</w:t>
        </w:r>
      </w:hyperlink>
      <w:r>
        <w:t xml:space="preserve"> Президента Российской Федерации от 21 июля 2020 г. N 474 "О национальных целях развития Российской Федерации на период до 2030 года", как "Реальный рост инвестиций в основной капитал не менее 70 процентов по сравнению с показателем 2020 года" и "Обеспечение темпа роста валового внутреннего продукта страны выше среднемирового при сохранении макроэкономической стабильности" соответственно. Также целевой показатель (индикатор) "Объем экспорта рыбной продукции с высокой степенью переработки (годовое значение)" (включен в Программу с 2019 года) корреспондируется с показателем "Реальный рост экспорта несырьевых неэнергетических товаров не менее 70 процентов по сравнению с показателем 2020 года", предусмотренным названным </w:t>
      </w:r>
      <w:hyperlink r:id="rId37" w:history="1">
        <w:r>
          <w:rPr>
            <w:color w:val="0000FF"/>
          </w:rPr>
          <w:t>Указом</w:t>
        </w:r>
      </w:hyperlink>
      <w:r>
        <w:t>.</w:t>
      </w:r>
    </w:p>
    <w:p w:rsidR="009C61D5" w:rsidRDefault="009C61D5">
      <w:pPr>
        <w:pStyle w:val="ConsPlusNormal"/>
        <w:spacing w:before="220"/>
        <w:ind w:firstLine="540"/>
        <w:jc w:val="both"/>
      </w:pPr>
      <w:r>
        <w:t>В целях приведения параметров Программы в соответствие с Единым планом по достижению национальных целей развития Российской Федерации на период до 2024 года и на плановый период до 2030 года включены такие показатели (индикаторы), как "Индекс производства по виду деятельности "Переработка и консервирование рыбы, ракообразных и моллюсков", "Среднегодовая численность занятых в Российской Федерации по видам экономической деятельности "Рыболовство и рыбоводство", "Среднесписочная численность работников по полному кругу организаций по виду экономической деятельности "Рыболовство и рыбоводство", "Среднемесячная номинальная начисленная заработная плата работников по полному кругу организаций по виду экономической деятельности "Рыболовство и рыбоводство".</w:t>
      </w:r>
    </w:p>
    <w:p w:rsidR="009C61D5" w:rsidRDefault="009C61D5">
      <w:pPr>
        <w:pStyle w:val="ConsPlusNormal"/>
        <w:spacing w:before="220"/>
        <w:ind w:firstLine="540"/>
        <w:jc w:val="both"/>
      </w:pPr>
      <w:r>
        <w:t xml:space="preserve">Показатели (индикаторы) Программы "Объем экспорта рыбной продукции с высокой степенью переработки (годовое значение)", "Инвестиции в основной капитал по виду экономической деятельности "Рыбоводство и рыболовство" (кроме субъектов малого предпринимательства)", "Объем произведенной рыбы и продуктов рыбных переработанных и консервированных (годовое значение)", а также контрольное событие плана реализации Программы на очередной год и плановый период по мониторингу достижения производительности труда по видам экономической деятельности "Рыболовство и рыбоводство" по отношению к предыдущему году оказывают влияние на достижение национальной цели </w:t>
      </w:r>
      <w:r>
        <w:lastRenderedPageBreak/>
        <w:t>"Достойный, эффективный труд и успешное предпринимательство".</w:t>
      </w:r>
    </w:p>
    <w:p w:rsidR="009C61D5" w:rsidRDefault="009C61D5">
      <w:pPr>
        <w:pStyle w:val="ConsPlusNormal"/>
        <w:spacing w:before="220"/>
        <w:ind w:firstLine="540"/>
        <w:jc w:val="both"/>
      </w:pPr>
      <w:r>
        <w:t>Приоритеты и цели государственной политики в рыбохозяйственном комплексе на федеральном и региональном уровнях направлены на обеспечение населения страны безопасной качественной рыбной и иной продукцией из водных биологических ресурсов. Гарантией их достижения является стабильность внутреннего производства рыбной продукции, а также наличие необходимых резервов и запасов.</w:t>
      </w:r>
    </w:p>
    <w:p w:rsidR="009C61D5" w:rsidRDefault="009C61D5">
      <w:pPr>
        <w:pStyle w:val="ConsPlusNormal"/>
        <w:spacing w:before="220"/>
        <w:ind w:firstLine="540"/>
        <w:jc w:val="both"/>
      </w:pPr>
      <w:r>
        <w:t>Исходя из указанных приоритетов государственной политики сформулированы следующие цели Программы:</w:t>
      </w:r>
    </w:p>
    <w:p w:rsidR="009C61D5" w:rsidRDefault="009C61D5">
      <w:pPr>
        <w:pStyle w:val="ConsPlusNormal"/>
        <w:spacing w:before="220"/>
        <w:ind w:firstLine="540"/>
        <w:jc w:val="both"/>
      </w:pPr>
      <w:r>
        <w:t>обеспечение перехода от экспортно-сырьевого типа к инновационному типу развития на основе сохранения, воспроизводства, рационального использования водных биологических ресурсов, внедрения новых технологий и развития импортозамещающих подотраслей;</w:t>
      </w:r>
    </w:p>
    <w:p w:rsidR="009C61D5" w:rsidRDefault="009C61D5">
      <w:pPr>
        <w:pStyle w:val="ConsPlusNormal"/>
        <w:spacing w:before="220"/>
        <w:ind w:firstLine="540"/>
        <w:jc w:val="both"/>
      </w:pPr>
      <w:r>
        <w:t xml:space="preserve">обеспечение продовольственной независимости в параметрах, заданных </w:t>
      </w:r>
      <w:hyperlink r:id="rId38" w:history="1">
        <w:r>
          <w:rPr>
            <w:color w:val="0000FF"/>
          </w:rPr>
          <w:t>Доктриной</w:t>
        </w:r>
      </w:hyperlink>
      <w:r>
        <w:t xml:space="preserve"> продовольственной безопасности Российской Федерации, утвержденной Указом Президента Российской Федерации от 21 января 2020 г. N 20;</w:t>
      </w:r>
    </w:p>
    <w:p w:rsidR="009C61D5" w:rsidRDefault="009C61D5">
      <w:pPr>
        <w:pStyle w:val="ConsPlusNormal"/>
        <w:spacing w:before="220"/>
        <w:ind w:firstLine="540"/>
        <w:jc w:val="both"/>
      </w:pPr>
      <w:r>
        <w:t>обеспечение конкурентоспособности российской рыбной продукции на внутреннем и внешнем рынках.</w:t>
      </w:r>
    </w:p>
    <w:p w:rsidR="009C61D5" w:rsidRDefault="009C61D5">
      <w:pPr>
        <w:pStyle w:val="ConsPlusNormal"/>
        <w:spacing w:before="220"/>
        <w:ind w:firstLine="540"/>
        <w:jc w:val="both"/>
      </w:pPr>
      <w:r>
        <w:t>Для достижения поставленных целей предусматривается решение следующих задач, которые будут реализованы в рамках соответствующих подпрограмм, включенных в Программу:</w:t>
      </w:r>
    </w:p>
    <w:p w:rsidR="009C61D5" w:rsidRDefault="009C61D5">
      <w:pPr>
        <w:pStyle w:val="ConsPlusNormal"/>
        <w:spacing w:before="220"/>
        <w:ind w:firstLine="540"/>
        <w:jc w:val="both"/>
      </w:pPr>
      <w:r>
        <w:t>создание условий для повышения эффективности добычи (вылова) водных биологических ресурсов, в том числе для обеспечения интересов Российской Федерации в области рыболовства на международном уровне;</w:t>
      </w:r>
    </w:p>
    <w:p w:rsidR="009C61D5" w:rsidRDefault="009C61D5">
      <w:pPr>
        <w:pStyle w:val="ConsPlusNormal"/>
        <w:spacing w:before="220"/>
        <w:ind w:firstLine="540"/>
        <w:jc w:val="both"/>
      </w:pPr>
      <w:r>
        <w:t>восстановление и сохранение ресурсно-сырьевой базы рыболовства, в том числе путем искусственного воспроизводства водных биологических ресурсов и стимулирования развития аквакультуры;</w:t>
      </w:r>
    </w:p>
    <w:p w:rsidR="009C61D5" w:rsidRDefault="009C61D5">
      <w:pPr>
        <w:pStyle w:val="ConsPlusNormal"/>
        <w:spacing w:before="220"/>
        <w:ind w:firstLine="540"/>
        <w:jc w:val="both"/>
      </w:pPr>
      <w:r>
        <w:t>расширение проведения научных исследований и разработок, в том числе экосистемных, развитие научно-технического потенциала рыбохозяйственного комплекса;</w:t>
      </w:r>
    </w:p>
    <w:p w:rsidR="009C61D5" w:rsidRDefault="009C61D5">
      <w:pPr>
        <w:pStyle w:val="ConsPlusNormal"/>
        <w:spacing w:before="220"/>
        <w:ind w:firstLine="540"/>
        <w:jc w:val="both"/>
      </w:pPr>
      <w:r>
        <w:t>формирование условий для обеспечения законного и безопасного промысла водных биологических ресурсов;</w:t>
      </w:r>
    </w:p>
    <w:p w:rsidR="009C61D5" w:rsidRDefault="009C61D5">
      <w:pPr>
        <w:pStyle w:val="ConsPlusNormal"/>
        <w:spacing w:before="220"/>
        <w:ind w:firstLine="540"/>
        <w:jc w:val="both"/>
      </w:pPr>
      <w:r>
        <w:t>уход от сырьевой направленности экспорта путем стимулирования производства продукции с высокой долей добавленной стоимости и создание благоприятных условий для ведения бизнеса и привлечения инвестиций в отрасль;</w:t>
      </w:r>
    </w:p>
    <w:p w:rsidR="009C61D5" w:rsidRDefault="009C61D5">
      <w:pPr>
        <w:pStyle w:val="ConsPlusNormal"/>
        <w:spacing w:before="220"/>
        <w:ind w:firstLine="540"/>
        <w:jc w:val="both"/>
      </w:pPr>
      <w:r>
        <w:t>совершенствование управления реализацией Программы;</w:t>
      </w:r>
    </w:p>
    <w:p w:rsidR="009C61D5" w:rsidRDefault="009C61D5">
      <w:pPr>
        <w:pStyle w:val="ConsPlusNormal"/>
        <w:spacing w:before="220"/>
        <w:ind w:firstLine="540"/>
        <w:jc w:val="both"/>
      </w:pPr>
      <w:r>
        <w:t>инфраструктурное обеспечение инновационного развития рыбохозяйственного комплекса;</w:t>
      </w:r>
    </w:p>
    <w:p w:rsidR="009C61D5" w:rsidRDefault="009C61D5">
      <w:pPr>
        <w:pStyle w:val="ConsPlusNormal"/>
        <w:spacing w:before="220"/>
        <w:ind w:firstLine="540"/>
        <w:jc w:val="both"/>
      </w:pPr>
      <w:r>
        <w:t>восстановление и сохранение ресурсно-сырьевой базы осетровых видов рыб.</w:t>
      </w:r>
    </w:p>
    <w:p w:rsidR="009C61D5" w:rsidRDefault="009C61D5">
      <w:pPr>
        <w:pStyle w:val="ConsPlusNormal"/>
        <w:spacing w:before="220"/>
        <w:ind w:firstLine="540"/>
        <w:jc w:val="both"/>
      </w:pPr>
      <w:r>
        <w:t>В целях обеспечения приоритетного финансирования решения задач социально-экономического развития приоритетных территорий в рамках основных мероприятий Программы на территориях субъектов Российской Федерации, входящих в состав Дальневосточного федерального округа, Северо-Кавказского федерального округа, Арктической зоны Российской Федерации, а также на территориях Калининградской области, Республики Крым и г. Севастополя предусмотрены следующие мероприятия:</w:t>
      </w:r>
    </w:p>
    <w:p w:rsidR="009C61D5" w:rsidRDefault="009C61D5">
      <w:pPr>
        <w:pStyle w:val="ConsPlusNormal"/>
        <w:spacing w:before="220"/>
        <w:ind w:firstLine="540"/>
        <w:jc w:val="both"/>
      </w:pPr>
      <w:r>
        <w:t>осуществление работ по искусственному воспроизводству водных биологических ресурсов;</w:t>
      </w:r>
    </w:p>
    <w:p w:rsidR="009C61D5" w:rsidRDefault="009C61D5">
      <w:pPr>
        <w:pStyle w:val="ConsPlusNormal"/>
        <w:spacing w:before="220"/>
        <w:ind w:firstLine="540"/>
        <w:jc w:val="both"/>
      </w:pPr>
      <w:r>
        <w:lastRenderedPageBreak/>
        <w:t>осуществление работ по сохранению водных биологических ресурсов;</w:t>
      </w:r>
    </w:p>
    <w:p w:rsidR="009C61D5" w:rsidRDefault="009C61D5">
      <w:pPr>
        <w:pStyle w:val="ConsPlusNormal"/>
        <w:spacing w:before="220"/>
        <w:ind w:firstLine="540"/>
        <w:jc w:val="both"/>
      </w:pPr>
      <w:r>
        <w:t>проведение рыбохозяйственных исследований;</w:t>
      </w:r>
    </w:p>
    <w:p w:rsidR="009C61D5" w:rsidRDefault="009C61D5">
      <w:pPr>
        <w:pStyle w:val="ConsPlusNormal"/>
        <w:spacing w:before="220"/>
        <w:ind w:firstLine="540"/>
        <w:jc w:val="both"/>
      </w:pPr>
      <w:r>
        <w:t>совершенствование деятельности по предупреждению, сдерживанию и ликвидации незаконного, несообщаемого и нерегулируемого промысла водных биологических ресурсов;</w:t>
      </w:r>
    </w:p>
    <w:p w:rsidR="009C61D5" w:rsidRDefault="009C61D5">
      <w:pPr>
        <w:pStyle w:val="ConsPlusNormal"/>
        <w:spacing w:before="220"/>
        <w:ind w:firstLine="540"/>
        <w:jc w:val="both"/>
      </w:pPr>
      <w:r>
        <w:t>повышение безопасности плавания судов рыбопромыслового флота и выполнение комплекса аварийно-спасательных работ на рыбопромысловых судах в районах промысла при осуществлении рыболовства;</w:t>
      </w:r>
    </w:p>
    <w:p w:rsidR="009C61D5" w:rsidRDefault="009C61D5">
      <w:pPr>
        <w:pStyle w:val="ConsPlusNormal"/>
        <w:spacing w:before="220"/>
        <w:ind w:firstLine="540"/>
        <w:jc w:val="both"/>
      </w:pPr>
      <w:r>
        <w:t>поддержка аквакультуры и товарного осетроводства в субъектах Российской Федерации;</w:t>
      </w:r>
    </w:p>
    <w:p w:rsidR="009C61D5" w:rsidRDefault="009C61D5">
      <w:pPr>
        <w:pStyle w:val="ConsPlusNormal"/>
        <w:spacing w:before="220"/>
        <w:ind w:firstLine="540"/>
        <w:jc w:val="both"/>
      </w:pPr>
      <w:r>
        <w:t>развитие научно-производственной базы аквакультуры;</w:t>
      </w:r>
    </w:p>
    <w:p w:rsidR="009C61D5" w:rsidRDefault="009C61D5">
      <w:pPr>
        <w:pStyle w:val="ConsPlusNormal"/>
        <w:spacing w:before="220"/>
        <w:ind w:firstLine="540"/>
        <w:jc w:val="both"/>
      </w:pPr>
      <w:r>
        <w:t>руководство и управление в сфере установленных функций;</w:t>
      </w:r>
    </w:p>
    <w:p w:rsidR="009C61D5" w:rsidRDefault="009C61D5">
      <w:pPr>
        <w:pStyle w:val="ConsPlusNormal"/>
        <w:spacing w:before="220"/>
        <w:ind w:firstLine="540"/>
        <w:jc w:val="both"/>
      </w:pPr>
      <w:r>
        <w:t>реконструкция объектов федеральной собственности портовых сооружений рыбных терминалов морских портов;</w:t>
      </w:r>
    </w:p>
    <w:p w:rsidR="009C61D5" w:rsidRDefault="009C61D5">
      <w:pPr>
        <w:pStyle w:val="ConsPlusNormal"/>
        <w:spacing w:before="220"/>
        <w:ind w:firstLine="540"/>
        <w:jc w:val="both"/>
      </w:pPr>
      <w:r>
        <w:t>межведомственное взаимодействие и контроль, направленные на борьбу с незаконной добычей (выловом) осетровых видов рыб;</w:t>
      </w:r>
    </w:p>
    <w:p w:rsidR="009C61D5" w:rsidRDefault="009C61D5">
      <w:pPr>
        <w:pStyle w:val="ConsPlusNormal"/>
        <w:spacing w:before="220"/>
        <w:ind w:firstLine="540"/>
        <w:jc w:val="both"/>
      </w:pPr>
      <w:r>
        <w:t>осуществление работ по искусственному воспроизводству осетровых видов рыб.</w:t>
      </w:r>
    </w:p>
    <w:p w:rsidR="009C61D5" w:rsidRDefault="009C61D5">
      <w:pPr>
        <w:pStyle w:val="ConsPlusNormal"/>
        <w:spacing w:before="220"/>
        <w:ind w:firstLine="540"/>
        <w:jc w:val="both"/>
      </w:pPr>
      <w:r>
        <w:t>В рамках этих мероприятий на указанных приоритетных территориях предусмотрен комплекс мер, направленный в том числе на решение задач по обеспечению устойчивой положительной динамики объемов добычи (вылова) водных биологических ресурсов, обеспечению роста объема произведенной рыбной и иной продукции из водных биологических ресурсов, расширению ресурсной базы рыбохозяйственного комплекса, в том числе за счет развития аквакультуры, включая марикультуру, модернизации и строительства объектов инфраструктуры рыбохозяйственного комплекса, а также по обеспечению эффективной и безопасной добычи водных биологических ресурсов.</w:t>
      </w:r>
    </w:p>
    <w:p w:rsidR="009C61D5" w:rsidRDefault="009C61D5">
      <w:pPr>
        <w:pStyle w:val="ConsPlusNormal"/>
        <w:jc w:val="both"/>
      </w:pPr>
    </w:p>
    <w:p w:rsidR="009C61D5" w:rsidRDefault="009C61D5">
      <w:pPr>
        <w:pStyle w:val="ConsPlusTitle"/>
        <w:jc w:val="center"/>
        <w:outlineLvl w:val="1"/>
      </w:pPr>
      <w:r>
        <w:t>II. Общая характеристика участия субъектов Российской</w:t>
      </w:r>
    </w:p>
    <w:p w:rsidR="009C61D5" w:rsidRDefault="009C61D5">
      <w:pPr>
        <w:pStyle w:val="ConsPlusTitle"/>
        <w:jc w:val="center"/>
      </w:pPr>
      <w:r>
        <w:t>Федерации в реализации Программы</w:t>
      </w:r>
    </w:p>
    <w:p w:rsidR="009C61D5" w:rsidRDefault="009C61D5">
      <w:pPr>
        <w:pStyle w:val="ConsPlusNormal"/>
        <w:jc w:val="both"/>
      </w:pPr>
    </w:p>
    <w:p w:rsidR="009C61D5" w:rsidRDefault="009C61D5">
      <w:pPr>
        <w:pStyle w:val="ConsPlusNormal"/>
        <w:ind w:firstLine="540"/>
        <w:jc w:val="both"/>
      </w:pPr>
      <w:r>
        <w:t>Основные мероприятия, осуществляемые субъектами Российской Федерации в рамках реализации Программы, обеспечивают достижение ее целей и решение задач, учитывают специфику природно-экономических условий функционирования рыбохозяйственного комплекса на региональном уровне и выполняются на основе:</w:t>
      </w:r>
    </w:p>
    <w:p w:rsidR="009C61D5" w:rsidRDefault="009C61D5">
      <w:pPr>
        <w:pStyle w:val="ConsPlusNormal"/>
        <w:spacing w:before="220"/>
        <w:ind w:firstLine="540"/>
        <w:jc w:val="both"/>
      </w:pPr>
      <w:r>
        <w:t>софинансирования мероприятий в размерах, определенных в Программе или в соответствии с решениями Правительства Российской Федерации;</w:t>
      </w:r>
    </w:p>
    <w:p w:rsidR="009C61D5" w:rsidRDefault="009C61D5">
      <w:pPr>
        <w:pStyle w:val="ConsPlusNormal"/>
        <w:spacing w:before="220"/>
        <w:ind w:firstLine="540"/>
        <w:jc w:val="both"/>
      </w:pPr>
      <w:r>
        <w:t>разработки, принятия и реализации государственных программ субъектов Российской Федерации, направленных на развитие рыбохозяйственного комплекса, финансируемых за счет средств бюджетов субъектов Российской Федерации;</w:t>
      </w:r>
    </w:p>
    <w:p w:rsidR="009C61D5" w:rsidRDefault="009C61D5">
      <w:pPr>
        <w:pStyle w:val="ConsPlusNormal"/>
        <w:spacing w:before="220"/>
        <w:ind w:firstLine="540"/>
        <w:jc w:val="both"/>
      </w:pPr>
      <w:r>
        <w:t>обеспечения задач по опережающему развитию приоритетных территорий.</w:t>
      </w:r>
    </w:p>
    <w:p w:rsidR="009C61D5" w:rsidRDefault="009C61D5">
      <w:pPr>
        <w:pStyle w:val="ConsPlusNormal"/>
        <w:spacing w:before="220"/>
        <w:ind w:firstLine="540"/>
        <w:jc w:val="both"/>
      </w:pPr>
      <w:r>
        <w:t>Основным мероприятием Программы, предусматривающим участие (вклад) субъектов Российской Федерации в достижении целей и решении задач Программы, является основное мероприятие 5.4 "Поддержка аквакультуры и товарного осетроводства в субъектах Российской Федерации".</w:t>
      </w:r>
    </w:p>
    <w:p w:rsidR="009C61D5" w:rsidRDefault="009C61D5">
      <w:pPr>
        <w:pStyle w:val="ConsPlusNormal"/>
        <w:spacing w:before="220"/>
        <w:ind w:firstLine="540"/>
        <w:jc w:val="both"/>
      </w:pPr>
      <w:r>
        <w:lastRenderedPageBreak/>
        <w:t>Участие субъектов Российской Федерации в реализации Программы характеризует показатель (индикатор) "Прирост объема производства продукции товарной аквакультуры, включая товарную аквакультуру осетровых видов рыб, в отчетном году по отношению к показателям предыдущего года в рамках инвестиционных проектов, реализуемых с государственной поддержкой".</w:t>
      </w:r>
    </w:p>
    <w:p w:rsidR="009C61D5" w:rsidRDefault="009C61D5">
      <w:pPr>
        <w:pStyle w:val="ConsPlusNormal"/>
        <w:spacing w:before="220"/>
        <w:ind w:firstLine="540"/>
        <w:jc w:val="both"/>
      </w:pPr>
      <w:r>
        <w:t xml:space="preserve">Сведения о показателях (индикаторах) Программы и их значениях приведены в </w:t>
      </w:r>
      <w:hyperlink w:anchor="P640" w:history="1">
        <w:r>
          <w:rPr>
            <w:color w:val="0000FF"/>
          </w:rPr>
          <w:t>приложении N 1</w:t>
        </w:r>
      </w:hyperlink>
      <w:r>
        <w:t>.</w:t>
      </w:r>
    </w:p>
    <w:p w:rsidR="009C61D5" w:rsidRDefault="009C61D5">
      <w:pPr>
        <w:pStyle w:val="ConsPlusNormal"/>
        <w:spacing w:before="220"/>
        <w:ind w:firstLine="540"/>
        <w:jc w:val="both"/>
      </w:pPr>
      <w:r>
        <w:t xml:space="preserve">Сведения о показателях (индикаторах) Программы по субъектам Российской Федерации приведены в </w:t>
      </w:r>
      <w:hyperlink w:anchor="P1566" w:history="1">
        <w:r>
          <w:rPr>
            <w:color w:val="0000FF"/>
          </w:rPr>
          <w:t>приложении N 2</w:t>
        </w:r>
      </w:hyperlink>
      <w:r>
        <w:t>.</w:t>
      </w:r>
    </w:p>
    <w:p w:rsidR="009C61D5" w:rsidRDefault="009C61D5">
      <w:pPr>
        <w:pStyle w:val="ConsPlusNormal"/>
        <w:spacing w:before="220"/>
        <w:ind w:firstLine="540"/>
        <w:jc w:val="both"/>
      </w:pPr>
      <w:r>
        <w:t xml:space="preserve">Перечень основных мероприятий Программы приведен в </w:t>
      </w:r>
      <w:hyperlink w:anchor="P10737" w:history="1">
        <w:r>
          <w:rPr>
            <w:color w:val="0000FF"/>
          </w:rPr>
          <w:t>приложении N 3</w:t>
        </w:r>
      </w:hyperlink>
      <w:r>
        <w:t>.</w:t>
      </w:r>
    </w:p>
    <w:p w:rsidR="009C61D5" w:rsidRDefault="009C61D5">
      <w:pPr>
        <w:pStyle w:val="ConsPlusNormal"/>
        <w:spacing w:before="220"/>
        <w:ind w:firstLine="540"/>
        <w:jc w:val="both"/>
      </w:pPr>
      <w:r>
        <w:t xml:space="preserve">Сведения об основных планируемых мерах правового регулирования в сфере реализации Программы приведены в </w:t>
      </w:r>
      <w:hyperlink w:anchor="P11079" w:history="1">
        <w:r>
          <w:rPr>
            <w:color w:val="0000FF"/>
          </w:rPr>
          <w:t>приложении N 4</w:t>
        </w:r>
      </w:hyperlink>
      <w:r>
        <w:t>.</w:t>
      </w:r>
    </w:p>
    <w:p w:rsidR="009C61D5" w:rsidRDefault="009C61D5">
      <w:pPr>
        <w:pStyle w:val="ConsPlusNormal"/>
        <w:spacing w:before="220"/>
        <w:ind w:firstLine="540"/>
        <w:jc w:val="both"/>
      </w:pPr>
      <w:r>
        <w:t xml:space="preserve">Ресурсное обеспечение реализации Программы за счет бюджетных ассигнований федерального бюджета приведено в </w:t>
      </w:r>
      <w:hyperlink w:anchor="P11149" w:history="1">
        <w:r>
          <w:rPr>
            <w:color w:val="0000FF"/>
          </w:rPr>
          <w:t>приложении N 5</w:t>
        </w:r>
      </w:hyperlink>
      <w:r>
        <w:t>.</w:t>
      </w:r>
    </w:p>
    <w:p w:rsidR="009C61D5" w:rsidRDefault="009C61D5">
      <w:pPr>
        <w:pStyle w:val="ConsPlusNormal"/>
        <w:spacing w:before="220"/>
        <w:ind w:firstLine="540"/>
        <w:jc w:val="both"/>
      </w:pPr>
      <w:r>
        <w:t xml:space="preserve">Правила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приведены в </w:t>
      </w:r>
      <w:hyperlink w:anchor="P13392" w:history="1">
        <w:r>
          <w:rPr>
            <w:color w:val="0000FF"/>
          </w:rPr>
          <w:t>приложении N 6</w:t>
        </w:r>
      </w:hyperlink>
      <w:r>
        <w:t>.</w:t>
      </w:r>
    </w:p>
    <w:p w:rsidR="009C61D5" w:rsidRDefault="009C61D5">
      <w:pPr>
        <w:pStyle w:val="ConsPlusNormal"/>
        <w:spacing w:before="220"/>
        <w:ind w:firstLine="540"/>
        <w:jc w:val="both"/>
      </w:pPr>
      <w:r>
        <w:t xml:space="preserve">Сведения о целях, задачах и целевых показателях (индикаторах) Программы на приоритетных территориях приведены в </w:t>
      </w:r>
      <w:hyperlink w:anchor="P13467" w:history="1">
        <w:r>
          <w:rPr>
            <w:color w:val="0000FF"/>
          </w:rPr>
          <w:t>приложении N 7</w:t>
        </w:r>
      </w:hyperlink>
      <w:r>
        <w:t>.</w:t>
      </w:r>
    </w:p>
    <w:p w:rsidR="009C61D5" w:rsidRDefault="009C61D5">
      <w:pPr>
        <w:pStyle w:val="ConsPlusNormal"/>
        <w:spacing w:before="220"/>
        <w:ind w:firstLine="540"/>
        <w:jc w:val="both"/>
      </w:pPr>
      <w:r>
        <w:t xml:space="preserve">Сведения о ресурсном обеспечении за счет средств федерального бюджета реализации мероприятий Программы на приоритетных территориях приведены в </w:t>
      </w:r>
      <w:hyperlink w:anchor="P22979" w:history="1">
        <w:r>
          <w:rPr>
            <w:color w:val="0000FF"/>
          </w:rPr>
          <w:t>приложении N 8</w:t>
        </w:r>
      </w:hyperlink>
      <w:r>
        <w:t>.</w:t>
      </w:r>
    </w:p>
    <w:p w:rsidR="009C61D5" w:rsidRDefault="009C61D5">
      <w:pPr>
        <w:pStyle w:val="ConsPlusNormal"/>
        <w:spacing w:before="220"/>
        <w:ind w:firstLine="540"/>
        <w:jc w:val="both"/>
      </w:pPr>
      <w:r>
        <w:t xml:space="preserve">Сведения о ресурсном обеспечении за счет средств федерального бюджета, государственных внебюджетных фондов Российской Федерации, бюджетов субъектов Российской Федерации, территориальных государственных внебюджетных фондов, местных бюджетов, компаний с государственным участием, внебюджетных источников на реализацию мероприятий Программы на приоритетных территориях приведены в </w:t>
      </w:r>
      <w:hyperlink w:anchor="P29826" w:history="1">
        <w:r>
          <w:rPr>
            <w:color w:val="0000FF"/>
          </w:rPr>
          <w:t>приложении N 9</w:t>
        </w:r>
      </w:hyperlink>
      <w:r>
        <w:t>.</w:t>
      </w:r>
    </w:p>
    <w:p w:rsidR="009C61D5" w:rsidRDefault="009C61D5">
      <w:pPr>
        <w:pStyle w:val="ConsPlusNormal"/>
        <w:spacing w:before="220"/>
        <w:ind w:firstLine="540"/>
        <w:jc w:val="both"/>
      </w:pPr>
      <w:r>
        <w:t xml:space="preserve">План реализации Программы на 2021 год и на плановый период 2022 и 2023 годов приведен в </w:t>
      </w:r>
      <w:hyperlink w:anchor="P31016" w:history="1">
        <w:r>
          <w:rPr>
            <w:color w:val="0000FF"/>
          </w:rPr>
          <w:t>приложении N 10</w:t>
        </w:r>
      </w:hyperlink>
      <w:r>
        <w:t>.</w:t>
      </w: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right"/>
        <w:outlineLvl w:val="1"/>
      </w:pPr>
      <w:r>
        <w:t>Приложение N 1</w:t>
      </w:r>
    </w:p>
    <w:p w:rsidR="009C61D5" w:rsidRDefault="009C61D5">
      <w:pPr>
        <w:pStyle w:val="ConsPlusNormal"/>
        <w:jc w:val="right"/>
      </w:pPr>
      <w:r>
        <w:t>к государственной программе</w:t>
      </w:r>
    </w:p>
    <w:p w:rsidR="009C61D5" w:rsidRDefault="009C61D5">
      <w:pPr>
        <w:pStyle w:val="ConsPlusNormal"/>
        <w:jc w:val="right"/>
      </w:pPr>
      <w:r>
        <w:t>Российской Федерации "Развитие</w:t>
      </w:r>
    </w:p>
    <w:p w:rsidR="009C61D5" w:rsidRDefault="009C61D5">
      <w:pPr>
        <w:pStyle w:val="ConsPlusNormal"/>
        <w:jc w:val="right"/>
      </w:pPr>
      <w:r>
        <w:t>рыбохозяйственного комплекса"</w:t>
      </w:r>
    </w:p>
    <w:p w:rsidR="009C61D5" w:rsidRDefault="009C61D5">
      <w:pPr>
        <w:pStyle w:val="ConsPlusNormal"/>
        <w:jc w:val="both"/>
      </w:pPr>
    </w:p>
    <w:p w:rsidR="009C61D5" w:rsidRDefault="009C61D5">
      <w:pPr>
        <w:pStyle w:val="ConsPlusTitle"/>
        <w:jc w:val="center"/>
      </w:pPr>
      <w:bookmarkStart w:id="10" w:name="P640"/>
      <w:bookmarkEnd w:id="10"/>
      <w:r>
        <w:t>СВЕДЕНИЯ</w:t>
      </w:r>
    </w:p>
    <w:p w:rsidR="009C61D5" w:rsidRDefault="009C61D5">
      <w:pPr>
        <w:pStyle w:val="ConsPlusTitle"/>
        <w:jc w:val="center"/>
      </w:pPr>
      <w:r>
        <w:t>О ПОКАЗАТЕЛЯХ (ИНДИКАТОРАХ) ГОСУДАРСТВЕННОЙ ПРОГРАММЫ</w:t>
      </w:r>
    </w:p>
    <w:p w:rsidR="009C61D5" w:rsidRDefault="009C61D5">
      <w:pPr>
        <w:pStyle w:val="ConsPlusTitle"/>
        <w:jc w:val="center"/>
      </w:pPr>
      <w:r>
        <w:t>РОССИЙСКОЙ ФЕДЕРАЦИИ "РАЗВИТИЕ РЫБОХОЗЯЙСТВЕННОГО</w:t>
      </w:r>
    </w:p>
    <w:p w:rsidR="009C61D5" w:rsidRDefault="009C61D5">
      <w:pPr>
        <w:pStyle w:val="ConsPlusTitle"/>
        <w:jc w:val="center"/>
      </w:pPr>
      <w:r>
        <w:t>КОМПЛЕКСА" И ИХ ЗНАЧЕНИЯХ</w:t>
      </w:r>
    </w:p>
    <w:p w:rsidR="009C61D5" w:rsidRDefault="009C61D5">
      <w:pPr>
        <w:pStyle w:val="ConsPlusNormal"/>
        <w:jc w:val="both"/>
      </w:pPr>
    </w:p>
    <w:p w:rsidR="009C61D5" w:rsidRDefault="009C61D5">
      <w:pPr>
        <w:sectPr w:rsidR="009C61D5" w:rsidSect="00BB3411">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381"/>
        <w:gridCol w:w="964"/>
        <w:gridCol w:w="1559"/>
        <w:gridCol w:w="1316"/>
        <w:gridCol w:w="1316"/>
        <w:gridCol w:w="1316"/>
        <w:gridCol w:w="1316"/>
        <w:gridCol w:w="1316"/>
        <w:gridCol w:w="1316"/>
        <w:gridCol w:w="1316"/>
        <w:gridCol w:w="1316"/>
        <w:gridCol w:w="1316"/>
        <w:gridCol w:w="1316"/>
        <w:gridCol w:w="1322"/>
      </w:tblGrid>
      <w:tr w:rsidR="009C61D5">
        <w:tc>
          <w:tcPr>
            <w:tcW w:w="3118" w:type="dxa"/>
            <w:gridSpan w:val="2"/>
            <w:vMerge w:val="restart"/>
            <w:tcBorders>
              <w:top w:val="single" w:sz="4" w:space="0" w:color="auto"/>
              <w:left w:val="nil"/>
              <w:bottom w:val="single" w:sz="4" w:space="0" w:color="auto"/>
            </w:tcBorders>
          </w:tcPr>
          <w:p w:rsidR="009C61D5" w:rsidRDefault="009C61D5">
            <w:pPr>
              <w:pStyle w:val="ConsPlusNormal"/>
              <w:jc w:val="center"/>
            </w:pPr>
            <w:r>
              <w:lastRenderedPageBreak/>
              <w:t>Наименование показателя (индикатора)</w:t>
            </w:r>
          </w:p>
        </w:tc>
        <w:tc>
          <w:tcPr>
            <w:tcW w:w="964" w:type="dxa"/>
            <w:vMerge w:val="restart"/>
            <w:tcBorders>
              <w:top w:val="single" w:sz="4" w:space="0" w:color="auto"/>
              <w:bottom w:val="single" w:sz="4" w:space="0" w:color="auto"/>
            </w:tcBorders>
          </w:tcPr>
          <w:p w:rsidR="009C61D5" w:rsidRDefault="009C61D5">
            <w:pPr>
              <w:pStyle w:val="ConsPlusNormal"/>
              <w:jc w:val="center"/>
            </w:pPr>
            <w:r>
              <w:t>Единица измерения</w:t>
            </w:r>
          </w:p>
        </w:tc>
        <w:tc>
          <w:tcPr>
            <w:tcW w:w="1559" w:type="dxa"/>
            <w:vMerge w:val="restart"/>
            <w:tcBorders>
              <w:top w:val="single" w:sz="4" w:space="0" w:color="auto"/>
              <w:bottom w:val="single" w:sz="4" w:space="0" w:color="auto"/>
            </w:tcBorders>
          </w:tcPr>
          <w:p w:rsidR="009C61D5" w:rsidRDefault="009C61D5">
            <w:pPr>
              <w:pStyle w:val="ConsPlusNormal"/>
              <w:jc w:val="center"/>
            </w:pPr>
            <w:r>
              <w:t>Ответственный исполнитель (федеральный орган исполнительной власти, должность, ф.и.о.)</w:t>
            </w:r>
          </w:p>
        </w:tc>
        <w:tc>
          <w:tcPr>
            <w:tcW w:w="2632" w:type="dxa"/>
            <w:gridSpan w:val="2"/>
            <w:tcBorders>
              <w:top w:val="single" w:sz="4" w:space="0" w:color="auto"/>
              <w:bottom w:val="single" w:sz="4" w:space="0" w:color="auto"/>
            </w:tcBorders>
          </w:tcPr>
          <w:p w:rsidR="009C61D5" w:rsidRDefault="009C61D5">
            <w:pPr>
              <w:pStyle w:val="ConsPlusNormal"/>
              <w:jc w:val="center"/>
            </w:pPr>
            <w:r>
              <w:t>2017 год</w:t>
            </w:r>
          </w:p>
        </w:tc>
        <w:tc>
          <w:tcPr>
            <w:tcW w:w="2632" w:type="dxa"/>
            <w:gridSpan w:val="2"/>
            <w:tcBorders>
              <w:top w:val="single" w:sz="4" w:space="0" w:color="auto"/>
              <w:bottom w:val="single" w:sz="4" w:space="0" w:color="auto"/>
            </w:tcBorders>
          </w:tcPr>
          <w:p w:rsidR="009C61D5" w:rsidRDefault="009C61D5">
            <w:pPr>
              <w:pStyle w:val="ConsPlusNormal"/>
              <w:jc w:val="center"/>
            </w:pPr>
            <w:r>
              <w:t>2018 год</w:t>
            </w:r>
          </w:p>
        </w:tc>
        <w:tc>
          <w:tcPr>
            <w:tcW w:w="2632" w:type="dxa"/>
            <w:gridSpan w:val="2"/>
            <w:tcBorders>
              <w:top w:val="single" w:sz="4" w:space="0" w:color="auto"/>
              <w:bottom w:val="single" w:sz="4" w:space="0" w:color="auto"/>
            </w:tcBorders>
          </w:tcPr>
          <w:p w:rsidR="009C61D5" w:rsidRDefault="009C61D5">
            <w:pPr>
              <w:pStyle w:val="ConsPlusNormal"/>
              <w:jc w:val="center"/>
            </w:pPr>
            <w:r>
              <w:t>2019 год</w:t>
            </w:r>
          </w:p>
        </w:tc>
        <w:tc>
          <w:tcPr>
            <w:tcW w:w="1316" w:type="dxa"/>
            <w:vMerge w:val="restart"/>
            <w:tcBorders>
              <w:top w:val="single" w:sz="4" w:space="0" w:color="auto"/>
              <w:bottom w:val="single" w:sz="4" w:space="0" w:color="auto"/>
            </w:tcBorders>
          </w:tcPr>
          <w:p w:rsidR="009C61D5" w:rsidRDefault="009C61D5">
            <w:pPr>
              <w:pStyle w:val="ConsPlusNormal"/>
              <w:jc w:val="center"/>
            </w:pPr>
            <w:r>
              <w:t>2020 год (план.)</w:t>
            </w:r>
          </w:p>
        </w:tc>
        <w:tc>
          <w:tcPr>
            <w:tcW w:w="1316" w:type="dxa"/>
            <w:vMerge w:val="restart"/>
            <w:tcBorders>
              <w:top w:val="single" w:sz="4" w:space="0" w:color="auto"/>
              <w:bottom w:val="single" w:sz="4" w:space="0" w:color="auto"/>
            </w:tcBorders>
          </w:tcPr>
          <w:p w:rsidR="009C61D5" w:rsidRDefault="009C61D5">
            <w:pPr>
              <w:pStyle w:val="ConsPlusNormal"/>
              <w:jc w:val="center"/>
            </w:pPr>
            <w:r>
              <w:t>2021 год (план.)</w:t>
            </w:r>
          </w:p>
        </w:tc>
        <w:tc>
          <w:tcPr>
            <w:tcW w:w="1316" w:type="dxa"/>
            <w:vMerge w:val="restart"/>
            <w:tcBorders>
              <w:top w:val="single" w:sz="4" w:space="0" w:color="auto"/>
              <w:bottom w:val="single" w:sz="4" w:space="0" w:color="auto"/>
            </w:tcBorders>
          </w:tcPr>
          <w:p w:rsidR="009C61D5" w:rsidRDefault="009C61D5">
            <w:pPr>
              <w:pStyle w:val="ConsPlusNormal"/>
              <w:jc w:val="center"/>
            </w:pPr>
            <w:r>
              <w:t>2022 год (план.)</w:t>
            </w:r>
          </w:p>
        </w:tc>
        <w:tc>
          <w:tcPr>
            <w:tcW w:w="1316" w:type="dxa"/>
            <w:vMerge w:val="restart"/>
            <w:tcBorders>
              <w:top w:val="single" w:sz="4" w:space="0" w:color="auto"/>
              <w:bottom w:val="single" w:sz="4" w:space="0" w:color="auto"/>
            </w:tcBorders>
          </w:tcPr>
          <w:p w:rsidR="009C61D5" w:rsidRDefault="009C61D5">
            <w:pPr>
              <w:pStyle w:val="ConsPlusNormal"/>
              <w:jc w:val="center"/>
            </w:pPr>
            <w:r>
              <w:t>2023 год (план.)</w:t>
            </w:r>
          </w:p>
        </w:tc>
        <w:tc>
          <w:tcPr>
            <w:tcW w:w="1322" w:type="dxa"/>
            <w:vMerge w:val="restart"/>
            <w:tcBorders>
              <w:top w:val="single" w:sz="4" w:space="0" w:color="auto"/>
              <w:bottom w:val="single" w:sz="4" w:space="0" w:color="auto"/>
              <w:right w:val="nil"/>
            </w:tcBorders>
          </w:tcPr>
          <w:p w:rsidR="009C61D5" w:rsidRDefault="009C61D5">
            <w:pPr>
              <w:pStyle w:val="ConsPlusNormal"/>
              <w:jc w:val="center"/>
            </w:pPr>
            <w:r>
              <w:t>2024 год (план.)</w:t>
            </w:r>
          </w:p>
        </w:tc>
      </w:tr>
      <w:tr w:rsidR="009C61D5">
        <w:tblPrEx>
          <w:tblBorders>
            <w:left w:val="single" w:sz="4" w:space="0" w:color="auto"/>
          </w:tblBorders>
        </w:tblPrEx>
        <w:tc>
          <w:tcPr>
            <w:tcW w:w="3118" w:type="dxa"/>
            <w:gridSpan w:val="2"/>
            <w:vMerge/>
            <w:tcBorders>
              <w:top w:val="single" w:sz="4" w:space="0" w:color="auto"/>
              <w:left w:val="nil"/>
              <w:bottom w:val="single" w:sz="4" w:space="0" w:color="auto"/>
            </w:tcBorders>
          </w:tcPr>
          <w:p w:rsidR="009C61D5" w:rsidRDefault="009C61D5"/>
        </w:tc>
        <w:tc>
          <w:tcPr>
            <w:tcW w:w="964" w:type="dxa"/>
            <w:vMerge/>
            <w:tcBorders>
              <w:top w:val="single" w:sz="4" w:space="0" w:color="auto"/>
              <w:bottom w:val="single" w:sz="4" w:space="0" w:color="auto"/>
            </w:tcBorders>
          </w:tcPr>
          <w:p w:rsidR="009C61D5" w:rsidRDefault="009C61D5"/>
        </w:tc>
        <w:tc>
          <w:tcPr>
            <w:tcW w:w="1559" w:type="dxa"/>
            <w:vMerge/>
            <w:tcBorders>
              <w:top w:val="single" w:sz="4" w:space="0" w:color="auto"/>
              <w:bottom w:val="single" w:sz="4" w:space="0" w:color="auto"/>
            </w:tcBorders>
          </w:tcPr>
          <w:p w:rsidR="009C61D5" w:rsidRDefault="009C61D5"/>
        </w:tc>
        <w:tc>
          <w:tcPr>
            <w:tcW w:w="1316" w:type="dxa"/>
            <w:tcBorders>
              <w:top w:val="single" w:sz="4" w:space="0" w:color="auto"/>
              <w:bottom w:val="single" w:sz="4" w:space="0" w:color="auto"/>
            </w:tcBorders>
          </w:tcPr>
          <w:p w:rsidR="009C61D5" w:rsidRDefault="009C61D5">
            <w:pPr>
              <w:pStyle w:val="ConsPlusNormal"/>
              <w:jc w:val="center"/>
            </w:pPr>
            <w:r>
              <w:t>план.</w:t>
            </w:r>
          </w:p>
        </w:tc>
        <w:tc>
          <w:tcPr>
            <w:tcW w:w="1316" w:type="dxa"/>
            <w:tcBorders>
              <w:top w:val="single" w:sz="4" w:space="0" w:color="auto"/>
              <w:bottom w:val="single" w:sz="4" w:space="0" w:color="auto"/>
            </w:tcBorders>
          </w:tcPr>
          <w:p w:rsidR="009C61D5" w:rsidRDefault="009C61D5">
            <w:pPr>
              <w:pStyle w:val="ConsPlusNormal"/>
              <w:jc w:val="center"/>
            </w:pPr>
            <w:r>
              <w:t>факт.</w:t>
            </w:r>
          </w:p>
        </w:tc>
        <w:tc>
          <w:tcPr>
            <w:tcW w:w="1316" w:type="dxa"/>
            <w:tcBorders>
              <w:top w:val="single" w:sz="4" w:space="0" w:color="auto"/>
              <w:bottom w:val="single" w:sz="4" w:space="0" w:color="auto"/>
            </w:tcBorders>
          </w:tcPr>
          <w:p w:rsidR="009C61D5" w:rsidRDefault="009C61D5">
            <w:pPr>
              <w:pStyle w:val="ConsPlusNormal"/>
              <w:jc w:val="center"/>
            </w:pPr>
            <w:r>
              <w:t>план.</w:t>
            </w:r>
          </w:p>
        </w:tc>
        <w:tc>
          <w:tcPr>
            <w:tcW w:w="1316" w:type="dxa"/>
            <w:tcBorders>
              <w:top w:val="single" w:sz="4" w:space="0" w:color="auto"/>
              <w:bottom w:val="single" w:sz="4" w:space="0" w:color="auto"/>
            </w:tcBorders>
          </w:tcPr>
          <w:p w:rsidR="009C61D5" w:rsidRDefault="009C61D5">
            <w:pPr>
              <w:pStyle w:val="ConsPlusNormal"/>
              <w:jc w:val="center"/>
            </w:pPr>
            <w:r>
              <w:t>факт.</w:t>
            </w:r>
          </w:p>
        </w:tc>
        <w:tc>
          <w:tcPr>
            <w:tcW w:w="1316" w:type="dxa"/>
            <w:tcBorders>
              <w:top w:val="single" w:sz="4" w:space="0" w:color="auto"/>
              <w:bottom w:val="single" w:sz="4" w:space="0" w:color="auto"/>
            </w:tcBorders>
          </w:tcPr>
          <w:p w:rsidR="009C61D5" w:rsidRDefault="009C61D5">
            <w:pPr>
              <w:pStyle w:val="ConsPlusNormal"/>
              <w:jc w:val="center"/>
            </w:pPr>
            <w:r>
              <w:t>план.</w:t>
            </w:r>
          </w:p>
        </w:tc>
        <w:tc>
          <w:tcPr>
            <w:tcW w:w="1316" w:type="dxa"/>
            <w:tcBorders>
              <w:top w:val="single" w:sz="4" w:space="0" w:color="auto"/>
              <w:bottom w:val="single" w:sz="4" w:space="0" w:color="auto"/>
            </w:tcBorders>
          </w:tcPr>
          <w:p w:rsidR="009C61D5" w:rsidRDefault="009C61D5">
            <w:pPr>
              <w:pStyle w:val="ConsPlusNormal"/>
              <w:jc w:val="center"/>
            </w:pPr>
            <w:r>
              <w:t>факт.</w:t>
            </w:r>
          </w:p>
        </w:tc>
        <w:tc>
          <w:tcPr>
            <w:tcW w:w="1316" w:type="dxa"/>
            <w:vMerge/>
            <w:tcBorders>
              <w:top w:val="single" w:sz="4" w:space="0" w:color="auto"/>
              <w:bottom w:val="single" w:sz="4" w:space="0" w:color="auto"/>
            </w:tcBorders>
          </w:tcPr>
          <w:p w:rsidR="009C61D5" w:rsidRDefault="009C61D5"/>
        </w:tc>
        <w:tc>
          <w:tcPr>
            <w:tcW w:w="1316" w:type="dxa"/>
            <w:vMerge/>
            <w:tcBorders>
              <w:top w:val="single" w:sz="4" w:space="0" w:color="auto"/>
              <w:bottom w:val="single" w:sz="4" w:space="0" w:color="auto"/>
            </w:tcBorders>
          </w:tcPr>
          <w:p w:rsidR="009C61D5" w:rsidRDefault="009C61D5"/>
        </w:tc>
        <w:tc>
          <w:tcPr>
            <w:tcW w:w="1316" w:type="dxa"/>
            <w:vMerge/>
            <w:tcBorders>
              <w:top w:val="single" w:sz="4" w:space="0" w:color="auto"/>
              <w:bottom w:val="single" w:sz="4" w:space="0" w:color="auto"/>
            </w:tcBorders>
          </w:tcPr>
          <w:p w:rsidR="009C61D5" w:rsidRDefault="009C61D5"/>
        </w:tc>
        <w:tc>
          <w:tcPr>
            <w:tcW w:w="1316" w:type="dxa"/>
            <w:vMerge/>
            <w:tcBorders>
              <w:top w:val="single" w:sz="4" w:space="0" w:color="auto"/>
              <w:bottom w:val="single" w:sz="4" w:space="0" w:color="auto"/>
            </w:tcBorders>
          </w:tcPr>
          <w:p w:rsidR="009C61D5" w:rsidRDefault="009C61D5"/>
        </w:tc>
        <w:tc>
          <w:tcPr>
            <w:tcW w:w="1322" w:type="dxa"/>
            <w:vMerge/>
            <w:tcBorders>
              <w:top w:val="single" w:sz="4" w:space="0" w:color="auto"/>
              <w:bottom w:val="single" w:sz="4" w:space="0" w:color="auto"/>
              <w:right w:val="nil"/>
            </w:tcBorders>
          </w:tcPr>
          <w:p w:rsidR="009C61D5" w:rsidRDefault="009C61D5"/>
        </w:tc>
      </w:tr>
      <w:tr w:rsidR="009C61D5">
        <w:tblPrEx>
          <w:tblBorders>
            <w:insideH w:val="none" w:sz="0" w:space="0" w:color="auto"/>
            <w:insideV w:val="none" w:sz="0" w:space="0" w:color="auto"/>
          </w:tblBorders>
        </w:tblPrEx>
        <w:tc>
          <w:tcPr>
            <w:tcW w:w="20123" w:type="dxa"/>
            <w:gridSpan w:val="15"/>
            <w:tcBorders>
              <w:top w:val="single" w:sz="4" w:space="0" w:color="auto"/>
              <w:left w:val="nil"/>
              <w:bottom w:val="nil"/>
              <w:right w:val="nil"/>
            </w:tcBorders>
          </w:tcPr>
          <w:p w:rsidR="009C61D5" w:rsidRDefault="009C61D5">
            <w:pPr>
              <w:pStyle w:val="ConsPlusNormal"/>
              <w:jc w:val="center"/>
              <w:outlineLvl w:val="2"/>
            </w:pPr>
            <w:r>
              <w:t>Государственная программа Российской Федерации "Развитие рыбохозяйственного комплекса"</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1.</w:t>
            </w:r>
          </w:p>
        </w:tc>
        <w:tc>
          <w:tcPr>
            <w:tcW w:w="2381" w:type="dxa"/>
            <w:tcBorders>
              <w:top w:val="nil"/>
              <w:left w:val="nil"/>
              <w:bottom w:val="nil"/>
              <w:right w:val="nil"/>
            </w:tcBorders>
          </w:tcPr>
          <w:p w:rsidR="009C61D5" w:rsidRDefault="009C61D5">
            <w:pPr>
              <w:pStyle w:val="ConsPlusNormal"/>
            </w:pPr>
            <w:r>
              <w:t>Динамика объема добычи (вылова) водных биологических ресурсов (по отношению к показателям базового периода)</w:t>
            </w:r>
          </w:p>
        </w:tc>
        <w:tc>
          <w:tcPr>
            <w:tcW w:w="964" w:type="dxa"/>
            <w:tcBorders>
              <w:top w:val="nil"/>
              <w:left w:val="nil"/>
              <w:bottom w:val="nil"/>
              <w:right w:val="nil"/>
            </w:tcBorders>
          </w:tcPr>
          <w:p w:rsidR="009C61D5" w:rsidRDefault="009C61D5">
            <w:pPr>
              <w:pStyle w:val="ConsPlusNormal"/>
              <w:jc w:val="center"/>
            </w:pPr>
            <w:r>
              <w:t>процентов</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105,5</w:t>
            </w:r>
          </w:p>
        </w:tc>
        <w:tc>
          <w:tcPr>
            <w:tcW w:w="1316" w:type="dxa"/>
            <w:tcBorders>
              <w:top w:val="nil"/>
              <w:left w:val="nil"/>
              <w:bottom w:val="nil"/>
              <w:right w:val="nil"/>
            </w:tcBorders>
          </w:tcPr>
          <w:p w:rsidR="009C61D5" w:rsidRDefault="009C61D5">
            <w:pPr>
              <w:pStyle w:val="ConsPlusNormal"/>
              <w:jc w:val="center"/>
            </w:pPr>
            <w:r>
              <w:t>116,1</w:t>
            </w:r>
          </w:p>
        </w:tc>
        <w:tc>
          <w:tcPr>
            <w:tcW w:w="1316" w:type="dxa"/>
            <w:tcBorders>
              <w:top w:val="nil"/>
              <w:left w:val="nil"/>
              <w:bottom w:val="nil"/>
              <w:right w:val="nil"/>
            </w:tcBorders>
          </w:tcPr>
          <w:p w:rsidR="009C61D5" w:rsidRDefault="009C61D5">
            <w:pPr>
              <w:pStyle w:val="ConsPlusNormal"/>
              <w:jc w:val="center"/>
            </w:pPr>
            <w:r>
              <w:t>106,5</w:t>
            </w:r>
          </w:p>
        </w:tc>
        <w:tc>
          <w:tcPr>
            <w:tcW w:w="1316" w:type="dxa"/>
            <w:tcBorders>
              <w:top w:val="nil"/>
              <w:left w:val="nil"/>
              <w:bottom w:val="nil"/>
              <w:right w:val="nil"/>
            </w:tcBorders>
          </w:tcPr>
          <w:p w:rsidR="009C61D5" w:rsidRDefault="009C61D5">
            <w:pPr>
              <w:pStyle w:val="ConsPlusNormal"/>
              <w:jc w:val="center"/>
            </w:pPr>
            <w:r>
              <w:t>119,8</w:t>
            </w:r>
          </w:p>
        </w:tc>
        <w:tc>
          <w:tcPr>
            <w:tcW w:w="1316" w:type="dxa"/>
            <w:tcBorders>
              <w:top w:val="nil"/>
              <w:left w:val="nil"/>
              <w:bottom w:val="nil"/>
              <w:right w:val="nil"/>
            </w:tcBorders>
          </w:tcPr>
          <w:p w:rsidR="009C61D5" w:rsidRDefault="009C61D5">
            <w:pPr>
              <w:pStyle w:val="ConsPlusNormal"/>
              <w:jc w:val="center"/>
            </w:pPr>
            <w:r>
              <w:t>119,3</w:t>
            </w:r>
          </w:p>
        </w:tc>
        <w:tc>
          <w:tcPr>
            <w:tcW w:w="1316" w:type="dxa"/>
            <w:tcBorders>
              <w:top w:val="nil"/>
              <w:left w:val="nil"/>
              <w:bottom w:val="nil"/>
              <w:right w:val="nil"/>
            </w:tcBorders>
          </w:tcPr>
          <w:p w:rsidR="009C61D5" w:rsidRDefault="009C61D5">
            <w:pPr>
              <w:pStyle w:val="ConsPlusNormal"/>
              <w:jc w:val="center"/>
            </w:pPr>
            <w:r>
              <w:t>116,85</w:t>
            </w:r>
          </w:p>
        </w:tc>
        <w:tc>
          <w:tcPr>
            <w:tcW w:w="1316" w:type="dxa"/>
            <w:tcBorders>
              <w:top w:val="nil"/>
              <w:left w:val="nil"/>
              <w:bottom w:val="nil"/>
              <w:right w:val="nil"/>
            </w:tcBorders>
          </w:tcPr>
          <w:p w:rsidR="009C61D5" w:rsidRDefault="009C61D5">
            <w:pPr>
              <w:pStyle w:val="ConsPlusNormal"/>
              <w:jc w:val="center"/>
            </w:pPr>
            <w:r>
              <w:t>121,8</w:t>
            </w:r>
          </w:p>
        </w:tc>
        <w:tc>
          <w:tcPr>
            <w:tcW w:w="1316" w:type="dxa"/>
            <w:tcBorders>
              <w:top w:val="nil"/>
              <w:left w:val="nil"/>
              <w:bottom w:val="nil"/>
              <w:right w:val="nil"/>
            </w:tcBorders>
          </w:tcPr>
          <w:p w:rsidR="009C61D5" w:rsidRDefault="009C61D5">
            <w:pPr>
              <w:pStyle w:val="ConsPlusNormal"/>
              <w:jc w:val="center"/>
            </w:pPr>
            <w:r>
              <w:t>122</w:t>
            </w:r>
          </w:p>
        </w:tc>
        <w:tc>
          <w:tcPr>
            <w:tcW w:w="1316" w:type="dxa"/>
            <w:tcBorders>
              <w:top w:val="nil"/>
              <w:left w:val="nil"/>
              <w:bottom w:val="nil"/>
              <w:right w:val="nil"/>
            </w:tcBorders>
          </w:tcPr>
          <w:p w:rsidR="009C61D5" w:rsidRDefault="009C61D5">
            <w:pPr>
              <w:pStyle w:val="ConsPlusNormal"/>
              <w:jc w:val="center"/>
            </w:pPr>
            <w:r>
              <w:t>122,1</w:t>
            </w:r>
          </w:p>
        </w:tc>
        <w:tc>
          <w:tcPr>
            <w:tcW w:w="1316" w:type="dxa"/>
            <w:tcBorders>
              <w:top w:val="nil"/>
              <w:left w:val="nil"/>
              <w:bottom w:val="nil"/>
              <w:right w:val="nil"/>
            </w:tcBorders>
          </w:tcPr>
          <w:p w:rsidR="009C61D5" w:rsidRDefault="009C61D5">
            <w:pPr>
              <w:pStyle w:val="ConsPlusNormal"/>
              <w:jc w:val="center"/>
            </w:pPr>
            <w:r>
              <w:t>122,3</w:t>
            </w:r>
          </w:p>
        </w:tc>
        <w:tc>
          <w:tcPr>
            <w:tcW w:w="1322" w:type="dxa"/>
            <w:tcBorders>
              <w:top w:val="nil"/>
              <w:left w:val="nil"/>
              <w:bottom w:val="nil"/>
              <w:right w:val="nil"/>
            </w:tcBorders>
          </w:tcPr>
          <w:p w:rsidR="009C61D5" w:rsidRDefault="009C61D5">
            <w:pPr>
              <w:pStyle w:val="ConsPlusNormal"/>
              <w:jc w:val="center"/>
            </w:pPr>
            <w:r>
              <w:t>124,8</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2.</w:t>
            </w:r>
          </w:p>
        </w:tc>
        <w:tc>
          <w:tcPr>
            <w:tcW w:w="2381" w:type="dxa"/>
            <w:tcBorders>
              <w:top w:val="nil"/>
              <w:left w:val="nil"/>
              <w:bottom w:val="nil"/>
              <w:right w:val="nil"/>
            </w:tcBorders>
          </w:tcPr>
          <w:p w:rsidR="009C61D5" w:rsidRDefault="009C61D5">
            <w:pPr>
              <w:pStyle w:val="ConsPlusNormal"/>
            </w:pPr>
            <w:r>
              <w:t>Динамика выпуска водных биологических ресурсов в водные объекты рыбохозяйственного значения в рамках утвержденного государственного задания (по отношению к показателям базового периода)</w:t>
            </w:r>
          </w:p>
        </w:tc>
        <w:tc>
          <w:tcPr>
            <w:tcW w:w="964" w:type="dxa"/>
            <w:tcBorders>
              <w:top w:val="nil"/>
              <w:left w:val="nil"/>
              <w:bottom w:val="nil"/>
              <w:right w:val="nil"/>
            </w:tcBorders>
          </w:tcPr>
          <w:p w:rsidR="009C61D5" w:rsidRDefault="009C61D5">
            <w:pPr>
              <w:pStyle w:val="ConsPlusNormal"/>
              <w:jc w:val="center"/>
            </w:pPr>
            <w:r>
              <w:t>процентов</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121,7</w:t>
            </w:r>
          </w:p>
        </w:tc>
        <w:tc>
          <w:tcPr>
            <w:tcW w:w="1316" w:type="dxa"/>
            <w:tcBorders>
              <w:top w:val="nil"/>
              <w:left w:val="nil"/>
              <w:bottom w:val="nil"/>
              <w:right w:val="nil"/>
            </w:tcBorders>
          </w:tcPr>
          <w:p w:rsidR="009C61D5" w:rsidRDefault="009C61D5">
            <w:pPr>
              <w:pStyle w:val="ConsPlusNormal"/>
              <w:jc w:val="center"/>
            </w:pPr>
            <w:r>
              <w:t>127,8</w:t>
            </w:r>
          </w:p>
        </w:tc>
        <w:tc>
          <w:tcPr>
            <w:tcW w:w="1316" w:type="dxa"/>
            <w:tcBorders>
              <w:top w:val="nil"/>
              <w:left w:val="nil"/>
              <w:bottom w:val="nil"/>
              <w:right w:val="nil"/>
            </w:tcBorders>
          </w:tcPr>
          <w:p w:rsidR="009C61D5" w:rsidRDefault="009C61D5">
            <w:pPr>
              <w:pStyle w:val="ConsPlusNormal"/>
              <w:jc w:val="center"/>
            </w:pPr>
            <w:r>
              <w:t>126,6</w:t>
            </w:r>
          </w:p>
        </w:tc>
        <w:tc>
          <w:tcPr>
            <w:tcW w:w="1316" w:type="dxa"/>
            <w:tcBorders>
              <w:top w:val="nil"/>
              <w:left w:val="nil"/>
              <w:bottom w:val="nil"/>
              <w:right w:val="nil"/>
            </w:tcBorders>
          </w:tcPr>
          <w:p w:rsidR="009C61D5" w:rsidRDefault="009C61D5">
            <w:pPr>
              <w:pStyle w:val="ConsPlusNormal"/>
              <w:jc w:val="center"/>
            </w:pPr>
            <w:r>
              <w:t>140</w:t>
            </w:r>
          </w:p>
        </w:tc>
        <w:tc>
          <w:tcPr>
            <w:tcW w:w="1316" w:type="dxa"/>
            <w:tcBorders>
              <w:top w:val="nil"/>
              <w:left w:val="nil"/>
              <w:bottom w:val="nil"/>
              <w:right w:val="nil"/>
            </w:tcBorders>
          </w:tcPr>
          <w:p w:rsidR="009C61D5" w:rsidRDefault="009C61D5">
            <w:pPr>
              <w:pStyle w:val="ConsPlusNormal"/>
              <w:jc w:val="center"/>
            </w:pPr>
            <w:r>
              <w:t>123,5</w:t>
            </w:r>
          </w:p>
        </w:tc>
        <w:tc>
          <w:tcPr>
            <w:tcW w:w="1316" w:type="dxa"/>
            <w:tcBorders>
              <w:top w:val="nil"/>
              <w:left w:val="nil"/>
              <w:bottom w:val="nil"/>
              <w:right w:val="nil"/>
            </w:tcBorders>
          </w:tcPr>
          <w:p w:rsidR="009C61D5" w:rsidRDefault="009C61D5">
            <w:pPr>
              <w:pStyle w:val="ConsPlusNormal"/>
              <w:jc w:val="center"/>
            </w:pPr>
            <w:r>
              <w:t>134,3</w:t>
            </w:r>
          </w:p>
        </w:tc>
        <w:tc>
          <w:tcPr>
            <w:tcW w:w="1316" w:type="dxa"/>
            <w:tcBorders>
              <w:top w:val="nil"/>
              <w:left w:val="nil"/>
              <w:bottom w:val="nil"/>
              <w:right w:val="nil"/>
            </w:tcBorders>
          </w:tcPr>
          <w:p w:rsidR="009C61D5" w:rsidRDefault="009C61D5">
            <w:pPr>
              <w:pStyle w:val="ConsPlusNormal"/>
              <w:jc w:val="center"/>
            </w:pPr>
            <w:r>
              <w:t>124,1</w:t>
            </w:r>
          </w:p>
        </w:tc>
        <w:tc>
          <w:tcPr>
            <w:tcW w:w="1316" w:type="dxa"/>
            <w:tcBorders>
              <w:top w:val="nil"/>
              <w:left w:val="nil"/>
              <w:bottom w:val="nil"/>
              <w:right w:val="nil"/>
            </w:tcBorders>
          </w:tcPr>
          <w:p w:rsidR="009C61D5" w:rsidRDefault="009C61D5">
            <w:pPr>
              <w:pStyle w:val="ConsPlusNormal"/>
              <w:jc w:val="center"/>
            </w:pPr>
            <w:r>
              <w:t>124,1</w:t>
            </w:r>
          </w:p>
        </w:tc>
        <w:tc>
          <w:tcPr>
            <w:tcW w:w="1316" w:type="dxa"/>
            <w:tcBorders>
              <w:top w:val="nil"/>
              <w:left w:val="nil"/>
              <w:bottom w:val="nil"/>
              <w:right w:val="nil"/>
            </w:tcBorders>
          </w:tcPr>
          <w:p w:rsidR="009C61D5" w:rsidRDefault="009C61D5">
            <w:pPr>
              <w:pStyle w:val="ConsPlusNormal"/>
              <w:jc w:val="center"/>
            </w:pPr>
            <w:r>
              <w:t>124,1</w:t>
            </w:r>
          </w:p>
        </w:tc>
        <w:tc>
          <w:tcPr>
            <w:tcW w:w="1316" w:type="dxa"/>
            <w:tcBorders>
              <w:top w:val="nil"/>
              <w:left w:val="nil"/>
              <w:bottom w:val="nil"/>
              <w:right w:val="nil"/>
            </w:tcBorders>
          </w:tcPr>
          <w:p w:rsidR="009C61D5" w:rsidRDefault="009C61D5">
            <w:pPr>
              <w:pStyle w:val="ConsPlusNormal"/>
              <w:jc w:val="center"/>
            </w:pPr>
            <w:r>
              <w:t>124,1</w:t>
            </w:r>
          </w:p>
        </w:tc>
        <w:tc>
          <w:tcPr>
            <w:tcW w:w="1322" w:type="dxa"/>
            <w:tcBorders>
              <w:top w:val="nil"/>
              <w:left w:val="nil"/>
              <w:bottom w:val="nil"/>
              <w:right w:val="nil"/>
            </w:tcBorders>
          </w:tcPr>
          <w:p w:rsidR="009C61D5" w:rsidRDefault="009C61D5">
            <w:pPr>
              <w:pStyle w:val="ConsPlusNormal"/>
              <w:jc w:val="center"/>
            </w:pPr>
            <w:r>
              <w:t>124,1</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3.</w:t>
            </w:r>
          </w:p>
        </w:tc>
        <w:tc>
          <w:tcPr>
            <w:tcW w:w="2381" w:type="dxa"/>
            <w:tcBorders>
              <w:top w:val="nil"/>
              <w:left w:val="nil"/>
              <w:bottom w:val="nil"/>
              <w:right w:val="nil"/>
            </w:tcBorders>
          </w:tcPr>
          <w:p w:rsidR="009C61D5" w:rsidRDefault="009C61D5">
            <w:pPr>
              <w:pStyle w:val="ConsPlusNormal"/>
            </w:pPr>
            <w:r>
              <w:t xml:space="preserve">Прирост объема производства </w:t>
            </w:r>
            <w:r>
              <w:lastRenderedPageBreak/>
              <w:t>продукции товарной аквакультуры, включая посадочный материал (по отношению к показателям базового периода)</w:t>
            </w:r>
          </w:p>
        </w:tc>
        <w:tc>
          <w:tcPr>
            <w:tcW w:w="964" w:type="dxa"/>
            <w:tcBorders>
              <w:top w:val="nil"/>
              <w:left w:val="nil"/>
              <w:bottom w:val="nil"/>
              <w:right w:val="nil"/>
            </w:tcBorders>
          </w:tcPr>
          <w:p w:rsidR="009C61D5" w:rsidRDefault="009C61D5">
            <w:pPr>
              <w:pStyle w:val="ConsPlusNormal"/>
              <w:jc w:val="center"/>
            </w:pPr>
            <w:r>
              <w:lastRenderedPageBreak/>
              <w:t>процентов</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45</w:t>
            </w:r>
          </w:p>
        </w:tc>
        <w:tc>
          <w:tcPr>
            <w:tcW w:w="1316" w:type="dxa"/>
            <w:tcBorders>
              <w:top w:val="nil"/>
              <w:left w:val="nil"/>
              <w:bottom w:val="nil"/>
              <w:right w:val="nil"/>
            </w:tcBorders>
          </w:tcPr>
          <w:p w:rsidR="009C61D5" w:rsidRDefault="009C61D5">
            <w:pPr>
              <w:pStyle w:val="ConsPlusNormal"/>
              <w:jc w:val="center"/>
            </w:pPr>
            <w:r>
              <w:t>47</w:t>
            </w:r>
          </w:p>
        </w:tc>
        <w:tc>
          <w:tcPr>
            <w:tcW w:w="1316" w:type="dxa"/>
            <w:tcBorders>
              <w:top w:val="nil"/>
              <w:left w:val="nil"/>
              <w:bottom w:val="nil"/>
              <w:right w:val="nil"/>
            </w:tcBorders>
          </w:tcPr>
          <w:p w:rsidR="009C61D5" w:rsidRDefault="009C61D5">
            <w:pPr>
              <w:pStyle w:val="ConsPlusNormal"/>
              <w:jc w:val="center"/>
            </w:pPr>
            <w:r>
              <w:t>48</w:t>
            </w:r>
          </w:p>
        </w:tc>
        <w:tc>
          <w:tcPr>
            <w:tcW w:w="1316" w:type="dxa"/>
            <w:tcBorders>
              <w:top w:val="nil"/>
              <w:left w:val="nil"/>
              <w:bottom w:val="nil"/>
              <w:right w:val="nil"/>
            </w:tcBorders>
          </w:tcPr>
          <w:p w:rsidR="009C61D5" w:rsidRDefault="009C61D5">
            <w:pPr>
              <w:pStyle w:val="ConsPlusNormal"/>
              <w:jc w:val="center"/>
            </w:pPr>
            <w:r>
              <w:t>51,9</w:t>
            </w:r>
          </w:p>
        </w:tc>
        <w:tc>
          <w:tcPr>
            <w:tcW w:w="1316" w:type="dxa"/>
            <w:tcBorders>
              <w:top w:val="nil"/>
              <w:left w:val="nil"/>
              <w:bottom w:val="nil"/>
              <w:right w:val="nil"/>
            </w:tcBorders>
          </w:tcPr>
          <w:p w:rsidR="009C61D5" w:rsidRDefault="009C61D5">
            <w:pPr>
              <w:pStyle w:val="ConsPlusNormal"/>
              <w:jc w:val="center"/>
            </w:pPr>
            <w:r>
              <w:t>54</w:t>
            </w:r>
          </w:p>
        </w:tc>
        <w:tc>
          <w:tcPr>
            <w:tcW w:w="1316" w:type="dxa"/>
            <w:tcBorders>
              <w:top w:val="nil"/>
              <w:left w:val="nil"/>
              <w:bottom w:val="nil"/>
              <w:right w:val="nil"/>
            </w:tcBorders>
          </w:tcPr>
          <w:p w:rsidR="009C61D5" w:rsidRDefault="009C61D5">
            <w:pPr>
              <w:pStyle w:val="ConsPlusNormal"/>
              <w:jc w:val="center"/>
            </w:pPr>
            <w:r>
              <w:t>104,9</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4.</w:t>
            </w:r>
          </w:p>
        </w:tc>
        <w:tc>
          <w:tcPr>
            <w:tcW w:w="2381" w:type="dxa"/>
            <w:tcBorders>
              <w:top w:val="nil"/>
              <w:left w:val="nil"/>
              <w:bottom w:val="nil"/>
              <w:right w:val="nil"/>
            </w:tcBorders>
          </w:tcPr>
          <w:p w:rsidR="009C61D5" w:rsidRDefault="009C61D5">
            <w:pPr>
              <w:pStyle w:val="ConsPlusNormal"/>
            </w:pPr>
            <w:r>
              <w:t>Охват акватории внутренних вод Российской Федерации мероприятиями по государственному контролю (надзору) в целях выявления и пресечения нарушений законодательства Российской Федерации в области рыболовства и сохранения водных биологических ресурсов (годовое значение)</w:t>
            </w:r>
          </w:p>
        </w:tc>
        <w:tc>
          <w:tcPr>
            <w:tcW w:w="964" w:type="dxa"/>
            <w:tcBorders>
              <w:top w:val="nil"/>
              <w:left w:val="nil"/>
              <w:bottom w:val="nil"/>
              <w:right w:val="nil"/>
            </w:tcBorders>
          </w:tcPr>
          <w:p w:rsidR="009C61D5" w:rsidRDefault="009C61D5">
            <w:pPr>
              <w:pStyle w:val="ConsPlusNormal"/>
              <w:jc w:val="center"/>
            </w:pPr>
            <w:r>
              <w:t>процентов</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36,6</w:t>
            </w:r>
          </w:p>
        </w:tc>
        <w:tc>
          <w:tcPr>
            <w:tcW w:w="1316" w:type="dxa"/>
            <w:tcBorders>
              <w:top w:val="nil"/>
              <w:left w:val="nil"/>
              <w:bottom w:val="nil"/>
              <w:right w:val="nil"/>
            </w:tcBorders>
          </w:tcPr>
          <w:p w:rsidR="009C61D5" w:rsidRDefault="009C61D5">
            <w:pPr>
              <w:pStyle w:val="ConsPlusNormal"/>
              <w:jc w:val="center"/>
            </w:pPr>
            <w:r>
              <w:t>36,6</w:t>
            </w:r>
          </w:p>
        </w:tc>
        <w:tc>
          <w:tcPr>
            <w:tcW w:w="1316" w:type="dxa"/>
            <w:tcBorders>
              <w:top w:val="nil"/>
              <w:left w:val="nil"/>
              <w:bottom w:val="nil"/>
              <w:right w:val="nil"/>
            </w:tcBorders>
          </w:tcPr>
          <w:p w:rsidR="009C61D5" w:rsidRDefault="009C61D5">
            <w:pPr>
              <w:pStyle w:val="ConsPlusNormal"/>
              <w:jc w:val="center"/>
            </w:pPr>
            <w:r>
              <w:t>36</w:t>
            </w:r>
          </w:p>
        </w:tc>
        <w:tc>
          <w:tcPr>
            <w:tcW w:w="1316" w:type="dxa"/>
            <w:tcBorders>
              <w:top w:val="nil"/>
              <w:left w:val="nil"/>
              <w:bottom w:val="nil"/>
              <w:right w:val="nil"/>
            </w:tcBorders>
          </w:tcPr>
          <w:p w:rsidR="009C61D5" w:rsidRDefault="009C61D5">
            <w:pPr>
              <w:pStyle w:val="ConsPlusNormal"/>
              <w:jc w:val="center"/>
            </w:pPr>
            <w:r>
              <w:t>36</w:t>
            </w:r>
          </w:p>
        </w:tc>
        <w:tc>
          <w:tcPr>
            <w:tcW w:w="1316" w:type="dxa"/>
            <w:tcBorders>
              <w:top w:val="nil"/>
              <w:left w:val="nil"/>
              <w:bottom w:val="nil"/>
              <w:right w:val="nil"/>
            </w:tcBorders>
          </w:tcPr>
          <w:p w:rsidR="009C61D5" w:rsidRDefault="009C61D5">
            <w:pPr>
              <w:pStyle w:val="ConsPlusNormal"/>
              <w:jc w:val="center"/>
            </w:pPr>
            <w:r>
              <w:t>35,5</w:t>
            </w:r>
          </w:p>
        </w:tc>
        <w:tc>
          <w:tcPr>
            <w:tcW w:w="1316" w:type="dxa"/>
            <w:tcBorders>
              <w:top w:val="nil"/>
              <w:left w:val="nil"/>
              <w:bottom w:val="nil"/>
              <w:right w:val="nil"/>
            </w:tcBorders>
          </w:tcPr>
          <w:p w:rsidR="009C61D5" w:rsidRDefault="009C61D5">
            <w:pPr>
              <w:pStyle w:val="ConsPlusNormal"/>
              <w:jc w:val="center"/>
            </w:pPr>
            <w:r>
              <w:t>35,5</w:t>
            </w:r>
          </w:p>
        </w:tc>
        <w:tc>
          <w:tcPr>
            <w:tcW w:w="1316" w:type="dxa"/>
            <w:tcBorders>
              <w:top w:val="nil"/>
              <w:left w:val="nil"/>
              <w:bottom w:val="nil"/>
              <w:right w:val="nil"/>
            </w:tcBorders>
          </w:tcPr>
          <w:p w:rsidR="009C61D5" w:rsidRDefault="009C61D5">
            <w:pPr>
              <w:pStyle w:val="ConsPlusNormal"/>
              <w:jc w:val="center"/>
            </w:pPr>
            <w:r>
              <w:t>45</w:t>
            </w:r>
          </w:p>
        </w:tc>
        <w:tc>
          <w:tcPr>
            <w:tcW w:w="1316" w:type="dxa"/>
            <w:tcBorders>
              <w:top w:val="nil"/>
              <w:left w:val="nil"/>
              <w:bottom w:val="nil"/>
              <w:right w:val="nil"/>
            </w:tcBorders>
          </w:tcPr>
          <w:p w:rsidR="009C61D5" w:rsidRDefault="009C61D5">
            <w:pPr>
              <w:pStyle w:val="ConsPlusNormal"/>
              <w:jc w:val="center"/>
            </w:pPr>
            <w:r>
              <w:t>45</w:t>
            </w:r>
          </w:p>
        </w:tc>
        <w:tc>
          <w:tcPr>
            <w:tcW w:w="1316" w:type="dxa"/>
            <w:tcBorders>
              <w:top w:val="nil"/>
              <w:left w:val="nil"/>
              <w:bottom w:val="nil"/>
              <w:right w:val="nil"/>
            </w:tcBorders>
          </w:tcPr>
          <w:p w:rsidR="009C61D5" w:rsidRDefault="009C61D5">
            <w:pPr>
              <w:pStyle w:val="ConsPlusNormal"/>
              <w:jc w:val="center"/>
            </w:pPr>
            <w:r>
              <w:t>45</w:t>
            </w:r>
          </w:p>
        </w:tc>
        <w:tc>
          <w:tcPr>
            <w:tcW w:w="1316" w:type="dxa"/>
            <w:tcBorders>
              <w:top w:val="nil"/>
              <w:left w:val="nil"/>
              <w:bottom w:val="nil"/>
              <w:right w:val="nil"/>
            </w:tcBorders>
          </w:tcPr>
          <w:p w:rsidR="009C61D5" w:rsidRDefault="009C61D5">
            <w:pPr>
              <w:pStyle w:val="ConsPlusNormal"/>
              <w:jc w:val="center"/>
            </w:pPr>
            <w:r>
              <w:t>45</w:t>
            </w:r>
          </w:p>
        </w:tc>
        <w:tc>
          <w:tcPr>
            <w:tcW w:w="132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5.</w:t>
            </w:r>
          </w:p>
        </w:tc>
        <w:tc>
          <w:tcPr>
            <w:tcW w:w="2381" w:type="dxa"/>
            <w:tcBorders>
              <w:top w:val="nil"/>
              <w:left w:val="nil"/>
              <w:bottom w:val="nil"/>
              <w:right w:val="nil"/>
            </w:tcBorders>
          </w:tcPr>
          <w:p w:rsidR="009C61D5" w:rsidRDefault="009C61D5">
            <w:pPr>
              <w:pStyle w:val="ConsPlusNormal"/>
            </w:pPr>
            <w:r>
              <w:t>Удельный вес отечественной рыбной продукции (годовое значение) в общем объеме ее товарных ресурсов (с учетом переходящих запасов) внутреннего рынка рыбной продукции</w:t>
            </w:r>
          </w:p>
        </w:tc>
        <w:tc>
          <w:tcPr>
            <w:tcW w:w="964" w:type="dxa"/>
            <w:tcBorders>
              <w:top w:val="nil"/>
              <w:left w:val="nil"/>
              <w:bottom w:val="nil"/>
              <w:right w:val="nil"/>
            </w:tcBorders>
          </w:tcPr>
          <w:p w:rsidR="009C61D5" w:rsidRDefault="009C61D5">
            <w:pPr>
              <w:pStyle w:val="ConsPlusNormal"/>
              <w:jc w:val="center"/>
            </w:pPr>
            <w:r>
              <w:t>процентов</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81,2</w:t>
            </w:r>
          </w:p>
        </w:tc>
        <w:tc>
          <w:tcPr>
            <w:tcW w:w="1316" w:type="dxa"/>
            <w:tcBorders>
              <w:top w:val="nil"/>
              <w:left w:val="nil"/>
              <w:bottom w:val="nil"/>
              <w:right w:val="nil"/>
            </w:tcBorders>
          </w:tcPr>
          <w:p w:rsidR="009C61D5" w:rsidRDefault="009C61D5">
            <w:pPr>
              <w:pStyle w:val="ConsPlusNormal"/>
              <w:jc w:val="center"/>
            </w:pPr>
            <w:r>
              <w:t>81,4</w:t>
            </w:r>
          </w:p>
        </w:tc>
        <w:tc>
          <w:tcPr>
            <w:tcW w:w="1316" w:type="dxa"/>
            <w:tcBorders>
              <w:top w:val="nil"/>
              <w:left w:val="nil"/>
              <w:bottom w:val="nil"/>
              <w:right w:val="nil"/>
            </w:tcBorders>
          </w:tcPr>
          <w:p w:rsidR="009C61D5" w:rsidRDefault="009C61D5">
            <w:pPr>
              <w:pStyle w:val="ConsPlusNormal"/>
              <w:jc w:val="center"/>
            </w:pPr>
            <w:r>
              <w:t>82,2</w:t>
            </w:r>
          </w:p>
        </w:tc>
        <w:tc>
          <w:tcPr>
            <w:tcW w:w="1316" w:type="dxa"/>
            <w:tcBorders>
              <w:top w:val="nil"/>
              <w:left w:val="nil"/>
              <w:bottom w:val="nil"/>
              <w:right w:val="nil"/>
            </w:tcBorders>
          </w:tcPr>
          <w:p w:rsidR="009C61D5" w:rsidRDefault="009C61D5">
            <w:pPr>
              <w:pStyle w:val="ConsPlusNormal"/>
              <w:jc w:val="center"/>
            </w:pPr>
            <w:r>
              <w:t>81</w:t>
            </w:r>
          </w:p>
        </w:tc>
        <w:tc>
          <w:tcPr>
            <w:tcW w:w="1316" w:type="dxa"/>
            <w:tcBorders>
              <w:top w:val="nil"/>
              <w:left w:val="nil"/>
              <w:bottom w:val="nil"/>
              <w:right w:val="nil"/>
            </w:tcBorders>
          </w:tcPr>
          <w:p w:rsidR="009C61D5" w:rsidRDefault="009C61D5">
            <w:pPr>
              <w:pStyle w:val="ConsPlusNormal"/>
              <w:jc w:val="center"/>
            </w:pPr>
            <w:r>
              <w:t>82,2</w:t>
            </w:r>
          </w:p>
        </w:tc>
        <w:tc>
          <w:tcPr>
            <w:tcW w:w="1316" w:type="dxa"/>
            <w:tcBorders>
              <w:top w:val="nil"/>
              <w:left w:val="nil"/>
              <w:bottom w:val="nil"/>
              <w:right w:val="nil"/>
            </w:tcBorders>
          </w:tcPr>
          <w:p w:rsidR="009C61D5" w:rsidRDefault="009C61D5">
            <w:pPr>
              <w:pStyle w:val="ConsPlusNormal"/>
              <w:jc w:val="center"/>
            </w:pPr>
            <w:r>
              <w:t>80,5</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6.</w:t>
            </w:r>
          </w:p>
        </w:tc>
        <w:tc>
          <w:tcPr>
            <w:tcW w:w="2381" w:type="dxa"/>
            <w:tcBorders>
              <w:top w:val="nil"/>
              <w:left w:val="nil"/>
              <w:bottom w:val="nil"/>
              <w:right w:val="nil"/>
            </w:tcBorders>
          </w:tcPr>
          <w:p w:rsidR="009C61D5" w:rsidRDefault="009C61D5">
            <w:pPr>
              <w:pStyle w:val="ConsPlusNormal"/>
            </w:pPr>
            <w:r>
              <w:t xml:space="preserve">Уровень </w:t>
            </w:r>
            <w:r>
              <w:lastRenderedPageBreak/>
              <w:t>самообеспечения рыбой и рыбопродуктами (в живом весе - весе сырца) (годовое значение)</w:t>
            </w:r>
          </w:p>
        </w:tc>
        <w:tc>
          <w:tcPr>
            <w:tcW w:w="964" w:type="dxa"/>
            <w:tcBorders>
              <w:top w:val="nil"/>
              <w:left w:val="nil"/>
              <w:bottom w:val="nil"/>
              <w:right w:val="nil"/>
            </w:tcBorders>
          </w:tcPr>
          <w:p w:rsidR="009C61D5" w:rsidRDefault="009C61D5">
            <w:pPr>
              <w:pStyle w:val="ConsPlusNormal"/>
              <w:jc w:val="center"/>
            </w:pPr>
            <w:r>
              <w:lastRenderedPageBreak/>
              <w:t>процент</w:t>
            </w:r>
            <w:r>
              <w:lastRenderedPageBreak/>
              <w:t>ов</w:t>
            </w:r>
          </w:p>
        </w:tc>
        <w:tc>
          <w:tcPr>
            <w:tcW w:w="1559" w:type="dxa"/>
            <w:tcBorders>
              <w:top w:val="nil"/>
              <w:left w:val="nil"/>
              <w:bottom w:val="nil"/>
              <w:right w:val="nil"/>
            </w:tcBorders>
          </w:tcPr>
          <w:p w:rsidR="009C61D5" w:rsidRDefault="009C61D5">
            <w:pPr>
              <w:pStyle w:val="ConsPlusNormal"/>
              <w:jc w:val="center"/>
            </w:pPr>
            <w:r>
              <w:lastRenderedPageBreak/>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85</w:t>
            </w:r>
          </w:p>
        </w:tc>
        <w:tc>
          <w:tcPr>
            <w:tcW w:w="1316" w:type="dxa"/>
            <w:tcBorders>
              <w:top w:val="nil"/>
              <w:left w:val="nil"/>
              <w:bottom w:val="nil"/>
              <w:right w:val="nil"/>
            </w:tcBorders>
          </w:tcPr>
          <w:p w:rsidR="009C61D5" w:rsidRDefault="009C61D5">
            <w:pPr>
              <w:pStyle w:val="ConsPlusNormal"/>
              <w:jc w:val="center"/>
            </w:pPr>
            <w:r>
              <w:t>85</w:t>
            </w:r>
          </w:p>
        </w:tc>
        <w:tc>
          <w:tcPr>
            <w:tcW w:w="1316" w:type="dxa"/>
            <w:tcBorders>
              <w:top w:val="nil"/>
              <w:left w:val="nil"/>
              <w:bottom w:val="nil"/>
              <w:right w:val="nil"/>
            </w:tcBorders>
          </w:tcPr>
          <w:p w:rsidR="009C61D5" w:rsidRDefault="009C61D5">
            <w:pPr>
              <w:pStyle w:val="ConsPlusNormal"/>
              <w:jc w:val="center"/>
            </w:pPr>
            <w:r>
              <w:t>85</w:t>
            </w:r>
          </w:p>
        </w:tc>
        <w:tc>
          <w:tcPr>
            <w:tcW w:w="1316" w:type="dxa"/>
            <w:tcBorders>
              <w:top w:val="nil"/>
              <w:left w:val="nil"/>
              <w:bottom w:val="nil"/>
              <w:right w:val="nil"/>
            </w:tcBorders>
          </w:tcPr>
          <w:p w:rsidR="009C61D5" w:rsidRDefault="009C61D5">
            <w:pPr>
              <w:pStyle w:val="ConsPlusNormal"/>
              <w:jc w:val="center"/>
            </w:pPr>
            <w:r>
              <w:t>85</w:t>
            </w:r>
          </w:p>
        </w:tc>
        <w:tc>
          <w:tcPr>
            <w:tcW w:w="1322" w:type="dxa"/>
            <w:tcBorders>
              <w:top w:val="nil"/>
              <w:left w:val="nil"/>
              <w:bottom w:val="nil"/>
              <w:right w:val="nil"/>
            </w:tcBorders>
          </w:tcPr>
          <w:p w:rsidR="009C61D5" w:rsidRDefault="009C61D5">
            <w:pPr>
              <w:pStyle w:val="ConsPlusNormal"/>
              <w:jc w:val="center"/>
            </w:pPr>
            <w:r>
              <w:t>85</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7.</w:t>
            </w:r>
          </w:p>
        </w:tc>
        <w:tc>
          <w:tcPr>
            <w:tcW w:w="2381" w:type="dxa"/>
            <w:tcBorders>
              <w:top w:val="nil"/>
              <w:left w:val="nil"/>
              <w:bottom w:val="nil"/>
              <w:right w:val="nil"/>
            </w:tcBorders>
          </w:tcPr>
          <w:p w:rsidR="009C61D5" w:rsidRDefault="009C61D5">
            <w:pPr>
              <w:pStyle w:val="ConsPlusNormal"/>
            </w:pPr>
            <w:r>
              <w:t>Объем произведенной рыбы и продуктов рыбных, переработанных и консервированных (годовое значение)</w:t>
            </w:r>
          </w:p>
        </w:tc>
        <w:tc>
          <w:tcPr>
            <w:tcW w:w="964" w:type="dxa"/>
            <w:tcBorders>
              <w:top w:val="nil"/>
              <w:left w:val="nil"/>
              <w:bottom w:val="nil"/>
              <w:right w:val="nil"/>
            </w:tcBorders>
          </w:tcPr>
          <w:p w:rsidR="009C61D5" w:rsidRDefault="009C61D5">
            <w:pPr>
              <w:pStyle w:val="ConsPlusNormal"/>
              <w:jc w:val="center"/>
            </w:pPr>
            <w:r>
              <w:t>тыс. тонн</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3905,9</w:t>
            </w:r>
          </w:p>
        </w:tc>
        <w:tc>
          <w:tcPr>
            <w:tcW w:w="1316" w:type="dxa"/>
            <w:tcBorders>
              <w:top w:val="nil"/>
              <w:left w:val="nil"/>
              <w:bottom w:val="nil"/>
              <w:right w:val="nil"/>
            </w:tcBorders>
          </w:tcPr>
          <w:p w:rsidR="009C61D5" w:rsidRDefault="009C61D5">
            <w:pPr>
              <w:pStyle w:val="ConsPlusNormal"/>
              <w:jc w:val="center"/>
            </w:pPr>
            <w:r>
              <w:t>4167,4</w:t>
            </w:r>
          </w:p>
        </w:tc>
        <w:tc>
          <w:tcPr>
            <w:tcW w:w="1316" w:type="dxa"/>
            <w:tcBorders>
              <w:top w:val="nil"/>
              <w:left w:val="nil"/>
              <w:bottom w:val="nil"/>
              <w:right w:val="nil"/>
            </w:tcBorders>
          </w:tcPr>
          <w:p w:rsidR="009C61D5" w:rsidRDefault="009C61D5">
            <w:pPr>
              <w:pStyle w:val="ConsPlusNormal"/>
              <w:jc w:val="center"/>
            </w:pPr>
            <w:r>
              <w:t>3964,5</w:t>
            </w:r>
          </w:p>
        </w:tc>
        <w:tc>
          <w:tcPr>
            <w:tcW w:w="1316" w:type="dxa"/>
            <w:tcBorders>
              <w:top w:val="nil"/>
              <w:left w:val="nil"/>
              <w:bottom w:val="nil"/>
              <w:right w:val="nil"/>
            </w:tcBorders>
          </w:tcPr>
          <w:p w:rsidR="009C61D5" w:rsidRDefault="009C61D5">
            <w:pPr>
              <w:pStyle w:val="ConsPlusNormal"/>
              <w:jc w:val="center"/>
            </w:pPr>
            <w:r>
              <w:t>4250,1</w:t>
            </w:r>
          </w:p>
        </w:tc>
        <w:tc>
          <w:tcPr>
            <w:tcW w:w="1316" w:type="dxa"/>
            <w:tcBorders>
              <w:top w:val="nil"/>
              <w:left w:val="nil"/>
              <w:bottom w:val="nil"/>
              <w:right w:val="nil"/>
            </w:tcBorders>
          </w:tcPr>
          <w:p w:rsidR="009C61D5" w:rsidRDefault="009C61D5">
            <w:pPr>
              <w:pStyle w:val="ConsPlusNormal"/>
              <w:jc w:val="center"/>
            </w:pPr>
            <w:r>
              <w:t>4469,2</w:t>
            </w:r>
          </w:p>
        </w:tc>
        <w:tc>
          <w:tcPr>
            <w:tcW w:w="1316" w:type="dxa"/>
            <w:tcBorders>
              <w:top w:val="nil"/>
              <w:left w:val="nil"/>
              <w:bottom w:val="nil"/>
              <w:right w:val="nil"/>
            </w:tcBorders>
          </w:tcPr>
          <w:p w:rsidR="009C61D5" w:rsidRDefault="009C61D5">
            <w:pPr>
              <w:pStyle w:val="ConsPlusNormal"/>
              <w:jc w:val="center"/>
            </w:pPr>
            <w:r>
              <w:t>4239,5</w:t>
            </w:r>
          </w:p>
        </w:tc>
        <w:tc>
          <w:tcPr>
            <w:tcW w:w="1316" w:type="dxa"/>
            <w:tcBorders>
              <w:top w:val="nil"/>
              <w:left w:val="nil"/>
              <w:bottom w:val="nil"/>
              <w:right w:val="nil"/>
            </w:tcBorders>
          </w:tcPr>
          <w:p w:rsidR="009C61D5" w:rsidRDefault="009C61D5">
            <w:pPr>
              <w:pStyle w:val="ConsPlusNormal"/>
              <w:jc w:val="center"/>
            </w:pPr>
            <w:r>
              <w:t>4618,4</w:t>
            </w:r>
          </w:p>
        </w:tc>
        <w:tc>
          <w:tcPr>
            <w:tcW w:w="1316" w:type="dxa"/>
            <w:tcBorders>
              <w:top w:val="nil"/>
              <w:left w:val="nil"/>
              <w:bottom w:val="nil"/>
              <w:right w:val="nil"/>
            </w:tcBorders>
          </w:tcPr>
          <w:p w:rsidR="009C61D5" w:rsidRDefault="009C61D5">
            <w:pPr>
              <w:pStyle w:val="ConsPlusNormal"/>
              <w:jc w:val="center"/>
            </w:pPr>
            <w:r>
              <w:t>4407,1</w:t>
            </w:r>
          </w:p>
        </w:tc>
        <w:tc>
          <w:tcPr>
            <w:tcW w:w="1316" w:type="dxa"/>
            <w:tcBorders>
              <w:top w:val="nil"/>
              <w:left w:val="nil"/>
              <w:bottom w:val="nil"/>
              <w:right w:val="nil"/>
            </w:tcBorders>
          </w:tcPr>
          <w:p w:rsidR="009C61D5" w:rsidRDefault="009C61D5">
            <w:pPr>
              <w:pStyle w:val="ConsPlusNormal"/>
              <w:jc w:val="center"/>
            </w:pPr>
            <w:r>
              <w:t>4449,3</w:t>
            </w:r>
          </w:p>
        </w:tc>
        <w:tc>
          <w:tcPr>
            <w:tcW w:w="1316" w:type="dxa"/>
            <w:tcBorders>
              <w:top w:val="nil"/>
              <w:left w:val="nil"/>
              <w:bottom w:val="nil"/>
              <w:right w:val="nil"/>
            </w:tcBorders>
          </w:tcPr>
          <w:p w:rsidR="009C61D5" w:rsidRDefault="009C61D5">
            <w:pPr>
              <w:pStyle w:val="ConsPlusNormal"/>
              <w:jc w:val="center"/>
            </w:pPr>
            <w:r>
              <w:t>4491,6</w:t>
            </w:r>
          </w:p>
        </w:tc>
        <w:tc>
          <w:tcPr>
            <w:tcW w:w="1322" w:type="dxa"/>
            <w:tcBorders>
              <w:top w:val="nil"/>
              <w:left w:val="nil"/>
              <w:bottom w:val="nil"/>
              <w:right w:val="nil"/>
            </w:tcBorders>
          </w:tcPr>
          <w:p w:rsidR="009C61D5" w:rsidRDefault="009C61D5">
            <w:pPr>
              <w:pStyle w:val="ConsPlusNormal"/>
              <w:jc w:val="center"/>
            </w:pPr>
            <w:r>
              <w:t>4621</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8.</w:t>
            </w:r>
          </w:p>
        </w:tc>
        <w:tc>
          <w:tcPr>
            <w:tcW w:w="2381" w:type="dxa"/>
            <w:tcBorders>
              <w:top w:val="nil"/>
              <w:left w:val="nil"/>
              <w:bottom w:val="nil"/>
              <w:right w:val="nil"/>
            </w:tcBorders>
          </w:tcPr>
          <w:p w:rsidR="009C61D5" w:rsidRDefault="009C61D5">
            <w:pPr>
              <w:pStyle w:val="ConsPlusNormal"/>
            </w:pPr>
            <w:r>
              <w:t>Потребление рыбы и рыбопродуктов в домашних хозяйствах Российской Федерации (по данным выборочного обследования бюджетов домашних хозяйств, в среднем на потребителя в год)</w:t>
            </w:r>
          </w:p>
        </w:tc>
        <w:tc>
          <w:tcPr>
            <w:tcW w:w="964" w:type="dxa"/>
            <w:tcBorders>
              <w:top w:val="nil"/>
              <w:left w:val="nil"/>
              <w:bottom w:val="nil"/>
              <w:right w:val="nil"/>
            </w:tcBorders>
          </w:tcPr>
          <w:p w:rsidR="009C61D5" w:rsidRDefault="009C61D5">
            <w:pPr>
              <w:pStyle w:val="ConsPlusNormal"/>
              <w:jc w:val="center"/>
            </w:pPr>
            <w:r>
              <w:t>килограммов</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22,3</w:t>
            </w:r>
          </w:p>
        </w:tc>
        <w:tc>
          <w:tcPr>
            <w:tcW w:w="1316" w:type="dxa"/>
            <w:tcBorders>
              <w:top w:val="nil"/>
              <w:left w:val="nil"/>
              <w:bottom w:val="nil"/>
              <w:right w:val="nil"/>
            </w:tcBorders>
          </w:tcPr>
          <w:p w:rsidR="009C61D5" w:rsidRDefault="009C61D5">
            <w:pPr>
              <w:pStyle w:val="ConsPlusNormal"/>
              <w:jc w:val="center"/>
            </w:pPr>
            <w:r>
              <w:t>21,5</w:t>
            </w:r>
          </w:p>
        </w:tc>
        <w:tc>
          <w:tcPr>
            <w:tcW w:w="1316" w:type="dxa"/>
            <w:tcBorders>
              <w:top w:val="nil"/>
              <w:left w:val="nil"/>
              <w:bottom w:val="nil"/>
              <w:right w:val="nil"/>
            </w:tcBorders>
          </w:tcPr>
          <w:p w:rsidR="009C61D5" w:rsidRDefault="009C61D5">
            <w:pPr>
              <w:pStyle w:val="ConsPlusNormal"/>
              <w:jc w:val="center"/>
            </w:pPr>
            <w:r>
              <w:t>22,7</w:t>
            </w:r>
          </w:p>
        </w:tc>
        <w:tc>
          <w:tcPr>
            <w:tcW w:w="1316" w:type="dxa"/>
            <w:tcBorders>
              <w:top w:val="nil"/>
              <w:left w:val="nil"/>
              <w:bottom w:val="nil"/>
              <w:right w:val="nil"/>
            </w:tcBorders>
          </w:tcPr>
          <w:p w:rsidR="009C61D5" w:rsidRDefault="009C61D5">
            <w:pPr>
              <w:pStyle w:val="ConsPlusNormal"/>
              <w:jc w:val="center"/>
            </w:pPr>
            <w:r>
              <w:t>21,7</w:t>
            </w:r>
          </w:p>
        </w:tc>
        <w:tc>
          <w:tcPr>
            <w:tcW w:w="1316" w:type="dxa"/>
            <w:tcBorders>
              <w:top w:val="nil"/>
              <w:left w:val="nil"/>
              <w:bottom w:val="nil"/>
              <w:right w:val="nil"/>
            </w:tcBorders>
          </w:tcPr>
          <w:p w:rsidR="009C61D5" w:rsidRDefault="009C61D5">
            <w:pPr>
              <w:pStyle w:val="ConsPlusNormal"/>
              <w:jc w:val="center"/>
            </w:pPr>
            <w:r>
              <w:t>22,7</w:t>
            </w:r>
          </w:p>
        </w:tc>
        <w:tc>
          <w:tcPr>
            <w:tcW w:w="1316" w:type="dxa"/>
            <w:tcBorders>
              <w:top w:val="nil"/>
              <w:left w:val="nil"/>
              <w:bottom w:val="nil"/>
              <w:right w:val="nil"/>
            </w:tcBorders>
          </w:tcPr>
          <w:p w:rsidR="009C61D5" w:rsidRDefault="009C61D5">
            <w:pPr>
              <w:pStyle w:val="ConsPlusNormal"/>
              <w:jc w:val="center"/>
            </w:pPr>
            <w:r>
              <w:t>21,9</w:t>
            </w:r>
          </w:p>
        </w:tc>
        <w:tc>
          <w:tcPr>
            <w:tcW w:w="1316" w:type="dxa"/>
            <w:tcBorders>
              <w:top w:val="nil"/>
              <w:left w:val="nil"/>
              <w:bottom w:val="nil"/>
              <w:right w:val="nil"/>
            </w:tcBorders>
          </w:tcPr>
          <w:p w:rsidR="009C61D5" w:rsidRDefault="009C61D5">
            <w:pPr>
              <w:pStyle w:val="ConsPlusNormal"/>
              <w:jc w:val="center"/>
            </w:pPr>
            <w:r>
              <w:t>22,2</w:t>
            </w:r>
          </w:p>
        </w:tc>
        <w:tc>
          <w:tcPr>
            <w:tcW w:w="1316" w:type="dxa"/>
            <w:tcBorders>
              <w:top w:val="nil"/>
              <w:left w:val="nil"/>
              <w:bottom w:val="nil"/>
              <w:right w:val="nil"/>
            </w:tcBorders>
          </w:tcPr>
          <w:p w:rsidR="009C61D5" w:rsidRDefault="009C61D5">
            <w:pPr>
              <w:pStyle w:val="ConsPlusNormal"/>
              <w:jc w:val="center"/>
            </w:pPr>
            <w:r>
              <w:t>22,4</w:t>
            </w:r>
          </w:p>
        </w:tc>
        <w:tc>
          <w:tcPr>
            <w:tcW w:w="1316" w:type="dxa"/>
            <w:tcBorders>
              <w:top w:val="nil"/>
              <w:left w:val="nil"/>
              <w:bottom w:val="nil"/>
              <w:right w:val="nil"/>
            </w:tcBorders>
          </w:tcPr>
          <w:p w:rsidR="009C61D5" w:rsidRDefault="009C61D5">
            <w:pPr>
              <w:pStyle w:val="ConsPlusNormal"/>
              <w:jc w:val="center"/>
            </w:pPr>
            <w:r>
              <w:t>22,6</w:t>
            </w:r>
          </w:p>
        </w:tc>
        <w:tc>
          <w:tcPr>
            <w:tcW w:w="1316" w:type="dxa"/>
            <w:tcBorders>
              <w:top w:val="nil"/>
              <w:left w:val="nil"/>
              <w:bottom w:val="nil"/>
              <w:right w:val="nil"/>
            </w:tcBorders>
          </w:tcPr>
          <w:p w:rsidR="009C61D5" w:rsidRDefault="009C61D5">
            <w:pPr>
              <w:pStyle w:val="ConsPlusNormal"/>
              <w:jc w:val="center"/>
            </w:pPr>
            <w:r>
              <w:t>22,8</w:t>
            </w:r>
          </w:p>
        </w:tc>
        <w:tc>
          <w:tcPr>
            <w:tcW w:w="1322" w:type="dxa"/>
            <w:tcBorders>
              <w:top w:val="nil"/>
              <w:left w:val="nil"/>
              <w:bottom w:val="nil"/>
              <w:right w:val="nil"/>
            </w:tcBorders>
          </w:tcPr>
          <w:p w:rsidR="009C61D5" w:rsidRDefault="009C61D5">
            <w:pPr>
              <w:pStyle w:val="ConsPlusNormal"/>
              <w:jc w:val="center"/>
            </w:pPr>
            <w:r>
              <w:t>23,1</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9.</w:t>
            </w:r>
          </w:p>
        </w:tc>
        <w:tc>
          <w:tcPr>
            <w:tcW w:w="2381" w:type="dxa"/>
            <w:tcBorders>
              <w:top w:val="nil"/>
              <w:left w:val="nil"/>
              <w:bottom w:val="nil"/>
              <w:right w:val="nil"/>
            </w:tcBorders>
          </w:tcPr>
          <w:p w:rsidR="009C61D5" w:rsidRDefault="009C61D5">
            <w:pPr>
              <w:pStyle w:val="ConsPlusNormal"/>
            </w:pPr>
            <w:r>
              <w:t>Количество высокопроизводительных рабочих мест по виду деятельности "Рыболовство и рыбоводство"</w:t>
            </w:r>
          </w:p>
        </w:tc>
        <w:tc>
          <w:tcPr>
            <w:tcW w:w="964" w:type="dxa"/>
            <w:tcBorders>
              <w:top w:val="nil"/>
              <w:left w:val="nil"/>
              <w:bottom w:val="nil"/>
              <w:right w:val="nil"/>
            </w:tcBorders>
          </w:tcPr>
          <w:p w:rsidR="009C61D5" w:rsidRDefault="009C61D5">
            <w:pPr>
              <w:pStyle w:val="ConsPlusNormal"/>
              <w:jc w:val="center"/>
            </w:pPr>
            <w:r>
              <w:t>тыс. единиц</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35,8</w:t>
            </w:r>
          </w:p>
        </w:tc>
        <w:tc>
          <w:tcPr>
            <w:tcW w:w="1316" w:type="dxa"/>
            <w:tcBorders>
              <w:top w:val="nil"/>
              <w:left w:val="nil"/>
              <w:bottom w:val="nil"/>
              <w:right w:val="nil"/>
            </w:tcBorders>
          </w:tcPr>
          <w:p w:rsidR="009C61D5" w:rsidRDefault="009C61D5">
            <w:pPr>
              <w:pStyle w:val="ConsPlusNormal"/>
              <w:jc w:val="center"/>
            </w:pPr>
            <w:r>
              <w:t>35,1</w:t>
            </w:r>
          </w:p>
        </w:tc>
        <w:tc>
          <w:tcPr>
            <w:tcW w:w="1316" w:type="dxa"/>
            <w:tcBorders>
              <w:top w:val="nil"/>
              <w:left w:val="nil"/>
              <w:bottom w:val="nil"/>
              <w:right w:val="nil"/>
            </w:tcBorders>
          </w:tcPr>
          <w:p w:rsidR="009C61D5" w:rsidRDefault="009C61D5">
            <w:pPr>
              <w:pStyle w:val="ConsPlusNormal"/>
              <w:jc w:val="center"/>
            </w:pPr>
            <w:r>
              <w:t>35,8</w:t>
            </w:r>
          </w:p>
        </w:tc>
        <w:tc>
          <w:tcPr>
            <w:tcW w:w="1316" w:type="dxa"/>
            <w:tcBorders>
              <w:top w:val="nil"/>
              <w:left w:val="nil"/>
              <w:bottom w:val="nil"/>
              <w:right w:val="nil"/>
            </w:tcBorders>
          </w:tcPr>
          <w:p w:rsidR="009C61D5" w:rsidRDefault="009C61D5">
            <w:pPr>
              <w:pStyle w:val="ConsPlusNormal"/>
              <w:jc w:val="center"/>
            </w:pPr>
            <w:r>
              <w:t>40,2</w:t>
            </w:r>
          </w:p>
        </w:tc>
        <w:tc>
          <w:tcPr>
            <w:tcW w:w="1316" w:type="dxa"/>
            <w:tcBorders>
              <w:top w:val="nil"/>
              <w:left w:val="nil"/>
              <w:bottom w:val="nil"/>
              <w:right w:val="nil"/>
            </w:tcBorders>
          </w:tcPr>
          <w:p w:rsidR="009C61D5" w:rsidRDefault="009C61D5">
            <w:pPr>
              <w:pStyle w:val="ConsPlusNormal"/>
              <w:jc w:val="center"/>
            </w:pPr>
            <w:r>
              <w:t>35,9</w:t>
            </w:r>
          </w:p>
        </w:tc>
        <w:tc>
          <w:tcPr>
            <w:tcW w:w="1316" w:type="dxa"/>
            <w:tcBorders>
              <w:top w:val="nil"/>
              <w:left w:val="nil"/>
              <w:bottom w:val="nil"/>
              <w:right w:val="nil"/>
            </w:tcBorders>
          </w:tcPr>
          <w:p w:rsidR="009C61D5" w:rsidRDefault="009C61D5">
            <w:pPr>
              <w:pStyle w:val="ConsPlusNormal"/>
              <w:jc w:val="center"/>
            </w:pPr>
            <w:r>
              <w:t>41</w:t>
            </w:r>
          </w:p>
        </w:tc>
        <w:tc>
          <w:tcPr>
            <w:tcW w:w="1316" w:type="dxa"/>
            <w:tcBorders>
              <w:top w:val="nil"/>
              <w:left w:val="nil"/>
              <w:bottom w:val="nil"/>
              <w:right w:val="nil"/>
            </w:tcBorders>
          </w:tcPr>
          <w:p w:rsidR="009C61D5" w:rsidRDefault="009C61D5">
            <w:pPr>
              <w:pStyle w:val="ConsPlusNormal"/>
              <w:jc w:val="center"/>
            </w:pPr>
            <w:r>
              <w:t>36</w:t>
            </w:r>
          </w:p>
        </w:tc>
        <w:tc>
          <w:tcPr>
            <w:tcW w:w="1316" w:type="dxa"/>
            <w:tcBorders>
              <w:top w:val="nil"/>
              <w:left w:val="nil"/>
              <w:bottom w:val="nil"/>
              <w:right w:val="nil"/>
            </w:tcBorders>
          </w:tcPr>
          <w:p w:rsidR="009C61D5" w:rsidRDefault="009C61D5">
            <w:pPr>
              <w:pStyle w:val="ConsPlusNormal"/>
              <w:jc w:val="center"/>
            </w:pPr>
            <w:r>
              <w:t>36,1</w:t>
            </w:r>
          </w:p>
        </w:tc>
        <w:tc>
          <w:tcPr>
            <w:tcW w:w="1316" w:type="dxa"/>
            <w:tcBorders>
              <w:top w:val="nil"/>
              <w:left w:val="nil"/>
              <w:bottom w:val="nil"/>
              <w:right w:val="nil"/>
            </w:tcBorders>
          </w:tcPr>
          <w:p w:rsidR="009C61D5" w:rsidRDefault="009C61D5">
            <w:pPr>
              <w:pStyle w:val="ConsPlusNormal"/>
              <w:jc w:val="center"/>
            </w:pPr>
            <w:r>
              <w:t>36,2</w:t>
            </w:r>
          </w:p>
        </w:tc>
        <w:tc>
          <w:tcPr>
            <w:tcW w:w="1316" w:type="dxa"/>
            <w:tcBorders>
              <w:top w:val="nil"/>
              <w:left w:val="nil"/>
              <w:bottom w:val="nil"/>
              <w:right w:val="nil"/>
            </w:tcBorders>
          </w:tcPr>
          <w:p w:rsidR="009C61D5" w:rsidRDefault="009C61D5">
            <w:pPr>
              <w:pStyle w:val="ConsPlusNormal"/>
              <w:jc w:val="center"/>
            </w:pPr>
            <w:r>
              <w:t>36,3</w:t>
            </w:r>
          </w:p>
        </w:tc>
        <w:tc>
          <w:tcPr>
            <w:tcW w:w="1322" w:type="dxa"/>
            <w:tcBorders>
              <w:top w:val="nil"/>
              <w:left w:val="nil"/>
              <w:bottom w:val="nil"/>
              <w:right w:val="nil"/>
            </w:tcBorders>
          </w:tcPr>
          <w:p w:rsidR="009C61D5" w:rsidRDefault="009C61D5">
            <w:pPr>
              <w:pStyle w:val="ConsPlusNormal"/>
              <w:jc w:val="center"/>
            </w:pPr>
            <w:r>
              <w:t>36,4</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10.</w:t>
            </w:r>
          </w:p>
        </w:tc>
        <w:tc>
          <w:tcPr>
            <w:tcW w:w="2381" w:type="dxa"/>
            <w:tcBorders>
              <w:top w:val="nil"/>
              <w:left w:val="nil"/>
              <w:bottom w:val="nil"/>
              <w:right w:val="nil"/>
            </w:tcBorders>
          </w:tcPr>
          <w:p w:rsidR="009C61D5" w:rsidRDefault="009C61D5">
            <w:pPr>
              <w:pStyle w:val="ConsPlusNormal"/>
            </w:pPr>
            <w:r>
              <w:t xml:space="preserve">Индекс производительности труда по виду </w:t>
            </w:r>
            <w:r>
              <w:lastRenderedPageBreak/>
              <w:t>деятельности "Рыболовство и рыбоводство" (по отношению к показателю 2011 года)</w:t>
            </w:r>
          </w:p>
        </w:tc>
        <w:tc>
          <w:tcPr>
            <w:tcW w:w="964" w:type="dxa"/>
            <w:tcBorders>
              <w:top w:val="nil"/>
              <w:left w:val="nil"/>
              <w:bottom w:val="nil"/>
              <w:right w:val="nil"/>
            </w:tcBorders>
          </w:tcPr>
          <w:p w:rsidR="009C61D5" w:rsidRDefault="009C61D5">
            <w:pPr>
              <w:pStyle w:val="ConsPlusNormal"/>
              <w:jc w:val="center"/>
            </w:pPr>
            <w:r>
              <w:lastRenderedPageBreak/>
              <w:t>процентов</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138,2</w:t>
            </w:r>
          </w:p>
        </w:tc>
        <w:tc>
          <w:tcPr>
            <w:tcW w:w="1316" w:type="dxa"/>
            <w:tcBorders>
              <w:top w:val="nil"/>
              <w:left w:val="nil"/>
              <w:bottom w:val="nil"/>
              <w:right w:val="nil"/>
            </w:tcBorders>
          </w:tcPr>
          <w:p w:rsidR="009C61D5" w:rsidRDefault="009C61D5">
            <w:pPr>
              <w:pStyle w:val="ConsPlusNormal"/>
              <w:jc w:val="center"/>
            </w:pPr>
            <w:r>
              <w:t>100,6</w:t>
            </w:r>
          </w:p>
        </w:tc>
        <w:tc>
          <w:tcPr>
            <w:tcW w:w="1316" w:type="dxa"/>
            <w:tcBorders>
              <w:top w:val="nil"/>
              <w:left w:val="nil"/>
              <w:bottom w:val="nil"/>
              <w:right w:val="nil"/>
            </w:tcBorders>
          </w:tcPr>
          <w:p w:rsidR="009C61D5" w:rsidRDefault="009C61D5">
            <w:pPr>
              <w:pStyle w:val="ConsPlusNormal"/>
              <w:jc w:val="center"/>
            </w:pPr>
            <w:r>
              <w:t>150</w:t>
            </w:r>
          </w:p>
        </w:tc>
        <w:tc>
          <w:tcPr>
            <w:tcW w:w="1316" w:type="dxa"/>
            <w:tcBorders>
              <w:top w:val="nil"/>
              <w:left w:val="nil"/>
              <w:bottom w:val="nil"/>
              <w:right w:val="nil"/>
            </w:tcBorders>
          </w:tcPr>
          <w:p w:rsidR="009C61D5" w:rsidRDefault="009C61D5">
            <w:pPr>
              <w:pStyle w:val="ConsPlusNormal"/>
              <w:jc w:val="center"/>
            </w:pPr>
            <w:r>
              <w:t>102,1</w:t>
            </w:r>
          </w:p>
        </w:tc>
        <w:tc>
          <w:tcPr>
            <w:tcW w:w="1316" w:type="dxa"/>
            <w:tcBorders>
              <w:top w:val="nil"/>
              <w:left w:val="nil"/>
              <w:bottom w:val="nil"/>
              <w:right w:val="nil"/>
            </w:tcBorders>
          </w:tcPr>
          <w:p w:rsidR="009C61D5" w:rsidRDefault="009C61D5">
            <w:pPr>
              <w:pStyle w:val="ConsPlusNormal"/>
              <w:jc w:val="center"/>
            </w:pPr>
            <w:r>
              <w:t>103,5</w:t>
            </w:r>
          </w:p>
        </w:tc>
        <w:tc>
          <w:tcPr>
            <w:tcW w:w="1316" w:type="dxa"/>
            <w:tcBorders>
              <w:top w:val="nil"/>
              <w:left w:val="nil"/>
              <w:bottom w:val="nil"/>
              <w:right w:val="nil"/>
            </w:tcBorders>
          </w:tcPr>
          <w:p w:rsidR="009C61D5" w:rsidRDefault="009C61D5">
            <w:pPr>
              <w:pStyle w:val="ConsPlusNormal"/>
              <w:jc w:val="center"/>
            </w:pPr>
            <w:r>
              <w:t>101,9</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11.</w:t>
            </w:r>
          </w:p>
        </w:tc>
        <w:tc>
          <w:tcPr>
            <w:tcW w:w="2381" w:type="dxa"/>
            <w:tcBorders>
              <w:top w:val="nil"/>
              <w:left w:val="nil"/>
              <w:bottom w:val="nil"/>
              <w:right w:val="nil"/>
            </w:tcBorders>
          </w:tcPr>
          <w:p w:rsidR="009C61D5" w:rsidRDefault="009C61D5">
            <w:pPr>
              <w:pStyle w:val="ConsPlusNormal"/>
            </w:pPr>
            <w:r>
              <w:t>Объем экспорта рыбной продукции с высокой степенью переработки (годовое значение)</w:t>
            </w:r>
          </w:p>
        </w:tc>
        <w:tc>
          <w:tcPr>
            <w:tcW w:w="964" w:type="dxa"/>
            <w:tcBorders>
              <w:top w:val="nil"/>
              <w:left w:val="nil"/>
              <w:bottom w:val="nil"/>
              <w:right w:val="nil"/>
            </w:tcBorders>
          </w:tcPr>
          <w:p w:rsidR="009C61D5" w:rsidRDefault="009C61D5">
            <w:pPr>
              <w:pStyle w:val="ConsPlusNormal"/>
              <w:jc w:val="center"/>
            </w:pPr>
            <w:r>
              <w:t>тонн</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148107</w:t>
            </w:r>
          </w:p>
        </w:tc>
        <w:tc>
          <w:tcPr>
            <w:tcW w:w="1316" w:type="dxa"/>
            <w:tcBorders>
              <w:top w:val="nil"/>
              <w:left w:val="nil"/>
              <w:bottom w:val="nil"/>
              <w:right w:val="nil"/>
            </w:tcBorders>
          </w:tcPr>
          <w:p w:rsidR="009C61D5" w:rsidRDefault="009C61D5">
            <w:pPr>
              <w:pStyle w:val="ConsPlusNormal"/>
              <w:jc w:val="center"/>
            </w:pPr>
            <w:r>
              <w:t>160341,2</w:t>
            </w:r>
          </w:p>
        </w:tc>
        <w:tc>
          <w:tcPr>
            <w:tcW w:w="1316" w:type="dxa"/>
            <w:tcBorders>
              <w:top w:val="nil"/>
              <w:left w:val="nil"/>
              <w:bottom w:val="nil"/>
              <w:right w:val="nil"/>
            </w:tcBorders>
          </w:tcPr>
          <w:p w:rsidR="009C61D5" w:rsidRDefault="009C61D5">
            <w:pPr>
              <w:pStyle w:val="ConsPlusNormal"/>
              <w:jc w:val="center"/>
            </w:pPr>
            <w:r>
              <w:t>132463</w:t>
            </w:r>
          </w:p>
        </w:tc>
        <w:tc>
          <w:tcPr>
            <w:tcW w:w="1316" w:type="dxa"/>
            <w:tcBorders>
              <w:top w:val="nil"/>
              <w:left w:val="nil"/>
              <w:bottom w:val="nil"/>
              <w:right w:val="nil"/>
            </w:tcBorders>
          </w:tcPr>
          <w:p w:rsidR="009C61D5" w:rsidRDefault="009C61D5">
            <w:pPr>
              <w:pStyle w:val="ConsPlusNormal"/>
              <w:jc w:val="center"/>
            </w:pPr>
            <w:r>
              <w:t>166434,1</w:t>
            </w:r>
          </w:p>
        </w:tc>
        <w:tc>
          <w:tcPr>
            <w:tcW w:w="1316" w:type="dxa"/>
            <w:tcBorders>
              <w:top w:val="nil"/>
              <w:left w:val="nil"/>
              <w:bottom w:val="nil"/>
              <w:right w:val="nil"/>
            </w:tcBorders>
          </w:tcPr>
          <w:p w:rsidR="009C61D5" w:rsidRDefault="009C61D5">
            <w:pPr>
              <w:pStyle w:val="ConsPlusNormal"/>
              <w:jc w:val="center"/>
            </w:pPr>
            <w:r>
              <w:t>146695,3</w:t>
            </w:r>
          </w:p>
        </w:tc>
        <w:tc>
          <w:tcPr>
            <w:tcW w:w="1316" w:type="dxa"/>
            <w:tcBorders>
              <w:top w:val="nil"/>
              <w:left w:val="nil"/>
              <w:bottom w:val="nil"/>
              <w:right w:val="nil"/>
            </w:tcBorders>
          </w:tcPr>
          <w:p w:rsidR="009C61D5" w:rsidRDefault="009C61D5">
            <w:pPr>
              <w:pStyle w:val="ConsPlusNormal"/>
              <w:jc w:val="center"/>
            </w:pPr>
            <w:r>
              <w:t>153296,5</w:t>
            </w:r>
          </w:p>
        </w:tc>
        <w:tc>
          <w:tcPr>
            <w:tcW w:w="1316" w:type="dxa"/>
            <w:tcBorders>
              <w:top w:val="nil"/>
              <w:left w:val="nil"/>
              <w:bottom w:val="nil"/>
              <w:right w:val="nil"/>
            </w:tcBorders>
          </w:tcPr>
          <w:p w:rsidR="009C61D5" w:rsidRDefault="009C61D5">
            <w:pPr>
              <w:pStyle w:val="ConsPlusNormal"/>
              <w:jc w:val="center"/>
            </w:pPr>
            <w:r>
              <w:t>161727,9</w:t>
            </w:r>
          </w:p>
        </w:tc>
        <w:tc>
          <w:tcPr>
            <w:tcW w:w="1322" w:type="dxa"/>
            <w:tcBorders>
              <w:top w:val="nil"/>
              <w:left w:val="nil"/>
              <w:bottom w:val="nil"/>
              <w:right w:val="nil"/>
            </w:tcBorders>
          </w:tcPr>
          <w:p w:rsidR="009C61D5" w:rsidRDefault="009C61D5">
            <w:pPr>
              <w:pStyle w:val="ConsPlusNormal"/>
              <w:jc w:val="center"/>
            </w:pPr>
            <w:r>
              <w:t>172240,2</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12.</w:t>
            </w:r>
          </w:p>
        </w:tc>
        <w:tc>
          <w:tcPr>
            <w:tcW w:w="2381" w:type="dxa"/>
            <w:tcBorders>
              <w:top w:val="nil"/>
              <w:left w:val="nil"/>
              <w:bottom w:val="nil"/>
              <w:right w:val="nil"/>
            </w:tcBorders>
          </w:tcPr>
          <w:p w:rsidR="009C61D5" w:rsidRDefault="009C61D5">
            <w:pPr>
              <w:pStyle w:val="ConsPlusNormal"/>
            </w:pPr>
            <w:r>
              <w:t>Инвестиции в основной капитал по виду экономической деятельности "Рыболовство и рыбоводство" (кроме субъектов малого предпринимательства)</w:t>
            </w:r>
          </w:p>
        </w:tc>
        <w:tc>
          <w:tcPr>
            <w:tcW w:w="964" w:type="dxa"/>
            <w:tcBorders>
              <w:top w:val="nil"/>
              <w:left w:val="nil"/>
              <w:bottom w:val="nil"/>
              <w:right w:val="nil"/>
            </w:tcBorders>
          </w:tcPr>
          <w:p w:rsidR="009C61D5" w:rsidRDefault="009C61D5">
            <w:pPr>
              <w:pStyle w:val="ConsPlusNormal"/>
              <w:jc w:val="center"/>
            </w:pPr>
            <w:r>
              <w:t>тыс. рублей</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20076237</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25601928</w:t>
            </w:r>
          </w:p>
        </w:tc>
        <w:tc>
          <w:tcPr>
            <w:tcW w:w="1316" w:type="dxa"/>
            <w:tcBorders>
              <w:top w:val="nil"/>
              <w:left w:val="nil"/>
              <w:bottom w:val="nil"/>
              <w:right w:val="nil"/>
            </w:tcBorders>
          </w:tcPr>
          <w:p w:rsidR="009C61D5" w:rsidRDefault="009C61D5">
            <w:pPr>
              <w:pStyle w:val="ConsPlusNormal"/>
              <w:jc w:val="center"/>
            </w:pPr>
            <w:r>
              <w:t>21308900</w:t>
            </w:r>
          </w:p>
        </w:tc>
        <w:tc>
          <w:tcPr>
            <w:tcW w:w="1316" w:type="dxa"/>
            <w:tcBorders>
              <w:top w:val="nil"/>
              <w:left w:val="nil"/>
              <w:bottom w:val="nil"/>
              <w:right w:val="nil"/>
            </w:tcBorders>
          </w:tcPr>
          <w:p w:rsidR="009C61D5" w:rsidRDefault="009C61D5">
            <w:pPr>
              <w:pStyle w:val="ConsPlusNormal"/>
              <w:jc w:val="center"/>
            </w:pPr>
            <w:r>
              <w:t>30953566</w:t>
            </w:r>
          </w:p>
        </w:tc>
        <w:tc>
          <w:tcPr>
            <w:tcW w:w="1316" w:type="dxa"/>
            <w:tcBorders>
              <w:top w:val="nil"/>
              <w:left w:val="nil"/>
              <w:bottom w:val="nil"/>
              <w:right w:val="nil"/>
            </w:tcBorders>
          </w:tcPr>
          <w:p w:rsidR="009C61D5" w:rsidRDefault="009C61D5">
            <w:pPr>
              <w:pStyle w:val="ConsPlusNormal"/>
              <w:jc w:val="center"/>
            </w:pPr>
            <w:r>
              <w:t>22225182,7</w:t>
            </w:r>
          </w:p>
        </w:tc>
        <w:tc>
          <w:tcPr>
            <w:tcW w:w="1316" w:type="dxa"/>
            <w:tcBorders>
              <w:top w:val="nil"/>
              <w:left w:val="nil"/>
              <w:bottom w:val="nil"/>
              <w:right w:val="nil"/>
            </w:tcBorders>
          </w:tcPr>
          <w:p w:rsidR="009C61D5" w:rsidRDefault="009C61D5">
            <w:pPr>
              <w:pStyle w:val="ConsPlusNormal"/>
              <w:jc w:val="center"/>
            </w:pPr>
            <w:r>
              <w:t>23203090,7</w:t>
            </w:r>
          </w:p>
        </w:tc>
        <w:tc>
          <w:tcPr>
            <w:tcW w:w="1316" w:type="dxa"/>
            <w:tcBorders>
              <w:top w:val="nil"/>
              <w:left w:val="nil"/>
              <w:bottom w:val="nil"/>
              <w:right w:val="nil"/>
            </w:tcBorders>
          </w:tcPr>
          <w:p w:rsidR="009C61D5" w:rsidRDefault="009C61D5">
            <w:pPr>
              <w:pStyle w:val="ConsPlusNormal"/>
              <w:jc w:val="center"/>
            </w:pPr>
            <w:r>
              <w:t>24247229,8</w:t>
            </w:r>
          </w:p>
        </w:tc>
        <w:tc>
          <w:tcPr>
            <w:tcW w:w="1316" w:type="dxa"/>
            <w:tcBorders>
              <w:top w:val="nil"/>
              <w:left w:val="nil"/>
              <w:bottom w:val="nil"/>
              <w:right w:val="nil"/>
            </w:tcBorders>
          </w:tcPr>
          <w:p w:rsidR="009C61D5" w:rsidRDefault="009C61D5">
            <w:pPr>
              <w:pStyle w:val="ConsPlusNormal"/>
              <w:jc w:val="center"/>
            </w:pPr>
            <w:r>
              <w:t>25338355,2</w:t>
            </w:r>
          </w:p>
        </w:tc>
        <w:tc>
          <w:tcPr>
            <w:tcW w:w="1322" w:type="dxa"/>
            <w:tcBorders>
              <w:top w:val="nil"/>
              <w:left w:val="nil"/>
              <w:bottom w:val="nil"/>
              <w:right w:val="nil"/>
            </w:tcBorders>
          </w:tcPr>
          <w:p w:rsidR="009C61D5" w:rsidRDefault="009C61D5">
            <w:pPr>
              <w:pStyle w:val="ConsPlusNormal"/>
              <w:jc w:val="center"/>
            </w:pPr>
            <w:r>
              <w:t>26478581,1</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13.</w:t>
            </w:r>
          </w:p>
        </w:tc>
        <w:tc>
          <w:tcPr>
            <w:tcW w:w="2381" w:type="dxa"/>
            <w:tcBorders>
              <w:top w:val="nil"/>
              <w:left w:val="nil"/>
              <w:bottom w:val="nil"/>
              <w:right w:val="nil"/>
            </w:tcBorders>
          </w:tcPr>
          <w:p w:rsidR="009C61D5" w:rsidRDefault="009C61D5">
            <w:pPr>
              <w:pStyle w:val="ConsPlusNormal"/>
            </w:pPr>
            <w:r>
              <w:t>Индекс производства по виду деятельности "переработка и консервирование рыбы, ракообразных и моллюсков"</w:t>
            </w:r>
          </w:p>
        </w:tc>
        <w:tc>
          <w:tcPr>
            <w:tcW w:w="964" w:type="dxa"/>
            <w:tcBorders>
              <w:top w:val="nil"/>
              <w:left w:val="nil"/>
              <w:bottom w:val="nil"/>
              <w:right w:val="nil"/>
            </w:tcBorders>
          </w:tcPr>
          <w:p w:rsidR="009C61D5" w:rsidRDefault="009C61D5">
            <w:pPr>
              <w:pStyle w:val="ConsPlusNormal"/>
              <w:jc w:val="center"/>
            </w:pPr>
            <w:r>
              <w:t>процентов</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105,1</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107,4</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102</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103,91</w:t>
            </w:r>
          </w:p>
        </w:tc>
        <w:tc>
          <w:tcPr>
            <w:tcW w:w="1316" w:type="dxa"/>
            <w:tcBorders>
              <w:top w:val="nil"/>
              <w:left w:val="nil"/>
              <w:bottom w:val="nil"/>
              <w:right w:val="nil"/>
            </w:tcBorders>
          </w:tcPr>
          <w:p w:rsidR="009C61D5" w:rsidRDefault="009C61D5">
            <w:pPr>
              <w:pStyle w:val="ConsPlusNormal"/>
              <w:jc w:val="center"/>
            </w:pPr>
            <w:r>
              <w:t>104,55</w:t>
            </w:r>
          </w:p>
        </w:tc>
        <w:tc>
          <w:tcPr>
            <w:tcW w:w="1316" w:type="dxa"/>
            <w:tcBorders>
              <w:top w:val="nil"/>
              <w:left w:val="nil"/>
              <w:bottom w:val="nil"/>
              <w:right w:val="nil"/>
            </w:tcBorders>
          </w:tcPr>
          <w:p w:rsidR="009C61D5" w:rsidRDefault="009C61D5">
            <w:pPr>
              <w:pStyle w:val="ConsPlusNormal"/>
              <w:jc w:val="center"/>
            </w:pPr>
            <w:r>
              <w:t>105,85</w:t>
            </w:r>
          </w:p>
        </w:tc>
        <w:tc>
          <w:tcPr>
            <w:tcW w:w="1322" w:type="dxa"/>
            <w:tcBorders>
              <w:top w:val="nil"/>
              <w:left w:val="nil"/>
              <w:bottom w:val="nil"/>
              <w:right w:val="nil"/>
            </w:tcBorders>
          </w:tcPr>
          <w:p w:rsidR="009C61D5" w:rsidRDefault="009C61D5">
            <w:pPr>
              <w:pStyle w:val="ConsPlusNormal"/>
              <w:jc w:val="center"/>
            </w:pPr>
            <w:r>
              <w:t>106,51</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14.</w:t>
            </w:r>
          </w:p>
        </w:tc>
        <w:tc>
          <w:tcPr>
            <w:tcW w:w="2381" w:type="dxa"/>
            <w:tcBorders>
              <w:top w:val="nil"/>
              <w:left w:val="nil"/>
              <w:bottom w:val="nil"/>
              <w:right w:val="nil"/>
            </w:tcBorders>
          </w:tcPr>
          <w:p w:rsidR="009C61D5" w:rsidRDefault="009C61D5">
            <w:pPr>
              <w:pStyle w:val="ConsPlusNormal"/>
            </w:pPr>
            <w:r>
              <w:t xml:space="preserve">Среднегодовая численность занятых в Российской Федерации по видам экономической деятельности "Рыболовство и </w:t>
            </w:r>
            <w:r>
              <w:lastRenderedPageBreak/>
              <w:t>рыбоводство"</w:t>
            </w:r>
          </w:p>
        </w:tc>
        <w:tc>
          <w:tcPr>
            <w:tcW w:w="964" w:type="dxa"/>
            <w:tcBorders>
              <w:top w:val="nil"/>
              <w:left w:val="nil"/>
              <w:bottom w:val="nil"/>
              <w:right w:val="nil"/>
            </w:tcBorders>
          </w:tcPr>
          <w:p w:rsidR="009C61D5" w:rsidRDefault="009C61D5">
            <w:pPr>
              <w:pStyle w:val="ConsPlusNormal"/>
              <w:jc w:val="center"/>
            </w:pPr>
            <w:r>
              <w:lastRenderedPageBreak/>
              <w:t>тыс. человек</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135</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134</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130</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148</w:t>
            </w:r>
          </w:p>
        </w:tc>
        <w:tc>
          <w:tcPr>
            <w:tcW w:w="1316" w:type="dxa"/>
            <w:tcBorders>
              <w:top w:val="nil"/>
              <w:left w:val="nil"/>
              <w:bottom w:val="nil"/>
              <w:right w:val="nil"/>
            </w:tcBorders>
          </w:tcPr>
          <w:p w:rsidR="009C61D5" w:rsidRDefault="009C61D5">
            <w:pPr>
              <w:pStyle w:val="ConsPlusNormal"/>
              <w:jc w:val="center"/>
            </w:pPr>
            <w:r>
              <w:t>150</w:t>
            </w:r>
          </w:p>
        </w:tc>
        <w:tc>
          <w:tcPr>
            <w:tcW w:w="1316" w:type="dxa"/>
            <w:tcBorders>
              <w:top w:val="nil"/>
              <w:left w:val="nil"/>
              <w:bottom w:val="nil"/>
              <w:right w:val="nil"/>
            </w:tcBorders>
          </w:tcPr>
          <w:p w:rsidR="009C61D5" w:rsidRDefault="009C61D5">
            <w:pPr>
              <w:pStyle w:val="ConsPlusNormal"/>
              <w:jc w:val="center"/>
            </w:pPr>
            <w:r>
              <w:t>152</w:t>
            </w:r>
          </w:p>
        </w:tc>
        <w:tc>
          <w:tcPr>
            <w:tcW w:w="1322" w:type="dxa"/>
            <w:tcBorders>
              <w:top w:val="nil"/>
              <w:left w:val="nil"/>
              <w:bottom w:val="nil"/>
              <w:right w:val="nil"/>
            </w:tcBorders>
          </w:tcPr>
          <w:p w:rsidR="009C61D5" w:rsidRDefault="009C61D5">
            <w:pPr>
              <w:pStyle w:val="ConsPlusNormal"/>
              <w:jc w:val="center"/>
            </w:pPr>
            <w:r>
              <w:t>153</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15.</w:t>
            </w:r>
          </w:p>
        </w:tc>
        <w:tc>
          <w:tcPr>
            <w:tcW w:w="2381" w:type="dxa"/>
            <w:tcBorders>
              <w:top w:val="nil"/>
              <w:left w:val="nil"/>
              <w:bottom w:val="nil"/>
              <w:right w:val="nil"/>
            </w:tcBorders>
          </w:tcPr>
          <w:p w:rsidR="009C61D5" w:rsidRDefault="009C61D5">
            <w:pPr>
              <w:pStyle w:val="ConsPlusNormal"/>
            </w:pPr>
            <w:r>
              <w:t>Среднесписочная численность работников по полному кругу организаций по виду экономической деятельности "Рыболовство и рыбоводство"</w:t>
            </w:r>
          </w:p>
        </w:tc>
        <w:tc>
          <w:tcPr>
            <w:tcW w:w="964" w:type="dxa"/>
            <w:tcBorders>
              <w:top w:val="nil"/>
              <w:left w:val="nil"/>
              <w:bottom w:val="nil"/>
              <w:right w:val="nil"/>
            </w:tcBorders>
          </w:tcPr>
          <w:p w:rsidR="009C61D5" w:rsidRDefault="009C61D5">
            <w:pPr>
              <w:pStyle w:val="ConsPlusNormal"/>
              <w:jc w:val="center"/>
            </w:pPr>
            <w:r>
              <w:t>человек</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60943</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62516</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60156</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68080</w:t>
            </w:r>
          </w:p>
        </w:tc>
        <w:tc>
          <w:tcPr>
            <w:tcW w:w="1316" w:type="dxa"/>
            <w:tcBorders>
              <w:top w:val="nil"/>
              <w:left w:val="nil"/>
              <w:bottom w:val="nil"/>
              <w:right w:val="nil"/>
            </w:tcBorders>
          </w:tcPr>
          <w:p w:rsidR="009C61D5" w:rsidRDefault="009C61D5">
            <w:pPr>
              <w:pStyle w:val="ConsPlusNormal"/>
              <w:jc w:val="center"/>
            </w:pPr>
            <w:r>
              <w:t>69000</w:t>
            </w:r>
          </w:p>
        </w:tc>
        <w:tc>
          <w:tcPr>
            <w:tcW w:w="1316" w:type="dxa"/>
            <w:tcBorders>
              <w:top w:val="nil"/>
              <w:left w:val="nil"/>
              <w:bottom w:val="nil"/>
              <w:right w:val="nil"/>
            </w:tcBorders>
          </w:tcPr>
          <w:p w:rsidR="009C61D5" w:rsidRDefault="009C61D5">
            <w:pPr>
              <w:pStyle w:val="ConsPlusNormal"/>
              <w:jc w:val="center"/>
            </w:pPr>
            <w:r>
              <w:t>69920</w:t>
            </w:r>
          </w:p>
        </w:tc>
        <w:tc>
          <w:tcPr>
            <w:tcW w:w="1322" w:type="dxa"/>
            <w:tcBorders>
              <w:top w:val="nil"/>
              <w:left w:val="nil"/>
              <w:bottom w:val="nil"/>
              <w:right w:val="nil"/>
            </w:tcBorders>
          </w:tcPr>
          <w:p w:rsidR="009C61D5" w:rsidRDefault="009C61D5">
            <w:pPr>
              <w:pStyle w:val="ConsPlusNormal"/>
              <w:jc w:val="center"/>
            </w:pPr>
            <w:r>
              <w:t>70380</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16.</w:t>
            </w:r>
          </w:p>
        </w:tc>
        <w:tc>
          <w:tcPr>
            <w:tcW w:w="2381" w:type="dxa"/>
            <w:tcBorders>
              <w:top w:val="nil"/>
              <w:left w:val="nil"/>
              <w:bottom w:val="nil"/>
              <w:right w:val="nil"/>
            </w:tcBorders>
          </w:tcPr>
          <w:p w:rsidR="009C61D5" w:rsidRDefault="009C61D5">
            <w:pPr>
              <w:pStyle w:val="ConsPlusNormal"/>
            </w:pPr>
            <w:r>
              <w:t>Среднемесячная номинальная начисленная заработная плата работников по полному кругу организаций по виду экономической деятельности "Рыболовство и рыбоводство"</w:t>
            </w:r>
          </w:p>
        </w:tc>
        <w:tc>
          <w:tcPr>
            <w:tcW w:w="964" w:type="dxa"/>
            <w:tcBorders>
              <w:top w:val="nil"/>
              <w:left w:val="nil"/>
              <w:bottom w:val="nil"/>
              <w:right w:val="nil"/>
            </w:tcBorders>
          </w:tcPr>
          <w:p w:rsidR="009C61D5" w:rsidRDefault="009C61D5">
            <w:pPr>
              <w:pStyle w:val="ConsPlusNormal"/>
              <w:jc w:val="center"/>
            </w:pPr>
            <w:r>
              <w:t>рублей</w:t>
            </w:r>
          </w:p>
        </w:tc>
        <w:tc>
          <w:tcPr>
            <w:tcW w:w="1559"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68032</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75765,6</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88603,8</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88543,81</w:t>
            </w:r>
          </w:p>
        </w:tc>
        <w:tc>
          <w:tcPr>
            <w:tcW w:w="1316" w:type="dxa"/>
            <w:tcBorders>
              <w:top w:val="nil"/>
              <w:left w:val="nil"/>
              <w:bottom w:val="nil"/>
              <w:right w:val="nil"/>
            </w:tcBorders>
          </w:tcPr>
          <w:p w:rsidR="009C61D5" w:rsidRDefault="009C61D5">
            <w:pPr>
              <w:pStyle w:val="ConsPlusNormal"/>
              <w:jc w:val="center"/>
            </w:pPr>
            <w:r>
              <w:t>93303,92</w:t>
            </w:r>
          </w:p>
        </w:tc>
        <w:tc>
          <w:tcPr>
            <w:tcW w:w="1316" w:type="dxa"/>
            <w:tcBorders>
              <w:top w:val="nil"/>
              <w:left w:val="nil"/>
              <w:bottom w:val="nil"/>
              <w:right w:val="nil"/>
            </w:tcBorders>
          </w:tcPr>
          <w:p w:rsidR="009C61D5" w:rsidRDefault="009C61D5">
            <w:pPr>
              <w:pStyle w:val="ConsPlusNormal"/>
              <w:jc w:val="center"/>
            </w:pPr>
            <w:r>
              <w:t>98521,58</w:t>
            </w:r>
          </w:p>
        </w:tc>
        <w:tc>
          <w:tcPr>
            <w:tcW w:w="1322" w:type="dxa"/>
            <w:tcBorders>
              <w:top w:val="nil"/>
              <w:left w:val="nil"/>
              <w:bottom w:val="nil"/>
              <w:right w:val="nil"/>
            </w:tcBorders>
          </w:tcPr>
          <w:p w:rsidR="009C61D5" w:rsidRDefault="009C61D5">
            <w:pPr>
              <w:pStyle w:val="ConsPlusNormal"/>
              <w:jc w:val="center"/>
            </w:pPr>
            <w:r>
              <w:t>106197,24</w:t>
            </w:r>
          </w:p>
        </w:tc>
      </w:tr>
      <w:tr w:rsidR="009C61D5">
        <w:tblPrEx>
          <w:tblBorders>
            <w:insideH w:val="none" w:sz="0" w:space="0" w:color="auto"/>
            <w:insideV w:val="none" w:sz="0" w:space="0" w:color="auto"/>
          </w:tblBorders>
        </w:tblPrEx>
        <w:tc>
          <w:tcPr>
            <w:tcW w:w="20123" w:type="dxa"/>
            <w:gridSpan w:val="15"/>
            <w:tcBorders>
              <w:top w:val="nil"/>
              <w:left w:val="nil"/>
              <w:bottom w:val="nil"/>
              <w:right w:val="nil"/>
            </w:tcBorders>
          </w:tcPr>
          <w:p w:rsidR="009C61D5" w:rsidRDefault="009C61D5">
            <w:pPr>
              <w:pStyle w:val="ConsPlusNormal"/>
              <w:jc w:val="center"/>
              <w:outlineLvl w:val="3"/>
            </w:pPr>
            <w:r>
              <w:t>Подпрограмма 1 "Организация рыболовства"</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17.</w:t>
            </w:r>
          </w:p>
        </w:tc>
        <w:tc>
          <w:tcPr>
            <w:tcW w:w="2381" w:type="dxa"/>
            <w:tcBorders>
              <w:top w:val="nil"/>
              <w:left w:val="nil"/>
              <w:bottom w:val="nil"/>
              <w:right w:val="nil"/>
            </w:tcBorders>
          </w:tcPr>
          <w:p w:rsidR="009C61D5" w:rsidRDefault="009C61D5">
            <w:pPr>
              <w:pStyle w:val="ConsPlusNormal"/>
            </w:pPr>
            <w:r>
              <w:t>Объем добычи (вылова) водных биологических ресурсов (годовое значение)</w:t>
            </w:r>
          </w:p>
        </w:tc>
        <w:tc>
          <w:tcPr>
            <w:tcW w:w="964" w:type="dxa"/>
            <w:tcBorders>
              <w:top w:val="nil"/>
              <w:left w:val="nil"/>
              <w:bottom w:val="nil"/>
              <w:right w:val="nil"/>
            </w:tcBorders>
          </w:tcPr>
          <w:p w:rsidR="009C61D5" w:rsidRDefault="009C61D5">
            <w:pPr>
              <w:pStyle w:val="ConsPlusNormal"/>
              <w:jc w:val="center"/>
            </w:pPr>
            <w:r>
              <w:t>тыс. тонн</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4500</w:t>
            </w:r>
          </w:p>
        </w:tc>
        <w:tc>
          <w:tcPr>
            <w:tcW w:w="1316" w:type="dxa"/>
            <w:tcBorders>
              <w:top w:val="nil"/>
              <w:left w:val="nil"/>
              <w:bottom w:val="nil"/>
              <w:right w:val="nil"/>
            </w:tcBorders>
          </w:tcPr>
          <w:p w:rsidR="009C61D5" w:rsidRDefault="009C61D5">
            <w:pPr>
              <w:pStyle w:val="ConsPlusNormal"/>
              <w:jc w:val="center"/>
            </w:pPr>
            <w:r>
              <w:t>4951,7</w:t>
            </w:r>
          </w:p>
        </w:tc>
        <w:tc>
          <w:tcPr>
            <w:tcW w:w="1316" w:type="dxa"/>
            <w:tcBorders>
              <w:top w:val="nil"/>
              <w:left w:val="nil"/>
              <w:bottom w:val="nil"/>
              <w:right w:val="nil"/>
            </w:tcBorders>
          </w:tcPr>
          <w:p w:rsidR="009C61D5" w:rsidRDefault="009C61D5">
            <w:pPr>
              <w:pStyle w:val="ConsPlusNormal"/>
              <w:jc w:val="center"/>
            </w:pPr>
            <w:r>
              <w:t>4540</w:t>
            </w:r>
          </w:p>
        </w:tc>
        <w:tc>
          <w:tcPr>
            <w:tcW w:w="1316" w:type="dxa"/>
            <w:tcBorders>
              <w:top w:val="nil"/>
              <w:left w:val="nil"/>
              <w:bottom w:val="nil"/>
              <w:right w:val="nil"/>
            </w:tcBorders>
          </w:tcPr>
          <w:p w:rsidR="009C61D5" w:rsidRDefault="009C61D5">
            <w:pPr>
              <w:pStyle w:val="ConsPlusNormal"/>
              <w:jc w:val="center"/>
            </w:pPr>
            <w:r>
              <w:t>5110</w:t>
            </w:r>
          </w:p>
        </w:tc>
        <w:tc>
          <w:tcPr>
            <w:tcW w:w="1316" w:type="dxa"/>
            <w:tcBorders>
              <w:top w:val="nil"/>
              <w:left w:val="nil"/>
              <w:bottom w:val="nil"/>
              <w:right w:val="nil"/>
            </w:tcBorders>
          </w:tcPr>
          <w:p w:rsidR="009C61D5" w:rsidRDefault="009C61D5">
            <w:pPr>
              <w:pStyle w:val="ConsPlusNormal"/>
              <w:jc w:val="center"/>
            </w:pPr>
            <w:r>
              <w:t>5090</w:t>
            </w:r>
          </w:p>
        </w:tc>
        <w:tc>
          <w:tcPr>
            <w:tcW w:w="1316" w:type="dxa"/>
            <w:tcBorders>
              <w:top w:val="nil"/>
              <w:left w:val="nil"/>
              <w:bottom w:val="nil"/>
              <w:right w:val="nil"/>
            </w:tcBorders>
          </w:tcPr>
          <w:p w:rsidR="009C61D5" w:rsidRDefault="009C61D5">
            <w:pPr>
              <w:pStyle w:val="ConsPlusNormal"/>
              <w:jc w:val="center"/>
            </w:pPr>
            <w:r>
              <w:t>4983,3</w:t>
            </w:r>
          </w:p>
        </w:tc>
        <w:tc>
          <w:tcPr>
            <w:tcW w:w="1316" w:type="dxa"/>
            <w:tcBorders>
              <w:top w:val="nil"/>
              <w:left w:val="nil"/>
              <w:bottom w:val="nil"/>
              <w:right w:val="nil"/>
            </w:tcBorders>
          </w:tcPr>
          <w:p w:rsidR="009C61D5" w:rsidRDefault="009C61D5">
            <w:pPr>
              <w:pStyle w:val="ConsPlusNormal"/>
              <w:jc w:val="center"/>
            </w:pPr>
            <w:r>
              <w:t>5194</w:t>
            </w:r>
          </w:p>
        </w:tc>
        <w:tc>
          <w:tcPr>
            <w:tcW w:w="1316" w:type="dxa"/>
            <w:tcBorders>
              <w:top w:val="nil"/>
              <w:left w:val="nil"/>
              <w:bottom w:val="nil"/>
              <w:right w:val="nil"/>
            </w:tcBorders>
          </w:tcPr>
          <w:p w:rsidR="009C61D5" w:rsidRDefault="009C61D5">
            <w:pPr>
              <w:pStyle w:val="ConsPlusNormal"/>
              <w:jc w:val="center"/>
            </w:pPr>
            <w:r>
              <w:t>5201</w:t>
            </w:r>
          </w:p>
        </w:tc>
        <w:tc>
          <w:tcPr>
            <w:tcW w:w="1316" w:type="dxa"/>
            <w:tcBorders>
              <w:top w:val="nil"/>
              <w:left w:val="nil"/>
              <w:bottom w:val="nil"/>
              <w:right w:val="nil"/>
            </w:tcBorders>
          </w:tcPr>
          <w:p w:rsidR="009C61D5" w:rsidRDefault="009C61D5">
            <w:pPr>
              <w:pStyle w:val="ConsPlusNormal"/>
              <w:jc w:val="center"/>
            </w:pPr>
            <w:r>
              <w:t>5208</w:t>
            </w:r>
          </w:p>
        </w:tc>
        <w:tc>
          <w:tcPr>
            <w:tcW w:w="1316" w:type="dxa"/>
            <w:tcBorders>
              <w:top w:val="nil"/>
              <w:left w:val="nil"/>
              <w:bottom w:val="nil"/>
              <w:right w:val="nil"/>
            </w:tcBorders>
          </w:tcPr>
          <w:p w:rsidR="009C61D5" w:rsidRDefault="009C61D5">
            <w:pPr>
              <w:pStyle w:val="ConsPlusNormal"/>
              <w:jc w:val="center"/>
            </w:pPr>
            <w:r>
              <w:t>5215</w:t>
            </w:r>
          </w:p>
        </w:tc>
        <w:tc>
          <w:tcPr>
            <w:tcW w:w="1322" w:type="dxa"/>
            <w:tcBorders>
              <w:top w:val="nil"/>
              <w:left w:val="nil"/>
              <w:bottom w:val="nil"/>
              <w:right w:val="nil"/>
            </w:tcBorders>
          </w:tcPr>
          <w:p w:rsidR="009C61D5" w:rsidRDefault="009C61D5">
            <w:pPr>
              <w:pStyle w:val="ConsPlusNormal"/>
              <w:jc w:val="center"/>
            </w:pPr>
            <w:r>
              <w:t>5322</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18.</w:t>
            </w:r>
          </w:p>
        </w:tc>
        <w:tc>
          <w:tcPr>
            <w:tcW w:w="2381" w:type="dxa"/>
            <w:tcBorders>
              <w:top w:val="nil"/>
              <w:left w:val="nil"/>
              <w:bottom w:val="nil"/>
              <w:right w:val="nil"/>
            </w:tcBorders>
          </w:tcPr>
          <w:p w:rsidR="009C61D5" w:rsidRDefault="009C61D5">
            <w:pPr>
              <w:pStyle w:val="ConsPlusNormal"/>
            </w:pPr>
            <w:r>
              <w:t xml:space="preserve">Освоение общих допустимых уловов во </w:t>
            </w:r>
            <w:r>
              <w:lastRenderedPageBreak/>
              <w:t>внутренних морских водах Российской Федерации, территориальном море Российской Федерации, на континентальном шельфе Российской Федерации и в исключительной экономической зоне Российской Федерации российскими пользователями (годовое значение)</w:t>
            </w:r>
          </w:p>
        </w:tc>
        <w:tc>
          <w:tcPr>
            <w:tcW w:w="964" w:type="dxa"/>
            <w:tcBorders>
              <w:top w:val="nil"/>
              <w:left w:val="nil"/>
              <w:bottom w:val="nil"/>
              <w:right w:val="nil"/>
            </w:tcBorders>
          </w:tcPr>
          <w:p w:rsidR="009C61D5" w:rsidRDefault="009C61D5">
            <w:pPr>
              <w:pStyle w:val="ConsPlusNormal"/>
              <w:jc w:val="center"/>
            </w:pPr>
            <w:r>
              <w:lastRenderedPageBreak/>
              <w:t>процентов</w:t>
            </w:r>
          </w:p>
        </w:tc>
        <w:tc>
          <w:tcPr>
            <w:tcW w:w="1559" w:type="dxa"/>
            <w:tcBorders>
              <w:top w:val="nil"/>
              <w:left w:val="nil"/>
              <w:bottom w:val="nil"/>
              <w:right w:val="nil"/>
            </w:tcBorders>
          </w:tcPr>
          <w:p w:rsidR="009C61D5" w:rsidRDefault="009C61D5">
            <w:pPr>
              <w:pStyle w:val="ConsPlusNormal"/>
            </w:pPr>
            <w:r>
              <w:t xml:space="preserve">Федеральное агентство по </w:t>
            </w:r>
            <w:r>
              <w:lastRenderedPageBreak/>
              <w:t>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lastRenderedPageBreak/>
              <w:t>91,6</w:t>
            </w:r>
          </w:p>
        </w:tc>
        <w:tc>
          <w:tcPr>
            <w:tcW w:w="1316" w:type="dxa"/>
            <w:tcBorders>
              <w:top w:val="nil"/>
              <w:left w:val="nil"/>
              <w:bottom w:val="nil"/>
              <w:right w:val="nil"/>
            </w:tcBorders>
          </w:tcPr>
          <w:p w:rsidR="009C61D5" w:rsidRDefault="009C61D5">
            <w:pPr>
              <w:pStyle w:val="ConsPlusNormal"/>
              <w:jc w:val="center"/>
            </w:pPr>
            <w:r>
              <w:t>90,2</w:t>
            </w:r>
          </w:p>
        </w:tc>
        <w:tc>
          <w:tcPr>
            <w:tcW w:w="1316" w:type="dxa"/>
            <w:tcBorders>
              <w:top w:val="nil"/>
              <w:left w:val="nil"/>
              <w:bottom w:val="nil"/>
              <w:right w:val="nil"/>
            </w:tcBorders>
          </w:tcPr>
          <w:p w:rsidR="009C61D5" w:rsidRDefault="009C61D5">
            <w:pPr>
              <w:pStyle w:val="ConsPlusNormal"/>
              <w:jc w:val="center"/>
            </w:pPr>
            <w:r>
              <w:t>92</w:t>
            </w:r>
          </w:p>
        </w:tc>
        <w:tc>
          <w:tcPr>
            <w:tcW w:w="1316" w:type="dxa"/>
            <w:tcBorders>
              <w:top w:val="nil"/>
              <w:left w:val="nil"/>
              <w:bottom w:val="nil"/>
              <w:right w:val="nil"/>
            </w:tcBorders>
          </w:tcPr>
          <w:p w:rsidR="009C61D5" w:rsidRDefault="009C61D5">
            <w:pPr>
              <w:pStyle w:val="ConsPlusNormal"/>
              <w:jc w:val="center"/>
            </w:pPr>
            <w:r>
              <w:t>92</w:t>
            </w:r>
          </w:p>
        </w:tc>
        <w:tc>
          <w:tcPr>
            <w:tcW w:w="1316" w:type="dxa"/>
            <w:tcBorders>
              <w:top w:val="nil"/>
              <w:left w:val="nil"/>
              <w:bottom w:val="nil"/>
              <w:right w:val="nil"/>
            </w:tcBorders>
          </w:tcPr>
          <w:p w:rsidR="009C61D5" w:rsidRDefault="009C61D5">
            <w:pPr>
              <w:pStyle w:val="ConsPlusNormal"/>
              <w:jc w:val="center"/>
            </w:pPr>
            <w:r>
              <w:t>92,4</w:t>
            </w:r>
          </w:p>
        </w:tc>
        <w:tc>
          <w:tcPr>
            <w:tcW w:w="1316" w:type="dxa"/>
            <w:tcBorders>
              <w:top w:val="nil"/>
              <w:left w:val="nil"/>
              <w:bottom w:val="nil"/>
              <w:right w:val="nil"/>
            </w:tcBorders>
          </w:tcPr>
          <w:p w:rsidR="009C61D5" w:rsidRDefault="009C61D5">
            <w:pPr>
              <w:pStyle w:val="ConsPlusNormal"/>
              <w:jc w:val="center"/>
            </w:pPr>
            <w:r>
              <w:t>93,95</w:t>
            </w:r>
          </w:p>
        </w:tc>
        <w:tc>
          <w:tcPr>
            <w:tcW w:w="1316" w:type="dxa"/>
            <w:tcBorders>
              <w:top w:val="nil"/>
              <w:left w:val="nil"/>
              <w:bottom w:val="nil"/>
              <w:right w:val="nil"/>
            </w:tcBorders>
          </w:tcPr>
          <w:p w:rsidR="009C61D5" w:rsidRDefault="009C61D5">
            <w:pPr>
              <w:pStyle w:val="ConsPlusNormal"/>
              <w:jc w:val="center"/>
            </w:pPr>
            <w:r>
              <w:t>92,7</w:t>
            </w:r>
          </w:p>
        </w:tc>
        <w:tc>
          <w:tcPr>
            <w:tcW w:w="1316" w:type="dxa"/>
            <w:tcBorders>
              <w:top w:val="nil"/>
              <w:left w:val="nil"/>
              <w:bottom w:val="nil"/>
              <w:right w:val="nil"/>
            </w:tcBorders>
          </w:tcPr>
          <w:p w:rsidR="009C61D5" w:rsidRDefault="009C61D5">
            <w:pPr>
              <w:pStyle w:val="ConsPlusNormal"/>
              <w:jc w:val="center"/>
            </w:pPr>
            <w:r>
              <w:t>92,7</w:t>
            </w:r>
          </w:p>
        </w:tc>
        <w:tc>
          <w:tcPr>
            <w:tcW w:w="1316" w:type="dxa"/>
            <w:tcBorders>
              <w:top w:val="nil"/>
              <w:left w:val="nil"/>
              <w:bottom w:val="nil"/>
              <w:right w:val="nil"/>
            </w:tcBorders>
          </w:tcPr>
          <w:p w:rsidR="009C61D5" w:rsidRDefault="009C61D5">
            <w:pPr>
              <w:pStyle w:val="ConsPlusNormal"/>
              <w:jc w:val="center"/>
            </w:pPr>
            <w:r>
              <w:t>97,7</w:t>
            </w:r>
          </w:p>
        </w:tc>
        <w:tc>
          <w:tcPr>
            <w:tcW w:w="1316" w:type="dxa"/>
            <w:tcBorders>
              <w:top w:val="nil"/>
              <w:left w:val="nil"/>
              <w:bottom w:val="nil"/>
              <w:right w:val="nil"/>
            </w:tcBorders>
          </w:tcPr>
          <w:p w:rsidR="009C61D5" w:rsidRDefault="009C61D5">
            <w:pPr>
              <w:pStyle w:val="ConsPlusNormal"/>
              <w:jc w:val="center"/>
            </w:pPr>
            <w:r>
              <w:t>98,1</w:t>
            </w:r>
          </w:p>
        </w:tc>
        <w:tc>
          <w:tcPr>
            <w:tcW w:w="1322" w:type="dxa"/>
            <w:tcBorders>
              <w:top w:val="nil"/>
              <w:left w:val="nil"/>
              <w:bottom w:val="nil"/>
              <w:right w:val="nil"/>
            </w:tcBorders>
          </w:tcPr>
          <w:p w:rsidR="009C61D5" w:rsidRDefault="009C61D5">
            <w:pPr>
              <w:pStyle w:val="ConsPlusNormal"/>
              <w:jc w:val="center"/>
            </w:pPr>
            <w:r>
              <w:t>98,1</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19.</w:t>
            </w:r>
          </w:p>
        </w:tc>
        <w:tc>
          <w:tcPr>
            <w:tcW w:w="2381" w:type="dxa"/>
            <w:tcBorders>
              <w:top w:val="nil"/>
              <w:left w:val="nil"/>
              <w:bottom w:val="nil"/>
              <w:right w:val="nil"/>
            </w:tcBorders>
          </w:tcPr>
          <w:p w:rsidR="009C61D5" w:rsidRDefault="009C61D5">
            <w:pPr>
              <w:pStyle w:val="ConsPlusNormal"/>
            </w:pPr>
            <w:r>
              <w:t>Освоение рекомендованных объемов добычи (вылова) водных биологических ресурсов, в отношении которых общий допустимый улов не устанавливается</w:t>
            </w:r>
          </w:p>
        </w:tc>
        <w:tc>
          <w:tcPr>
            <w:tcW w:w="964" w:type="dxa"/>
            <w:tcBorders>
              <w:top w:val="nil"/>
              <w:left w:val="nil"/>
              <w:bottom w:val="nil"/>
              <w:right w:val="nil"/>
            </w:tcBorders>
          </w:tcPr>
          <w:p w:rsidR="009C61D5" w:rsidRDefault="009C61D5">
            <w:pPr>
              <w:pStyle w:val="ConsPlusNormal"/>
              <w:jc w:val="center"/>
            </w:pPr>
            <w:r>
              <w:t>процентов</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20</w:t>
            </w:r>
          </w:p>
        </w:tc>
        <w:tc>
          <w:tcPr>
            <w:tcW w:w="1316" w:type="dxa"/>
            <w:tcBorders>
              <w:top w:val="nil"/>
              <w:left w:val="nil"/>
              <w:bottom w:val="nil"/>
              <w:right w:val="nil"/>
            </w:tcBorders>
          </w:tcPr>
          <w:p w:rsidR="009C61D5" w:rsidRDefault="009C61D5">
            <w:pPr>
              <w:pStyle w:val="ConsPlusNormal"/>
              <w:jc w:val="center"/>
            </w:pPr>
            <w:r>
              <w:t>31,1</w:t>
            </w:r>
          </w:p>
        </w:tc>
        <w:tc>
          <w:tcPr>
            <w:tcW w:w="1316" w:type="dxa"/>
            <w:tcBorders>
              <w:top w:val="nil"/>
              <w:left w:val="nil"/>
              <w:bottom w:val="nil"/>
              <w:right w:val="nil"/>
            </w:tcBorders>
          </w:tcPr>
          <w:p w:rsidR="009C61D5" w:rsidRDefault="009C61D5">
            <w:pPr>
              <w:pStyle w:val="ConsPlusNormal"/>
              <w:jc w:val="center"/>
            </w:pPr>
            <w:r>
              <w:t>21</w:t>
            </w:r>
          </w:p>
        </w:tc>
        <w:tc>
          <w:tcPr>
            <w:tcW w:w="1316" w:type="dxa"/>
            <w:tcBorders>
              <w:top w:val="nil"/>
              <w:left w:val="nil"/>
              <w:bottom w:val="nil"/>
              <w:right w:val="nil"/>
            </w:tcBorders>
          </w:tcPr>
          <w:p w:rsidR="009C61D5" w:rsidRDefault="009C61D5">
            <w:pPr>
              <w:pStyle w:val="ConsPlusNormal"/>
              <w:jc w:val="center"/>
            </w:pPr>
            <w:r>
              <w:t>22</w:t>
            </w:r>
          </w:p>
        </w:tc>
        <w:tc>
          <w:tcPr>
            <w:tcW w:w="1316" w:type="dxa"/>
            <w:tcBorders>
              <w:top w:val="nil"/>
              <w:left w:val="nil"/>
              <w:bottom w:val="nil"/>
              <w:right w:val="nil"/>
            </w:tcBorders>
          </w:tcPr>
          <w:p w:rsidR="009C61D5" w:rsidRDefault="009C61D5">
            <w:pPr>
              <w:pStyle w:val="ConsPlusNormal"/>
              <w:jc w:val="center"/>
            </w:pPr>
            <w:r>
              <w:t>23</w:t>
            </w:r>
          </w:p>
        </w:tc>
        <w:tc>
          <w:tcPr>
            <w:tcW w:w="1316" w:type="dxa"/>
            <w:tcBorders>
              <w:top w:val="nil"/>
              <w:left w:val="nil"/>
              <w:bottom w:val="nil"/>
              <w:right w:val="nil"/>
            </w:tcBorders>
          </w:tcPr>
          <w:p w:rsidR="009C61D5" w:rsidRDefault="009C61D5">
            <w:pPr>
              <w:pStyle w:val="ConsPlusNormal"/>
              <w:jc w:val="center"/>
            </w:pPr>
            <w:r>
              <w:t>23</w:t>
            </w:r>
          </w:p>
        </w:tc>
        <w:tc>
          <w:tcPr>
            <w:tcW w:w="1322" w:type="dxa"/>
            <w:tcBorders>
              <w:top w:val="nil"/>
              <w:left w:val="nil"/>
              <w:bottom w:val="nil"/>
              <w:right w:val="nil"/>
            </w:tcBorders>
          </w:tcPr>
          <w:p w:rsidR="009C61D5" w:rsidRDefault="009C61D5">
            <w:pPr>
              <w:pStyle w:val="ConsPlusNormal"/>
              <w:jc w:val="center"/>
            </w:pPr>
            <w:r>
              <w:t>23</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20.</w:t>
            </w:r>
          </w:p>
        </w:tc>
        <w:tc>
          <w:tcPr>
            <w:tcW w:w="2381" w:type="dxa"/>
            <w:tcBorders>
              <w:top w:val="nil"/>
              <w:left w:val="nil"/>
              <w:bottom w:val="nil"/>
              <w:right w:val="nil"/>
            </w:tcBorders>
          </w:tcPr>
          <w:p w:rsidR="009C61D5" w:rsidRDefault="009C61D5">
            <w:pPr>
              <w:pStyle w:val="ConsPlusNormal"/>
            </w:pPr>
            <w:r>
              <w:t xml:space="preserve">Объем реализованной организациями рыбохозяйственного комплекса продукции рыбохозяйственного комплекса в соответствии с заключенными </w:t>
            </w:r>
            <w:r>
              <w:lastRenderedPageBreak/>
              <w:t>контрактами</w:t>
            </w:r>
          </w:p>
        </w:tc>
        <w:tc>
          <w:tcPr>
            <w:tcW w:w="964" w:type="dxa"/>
            <w:tcBorders>
              <w:top w:val="nil"/>
              <w:left w:val="nil"/>
              <w:bottom w:val="nil"/>
              <w:right w:val="nil"/>
            </w:tcBorders>
          </w:tcPr>
          <w:p w:rsidR="009C61D5" w:rsidRDefault="009C61D5">
            <w:pPr>
              <w:pStyle w:val="ConsPlusNormal"/>
              <w:jc w:val="center"/>
            </w:pPr>
            <w:r>
              <w:lastRenderedPageBreak/>
              <w:t>млрд. рублей</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4,62</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0123" w:type="dxa"/>
            <w:gridSpan w:val="15"/>
            <w:tcBorders>
              <w:top w:val="nil"/>
              <w:left w:val="nil"/>
              <w:bottom w:val="nil"/>
              <w:right w:val="nil"/>
            </w:tcBorders>
          </w:tcPr>
          <w:p w:rsidR="009C61D5" w:rsidRDefault="009C61D5">
            <w:pPr>
              <w:pStyle w:val="ConsPlusNormal"/>
              <w:jc w:val="center"/>
              <w:outlineLvl w:val="3"/>
            </w:pPr>
            <w:r>
              <w:t>Подпрограмма 2 "Развитие аквакультуры"</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21.</w:t>
            </w:r>
          </w:p>
        </w:tc>
        <w:tc>
          <w:tcPr>
            <w:tcW w:w="2381" w:type="dxa"/>
            <w:tcBorders>
              <w:top w:val="nil"/>
              <w:left w:val="nil"/>
              <w:bottom w:val="nil"/>
              <w:right w:val="nil"/>
            </w:tcBorders>
          </w:tcPr>
          <w:p w:rsidR="009C61D5" w:rsidRDefault="009C61D5">
            <w:pPr>
              <w:pStyle w:val="ConsPlusNormal"/>
            </w:pPr>
            <w:r>
              <w:t>Объем производства продукции товарной аквакультуры, включая посадочный материал (годовое значение)</w:t>
            </w:r>
          </w:p>
        </w:tc>
        <w:tc>
          <w:tcPr>
            <w:tcW w:w="964" w:type="dxa"/>
            <w:tcBorders>
              <w:top w:val="nil"/>
              <w:left w:val="nil"/>
              <w:bottom w:val="nil"/>
              <w:right w:val="nil"/>
            </w:tcBorders>
          </w:tcPr>
          <w:p w:rsidR="009C61D5" w:rsidRDefault="009C61D5">
            <w:pPr>
              <w:pStyle w:val="ConsPlusNormal"/>
              <w:jc w:val="center"/>
            </w:pPr>
            <w:r>
              <w:t>тыс. тонн</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203</w:t>
            </w:r>
          </w:p>
        </w:tc>
        <w:tc>
          <w:tcPr>
            <w:tcW w:w="1316" w:type="dxa"/>
            <w:tcBorders>
              <w:top w:val="nil"/>
              <w:left w:val="nil"/>
              <w:bottom w:val="nil"/>
              <w:right w:val="nil"/>
            </w:tcBorders>
          </w:tcPr>
          <w:p w:rsidR="009C61D5" w:rsidRDefault="009C61D5">
            <w:pPr>
              <w:pStyle w:val="ConsPlusNormal"/>
              <w:jc w:val="center"/>
            </w:pPr>
            <w:r>
              <w:t>219,7</w:t>
            </w:r>
          </w:p>
        </w:tc>
        <w:tc>
          <w:tcPr>
            <w:tcW w:w="1316" w:type="dxa"/>
            <w:tcBorders>
              <w:top w:val="nil"/>
              <w:left w:val="nil"/>
              <w:bottom w:val="nil"/>
              <w:right w:val="nil"/>
            </w:tcBorders>
          </w:tcPr>
          <w:p w:rsidR="009C61D5" w:rsidRDefault="009C61D5">
            <w:pPr>
              <w:pStyle w:val="ConsPlusNormal"/>
              <w:jc w:val="center"/>
            </w:pPr>
            <w:r>
              <w:t>207,3</w:t>
            </w:r>
          </w:p>
        </w:tc>
        <w:tc>
          <w:tcPr>
            <w:tcW w:w="1316" w:type="dxa"/>
            <w:tcBorders>
              <w:top w:val="nil"/>
              <w:left w:val="nil"/>
              <w:bottom w:val="nil"/>
              <w:right w:val="nil"/>
            </w:tcBorders>
          </w:tcPr>
          <w:p w:rsidR="009C61D5" w:rsidRDefault="009C61D5">
            <w:pPr>
              <w:pStyle w:val="ConsPlusNormal"/>
              <w:jc w:val="center"/>
            </w:pPr>
            <w:r>
              <w:t>238,7</w:t>
            </w:r>
          </w:p>
        </w:tc>
        <w:tc>
          <w:tcPr>
            <w:tcW w:w="1316" w:type="dxa"/>
            <w:tcBorders>
              <w:top w:val="nil"/>
              <w:left w:val="nil"/>
              <w:bottom w:val="nil"/>
              <w:right w:val="nil"/>
            </w:tcBorders>
          </w:tcPr>
          <w:p w:rsidR="009C61D5" w:rsidRDefault="009C61D5">
            <w:pPr>
              <w:pStyle w:val="ConsPlusNormal"/>
              <w:jc w:val="center"/>
            </w:pPr>
            <w:r>
              <w:t>215,6</w:t>
            </w:r>
          </w:p>
        </w:tc>
        <w:tc>
          <w:tcPr>
            <w:tcW w:w="1316" w:type="dxa"/>
            <w:tcBorders>
              <w:top w:val="nil"/>
              <w:left w:val="nil"/>
              <w:bottom w:val="nil"/>
              <w:right w:val="nil"/>
            </w:tcBorders>
          </w:tcPr>
          <w:p w:rsidR="009C61D5" w:rsidRDefault="009C61D5">
            <w:pPr>
              <w:pStyle w:val="ConsPlusNormal"/>
              <w:jc w:val="center"/>
            </w:pPr>
            <w:r>
              <w:t>286,8</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22.</w:t>
            </w:r>
          </w:p>
        </w:tc>
        <w:tc>
          <w:tcPr>
            <w:tcW w:w="2381" w:type="dxa"/>
            <w:tcBorders>
              <w:top w:val="nil"/>
              <w:left w:val="nil"/>
              <w:bottom w:val="nil"/>
              <w:right w:val="nil"/>
            </w:tcBorders>
          </w:tcPr>
          <w:p w:rsidR="009C61D5" w:rsidRDefault="009C61D5">
            <w:pPr>
              <w:pStyle w:val="ConsPlusNormal"/>
            </w:pPr>
            <w:r>
              <w:t>Количество выращиваемой и выпускаемой молоди (личинок) водных биологических ресурсов в рамках утвержденного государственного задания (годовое значение)</w:t>
            </w:r>
          </w:p>
        </w:tc>
        <w:tc>
          <w:tcPr>
            <w:tcW w:w="964" w:type="dxa"/>
            <w:tcBorders>
              <w:top w:val="nil"/>
              <w:left w:val="nil"/>
              <w:bottom w:val="nil"/>
              <w:right w:val="nil"/>
            </w:tcBorders>
          </w:tcPr>
          <w:p w:rsidR="009C61D5" w:rsidRDefault="009C61D5">
            <w:pPr>
              <w:pStyle w:val="ConsPlusNormal"/>
              <w:jc w:val="center"/>
            </w:pPr>
            <w:r>
              <w:t>млн. штук</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7499,3</w:t>
            </w:r>
          </w:p>
        </w:tc>
        <w:tc>
          <w:tcPr>
            <w:tcW w:w="1316" w:type="dxa"/>
            <w:tcBorders>
              <w:top w:val="nil"/>
              <w:left w:val="nil"/>
              <w:bottom w:val="nil"/>
              <w:right w:val="nil"/>
            </w:tcBorders>
          </w:tcPr>
          <w:p w:rsidR="009C61D5" w:rsidRDefault="009C61D5">
            <w:pPr>
              <w:pStyle w:val="ConsPlusNormal"/>
              <w:jc w:val="center"/>
            </w:pPr>
            <w:r>
              <w:t>7834,2</w:t>
            </w:r>
          </w:p>
        </w:tc>
        <w:tc>
          <w:tcPr>
            <w:tcW w:w="1316" w:type="dxa"/>
            <w:tcBorders>
              <w:top w:val="nil"/>
              <w:left w:val="nil"/>
              <w:bottom w:val="nil"/>
              <w:right w:val="nil"/>
            </w:tcBorders>
          </w:tcPr>
          <w:p w:rsidR="009C61D5" w:rsidRDefault="009C61D5">
            <w:pPr>
              <w:pStyle w:val="ConsPlusNormal"/>
              <w:jc w:val="center"/>
            </w:pPr>
            <w:r>
              <w:t>7767</w:t>
            </w:r>
          </w:p>
        </w:tc>
        <w:tc>
          <w:tcPr>
            <w:tcW w:w="1316" w:type="dxa"/>
            <w:tcBorders>
              <w:top w:val="nil"/>
              <w:left w:val="nil"/>
              <w:bottom w:val="nil"/>
              <w:right w:val="nil"/>
            </w:tcBorders>
          </w:tcPr>
          <w:p w:rsidR="009C61D5" w:rsidRDefault="009C61D5">
            <w:pPr>
              <w:pStyle w:val="ConsPlusNormal"/>
              <w:jc w:val="center"/>
            </w:pPr>
            <w:r>
              <w:t>8588,02</w:t>
            </w:r>
          </w:p>
        </w:tc>
        <w:tc>
          <w:tcPr>
            <w:tcW w:w="1316" w:type="dxa"/>
            <w:tcBorders>
              <w:top w:val="nil"/>
              <w:left w:val="nil"/>
              <w:bottom w:val="nil"/>
              <w:right w:val="nil"/>
            </w:tcBorders>
          </w:tcPr>
          <w:p w:rsidR="009C61D5" w:rsidRDefault="009C61D5">
            <w:pPr>
              <w:pStyle w:val="ConsPlusNormal"/>
              <w:jc w:val="center"/>
            </w:pPr>
            <w:r>
              <w:t>7580,3</w:t>
            </w:r>
          </w:p>
        </w:tc>
        <w:tc>
          <w:tcPr>
            <w:tcW w:w="1316" w:type="dxa"/>
            <w:tcBorders>
              <w:top w:val="nil"/>
              <w:left w:val="nil"/>
              <w:bottom w:val="nil"/>
              <w:right w:val="nil"/>
            </w:tcBorders>
          </w:tcPr>
          <w:p w:rsidR="009C61D5" w:rsidRDefault="009C61D5">
            <w:pPr>
              <w:pStyle w:val="ConsPlusNormal"/>
              <w:jc w:val="center"/>
            </w:pPr>
            <w:r>
              <w:t>8230,653</w:t>
            </w:r>
          </w:p>
        </w:tc>
        <w:tc>
          <w:tcPr>
            <w:tcW w:w="1316" w:type="dxa"/>
            <w:tcBorders>
              <w:top w:val="nil"/>
              <w:left w:val="nil"/>
              <w:bottom w:val="nil"/>
              <w:right w:val="nil"/>
            </w:tcBorders>
          </w:tcPr>
          <w:p w:rsidR="009C61D5" w:rsidRDefault="009C61D5">
            <w:pPr>
              <w:pStyle w:val="ConsPlusNormal"/>
              <w:jc w:val="center"/>
            </w:pPr>
            <w:r>
              <w:t>7617</w:t>
            </w:r>
          </w:p>
        </w:tc>
        <w:tc>
          <w:tcPr>
            <w:tcW w:w="1316" w:type="dxa"/>
            <w:tcBorders>
              <w:top w:val="nil"/>
              <w:left w:val="nil"/>
              <w:bottom w:val="nil"/>
              <w:right w:val="nil"/>
            </w:tcBorders>
          </w:tcPr>
          <w:p w:rsidR="009C61D5" w:rsidRDefault="009C61D5">
            <w:pPr>
              <w:pStyle w:val="ConsPlusNormal"/>
              <w:jc w:val="center"/>
            </w:pPr>
            <w:r>
              <w:t>7608,3</w:t>
            </w:r>
          </w:p>
        </w:tc>
        <w:tc>
          <w:tcPr>
            <w:tcW w:w="1316" w:type="dxa"/>
            <w:tcBorders>
              <w:top w:val="nil"/>
              <w:left w:val="nil"/>
              <w:bottom w:val="nil"/>
              <w:right w:val="nil"/>
            </w:tcBorders>
          </w:tcPr>
          <w:p w:rsidR="009C61D5" w:rsidRDefault="009C61D5">
            <w:pPr>
              <w:pStyle w:val="ConsPlusNormal"/>
              <w:jc w:val="center"/>
            </w:pPr>
            <w:r>
              <w:t>7608,3</w:t>
            </w:r>
          </w:p>
        </w:tc>
        <w:tc>
          <w:tcPr>
            <w:tcW w:w="1316" w:type="dxa"/>
            <w:tcBorders>
              <w:top w:val="nil"/>
              <w:left w:val="nil"/>
              <w:bottom w:val="nil"/>
              <w:right w:val="nil"/>
            </w:tcBorders>
          </w:tcPr>
          <w:p w:rsidR="009C61D5" w:rsidRDefault="009C61D5">
            <w:pPr>
              <w:pStyle w:val="ConsPlusNormal"/>
              <w:jc w:val="center"/>
            </w:pPr>
            <w:r>
              <w:t>7608,3</w:t>
            </w:r>
          </w:p>
        </w:tc>
        <w:tc>
          <w:tcPr>
            <w:tcW w:w="1322" w:type="dxa"/>
            <w:tcBorders>
              <w:top w:val="nil"/>
              <w:left w:val="nil"/>
              <w:bottom w:val="nil"/>
              <w:right w:val="nil"/>
            </w:tcBorders>
          </w:tcPr>
          <w:p w:rsidR="009C61D5" w:rsidRDefault="009C61D5">
            <w:pPr>
              <w:pStyle w:val="ConsPlusNormal"/>
              <w:jc w:val="center"/>
            </w:pPr>
            <w:r>
              <w:t>7608,3</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23.</w:t>
            </w:r>
          </w:p>
        </w:tc>
        <w:tc>
          <w:tcPr>
            <w:tcW w:w="2381" w:type="dxa"/>
            <w:tcBorders>
              <w:top w:val="nil"/>
              <w:left w:val="nil"/>
              <w:bottom w:val="nil"/>
              <w:right w:val="nil"/>
            </w:tcBorders>
          </w:tcPr>
          <w:p w:rsidR="009C61D5" w:rsidRDefault="009C61D5">
            <w:pPr>
              <w:pStyle w:val="ConsPlusNormal"/>
            </w:pPr>
            <w:r>
              <w:t>Количество содержащихся в составе ремонтно-маточных стад водных биологических ресурсов по видам в рамках утвержденного государственного задания (кроме осетровых видов рыб) (годовое значение)</w:t>
            </w:r>
          </w:p>
        </w:tc>
        <w:tc>
          <w:tcPr>
            <w:tcW w:w="964" w:type="dxa"/>
            <w:tcBorders>
              <w:top w:val="nil"/>
              <w:left w:val="nil"/>
              <w:bottom w:val="nil"/>
              <w:right w:val="nil"/>
            </w:tcBorders>
          </w:tcPr>
          <w:p w:rsidR="009C61D5" w:rsidRDefault="009C61D5">
            <w:pPr>
              <w:pStyle w:val="ConsPlusNormal"/>
              <w:jc w:val="center"/>
            </w:pPr>
            <w:r>
              <w:t>тыс. штук</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54,1</w:t>
            </w:r>
          </w:p>
        </w:tc>
        <w:tc>
          <w:tcPr>
            <w:tcW w:w="1316" w:type="dxa"/>
            <w:tcBorders>
              <w:top w:val="nil"/>
              <w:left w:val="nil"/>
              <w:bottom w:val="nil"/>
              <w:right w:val="nil"/>
            </w:tcBorders>
          </w:tcPr>
          <w:p w:rsidR="009C61D5" w:rsidRDefault="009C61D5">
            <w:pPr>
              <w:pStyle w:val="ConsPlusNormal"/>
              <w:jc w:val="center"/>
            </w:pPr>
            <w:r>
              <w:t>54,1</w:t>
            </w:r>
          </w:p>
        </w:tc>
        <w:tc>
          <w:tcPr>
            <w:tcW w:w="1316" w:type="dxa"/>
            <w:tcBorders>
              <w:top w:val="nil"/>
              <w:left w:val="nil"/>
              <w:bottom w:val="nil"/>
              <w:right w:val="nil"/>
            </w:tcBorders>
          </w:tcPr>
          <w:p w:rsidR="009C61D5" w:rsidRDefault="009C61D5">
            <w:pPr>
              <w:pStyle w:val="ConsPlusNormal"/>
              <w:jc w:val="center"/>
            </w:pPr>
            <w:r>
              <w:t>54,7</w:t>
            </w:r>
          </w:p>
        </w:tc>
        <w:tc>
          <w:tcPr>
            <w:tcW w:w="1316" w:type="dxa"/>
            <w:tcBorders>
              <w:top w:val="nil"/>
              <w:left w:val="nil"/>
              <w:bottom w:val="nil"/>
              <w:right w:val="nil"/>
            </w:tcBorders>
          </w:tcPr>
          <w:p w:rsidR="009C61D5" w:rsidRDefault="009C61D5">
            <w:pPr>
              <w:pStyle w:val="ConsPlusNormal"/>
              <w:jc w:val="center"/>
            </w:pPr>
            <w:r>
              <w:t>54,158</w:t>
            </w:r>
          </w:p>
        </w:tc>
        <w:tc>
          <w:tcPr>
            <w:tcW w:w="1316" w:type="dxa"/>
            <w:tcBorders>
              <w:top w:val="nil"/>
              <w:left w:val="nil"/>
              <w:bottom w:val="nil"/>
              <w:right w:val="nil"/>
            </w:tcBorders>
          </w:tcPr>
          <w:p w:rsidR="009C61D5" w:rsidRDefault="009C61D5">
            <w:pPr>
              <w:pStyle w:val="ConsPlusNormal"/>
              <w:jc w:val="center"/>
            </w:pPr>
            <w:r>
              <w:t>54,1</w:t>
            </w:r>
          </w:p>
        </w:tc>
        <w:tc>
          <w:tcPr>
            <w:tcW w:w="1316" w:type="dxa"/>
            <w:tcBorders>
              <w:top w:val="nil"/>
              <w:left w:val="nil"/>
              <w:bottom w:val="nil"/>
              <w:right w:val="nil"/>
            </w:tcBorders>
          </w:tcPr>
          <w:p w:rsidR="009C61D5" w:rsidRDefault="009C61D5">
            <w:pPr>
              <w:pStyle w:val="ConsPlusNormal"/>
              <w:jc w:val="center"/>
            </w:pPr>
            <w:r>
              <w:t>54,158</w:t>
            </w:r>
          </w:p>
        </w:tc>
        <w:tc>
          <w:tcPr>
            <w:tcW w:w="1316" w:type="dxa"/>
            <w:tcBorders>
              <w:top w:val="nil"/>
              <w:left w:val="nil"/>
              <w:bottom w:val="nil"/>
              <w:right w:val="nil"/>
            </w:tcBorders>
          </w:tcPr>
          <w:p w:rsidR="009C61D5" w:rsidRDefault="009C61D5">
            <w:pPr>
              <w:pStyle w:val="ConsPlusNormal"/>
              <w:jc w:val="center"/>
            </w:pPr>
            <w:r>
              <w:t>54,1</w:t>
            </w:r>
          </w:p>
        </w:tc>
        <w:tc>
          <w:tcPr>
            <w:tcW w:w="1316" w:type="dxa"/>
            <w:tcBorders>
              <w:top w:val="nil"/>
              <w:left w:val="nil"/>
              <w:bottom w:val="nil"/>
              <w:right w:val="nil"/>
            </w:tcBorders>
          </w:tcPr>
          <w:p w:rsidR="009C61D5" w:rsidRDefault="009C61D5">
            <w:pPr>
              <w:pStyle w:val="ConsPlusNormal"/>
              <w:jc w:val="center"/>
            </w:pPr>
            <w:r>
              <w:t>54,1</w:t>
            </w:r>
          </w:p>
        </w:tc>
        <w:tc>
          <w:tcPr>
            <w:tcW w:w="1316" w:type="dxa"/>
            <w:tcBorders>
              <w:top w:val="nil"/>
              <w:left w:val="nil"/>
              <w:bottom w:val="nil"/>
              <w:right w:val="nil"/>
            </w:tcBorders>
          </w:tcPr>
          <w:p w:rsidR="009C61D5" w:rsidRDefault="009C61D5">
            <w:pPr>
              <w:pStyle w:val="ConsPlusNormal"/>
              <w:jc w:val="center"/>
            </w:pPr>
            <w:r>
              <w:t>54,1</w:t>
            </w:r>
          </w:p>
        </w:tc>
        <w:tc>
          <w:tcPr>
            <w:tcW w:w="1316" w:type="dxa"/>
            <w:tcBorders>
              <w:top w:val="nil"/>
              <w:left w:val="nil"/>
              <w:bottom w:val="nil"/>
              <w:right w:val="nil"/>
            </w:tcBorders>
          </w:tcPr>
          <w:p w:rsidR="009C61D5" w:rsidRDefault="009C61D5">
            <w:pPr>
              <w:pStyle w:val="ConsPlusNormal"/>
              <w:jc w:val="center"/>
            </w:pPr>
            <w:r>
              <w:t>54,1</w:t>
            </w:r>
          </w:p>
        </w:tc>
        <w:tc>
          <w:tcPr>
            <w:tcW w:w="1322" w:type="dxa"/>
            <w:tcBorders>
              <w:top w:val="nil"/>
              <w:left w:val="nil"/>
              <w:bottom w:val="nil"/>
              <w:right w:val="nil"/>
            </w:tcBorders>
          </w:tcPr>
          <w:p w:rsidR="009C61D5" w:rsidRDefault="009C61D5">
            <w:pPr>
              <w:pStyle w:val="ConsPlusNormal"/>
              <w:jc w:val="center"/>
            </w:pPr>
            <w:r>
              <w:t>54,1</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lastRenderedPageBreak/>
              <w:t>24.</w:t>
            </w:r>
          </w:p>
        </w:tc>
        <w:tc>
          <w:tcPr>
            <w:tcW w:w="2381" w:type="dxa"/>
            <w:tcBorders>
              <w:top w:val="nil"/>
              <w:left w:val="nil"/>
              <w:bottom w:val="nil"/>
              <w:right w:val="nil"/>
            </w:tcBorders>
          </w:tcPr>
          <w:p w:rsidR="009C61D5" w:rsidRDefault="009C61D5">
            <w:pPr>
              <w:pStyle w:val="ConsPlusNormal"/>
            </w:pPr>
            <w:r>
              <w:t>Площадь мелиорируемых водных объектов рыбохозяйственного значения в рамках утвержденного государственного задания (в части уничтожения жесткой и мягкой растительности) (годовое значение)</w:t>
            </w:r>
          </w:p>
        </w:tc>
        <w:tc>
          <w:tcPr>
            <w:tcW w:w="964" w:type="dxa"/>
            <w:tcBorders>
              <w:top w:val="nil"/>
              <w:left w:val="nil"/>
              <w:bottom w:val="nil"/>
              <w:right w:val="nil"/>
            </w:tcBorders>
          </w:tcPr>
          <w:p w:rsidR="009C61D5" w:rsidRDefault="009C61D5">
            <w:pPr>
              <w:pStyle w:val="ConsPlusNormal"/>
              <w:jc w:val="center"/>
            </w:pPr>
            <w:r>
              <w:t>гектаров</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6000</w:t>
            </w:r>
          </w:p>
        </w:tc>
        <w:tc>
          <w:tcPr>
            <w:tcW w:w="1316" w:type="dxa"/>
            <w:tcBorders>
              <w:top w:val="nil"/>
              <w:left w:val="nil"/>
              <w:bottom w:val="nil"/>
              <w:right w:val="nil"/>
            </w:tcBorders>
          </w:tcPr>
          <w:p w:rsidR="009C61D5" w:rsidRDefault="009C61D5">
            <w:pPr>
              <w:pStyle w:val="ConsPlusNormal"/>
              <w:jc w:val="center"/>
            </w:pPr>
            <w:r>
              <w:t>6044,13</w:t>
            </w:r>
          </w:p>
        </w:tc>
        <w:tc>
          <w:tcPr>
            <w:tcW w:w="1316" w:type="dxa"/>
            <w:tcBorders>
              <w:top w:val="nil"/>
              <w:left w:val="nil"/>
              <w:bottom w:val="nil"/>
              <w:right w:val="nil"/>
            </w:tcBorders>
          </w:tcPr>
          <w:p w:rsidR="009C61D5" w:rsidRDefault="009C61D5">
            <w:pPr>
              <w:pStyle w:val="ConsPlusNormal"/>
              <w:jc w:val="center"/>
            </w:pPr>
            <w:r>
              <w:t>6483</w:t>
            </w:r>
          </w:p>
        </w:tc>
        <w:tc>
          <w:tcPr>
            <w:tcW w:w="1316" w:type="dxa"/>
            <w:tcBorders>
              <w:top w:val="nil"/>
              <w:left w:val="nil"/>
              <w:bottom w:val="nil"/>
              <w:right w:val="nil"/>
            </w:tcBorders>
          </w:tcPr>
          <w:p w:rsidR="009C61D5" w:rsidRDefault="009C61D5">
            <w:pPr>
              <w:pStyle w:val="ConsPlusNormal"/>
              <w:jc w:val="center"/>
            </w:pPr>
            <w:r>
              <w:t>6275,75</w:t>
            </w:r>
          </w:p>
        </w:tc>
        <w:tc>
          <w:tcPr>
            <w:tcW w:w="1316" w:type="dxa"/>
            <w:tcBorders>
              <w:top w:val="nil"/>
              <w:left w:val="nil"/>
              <w:bottom w:val="nil"/>
              <w:right w:val="nil"/>
            </w:tcBorders>
          </w:tcPr>
          <w:p w:rsidR="009C61D5" w:rsidRDefault="009C61D5">
            <w:pPr>
              <w:pStyle w:val="ConsPlusNormal"/>
              <w:jc w:val="center"/>
            </w:pPr>
            <w:r>
              <w:t>6258,32</w:t>
            </w:r>
          </w:p>
        </w:tc>
        <w:tc>
          <w:tcPr>
            <w:tcW w:w="1316" w:type="dxa"/>
            <w:tcBorders>
              <w:top w:val="nil"/>
              <w:left w:val="nil"/>
              <w:bottom w:val="nil"/>
              <w:right w:val="nil"/>
            </w:tcBorders>
          </w:tcPr>
          <w:p w:rsidR="009C61D5" w:rsidRDefault="009C61D5">
            <w:pPr>
              <w:pStyle w:val="ConsPlusNormal"/>
              <w:jc w:val="center"/>
            </w:pPr>
            <w:r>
              <w:t>6259,32</w:t>
            </w:r>
          </w:p>
        </w:tc>
        <w:tc>
          <w:tcPr>
            <w:tcW w:w="1316" w:type="dxa"/>
            <w:tcBorders>
              <w:top w:val="nil"/>
              <w:left w:val="nil"/>
              <w:bottom w:val="nil"/>
              <w:right w:val="nil"/>
            </w:tcBorders>
          </w:tcPr>
          <w:p w:rsidR="009C61D5" w:rsidRDefault="009C61D5">
            <w:pPr>
              <w:pStyle w:val="ConsPlusNormal"/>
              <w:jc w:val="center"/>
            </w:pPr>
            <w:r>
              <w:t>6259,32</w:t>
            </w:r>
          </w:p>
        </w:tc>
        <w:tc>
          <w:tcPr>
            <w:tcW w:w="1316" w:type="dxa"/>
            <w:tcBorders>
              <w:top w:val="nil"/>
              <w:left w:val="nil"/>
              <w:bottom w:val="nil"/>
              <w:right w:val="nil"/>
            </w:tcBorders>
          </w:tcPr>
          <w:p w:rsidR="009C61D5" w:rsidRDefault="009C61D5">
            <w:pPr>
              <w:pStyle w:val="ConsPlusNormal"/>
              <w:jc w:val="center"/>
            </w:pPr>
            <w:r>
              <w:t>6291,46</w:t>
            </w:r>
          </w:p>
        </w:tc>
        <w:tc>
          <w:tcPr>
            <w:tcW w:w="1316" w:type="dxa"/>
            <w:tcBorders>
              <w:top w:val="nil"/>
              <w:left w:val="nil"/>
              <w:bottom w:val="nil"/>
              <w:right w:val="nil"/>
            </w:tcBorders>
          </w:tcPr>
          <w:p w:rsidR="009C61D5" w:rsidRDefault="009C61D5">
            <w:pPr>
              <w:pStyle w:val="ConsPlusNormal"/>
              <w:jc w:val="center"/>
            </w:pPr>
            <w:r>
              <w:t>6291,46</w:t>
            </w:r>
          </w:p>
        </w:tc>
        <w:tc>
          <w:tcPr>
            <w:tcW w:w="1316" w:type="dxa"/>
            <w:tcBorders>
              <w:top w:val="nil"/>
              <w:left w:val="nil"/>
              <w:bottom w:val="nil"/>
              <w:right w:val="nil"/>
            </w:tcBorders>
          </w:tcPr>
          <w:p w:rsidR="009C61D5" w:rsidRDefault="009C61D5">
            <w:pPr>
              <w:pStyle w:val="ConsPlusNormal"/>
              <w:jc w:val="center"/>
            </w:pPr>
            <w:r>
              <w:t>6291,46</w:t>
            </w:r>
          </w:p>
        </w:tc>
        <w:tc>
          <w:tcPr>
            <w:tcW w:w="1322" w:type="dxa"/>
            <w:tcBorders>
              <w:top w:val="nil"/>
              <w:left w:val="nil"/>
              <w:bottom w:val="nil"/>
              <w:right w:val="nil"/>
            </w:tcBorders>
          </w:tcPr>
          <w:p w:rsidR="009C61D5" w:rsidRDefault="009C61D5">
            <w:pPr>
              <w:pStyle w:val="ConsPlusNormal"/>
              <w:jc w:val="center"/>
            </w:pPr>
            <w:r>
              <w:t>6291,46</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25.</w:t>
            </w:r>
          </w:p>
        </w:tc>
        <w:tc>
          <w:tcPr>
            <w:tcW w:w="2381" w:type="dxa"/>
            <w:tcBorders>
              <w:top w:val="nil"/>
              <w:left w:val="nil"/>
              <w:bottom w:val="nil"/>
              <w:right w:val="nil"/>
            </w:tcBorders>
          </w:tcPr>
          <w:p w:rsidR="009C61D5" w:rsidRDefault="009C61D5">
            <w:pPr>
              <w:pStyle w:val="ConsPlusNormal"/>
            </w:pPr>
            <w:r>
              <w:t>Количество водных биологических ресурсов, биологический анализ которых осуществлен в рамках утвержденного государственного задания (годовое значение)</w:t>
            </w:r>
          </w:p>
        </w:tc>
        <w:tc>
          <w:tcPr>
            <w:tcW w:w="964" w:type="dxa"/>
            <w:tcBorders>
              <w:top w:val="nil"/>
              <w:left w:val="nil"/>
              <w:bottom w:val="nil"/>
              <w:right w:val="nil"/>
            </w:tcBorders>
          </w:tcPr>
          <w:p w:rsidR="009C61D5" w:rsidRDefault="009C61D5">
            <w:pPr>
              <w:pStyle w:val="ConsPlusNormal"/>
              <w:jc w:val="center"/>
            </w:pPr>
            <w:r>
              <w:t>тыс. штук</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17,8</w:t>
            </w:r>
          </w:p>
        </w:tc>
        <w:tc>
          <w:tcPr>
            <w:tcW w:w="1316" w:type="dxa"/>
            <w:tcBorders>
              <w:top w:val="nil"/>
              <w:left w:val="nil"/>
              <w:bottom w:val="nil"/>
              <w:right w:val="nil"/>
            </w:tcBorders>
          </w:tcPr>
          <w:p w:rsidR="009C61D5" w:rsidRDefault="009C61D5">
            <w:pPr>
              <w:pStyle w:val="ConsPlusNormal"/>
              <w:jc w:val="center"/>
            </w:pPr>
            <w:r>
              <w:t>17,8</w:t>
            </w:r>
          </w:p>
        </w:tc>
        <w:tc>
          <w:tcPr>
            <w:tcW w:w="1316" w:type="dxa"/>
            <w:tcBorders>
              <w:top w:val="nil"/>
              <w:left w:val="nil"/>
              <w:bottom w:val="nil"/>
              <w:right w:val="nil"/>
            </w:tcBorders>
          </w:tcPr>
          <w:p w:rsidR="009C61D5" w:rsidRDefault="009C61D5">
            <w:pPr>
              <w:pStyle w:val="ConsPlusNormal"/>
              <w:jc w:val="center"/>
            </w:pPr>
            <w:r>
              <w:t>18,9</w:t>
            </w:r>
          </w:p>
        </w:tc>
        <w:tc>
          <w:tcPr>
            <w:tcW w:w="1316" w:type="dxa"/>
            <w:tcBorders>
              <w:top w:val="nil"/>
              <w:left w:val="nil"/>
              <w:bottom w:val="nil"/>
              <w:right w:val="nil"/>
            </w:tcBorders>
          </w:tcPr>
          <w:p w:rsidR="009C61D5" w:rsidRDefault="009C61D5">
            <w:pPr>
              <w:pStyle w:val="ConsPlusNormal"/>
              <w:jc w:val="center"/>
            </w:pPr>
            <w:r>
              <w:t>14,91</w:t>
            </w:r>
          </w:p>
        </w:tc>
        <w:tc>
          <w:tcPr>
            <w:tcW w:w="1316" w:type="dxa"/>
            <w:tcBorders>
              <w:top w:val="nil"/>
              <w:left w:val="nil"/>
              <w:bottom w:val="nil"/>
              <w:right w:val="nil"/>
            </w:tcBorders>
          </w:tcPr>
          <w:p w:rsidR="009C61D5" w:rsidRDefault="009C61D5">
            <w:pPr>
              <w:pStyle w:val="ConsPlusNormal"/>
              <w:jc w:val="center"/>
            </w:pPr>
            <w:r>
              <w:t>9,6</w:t>
            </w:r>
          </w:p>
        </w:tc>
        <w:tc>
          <w:tcPr>
            <w:tcW w:w="1316" w:type="dxa"/>
            <w:tcBorders>
              <w:top w:val="nil"/>
              <w:left w:val="nil"/>
              <w:bottom w:val="nil"/>
              <w:right w:val="nil"/>
            </w:tcBorders>
          </w:tcPr>
          <w:p w:rsidR="009C61D5" w:rsidRDefault="009C61D5">
            <w:pPr>
              <w:pStyle w:val="ConsPlusNormal"/>
              <w:jc w:val="center"/>
            </w:pPr>
            <w:r>
              <w:t>9,6</w:t>
            </w:r>
          </w:p>
        </w:tc>
        <w:tc>
          <w:tcPr>
            <w:tcW w:w="1316" w:type="dxa"/>
            <w:tcBorders>
              <w:top w:val="nil"/>
              <w:left w:val="nil"/>
              <w:bottom w:val="nil"/>
              <w:right w:val="nil"/>
            </w:tcBorders>
          </w:tcPr>
          <w:p w:rsidR="009C61D5" w:rsidRDefault="009C61D5">
            <w:pPr>
              <w:pStyle w:val="ConsPlusNormal"/>
              <w:jc w:val="center"/>
            </w:pPr>
            <w:r>
              <w:t>10,5</w:t>
            </w:r>
          </w:p>
        </w:tc>
        <w:tc>
          <w:tcPr>
            <w:tcW w:w="1316" w:type="dxa"/>
            <w:tcBorders>
              <w:top w:val="nil"/>
              <w:left w:val="nil"/>
              <w:bottom w:val="nil"/>
              <w:right w:val="nil"/>
            </w:tcBorders>
          </w:tcPr>
          <w:p w:rsidR="009C61D5" w:rsidRDefault="009C61D5">
            <w:pPr>
              <w:pStyle w:val="ConsPlusNormal"/>
              <w:jc w:val="center"/>
            </w:pPr>
            <w:r>
              <w:t>10,5</w:t>
            </w:r>
          </w:p>
        </w:tc>
        <w:tc>
          <w:tcPr>
            <w:tcW w:w="1316" w:type="dxa"/>
            <w:tcBorders>
              <w:top w:val="nil"/>
              <w:left w:val="nil"/>
              <w:bottom w:val="nil"/>
              <w:right w:val="nil"/>
            </w:tcBorders>
          </w:tcPr>
          <w:p w:rsidR="009C61D5" w:rsidRDefault="009C61D5">
            <w:pPr>
              <w:pStyle w:val="ConsPlusNormal"/>
              <w:jc w:val="center"/>
            </w:pPr>
            <w:r>
              <w:t>10,5</w:t>
            </w:r>
          </w:p>
        </w:tc>
        <w:tc>
          <w:tcPr>
            <w:tcW w:w="1316" w:type="dxa"/>
            <w:tcBorders>
              <w:top w:val="nil"/>
              <w:left w:val="nil"/>
              <w:bottom w:val="nil"/>
              <w:right w:val="nil"/>
            </w:tcBorders>
          </w:tcPr>
          <w:p w:rsidR="009C61D5" w:rsidRDefault="009C61D5">
            <w:pPr>
              <w:pStyle w:val="ConsPlusNormal"/>
              <w:jc w:val="center"/>
            </w:pPr>
            <w:r>
              <w:t>10,5</w:t>
            </w:r>
          </w:p>
        </w:tc>
        <w:tc>
          <w:tcPr>
            <w:tcW w:w="1322" w:type="dxa"/>
            <w:tcBorders>
              <w:top w:val="nil"/>
              <w:left w:val="nil"/>
              <w:bottom w:val="nil"/>
              <w:right w:val="nil"/>
            </w:tcBorders>
          </w:tcPr>
          <w:p w:rsidR="009C61D5" w:rsidRDefault="009C61D5">
            <w:pPr>
              <w:pStyle w:val="ConsPlusNormal"/>
              <w:jc w:val="center"/>
            </w:pPr>
            <w:r>
              <w:t>10,5</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26.</w:t>
            </w:r>
          </w:p>
        </w:tc>
        <w:tc>
          <w:tcPr>
            <w:tcW w:w="2381" w:type="dxa"/>
            <w:tcBorders>
              <w:top w:val="nil"/>
              <w:left w:val="nil"/>
              <w:bottom w:val="nil"/>
              <w:right w:val="nil"/>
            </w:tcBorders>
          </w:tcPr>
          <w:p w:rsidR="009C61D5" w:rsidRDefault="009C61D5">
            <w:pPr>
              <w:pStyle w:val="ConsPlusNormal"/>
            </w:pPr>
            <w:r>
              <w:t>Площадь акватории, очищенной от мусора, брошенных сетей и иных бесхозяйных орудий лова в рамках утвержденного государственного задания (годовое значение)</w:t>
            </w:r>
          </w:p>
        </w:tc>
        <w:tc>
          <w:tcPr>
            <w:tcW w:w="964" w:type="dxa"/>
            <w:tcBorders>
              <w:top w:val="nil"/>
              <w:left w:val="nil"/>
              <w:bottom w:val="nil"/>
              <w:right w:val="nil"/>
            </w:tcBorders>
          </w:tcPr>
          <w:p w:rsidR="009C61D5" w:rsidRDefault="009C61D5">
            <w:pPr>
              <w:pStyle w:val="ConsPlusNormal"/>
              <w:jc w:val="center"/>
            </w:pPr>
            <w:r>
              <w:t>тыс. кв. метров</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7100</w:t>
            </w:r>
          </w:p>
        </w:tc>
        <w:tc>
          <w:tcPr>
            <w:tcW w:w="1316" w:type="dxa"/>
            <w:tcBorders>
              <w:top w:val="nil"/>
              <w:left w:val="nil"/>
              <w:bottom w:val="nil"/>
              <w:right w:val="nil"/>
            </w:tcBorders>
          </w:tcPr>
          <w:p w:rsidR="009C61D5" w:rsidRDefault="009C61D5">
            <w:pPr>
              <w:pStyle w:val="ConsPlusNormal"/>
              <w:jc w:val="center"/>
            </w:pPr>
            <w:r>
              <w:t>7284,25</w:t>
            </w:r>
          </w:p>
        </w:tc>
        <w:tc>
          <w:tcPr>
            <w:tcW w:w="1316" w:type="dxa"/>
            <w:tcBorders>
              <w:top w:val="nil"/>
              <w:left w:val="nil"/>
              <w:bottom w:val="nil"/>
              <w:right w:val="nil"/>
            </w:tcBorders>
          </w:tcPr>
          <w:p w:rsidR="009C61D5" w:rsidRDefault="009C61D5">
            <w:pPr>
              <w:pStyle w:val="ConsPlusNormal"/>
              <w:jc w:val="center"/>
            </w:pPr>
            <w:r>
              <w:t>7988</w:t>
            </w:r>
          </w:p>
        </w:tc>
        <w:tc>
          <w:tcPr>
            <w:tcW w:w="1316" w:type="dxa"/>
            <w:tcBorders>
              <w:top w:val="nil"/>
              <w:left w:val="nil"/>
              <w:bottom w:val="nil"/>
              <w:right w:val="nil"/>
            </w:tcBorders>
          </w:tcPr>
          <w:p w:rsidR="009C61D5" w:rsidRDefault="009C61D5">
            <w:pPr>
              <w:pStyle w:val="ConsPlusNormal"/>
              <w:jc w:val="center"/>
            </w:pPr>
            <w:r>
              <w:t>7654,04</w:t>
            </w:r>
          </w:p>
        </w:tc>
        <w:tc>
          <w:tcPr>
            <w:tcW w:w="1316" w:type="dxa"/>
            <w:tcBorders>
              <w:top w:val="nil"/>
              <w:left w:val="nil"/>
              <w:bottom w:val="nil"/>
              <w:right w:val="nil"/>
            </w:tcBorders>
          </w:tcPr>
          <w:p w:rsidR="009C61D5" w:rsidRDefault="009C61D5">
            <w:pPr>
              <w:pStyle w:val="ConsPlusNormal"/>
              <w:jc w:val="center"/>
            </w:pPr>
            <w:r>
              <w:t>7821,12</w:t>
            </w:r>
          </w:p>
        </w:tc>
        <w:tc>
          <w:tcPr>
            <w:tcW w:w="1316" w:type="dxa"/>
            <w:tcBorders>
              <w:top w:val="nil"/>
              <w:left w:val="nil"/>
              <w:bottom w:val="nil"/>
              <w:right w:val="nil"/>
            </w:tcBorders>
          </w:tcPr>
          <w:p w:rsidR="009C61D5" w:rsidRDefault="009C61D5">
            <w:pPr>
              <w:pStyle w:val="ConsPlusNormal"/>
              <w:jc w:val="center"/>
            </w:pPr>
            <w:r>
              <w:t>8115,52</w:t>
            </w:r>
          </w:p>
        </w:tc>
        <w:tc>
          <w:tcPr>
            <w:tcW w:w="1316" w:type="dxa"/>
            <w:tcBorders>
              <w:top w:val="nil"/>
              <w:left w:val="nil"/>
              <w:bottom w:val="nil"/>
              <w:right w:val="nil"/>
            </w:tcBorders>
          </w:tcPr>
          <w:p w:rsidR="009C61D5" w:rsidRDefault="009C61D5">
            <w:pPr>
              <w:pStyle w:val="ConsPlusNormal"/>
              <w:jc w:val="center"/>
            </w:pPr>
            <w:r>
              <w:t>7846,12</w:t>
            </w:r>
          </w:p>
        </w:tc>
        <w:tc>
          <w:tcPr>
            <w:tcW w:w="1316" w:type="dxa"/>
            <w:tcBorders>
              <w:top w:val="nil"/>
              <w:left w:val="nil"/>
              <w:bottom w:val="nil"/>
              <w:right w:val="nil"/>
            </w:tcBorders>
          </w:tcPr>
          <w:p w:rsidR="009C61D5" w:rsidRDefault="009C61D5">
            <w:pPr>
              <w:pStyle w:val="ConsPlusNormal"/>
              <w:jc w:val="center"/>
            </w:pPr>
            <w:r>
              <w:t>8380</w:t>
            </w:r>
          </w:p>
        </w:tc>
        <w:tc>
          <w:tcPr>
            <w:tcW w:w="1316" w:type="dxa"/>
            <w:tcBorders>
              <w:top w:val="nil"/>
              <w:left w:val="nil"/>
              <w:bottom w:val="nil"/>
              <w:right w:val="nil"/>
            </w:tcBorders>
          </w:tcPr>
          <w:p w:rsidR="009C61D5" w:rsidRDefault="009C61D5">
            <w:pPr>
              <w:pStyle w:val="ConsPlusNormal"/>
              <w:jc w:val="center"/>
            </w:pPr>
            <w:r>
              <w:t>8380</w:t>
            </w:r>
          </w:p>
        </w:tc>
        <w:tc>
          <w:tcPr>
            <w:tcW w:w="1316" w:type="dxa"/>
            <w:tcBorders>
              <w:top w:val="nil"/>
              <w:left w:val="nil"/>
              <w:bottom w:val="nil"/>
              <w:right w:val="nil"/>
            </w:tcBorders>
          </w:tcPr>
          <w:p w:rsidR="009C61D5" w:rsidRDefault="009C61D5">
            <w:pPr>
              <w:pStyle w:val="ConsPlusNormal"/>
              <w:jc w:val="center"/>
            </w:pPr>
            <w:r>
              <w:t>8380</w:t>
            </w:r>
          </w:p>
        </w:tc>
        <w:tc>
          <w:tcPr>
            <w:tcW w:w="1322" w:type="dxa"/>
            <w:tcBorders>
              <w:top w:val="nil"/>
              <w:left w:val="nil"/>
              <w:bottom w:val="nil"/>
              <w:right w:val="nil"/>
            </w:tcBorders>
          </w:tcPr>
          <w:p w:rsidR="009C61D5" w:rsidRDefault="009C61D5">
            <w:pPr>
              <w:pStyle w:val="ConsPlusNormal"/>
              <w:jc w:val="center"/>
            </w:pPr>
            <w:r>
              <w:t>8380</w:t>
            </w:r>
          </w:p>
        </w:tc>
      </w:tr>
      <w:tr w:rsidR="009C61D5">
        <w:tblPrEx>
          <w:tblBorders>
            <w:insideH w:val="none" w:sz="0" w:space="0" w:color="auto"/>
            <w:insideV w:val="none" w:sz="0" w:space="0" w:color="auto"/>
          </w:tblBorders>
        </w:tblPrEx>
        <w:tc>
          <w:tcPr>
            <w:tcW w:w="20123" w:type="dxa"/>
            <w:gridSpan w:val="15"/>
            <w:tcBorders>
              <w:top w:val="nil"/>
              <w:left w:val="nil"/>
              <w:bottom w:val="nil"/>
              <w:right w:val="nil"/>
            </w:tcBorders>
          </w:tcPr>
          <w:p w:rsidR="009C61D5" w:rsidRDefault="009C61D5">
            <w:pPr>
              <w:pStyle w:val="ConsPlusNormal"/>
              <w:jc w:val="center"/>
              <w:outlineLvl w:val="3"/>
            </w:pPr>
            <w:r>
              <w:t>Подпрограмма 3 "Наука и инновации"</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27.</w:t>
            </w:r>
          </w:p>
        </w:tc>
        <w:tc>
          <w:tcPr>
            <w:tcW w:w="2381" w:type="dxa"/>
            <w:tcBorders>
              <w:top w:val="nil"/>
              <w:left w:val="nil"/>
              <w:bottom w:val="nil"/>
              <w:right w:val="nil"/>
            </w:tcBorders>
          </w:tcPr>
          <w:p w:rsidR="009C61D5" w:rsidRDefault="009C61D5">
            <w:pPr>
              <w:pStyle w:val="ConsPlusNormal"/>
            </w:pPr>
            <w:r>
              <w:t xml:space="preserve">Объем оцененного </w:t>
            </w:r>
            <w:r>
              <w:lastRenderedPageBreak/>
              <w:t>потенциала сырьевой базы водных биологических ресурсов (годовое значение)</w:t>
            </w:r>
          </w:p>
        </w:tc>
        <w:tc>
          <w:tcPr>
            <w:tcW w:w="964" w:type="dxa"/>
            <w:tcBorders>
              <w:top w:val="nil"/>
              <w:left w:val="nil"/>
              <w:bottom w:val="nil"/>
              <w:right w:val="nil"/>
            </w:tcBorders>
          </w:tcPr>
          <w:p w:rsidR="009C61D5" w:rsidRDefault="009C61D5">
            <w:pPr>
              <w:pStyle w:val="ConsPlusNormal"/>
              <w:jc w:val="center"/>
            </w:pPr>
            <w:r>
              <w:lastRenderedPageBreak/>
              <w:t xml:space="preserve">тыс. </w:t>
            </w:r>
            <w:r>
              <w:lastRenderedPageBreak/>
              <w:t>тонн</w:t>
            </w:r>
          </w:p>
        </w:tc>
        <w:tc>
          <w:tcPr>
            <w:tcW w:w="1559" w:type="dxa"/>
            <w:tcBorders>
              <w:top w:val="nil"/>
              <w:left w:val="nil"/>
              <w:bottom w:val="nil"/>
              <w:right w:val="nil"/>
            </w:tcBorders>
          </w:tcPr>
          <w:p w:rsidR="009C61D5" w:rsidRDefault="009C61D5">
            <w:pPr>
              <w:pStyle w:val="ConsPlusNormal"/>
            </w:pPr>
            <w:r>
              <w:lastRenderedPageBreak/>
              <w:t xml:space="preserve">Федеральное </w:t>
            </w:r>
            <w:r>
              <w:lastRenderedPageBreak/>
              <w:t>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lastRenderedPageBreak/>
              <w:t>4850</w:t>
            </w:r>
          </w:p>
        </w:tc>
        <w:tc>
          <w:tcPr>
            <w:tcW w:w="1316" w:type="dxa"/>
            <w:tcBorders>
              <w:top w:val="nil"/>
              <w:left w:val="nil"/>
              <w:bottom w:val="nil"/>
              <w:right w:val="nil"/>
            </w:tcBorders>
          </w:tcPr>
          <w:p w:rsidR="009C61D5" w:rsidRDefault="009C61D5">
            <w:pPr>
              <w:pStyle w:val="ConsPlusNormal"/>
              <w:jc w:val="center"/>
            </w:pPr>
            <w:r>
              <w:t>4850</w:t>
            </w:r>
          </w:p>
        </w:tc>
        <w:tc>
          <w:tcPr>
            <w:tcW w:w="1316" w:type="dxa"/>
            <w:tcBorders>
              <w:top w:val="nil"/>
              <w:left w:val="nil"/>
              <w:bottom w:val="nil"/>
              <w:right w:val="nil"/>
            </w:tcBorders>
          </w:tcPr>
          <w:p w:rsidR="009C61D5" w:rsidRDefault="009C61D5">
            <w:pPr>
              <w:pStyle w:val="ConsPlusNormal"/>
              <w:jc w:val="center"/>
            </w:pPr>
            <w:r>
              <w:t>5090</w:t>
            </w:r>
          </w:p>
        </w:tc>
        <w:tc>
          <w:tcPr>
            <w:tcW w:w="1316" w:type="dxa"/>
            <w:tcBorders>
              <w:top w:val="nil"/>
              <w:left w:val="nil"/>
              <w:bottom w:val="nil"/>
              <w:right w:val="nil"/>
            </w:tcBorders>
          </w:tcPr>
          <w:p w:rsidR="009C61D5" w:rsidRDefault="009C61D5">
            <w:pPr>
              <w:pStyle w:val="ConsPlusNormal"/>
              <w:jc w:val="center"/>
            </w:pPr>
            <w:r>
              <w:t>5090</w:t>
            </w:r>
          </w:p>
        </w:tc>
        <w:tc>
          <w:tcPr>
            <w:tcW w:w="1316" w:type="dxa"/>
            <w:tcBorders>
              <w:top w:val="nil"/>
              <w:left w:val="nil"/>
              <w:bottom w:val="nil"/>
              <w:right w:val="nil"/>
            </w:tcBorders>
          </w:tcPr>
          <w:p w:rsidR="009C61D5" w:rsidRDefault="009C61D5">
            <w:pPr>
              <w:pStyle w:val="ConsPlusNormal"/>
              <w:jc w:val="center"/>
            </w:pPr>
            <w:r>
              <w:t>5365</w:t>
            </w:r>
          </w:p>
        </w:tc>
        <w:tc>
          <w:tcPr>
            <w:tcW w:w="1316" w:type="dxa"/>
            <w:tcBorders>
              <w:top w:val="nil"/>
              <w:left w:val="nil"/>
              <w:bottom w:val="nil"/>
              <w:right w:val="nil"/>
            </w:tcBorders>
          </w:tcPr>
          <w:p w:rsidR="009C61D5" w:rsidRDefault="009C61D5">
            <w:pPr>
              <w:pStyle w:val="ConsPlusNormal"/>
              <w:jc w:val="center"/>
            </w:pPr>
            <w:r>
              <w:t>5752</w:t>
            </w:r>
          </w:p>
        </w:tc>
        <w:tc>
          <w:tcPr>
            <w:tcW w:w="1316" w:type="dxa"/>
            <w:tcBorders>
              <w:top w:val="nil"/>
              <w:left w:val="nil"/>
              <w:bottom w:val="nil"/>
              <w:right w:val="nil"/>
            </w:tcBorders>
          </w:tcPr>
          <w:p w:rsidR="009C61D5" w:rsidRDefault="009C61D5">
            <w:pPr>
              <w:pStyle w:val="ConsPlusNormal"/>
              <w:jc w:val="center"/>
            </w:pPr>
            <w:r>
              <w:t>5390</w:t>
            </w:r>
          </w:p>
        </w:tc>
        <w:tc>
          <w:tcPr>
            <w:tcW w:w="1316" w:type="dxa"/>
            <w:tcBorders>
              <w:top w:val="nil"/>
              <w:left w:val="nil"/>
              <w:bottom w:val="nil"/>
              <w:right w:val="nil"/>
            </w:tcBorders>
          </w:tcPr>
          <w:p w:rsidR="009C61D5" w:rsidRDefault="009C61D5">
            <w:pPr>
              <w:pStyle w:val="ConsPlusNormal"/>
              <w:jc w:val="center"/>
            </w:pPr>
            <w:r>
              <w:t>5410</w:t>
            </w:r>
          </w:p>
        </w:tc>
        <w:tc>
          <w:tcPr>
            <w:tcW w:w="1316" w:type="dxa"/>
            <w:tcBorders>
              <w:top w:val="nil"/>
              <w:left w:val="nil"/>
              <w:bottom w:val="nil"/>
              <w:right w:val="nil"/>
            </w:tcBorders>
          </w:tcPr>
          <w:p w:rsidR="009C61D5" w:rsidRDefault="009C61D5">
            <w:pPr>
              <w:pStyle w:val="ConsPlusNormal"/>
              <w:jc w:val="center"/>
            </w:pPr>
            <w:r>
              <w:t>5435</w:t>
            </w:r>
          </w:p>
        </w:tc>
        <w:tc>
          <w:tcPr>
            <w:tcW w:w="1316" w:type="dxa"/>
            <w:tcBorders>
              <w:top w:val="nil"/>
              <w:left w:val="nil"/>
              <w:bottom w:val="nil"/>
              <w:right w:val="nil"/>
            </w:tcBorders>
          </w:tcPr>
          <w:p w:rsidR="009C61D5" w:rsidRDefault="009C61D5">
            <w:pPr>
              <w:pStyle w:val="ConsPlusNormal"/>
              <w:jc w:val="center"/>
            </w:pPr>
            <w:r>
              <w:t>5470</w:t>
            </w:r>
          </w:p>
        </w:tc>
        <w:tc>
          <w:tcPr>
            <w:tcW w:w="1322" w:type="dxa"/>
            <w:tcBorders>
              <w:top w:val="nil"/>
              <w:left w:val="nil"/>
              <w:bottom w:val="nil"/>
              <w:right w:val="nil"/>
            </w:tcBorders>
          </w:tcPr>
          <w:p w:rsidR="009C61D5" w:rsidRDefault="009C61D5">
            <w:pPr>
              <w:pStyle w:val="ConsPlusNormal"/>
              <w:jc w:val="center"/>
            </w:pPr>
            <w:r>
              <w:t>5500</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28.</w:t>
            </w:r>
          </w:p>
        </w:tc>
        <w:tc>
          <w:tcPr>
            <w:tcW w:w="2381" w:type="dxa"/>
            <w:tcBorders>
              <w:top w:val="nil"/>
              <w:left w:val="nil"/>
              <w:bottom w:val="nil"/>
              <w:right w:val="nil"/>
            </w:tcBorders>
          </w:tcPr>
          <w:p w:rsidR="009C61D5" w:rsidRDefault="009C61D5">
            <w:pPr>
              <w:pStyle w:val="ConsPlusNormal"/>
            </w:pPr>
            <w:r>
              <w:t>Количество научно-исследовательских работ в области развития рыбохозяйственного комплекса (количество работ в рамках государственного задания) (годовое значение)</w:t>
            </w:r>
          </w:p>
        </w:tc>
        <w:tc>
          <w:tcPr>
            <w:tcW w:w="964" w:type="dxa"/>
            <w:tcBorders>
              <w:top w:val="nil"/>
              <w:left w:val="nil"/>
              <w:bottom w:val="nil"/>
              <w:right w:val="nil"/>
            </w:tcBorders>
          </w:tcPr>
          <w:p w:rsidR="009C61D5" w:rsidRDefault="009C61D5">
            <w:pPr>
              <w:pStyle w:val="ConsPlusNormal"/>
              <w:jc w:val="center"/>
            </w:pPr>
            <w:r>
              <w:t>единиц</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29.</w:t>
            </w:r>
          </w:p>
        </w:tc>
        <w:tc>
          <w:tcPr>
            <w:tcW w:w="2381" w:type="dxa"/>
            <w:tcBorders>
              <w:top w:val="nil"/>
              <w:left w:val="nil"/>
              <w:bottom w:val="nil"/>
              <w:right w:val="nil"/>
            </w:tcBorders>
          </w:tcPr>
          <w:p w:rsidR="009C61D5" w:rsidRDefault="009C61D5">
            <w:pPr>
              <w:pStyle w:val="ConsPlusNormal"/>
            </w:pPr>
            <w:r>
              <w:t>Продолжительность рыбохозяйственных экспедиционных исследований, необходимых для определения запаса водных биологических ресурсов (годовое значение)</w:t>
            </w:r>
          </w:p>
        </w:tc>
        <w:tc>
          <w:tcPr>
            <w:tcW w:w="964" w:type="dxa"/>
            <w:tcBorders>
              <w:top w:val="nil"/>
              <w:left w:val="nil"/>
              <w:bottom w:val="nil"/>
              <w:right w:val="nil"/>
            </w:tcBorders>
          </w:tcPr>
          <w:p w:rsidR="009C61D5" w:rsidRDefault="009C61D5">
            <w:pPr>
              <w:pStyle w:val="ConsPlusNormal"/>
              <w:jc w:val="center"/>
            </w:pPr>
            <w:r>
              <w:t>судо-суток</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25157</w:t>
            </w:r>
          </w:p>
        </w:tc>
        <w:tc>
          <w:tcPr>
            <w:tcW w:w="1316" w:type="dxa"/>
            <w:tcBorders>
              <w:top w:val="nil"/>
              <w:left w:val="nil"/>
              <w:bottom w:val="nil"/>
              <w:right w:val="nil"/>
            </w:tcBorders>
          </w:tcPr>
          <w:p w:rsidR="009C61D5" w:rsidRDefault="009C61D5">
            <w:pPr>
              <w:pStyle w:val="ConsPlusNormal"/>
              <w:jc w:val="center"/>
            </w:pPr>
            <w:r>
              <w:t>25157</w:t>
            </w:r>
          </w:p>
        </w:tc>
        <w:tc>
          <w:tcPr>
            <w:tcW w:w="1316" w:type="dxa"/>
            <w:tcBorders>
              <w:top w:val="nil"/>
              <w:left w:val="nil"/>
              <w:bottom w:val="nil"/>
              <w:right w:val="nil"/>
            </w:tcBorders>
          </w:tcPr>
          <w:p w:rsidR="009C61D5" w:rsidRDefault="009C61D5">
            <w:pPr>
              <w:pStyle w:val="ConsPlusNormal"/>
              <w:jc w:val="center"/>
            </w:pPr>
            <w:r>
              <w:t>24950</w:t>
            </w:r>
          </w:p>
        </w:tc>
        <w:tc>
          <w:tcPr>
            <w:tcW w:w="1316" w:type="dxa"/>
            <w:tcBorders>
              <w:top w:val="nil"/>
              <w:left w:val="nil"/>
              <w:bottom w:val="nil"/>
              <w:right w:val="nil"/>
            </w:tcBorders>
          </w:tcPr>
          <w:p w:rsidR="009C61D5" w:rsidRDefault="009C61D5">
            <w:pPr>
              <w:pStyle w:val="ConsPlusNormal"/>
              <w:jc w:val="center"/>
            </w:pPr>
            <w:r>
              <w:t>24950</w:t>
            </w:r>
          </w:p>
        </w:tc>
        <w:tc>
          <w:tcPr>
            <w:tcW w:w="1316" w:type="dxa"/>
            <w:tcBorders>
              <w:top w:val="nil"/>
              <w:left w:val="nil"/>
              <w:bottom w:val="nil"/>
              <w:right w:val="nil"/>
            </w:tcBorders>
          </w:tcPr>
          <w:p w:rsidR="009C61D5" w:rsidRDefault="009C61D5">
            <w:pPr>
              <w:pStyle w:val="ConsPlusNormal"/>
              <w:jc w:val="center"/>
            </w:pPr>
            <w:r>
              <w:t>24840</w:t>
            </w:r>
          </w:p>
        </w:tc>
        <w:tc>
          <w:tcPr>
            <w:tcW w:w="1316" w:type="dxa"/>
            <w:tcBorders>
              <w:top w:val="nil"/>
              <w:left w:val="nil"/>
              <w:bottom w:val="nil"/>
              <w:right w:val="nil"/>
            </w:tcBorders>
          </w:tcPr>
          <w:p w:rsidR="009C61D5" w:rsidRDefault="009C61D5">
            <w:pPr>
              <w:pStyle w:val="ConsPlusNormal"/>
              <w:jc w:val="center"/>
            </w:pPr>
            <w:r>
              <w:t>24840</w:t>
            </w:r>
          </w:p>
        </w:tc>
        <w:tc>
          <w:tcPr>
            <w:tcW w:w="1316" w:type="dxa"/>
            <w:tcBorders>
              <w:top w:val="nil"/>
              <w:left w:val="nil"/>
              <w:bottom w:val="nil"/>
              <w:right w:val="nil"/>
            </w:tcBorders>
          </w:tcPr>
          <w:p w:rsidR="009C61D5" w:rsidRDefault="009C61D5">
            <w:pPr>
              <w:pStyle w:val="ConsPlusNormal"/>
              <w:jc w:val="center"/>
            </w:pPr>
            <w:r>
              <w:t>24840</w:t>
            </w:r>
          </w:p>
        </w:tc>
        <w:tc>
          <w:tcPr>
            <w:tcW w:w="1316" w:type="dxa"/>
            <w:tcBorders>
              <w:top w:val="nil"/>
              <w:left w:val="nil"/>
              <w:bottom w:val="nil"/>
              <w:right w:val="nil"/>
            </w:tcBorders>
          </w:tcPr>
          <w:p w:rsidR="009C61D5" w:rsidRDefault="009C61D5">
            <w:pPr>
              <w:pStyle w:val="ConsPlusNormal"/>
              <w:jc w:val="center"/>
            </w:pPr>
            <w:r>
              <w:t>2230</w:t>
            </w:r>
          </w:p>
        </w:tc>
        <w:tc>
          <w:tcPr>
            <w:tcW w:w="1316" w:type="dxa"/>
            <w:tcBorders>
              <w:top w:val="nil"/>
              <w:left w:val="nil"/>
              <w:bottom w:val="nil"/>
              <w:right w:val="nil"/>
            </w:tcBorders>
          </w:tcPr>
          <w:p w:rsidR="009C61D5" w:rsidRDefault="009C61D5">
            <w:pPr>
              <w:pStyle w:val="ConsPlusNormal"/>
              <w:jc w:val="center"/>
            </w:pPr>
            <w:r>
              <w:t>2230</w:t>
            </w:r>
          </w:p>
        </w:tc>
        <w:tc>
          <w:tcPr>
            <w:tcW w:w="1316" w:type="dxa"/>
            <w:tcBorders>
              <w:top w:val="nil"/>
              <w:left w:val="nil"/>
              <w:bottom w:val="nil"/>
              <w:right w:val="nil"/>
            </w:tcBorders>
          </w:tcPr>
          <w:p w:rsidR="009C61D5" w:rsidRDefault="009C61D5">
            <w:pPr>
              <w:pStyle w:val="ConsPlusNormal"/>
              <w:jc w:val="center"/>
            </w:pPr>
            <w:r>
              <w:t>2230</w:t>
            </w:r>
          </w:p>
        </w:tc>
        <w:tc>
          <w:tcPr>
            <w:tcW w:w="1322" w:type="dxa"/>
            <w:tcBorders>
              <w:top w:val="nil"/>
              <w:left w:val="nil"/>
              <w:bottom w:val="nil"/>
              <w:right w:val="nil"/>
            </w:tcBorders>
          </w:tcPr>
          <w:p w:rsidR="009C61D5" w:rsidRDefault="009C61D5">
            <w:pPr>
              <w:pStyle w:val="ConsPlusNormal"/>
              <w:jc w:val="center"/>
            </w:pPr>
            <w:r>
              <w:t>2230</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30.</w:t>
            </w:r>
          </w:p>
        </w:tc>
        <w:tc>
          <w:tcPr>
            <w:tcW w:w="2381" w:type="dxa"/>
            <w:tcBorders>
              <w:top w:val="nil"/>
              <w:left w:val="nil"/>
              <w:bottom w:val="nil"/>
              <w:right w:val="nil"/>
            </w:tcBorders>
          </w:tcPr>
          <w:p w:rsidR="009C61D5" w:rsidRDefault="009C61D5">
            <w:pPr>
              <w:pStyle w:val="ConsPlusNormal"/>
            </w:pPr>
            <w:r>
              <w:t xml:space="preserve">Продолжительность рыбохозяйственных экспедиционных исследований, необходимых для </w:t>
            </w:r>
            <w:r>
              <w:lastRenderedPageBreak/>
              <w:t>определения запаса водных биологических ресурсов, осуществляемых с использованием судов с экипажем не более 2 человек или без использования судов (годовое значение)</w:t>
            </w:r>
          </w:p>
        </w:tc>
        <w:tc>
          <w:tcPr>
            <w:tcW w:w="964" w:type="dxa"/>
            <w:tcBorders>
              <w:top w:val="nil"/>
              <w:left w:val="nil"/>
              <w:bottom w:val="nil"/>
              <w:right w:val="nil"/>
            </w:tcBorders>
          </w:tcPr>
          <w:p w:rsidR="009C61D5" w:rsidRDefault="009C61D5">
            <w:pPr>
              <w:pStyle w:val="ConsPlusNormal"/>
              <w:jc w:val="center"/>
            </w:pPr>
            <w:r>
              <w:lastRenderedPageBreak/>
              <w:t>человеко-дней</w:t>
            </w:r>
          </w:p>
        </w:tc>
        <w:tc>
          <w:tcPr>
            <w:tcW w:w="1559" w:type="dxa"/>
            <w:tcBorders>
              <w:top w:val="nil"/>
              <w:left w:val="nil"/>
              <w:bottom w:val="nil"/>
              <w:right w:val="nil"/>
            </w:tcBorders>
          </w:tcPr>
          <w:p w:rsidR="009C61D5" w:rsidRDefault="009C61D5">
            <w:pPr>
              <w:pStyle w:val="ConsPlusNormal"/>
            </w:pPr>
            <w:r>
              <w:t xml:space="preserve">Федеральное агентство по рыболовству, руководитель Федерального </w:t>
            </w:r>
            <w:r>
              <w:lastRenderedPageBreak/>
              <w:t>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lastRenderedPageBreak/>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15148</w:t>
            </w:r>
          </w:p>
        </w:tc>
        <w:tc>
          <w:tcPr>
            <w:tcW w:w="1316" w:type="dxa"/>
            <w:tcBorders>
              <w:top w:val="nil"/>
              <w:left w:val="nil"/>
              <w:bottom w:val="nil"/>
              <w:right w:val="nil"/>
            </w:tcBorders>
          </w:tcPr>
          <w:p w:rsidR="009C61D5" w:rsidRDefault="009C61D5">
            <w:pPr>
              <w:pStyle w:val="ConsPlusNormal"/>
              <w:jc w:val="center"/>
            </w:pPr>
            <w:r>
              <w:t>15148</w:t>
            </w:r>
          </w:p>
        </w:tc>
        <w:tc>
          <w:tcPr>
            <w:tcW w:w="1316" w:type="dxa"/>
            <w:tcBorders>
              <w:top w:val="nil"/>
              <w:left w:val="nil"/>
              <w:bottom w:val="nil"/>
              <w:right w:val="nil"/>
            </w:tcBorders>
          </w:tcPr>
          <w:p w:rsidR="009C61D5" w:rsidRDefault="009C61D5">
            <w:pPr>
              <w:pStyle w:val="ConsPlusNormal"/>
              <w:jc w:val="center"/>
            </w:pPr>
            <w:r>
              <w:t>15148</w:t>
            </w:r>
          </w:p>
        </w:tc>
        <w:tc>
          <w:tcPr>
            <w:tcW w:w="1322" w:type="dxa"/>
            <w:tcBorders>
              <w:top w:val="nil"/>
              <w:left w:val="nil"/>
              <w:bottom w:val="nil"/>
              <w:right w:val="nil"/>
            </w:tcBorders>
          </w:tcPr>
          <w:p w:rsidR="009C61D5" w:rsidRDefault="009C61D5">
            <w:pPr>
              <w:pStyle w:val="ConsPlusNormal"/>
              <w:jc w:val="center"/>
            </w:pPr>
            <w:r>
              <w:t>15148</w:t>
            </w:r>
          </w:p>
        </w:tc>
      </w:tr>
      <w:tr w:rsidR="009C61D5">
        <w:tblPrEx>
          <w:tblBorders>
            <w:insideH w:val="none" w:sz="0" w:space="0" w:color="auto"/>
            <w:insideV w:val="none" w:sz="0" w:space="0" w:color="auto"/>
          </w:tblBorders>
        </w:tblPrEx>
        <w:tc>
          <w:tcPr>
            <w:tcW w:w="20123" w:type="dxa"/>
            <w:gridSpan w:val="15"/>
            <w:tcBorders>
              <w:top w:val="nil"/>
              <w:left w:val="nil"/>
              <w:bottom w:val="nil"/>
              <w:right w:val="nil"/>
            </w:tcBorders>
          </w:tcPr>
          <w:p w:rsidR="009C61D5" w:rsidRDefault="009C61D5">
            <w:pPr>
              <w:pStyle w:val="ConsPlusNormal"/>
              <w:jc w:val="center"/>
              <w:outlineLvl w:val="3"/>
            </w:pPr>
            <w:r>
              <w:t>Подпрограмма 4 "Охрана и контроль"</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31.</w:t>
            </w:r>
          </w:p>
        </w:tc>
        <w:tc>
          <w:tcPr>
            <w:tcW w:w="2381" w:type="dxa"/>
            <w:tcBorders>
              <w:top w:val="nil"/>
              <w:left w:val="nil"/>
              <w:bottom w:val="nil"/>
              <w:right w:val="nil"/>
            </w:tcBorders>
          </w:tcPr>
          <w:p w:rsidR="009C61D5" w:rsidRDefault="009C61D5">
            <w:pPr>
              <w:pStyle w:val="ConsPlusNormal"/>
            </w:pPr>
            <w:r>
              <w:t>Стабильность функционирования береговых объектов Глобальной морской системы связи при бедствии и для обеспечения безопасности, находящихся в ведении Федерального агентства по рыболовству (годовое значение)</w:t>
            </w:r>
          </w:p>
        </w:tc>
        <w:tc>
          <w:tcPr>
            <w:tcW w:w="964" w:type="dxa"/>
            <w:tcBorders>
              <w:top w:val="nil"/>
              <w:left w:val="nil"/>
              <w:bottom w:val="nil"/>
              <w:right w:val="nil"/>
            </w:tcBorders>
          </w:tcPr>
          <w:p w:rsidR="009C61D5" w:rsidRDefault="009C61D5">
            <w:pPr>
              <w:pStyle w:val="ConsPlusNormal"/>
              <w:jc w:val="center"/>
            </w:pPr>
            <w:r>
              <w:t>суток</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365</w:t>
            </w:r>
          </w:p>
        </w:tc>
        <w:tc>
          <w:tcPr>
            <w:tcW w:w="1316" w:type="dxa"/>
            <w:tcBorders>
              <w:top w:val="nil"/>
              <w:left w:val="nil"/>
              <w:bottom w:val="nil"/>
              <w:right w:val="nil"/>
            </w:tcBorders>
          </w:tcPr>
          <w:p w:rsidR="009C61D5" w:rsidRDefault="009C61D5">
            <w:pPr>
              <w:pStyle w:val="ConsPlusNormal"/>
              <w:jc w:val="center"/>
            </w:pPr>
            <w:r>
              <w:t>349,5</w:t>
            </w:r>
          </w:p>
        </w:tc>
        <w:tc>
          <w:tcPr>
            <w:tcW w:w="1316" w:type="dxa"/>
            <w:tcBorders>
              <w:top w:val="nil"/>
              <w:left w:val="nil"/>
              <w:bottom w:val="nil"/>
              <w:right w:val="nil"/>
            </w:tcBorders>
          </w:tcPr>
          <w:p w:rsidR="009C61D5" w:rsidRDefault="009C61D5">
            <w:pPr>
              <w:pStyle w:val="ConsPlusNormal"/>
              <w:jc w:val="center"/>
            </w:pPr>
            <w:r>
              <w:t>365</w:t>
            </w:r>
          </w:p>
        </w:tc>
        <w:tc>
          <w:tcPr>
            <w:tcW w:w="1316" w:type="dxa"/>
            <w:tcBorders>
              <w:top w:val="nil"/>
              <w:left w:val="nil"/>
              <w:bottom w:val="nil"/>
              <w:right w:val="nil"/>
            </w:tcBorders>
          </w:tcPr>
          <w:p w:rsidR="009C61D5" w:rsidRDefault="009C61D5">
            <w:pPr>
              <w:pStyle w:val="ConsPlusNormal"/>
              <w:jc w:val="center"/>
            </w:pPr>
            <w:r>
              <w:t>0</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32.</w:t>
            </w:r>
          </w:p>
        </w:tc>
        <w:tc>
          <w:tcPr>
            <w:tcW w:w="2381" w:type="dxa"/>
            <w:tcBorders>
              <w:top w:val="nil"/>
              <w:left w:val="nil"/>
              <w:bottom w:val="nil"/>
              <w:right w:val="nil"/>
            </w:tcBorders>
          </w:tcPr>
          <w:p w:rsidR="009C61D5" w:rsidRDefault="009C61D5">
            <w:pPr>
              <w:pStyle w:val="ConsPlusNormal"/>
            </w:pPr>
            <w:r>
              <w:t>Эффективность работы аварийно-спасательных судов в районах промысла при осуществлении рыболовства (годовое значение)</w:t>
            </w:r>
          </w:p>
        </w:tc>
        <w:tc>
          <w:tcPr>
            <w:tcW w:w="964" w:type="dxa"/>
            <w:tcBorders>
              <w:top w:val="nil"/>
              <w:left w:val="nil"/>
              <w:bottom w:val="nil"/>
              <w:right w:val="nil"/>
            </w:tcBorders>
          </w:tcPr>
          <w:p w:rsidR="009C61D5" w:rsidRDefault="009C61D5">
            <w:pPr>
              <w:pStyle w:val="ConsPlusNormal"/>
              <w:jc w:val="center"/>
            </w:pPr>
            <w:r>
              <w:t>судо-суток</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1316</w:t>
            </w:r>
          </w:p>
        </w:tc>
        <w:tc>
          <w:tcPr>
            <w:tcW w:w="1316" w:type="dxa"/>
            <w:tcBorders>
              <w:top w:val="nil"/>
              <w:left w:val="nil"/>
              <w:bottom w:val="nil"/>
              <w:right w:val="nil"/>
            </w:tcBorders>
          </w:tcPr>
          <w:p w:rsidR="009C61D5" w:rsidRDefault="009C61D5">
            <w:pPr>
              <w:pStyle w:val="ConsPlusNormal"/>
              <w:jc w:val="center"/>
            </w:pPr>
            <w:r>
              <w:t>1601</w:t>
            </w:r>
          </w:p>
        </w:tc>
        <w:tc>
          <w:tcPr>
            <w:tcW w:w="1316" w:type="dxa"/>
            <w:tcBorders>
              <w:top w:val="nil"/>
              <w:left w:val="nil"/>
              <w:bottom w:val="nil"/>
              <w:right w:val="nil"/>
            </w:tcBorders>
          </w:tcPr>
          <w:p w:rsidR="009C61D5" w:rsidRDefault="009C61D5">
            <w:pPr>
              <w:pStyle w:val="ConsPlusNormal"/>
              <w:jc w:val="center"/>
            </w:pPr>
            <w:r>
              <w:t>1312</w:t>
            </w:r>
          </w:p>
        </w:tc>
        <w:tc>
          <w:tcPr>
            <w:tcW w:w="1316" w:type="dxa"/>
            <w:tcBorders>
              <w:top w:val="nil"/>
              <w:left w:val="nil"/>
              <w:bottom w:val="nil"/>
              <w:right w:val="nil"/>
            </w:tcBorders>
          </w:tcPr>
          <w:p w:rsidR="009C61D5" w:rsidRDefault="009C61D5">
            <w:pPr>
              <w:pStyle w:val="ConsPlusNormal"/>
              <w:jc w:val="center"/>
            </w:pPr>
            <w:r>
              <w:t>1312</w:t>
            </w:r>
          </w:p>
        </w:tc>
        <w:tc>
          <w:tcPr>
            <w:tcW w:w="1316" w:type="dxa"/>
            <w:tcBorders>
              <w:top w:val="nil"/>
              <w:left w:val="nil"/>
              <w:bottom w:val="nil"/>
              <w:right w:val="nil"/>
            </w:tcBorders>
          </w:tcPr>
          <w:p w:rsidR="009C61D5" w:rsidRDefault="009C61D5">
            <w:pPr>
              <w:pStyle w:val="ConsPlusNormal"/>
              <w:jc w:val="center"/>
            </w:pPr>
            <w:r>
              <w:t>1024</w:t>
            </w:r>
          </w:p>
        </w:tc>
        <w:tc>
          <w:tcPr>
            <w:tcW w:w="1316" w:type="dxa"/>
            <w:tcBorders>
              <w:top w:val="nil"/>
              <w:left w:val="nil"/>
              <w:bottom w:val="nil"/>
              <w:right w:val="nil"/>
            </w:tcBorders>
          </w:tcPr>
          <w:p w:rsidR="009C61D5" w:rsidRDefault="009C61D5">
            <w:pPr>
              <w:pStyle w:val="ConsPlusNormal"/>
              <w:jc w:val="center"/>
            </w:pPr>
            <w:r>
              <w:t>1074</w:t>
            </w:r>
          </w:p>
        </w:tc>
        <w:tc>
          <w:tcPr>
            <w:tcW w:w="1316" w:type="dxa"/>
            <w:tcBorders>
              <w:top w:val="nil"/>
              <w:left w:val="nil"/>
              <w:bottom w:val="nil"/>
              <w:right w:val="nil"/>
            </w:tcBorders>
          </w:tcPr>
          <w:p w:rsidR="009C61D5" w:rsidRDefault="009C61D5">
            <w:pPr>
              <w:pStyle w:val="ConsPlusNormal"/>
              <w:jc w:val="center"/>
            </w:pPr>
            <w:r>
              <w:t>1190</w:t>
            </w:r>
          </w:p>
        </w:tc>
        <w:tc>
          <w:tcPr>
            <w:tcW w:w="1316" w:type="dxa"/>
            <w:tcBorders>
              <w:top w:val="nil"/>
              <w:left w:val="nil"/>
              <w:bottom w:val="nil"/>
              <w:right w:val="nil"/>
            </w:tcBorders>
          </w:tcPr>
          <w:p w:rsidR="009C61D5" w:rsidRDefault="009C61D5">
            <w:pPr>
              <w:pStyle w:val="ConsPlusNormal"/>
              <w:jc w:val="center"/>
            </w:pPr>
            <w:r>
              <w:t>1216</w:t>
            </w:r>
          </w:p>
        </w:tc>
        <w:tc>
          <w:tcPr>
            <w:tcW w:w="1316" w:type="dxa"/>
            <w:tcBorders>
              <w:top w:val="nil"/>
              <w:left w:val="nil"/>
              <w:bottom w:val="nil"/>
              <w:right w:val="nil"/>
            </w:tcBorders>
          </w:tcPr>
          <w:p w:rsidR="009C61D5" w:rsidRDefault="009C61D5">
            <w:pPr>
              <w:pStyle w:val="ConsPlusNormal"/>
              <w:jc w:val="center"/>
            </w:pPr>
            <w:r>
              <w:t>1223</w:t>
            </w:r>
          </w:p>
        </w:tc>
        <w:tc>
          <w:tcPr>
            <w:tcW w:w="1316" w:type="dxa"/>
            <w:tcBorders>
              <w:top w:val="nil"/>
              <w:left w:val="nil"/>
              <w:bottom w:val="nil"/>
              <w:right w:val="nil"/>
            </w:tcBorders>
          </w:tcPr>
          <w:p w:rsidR="009C61D5" w:rsidRDefault="009C61D5">
            <w:pPr>
              <w:pStyle w:val="ConsPlusNormal"/>
              <w:jc w:val="center"/>
            </w:pPr>
            <w:r>
              <w:t>1265</w:t>
            </w:r>
          </w:p>
        </w:tc>
        <w:tc>
          <w:tcPr>
            <w:tcW w:w="1322" w:type="dxa"/>
            <w:tcBorders>
              <w:top w:val="nil"/>
              <w:left w:val="nil"/>
              <w:bottom w:val="nil"/>
              <w:right w:val="nil"/>
            </w:tcBorders>
          </w:tcPr>
          <w:p w:rsidR="009C61D5" w:rsidRDefault="009C61D5">
            <w:pPr>
              <w:pStyle w:val="ConsPlusNormal"/>
              <w:jc w:val="center"/>
            </w:pPr>
            <w:r>
              <w:t>1269</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lastRenderedPageBreak/>
              <w:t>33.</w:t>
            </w:r>
          </w:p>
        </w:tc>
        <w:tc>
          <w:tcPr>
            <w:tcW w:w="2381" w:type="dxa"/>
            <w:tcBorders>
              <w:top w:val="nil"/>
              <w:left w:val="nil"/>
              <w:bottom w:val="nil"/>
              <w:right w:val="nil"/>
            </w:tcBorders>
          </w:tcPr>
          <w:p w:rsidR="009C61D5" w:rsidRDefault="009C61D5">
            <w:pPr>
              <w:pStyle w:val="ConsPlusNormal"/>
            </w:pPr>
            <w:r>
              <w:t>Доля плановых проверок, проведенных в установленные сроки, в общем количестве запланированных проверок</w:t>
            </w:r>
          </w:p>
        </w:tc>
        <w:tc>
          <w:tcPr>
            <w:tcW w:w="964" w:type="dxa"/>
            <w:tcBorders>
              <w:top w:val="nil"/>
              <w:left w:val="nil"/>
              <w:bottom w:val="nil"/>
              <w:right w:val="nil"/>
            </w:tcBorders>
          </w:tcPr>
          <w:p w:rsidR="009C61D5" w:rsidRDefault="009C61D5">
            <w:pPr>
              <w:pStyle w:val="ConsPlusNormal"/>
              <w:jc w:val="center"/>
            </w:pPr>
            <w:r>
              <w:t>процентов</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96,5</w:t>
            </w:r>
          </w:p>
        </w:tc>
        <w:tc>
          <w:tcPr>
            <w:tcW w:w="1316" w:type="dxa"/>
            <w:tcBorders>
              <w:top w:val="nil"/>
              <w:left w:val="nil"/>
              <w:bottom w:val="nil"/>
              <w:right w:val="nil"/>
            </w:tcBorders>
          </w:tcPr>
          <w:p w:rsidR="009C61D5" w:rsidRDefault="009C61D5">
            <w:pPr>
              <w:pStyle w:val="ConsPlusNormal"/>
              <w:jc w:val="center"/>
            </w:pPr>
            <w:r>
              <w:t>100</w:t>
            </w:r>
          </w:p>
        </w:tc>
        <w:tc>
          <w:tcPr>
            <w:tcW w:w="1316" w:type="dxa"/>
            <w:tcBorders>
              <w:top w:val="nil"/>
              <w:left w:val="nil"/>
              <w:bottom w:val="nil"/>
              <w:right w:val="nil"/>
            </w:tcBorders>
          </w:tcPr>
          <w:p w:rsidR="009C61D5" w:rsidRDefault="009C61D5">
            <w:pPr>
              <w:pStyle w:val="ConsPlusNormal"/>
              <w:jc w:val="center"/>
            </w:pPr>
            <w:r>
              <w:t>96,8</w:t>
            </w:r>
          </w:p>
        </w:tc>
        <w:tc>
          <w:tcPr>
            <w:tcW w:w="1316" w:type="dxa"/>
            <w:tcBorders>
              <w:top w:val="nil"/>
              <w:left w:val="nil"/>
              <w:bottom w:val="nil"/>
              <w:right w:val="nil"/>
            </w:tcBorders>
          </w:tcPr>
          <w:p w:rsidR="009C61D5" w:rsidRDefault="009C61D5">
            <w:pPr>
              <w:pStyle w:val="ConsPlusNormal"/>
              <w:jc w:val="center"/>
            </w:pPr>
            <w:r>
              <w:t>95,3</w:t>
            </w:r>
          </w:p>
        </w:tc>
        <w:tc>
          <w:tcPr>
            <w:tcW w:w="1316" w:type="dxa"/>
            <w:tcBorders>
              <w:top w:val="nil"/>
              <w:left w:val="nil"/>
              <w:bottom w:val="nil"/>
              <w:right w:val="nil"/>
            </w:tcBorders>
          </w:tcPr>
          <w:p w:rsidR="009C61D5" w:rsidRDefault="009C61D5">
            <w:pPr>
              <w:pStyle w:val="ConsPlusNormal"/>
              <w:jc w:val="center"/>
            </w:pPr>
            <w:r>
              <w:t>97</w:t>
            </w:r>
          </w:p>
        </w:tc>
        <w:tc>
          <w:tcPr>
            <w:tcW w:w="1316" w:type="dxa"/>
            <w:tcBorders>
              <w:top w:val="nil"/>
              <w:left w:val="nil"/>
              <w:bottom w:val="nil"/>
              <w:right w:val="nil"/>
            </w:tcBorders>
          </w:tcPr>
          <w:p w:rsidR="009C61D5" w:rsidRDefault="009C61D5">
            <w:pPr>
              <w:pStyle w:val="ConsPlusNormal"/>
              <w:jc w:val="center"/>
            </w:pPr>
            <w:r>
              <w:t>95</w:t>
            </w:r>
          </w:p>
        </w:tc>
        <w:tc>
          <w:tcPr>
            <w:tcW w:w="1316" w:type="dxa"/>
            <w:tcBorders>
              <w:top w:val="nil"/>
              <w:left w:val="nil"/>
              <w:bottom w:val="nil"/>
              <w:right w:val="nil"/>
            </w:tcBorders>
          </w:tcPr>
          <w:p w:rsidR="009C61D5" w:rsidRDefault="009C61D5">
            <w:pPr>
              <w:pStyle w:val="ConsPlusNormal"/>
              <w:jc w:val="center"/>
            </w:pPr>
            <w:r>
              <w:t>97</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34.</w:t>
            </w:r>
          </w:p>
        </w:tc>
        <w:tc>
          <w:tcPr>
            <w:tcW w:w="2381" w:type="dxa"/>
            <w:tcBorders>
              <w:top w:val="nil"/>
              <w:left w:val="nil"/>
              <w:bottom w:val="nil"/>
              <w:right w:val="nil"/>
            </w:tcBorders>
          </w:tcPr>
          <w:p w:rsidR="009C61D5" w:rsidRDefault="009C61D5">
            <w:pPr>
              <w:pStyle w:val="ConsPlusNormal"/>
            </w:pPr>
            <w:r>
              <w:t>Доля проведенных проверок, результаты которых были аннулированы по решению суда, прокуратуры или иного уполномоченного органа, в общем количестве проведенных проверок</w:t>
            </w:r>
          </w:p>
        </w:tc>
        <w:tc>
          <w:tcPr>
            <w:tcW w:w="964" w:type="dxa"/>
            <w:tcBorders>
              <w:top w:val="nil"/>
              <w:left w:val="nil"/>
              <w:bottom w:val="nil"/>
              <w:right w:val="nil"/>
            </w:tcBorders>
          </w:tcPr>
          <w:p w:rsidR="009C61D5" w:rsidRDefault="009C61D5">
            <w:pPr>
              <w:pStyle w:val="ConsPlusNormal"/>
              <w:jc w:val="center"/>
            </w:pPr>
            <w:r>
              <w:t>процентов</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0,3</w:t>
            </w:r>
          </w:p>
        </w:tc>
        <w:tc>
          <w:tcPr>
            <w:tcW w:w="1316" w:type="dxa"/>
            <w:tcBorders>
              <w:top w:val="nil"/>
              <w:left w:val="nil"/>
              <w:bottom w:val="nil"/>
              <w:right w:val="nil"/>
            </w:tcBorders>
          </w:tcPr>
          <w:p w:rsidR="009C61D5" w:rsidRDefault="009C61D5">
            <w:pPr>
              <w:pStyle w:val="ConsPlusNormal"/>
              <w:jc w:val="center"/>
            </w:pPr>
            <w:r>
              <w:t>0,3</w:t>
            </w:r>
          </w:p>
        </w:tc>
        <w:tc>
          <w:tcPr>
            <w:tcW w:w="1316" w:type="dxa"/>
            <w:tcBorders>
              <w:top w:val="nil"/>
              <w:left w:val="nil"/>
              <w:bottom w:val="nil"/>
              <w:right w:val="nil"/>
            </w:tcBorders>
          </w:tcPr>
          <w:p w:rsidR="009C61D5" w:rsidRDefault="009C61D5">
            <w:pPr>
              <w:pStyle w:val="ConsPlusNormal"/>
              <w:jc w:val="center"/>
            </w:pPr>
            <w:r>
              <w:t>0,2</w:t>
            </w:r>
          </w:p>
        </w:tc>
        <w:tc>
          <w:tcPr>
            <w:tcW w:w="1316" w:type="dxa"/>
            <w:tcBorders>
              <w:top w:val="nil"/>
              <w:left w:val="nil"/>
              <w:bottom w:val="nil"/>
              <w:right w:val="nil"/>
            </w:tcBorders>
          </w:tcPr>
          <w:p w:rsidR="009C61D5" w:rsidRDefault="009C61D5">
            <w:pPr>
              <w:pStyle w:val="ConsPlusNormal"/>
              <w:jc w:val="center"/>
            </w:pPr>
            <w:r>
              <w:t>0,2</w:t>
            </w:r>
          </w:p>
        </w:tc>
        <w:tc>
          <w:tcPr>
            <w:tcW w:w="1316" w:type="dxa"/>
            <w:tcBorders>
              <w:top w:val="nil"/>
              <w:left w:val="nil"/>
              <w:bottom w:val="nil"/>
              <w:right w:val="nil"/>
            </w:tcBorders>
          </w:tcPr>
          <w:p w:rsidR="009C61D5" w:rsidRDefault="009C61D5">
            <w:pPr>
              <w:pStyle w:val="ConsPlusNormal"/>
              <w:jc w:val="center"/>
            </w:pPr>
            <w:r>
              <w:t>0,2</w:t>
            </w:r>
          </w:p>
        </w:tc>
        <w:tc>
          <w:tcPr>
            <w:tcW w:w="1316" w:type="dxa"/>
            <w:tcBorders>
              <w:top w:val="nil"/>
              <w:left w:val="nil"/>
              <w:bottom w:val="nil"/>
              <w:right w:val="nil"/>
            </w:tcBorders>
          </w:tcPr>
          <w:p w:rsidR="009C61D5" w:rsidRDefault="009C61D5">
            <w:pPr>
              <w:pStyle w:val="ConsPlusNormal"/>
              <w:jc w:val="center"/>
            </w:pPr>
            <w:r>
              <w:t>0,1</w:t>
            </w:r>
          </w:p>
        </w:tc>
        <w:tc>
          <w:tcPr>
            <w:tcW w:w="1316" w:type="dxa"/>
            <w:tcBorders>
              <w:top w:val="nil"/>
              <w:left w:val="nil"/>
              <w:bottom w:val="nil"/>
              <w:right w:val="nil"/>
            </w:tcBorders>
          </w:tcPr>
          <w:p w:rsidR="009C61D5" w:rsidRDefault="009C61D5">
            <w:pPr>
              <w:pStyle w:val="ConsPlusNormal"/>
              <w:jc w:val="center"/>
            </w:pPr>
            <w:r>
              <w:t>0,1</w:t>
            </w:r>
          </w:p>
        </w:tc>
        <w:tc>
          <w:tcPr>
            <w:tcW w:w="1316" w:type="dxa"/>
            <w:tcBorders>
              <w:top w:val="nil"/>
              <w:left w:val="nil"/>
              <w:bottom w:val="nil"/>
              <w:right w:val="nil"/>
            </w:tcBorders>
          </w:tcPr>
          <w:p w:rsidR="009C61D5" w:rsidRDefault="009C61D5">
            <w:pPr>
              <w:pStyle w:val="ConsPlusNormal"/>
              <w:jc w:val="center"/>
            </w:pPr>
            <w:r>
              <w:t>0,1</w:t>
            </w:r>
          </w:p>
        </w:tc>
        <w:tc>
          <w:tcPr>
            <w:tcW w:w="1316" w:type="dxa"/>
            <w:tcBorders>
              <w:top w:val="nil"/>
              <w:left w:val="nil"/>
              <w:bottom w:val="nil"/>
              <w:right w:val="nil"/>
            </w:tcBorders>
          </w:tcPr>
          <w:p w:rsidR="009C61D5" w:rsidRDefault="009C61D5">
            <w:pPr>
              <w:pStyle w:val="ConsPlusNormal"/>
              <w:jc w:val="center"/>
            </w:pPr>
            <w:r>
              <w:t>0,1</w:t>
            </w:r>
          </w:p>
        </w:tc>
        <w:tc>
          <w:tcPr>
            <w:tcW w:w="1316" w:type="dxa"/>
            <w:tcBorders>
              <w:top w:val="nil"/>
              <w:left w:val="nil"/>
              <w:bottom w:val="nil"/>
              <w:right w:val="nil"/>
            </w:tcBorders>
          </w:tcPr>
          <w:p w:rsidR="009C61D5" w:rsidRDefault="009C61D5">
            <w:pPr>
              <w:pStyle w:val="ConsPlusNormal"/>
              <w:jc w:val="center"/>
            </w:pPr>
            <w:r>
              <w:t>0,1</w:t>
            </w:r>
          </w:p>
        </w:tc>
        <w:tc>
          <w:tcPr>
            <w:tcW w:w="132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35.</w:t>
            </w:r>
          </w:p>
        </w:tc>
        <w:tc>
          <w:tcPr>
            <w:tcW w:w="2381" w:type="dxa"/>
            <w:tcBorders>
              <w:top w:val="nil"/>
              <w:left w:val="nil"/>
              <w:bottom w:val="nil"/>
              <w:right w:val="nil"/>
            </w:tcBorders>
          </w:tcPr>
          <w:p w:rsidR="009C61D5" w:rsidRDefault="009C61D5">
            <w:pPr>
              <w:pStyle w:val="ConsPlusNormal"/>
            </w:pPr>
            <w:r>
              <w:t>Количество проведенных тестирований технических средств контроля (годовое значение)</w:t>
            </w:r>
          </w:p>
        </w:tc>
        <w:tc>
          <w:tcPr>
            <w:tcW w:w="964" w:type="dxa"/>
            <w:tcBorders>
              <w:top w:val="nil"/>
              <w:left w:val="nil"/>
              <w:bottom w:val="nil"/>
              <w:right w:val="nil"/>
            </w:tcBorders>
          </w:tcPr>
          <w:p w:rsidR="009C61D5" w:rsidRDefault="009C61D5">
            <w:pPr>
              <w:pStyle w:val="ConsPlusNormal"/>
              <w:jc w:val="center"/>
            </w:pPr>
            <w:r>
              <w:t>единиц</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2015</w:t>
            </w:r>
          </w:p>
        </w:tc>
        <w:tc>
          <w:tcPr>
            <w:tcW w:w="1316" w:type="dxa"/>
            <w:tcBorders>
              <w:top w:val="nil"/>
              <w:left w:val="nil"/>
              <w:bottom w:val="nil"/>
              <w:right w:val="nil"/>
            </w:tcBorders>
          </w:tcPr>
          <w:p w:rsidR="009C61D5" w:rsidRDefault="009C61D5">
            <w:pPr>
              <w:pStyle w:val="ConsPlusNormal"/>
              <w:jc w:val="center"/>
            </w:pPr>
            <w:r>
              <w:t>1462</w:t>
            </w:r>
          </w:p>
        </w:tc>
        <w:tc>
          <w:tcPr>
            <w:tcW w:w="1316" w:type="dxa"/>
            <w:tcBorders>
              <w:top w:val="nil"/>
              <w:left w:val="nil"/>
              <w:bottom w:val="nil"/>
              <w:right w:val="nil"/>
            </w:tcBorders>
          </w:tcPr>
          <w:p w:rsidR="009C61D5" w:rsidRDefault="009C61D5">
            <w:pPr>
              <w:pStyle w:val="ConsPlusNormal"/>
              <w:jc w:val="center"/>
            </w:pPr>
            <w:r>
              <w:t>1086</w:t>
            </w:r>
          </w:p>
        </w:tc>
        <w:tc>
          <w:tcPr>
            <w:tcW w:w="1316" w:type="dxa"/>
            <w:tcBorders>
              <w:top w:val="nil"/>
              <w:left w:val="nil"/>
              <w:bottom w:val="nil"/>
              <w:right w:val="nil"/>
            </w:tcBorders>
          </w:tcPr>
          <w:p w:rsidR="009C61D5" w:rsidRDefault="009C61D5">
            <w:pPr>
              <w:pStyle w:val="ConsPlusNormal"/>
              <w:jc w:val="center"/>
            </w:pPr>
            <w:r>
              <w:t>1159</w:t>
            </w:r>
          </w:p>
        </w:tc>
        <w:tc>
          <w:tcPr>
            <w:tcW w:w="1316" w:type="dxa"/>
            <w:tcBorders>
              <w:top w:val="nil"/>
              <w:left w:val="nil"/>
              <w:bottom w:val="nil"/>
              <w:right w:val="nil"/>
            </w:tcBorders>
          </w:tcPr>
          <w:p w:rsidR="009C61D5" w:rsidRDefault="009C61D5">
            <w:pPr>
              <w:pStyle w:val="ConsPlusNormal"/>
              <w:jc w:val="center"/>
            </w:pPr>
            <w:r>
              <w:t>1020</w:t>
            </w:r>
          </w:p>
        </w:tc>
        <w:tc>
          <w:tcPr>
            <w:tcW w:w="1316" w:type="dxa"/>
            <w:tcBorders>
              <w:top w:val="nil"/>
              <w:left w:val="nil"/>
              <w:bottom w:val="nil"/>
              <w:right w:val="nil"/>
            </w:tcBorders>
          </w:tcPr>
          <w:p w:rsidR="009C61D5" w:rsidRDefault="009C61D5">
            <w:pPr>
              <w:pStyle w:val="ConsPlusNormal"/>
              <w:jc w:val="center"/>
            </w:pPr>
            <w:r>
              <w:t>991</w:t>
            </w:r>
          </w:p>
        </w:tc>
        <w:tc>
          <w:tcPr>
            <w:tcW w:w="1316" w:type="dxa"/>
            <w:tcBorders>
              <w:top w:val="nil"/>
              <w:left w:val="nil"/>
              <w:bottom w:val="nil"/>
              <w:right w:val="nil"/>
            </w:tcBorders>
          </w:tcPr>
          <w:p w:rsidR="009C61D5" w:rsidRDefault="009C61D5">
            <w:pPr>
              <w:pStyle w:val="ConsPlusNormal"/>
              <w:jc w:val="center"/>
            </w:pPr>
            <w:r>
              <w:t>1020</w:t>
            </w:r>
          </w:p>
        </w:tc>
        <w:tc>
          <w:tcPr>
            <w:tcW w:w="1316" w:type="dxa"/>
            <w:tcBorders>
              <w:top w:val="nil"/>
              <w:left w:val="nil"/>
              <w:bottom w:val="nil"/>
              <w:right w:val="nil"/>
            </w:tcBorders>
          </w:tcPr>
          <w:p w:rsidR="009C61D5" w:rsidRDefault="009C61D5">
            <w:pPr>
              <w:pStyle w:val="ConsPlusNormal"/>
              <w:jc w:val="center"/>
            </w:pPr>
            <w:r>
              <w:t>1020</w:t>
            </w:r>
          </w:p>
        </w:tc>
        <w:tc>
          <w:tcPr>
            <w:tcW w:w="1316" w:type="dxa"/>
            <w:tcBorders>
              <w:top w:val="nil"/>
              <w:left w:val="nil"/>
              <w:bottom w:val="nil"/>
              <w:right w:val="nil"/>
            </w:tcBorders>
          </w:tcPr>
          <w:p w:rsidR="009C61D5" w:rsidRDefault="009C61D5">
            <w:pPr>
              <w:pStyle w:val="ConsPlusNormal"/>
              <w:jc w:val="center"/>
            </w:pPr>
            <w:r>
              <w:t>1020</w:t>
            </w:r>
          </w:p>
        </w:tc>
        <w:tc>
          <w:tcPr>
            <w:tcW w:w="1316" w:type="dxa"/>
            <w:tcBorders>
              <w:top w:val="nil"/>
              <w:left w:val="nil"/>
              <w:bottom w:val="nil"/>
              <w:right w:val="nil"/>
            </w:tcBorders>
          </w:tcPr>
          <w:p w:rsidR="009C61D5" w:rsidRDefault="009C61D5">
            <w:pPr>
              <w:pStyle w:val="ConsPlusNormal"/>
              <w:jc w:val="center"/>
            </w:pPr>
            <w:r>
              <w:t>1020</w:t>
            </w:r>
          </w:p>
        </w:tc>
        <w:tc>
          <w:tcPr>
            <w:tcW w:w="1322" w:type="dxa"/>
            <w:tcBorders>
              <w:top w:val="nil"/>
              <w:left w:val="nil"/>
              <w:bottom w:val="nil"/>
              <w:right w:val="nil"/>
            </w:tcBorders>
          </w:tcPr>
          <w:p w:rsidR="009C61D5" w:rsidRDefault="009C61D5">
            <w:pPr>
              <w:pStyle w:val="ConsPlusNormal"/>
              <w:jc w:val="center"/>
            </w:pPr>
            <w:r>
              <w:t>1020</w:t>
            </w:r>
          </w:p>
        </w:tc>
      </w:tr>
      <w:tr w:rsidR="009C61D5">
        <w:tblPrEx>
          <w:tblBorders>
            <w:insideH w:val="none" w:sz="0" w:space="0" w:color="auto"/>
            <w:insideV w:val="none" w:sz="0" w:space="0" w:color="auto"/>
          </w:tblBorders>
        </w:tblPrEx>
        <w:tc>
          <w:tcPr>
            <w:tcW w:w="20123" w:type="dxa"/>
            <w:gridSpan w:val="15"/>
            <w:tcBorders>
              <w:top w:val="nil"/>
              <w:left w:val="nil"/>
              <w:bottom w:val="nil"/>
              <w:right w:val="nil"/>
            </w:tcBorders>
          </w:tcPr>
          <w:p w:rsidR="009C61D5" w:rsidRDefault="009C61D5">
            <w:pPr>
              <w:pStyle w:val="ConsPlusNormal"/>
              <w:jc w:val="center"/>
              <w:outlineLvl w:val="3"/>
            </w:pPr>
            <w:r>
              <w:t>Подпрограмма 5 "Модернизация и стимулирование"</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36.</w:t>
            </w:r>
          </w:p>
        </w:tc>
        <w:tc>
          <w:tcPr>
            <w:tcW w:w="2381" w:type="dxa"/>
            <w:tcBorders>
              <w:top w:val="nil"/>
              <w:left w:val="nil"/>
              <w:bottom w:val="nil"/>
              <w:right w:val="nil"/>
            </w:tcBorders>
          </w:tcPr>
          <w:p w:rsidR="009C61D5" w:rsidRDefault="009C61D5">
            <w:pPr>
              <w:pStyle w:val="ConsPlusNormal"/>
            </w:pPr>
            <w:r>
              <w:t xml:space="preserve">Количество построенных и модернизированных судов </w:t>
            </w:r>
            <w:r>
              <w:lastRenderedPageBreak/>
              <w:t>рыбопромыслового флота с государственной поддержкой (нарастающим итогом по отношению к показателям базового периода)</w:t>
            </w:r>
          </w:p>
        </w:tc>
        <w:tc>
          <w:tcPr>
            <w:tcW w:w="964" w:type="dxa"/>
            <w:tcBorders>
              <w:top w:val="nil"/>
              <w:left w:val="nil"/>
              <w:bottom w:val="nil"/>
              <w:right w:val="nil"/>
            </w:tcBorders>
          </w:tcPr>
          <w:p w:rsidR="009C61D5" w:rsidRDefault="009C61D5">
            <w:pPr>
              <w:pStyle w:val="ConsPlusNormal"/>
              <w:jc w:val="center"/>
            </w:pPr>
            <w:r>
              <w:lastRenderedPageBreak/>
              <w:t>единиц</w:t>
            </w:r>
          </w:p>
        </w:tc>
        <w:tc>
          <w:tcPr>
            <w:tcW w:w="1559" w:type="dxa"/>
            <w:tcBorders>
              <w:top w:val="nil"/>
              <w:left w:val="nil"/>
              <w:bottom w:val="nil"/>
              <w:right w:val="nil"/>
            </w:tcBorders>
          </w:tcPr>
          <w:p w:rsidR="009C61D5" w:rsidRDefault="009C61D5">
            <w:pPr>
              <w:pStyle w:val="ConsPlusNormal"/>
            </w:pPr>
            <w:r>
              <w:t xml:space="preserve">Федеральное агентство по рыболовству, руководитель </w:t>
            </w:r>
            <w:r>
              <w:lastRenderedPageBreak/>
              <w:t>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lastRenderedPageBreak/>
              <w:t>6</w:t>
            </w:r>
          </w:p>
        </w:tc>
        <w:tc>
          <w:tcPr>
            <w:tcW w:w="1316" w:type="dxa"/>
            <w:tcBorders>
              <w:top w:val="nil"/>
              <w:left w:val="nil"/>
              <w:bottom w:val="nil"/>
              <w:right w:val="nil"/>
            </w:tcBorders>
          </w:tcPr>
          <w:p w:rsidR="009C61D5" w:rsidRDefault="009C61D5">
            <w:pPr>
              <w:pStyle w:val="ConsPlusNormal"/>
              <w:jc w:val="center"/>
            </w:pPr>
            <w:r>
              <w:t>6</w:t>
            </w:r>
          </w:p>
        </w:tc>
        <w:tc>
          <w:tcPr>
            <w:tcW w:w="1316" w:type="dxa"/>
            <w:tcBorders>
              <w:top w:val="nil"/>
              <w:left w:val="nil"/>
              <w:bottom w:val="nil"/>
              <w:right w:val="nil"/>
            </w:tcBorders>
          </w:tcPr>
          <w:p w:rsidR="009C61D5" w:rsidRDefault="009C61D5">
            <w:pPr>
              <w:pStyle w:val="ConsPlusNormal"/>
              <w:jc w:val="center"/>
            </w:pPr>
            <w:r>
              <w:t>8</w:t>
            </w:r>
          </w:p>
        </w:tc>
        <w:tc>
          <w:tcPr>
            <w:tcW w:w="1316" w:type="dxa"/>
            <w:tcBorders>
              <w:top w:val="nil"/>
              <w:left w:val="nil"/>
              <w:bottom w:val="nil"/>
              <w:right w:val="nil"/>
            </w:tcBorders>
          </w:tcPr>
          <w:p w:rsidR="009C61D5" w:rsidRDefault="009C61D5">
            <w:pPr>
              <w:pStyle w:val="ConsPlusNormal"/>
              <w:jc w:val="center"/>
            </w:pPr>
            <w:r>
              <w:t>6</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37.</w:t>
            </w:r>
          </w:p>
        </w:tc>
        <w:tc>
          <w:tcPr>
            <w:tcW w:w="2381" w:type="dxa"/>
            <w:tcBorders>
              <w:top w:val="nil"/>
              <w:left w:val="nil"/>
              <w:bottom w:val="nil"/>
              <w:right w:val="nil"/>
            </w:tcBorders>
          </w:tcPr>
          <w:p w:rsidR="009C61D5" w:rsidRDefault="009C61D5">
            <w:pPr>
              <w:pStyle w:val="ConsPlusNormal"/>
            </w:pPr>
            <w:r>
              <w:t>Объем введенных мощностей по хранению и переработке рыбной продукции с государственной поддержкой (нарастающим итогом по отношению к показателям базового периода)</w:t>
            </w:r>
          </w:p>
        </w:tc>
        <w:tc>
          <w:tcPr>
            <w:tcW w:w="964" w:type="dxa"/>
            <w:tcBorders>
              <w:top w:val="nil"/>
              <w:left w:val="nil"/>
              <w:bottom w:val="nil"/>
              <w:right w:val="nil"/>
            </w:tcBorders>
          </w:tcPr>
          <w:p w:rsidR="009C61D5" w:rsidRDefault="009C61D5">
            <w:pPr>
              <w:pStyle w:val="ConsPlusNormal"/>
              <w:jc w:val="center"/>
            </w:pPr>
            <w:r>
              <w:t>тыс. тонн</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308,4</w:t>
            </w:r>
          </w:p>
        </w:tc>
        <w:tc>
          <w:tcPr>
            <w:tcW w:w="1316" w:type="dxa"/>
            <w:tcBorders>
              <w:top w:val="nil"/>
              <w:left w:val="nil"/>
              <w:bottom w:val="nil"/>
              <w:right w:val="nil"/>
            </w:tcBorders>
          </w:tcPr>
          <w:p w:rsidR="009C61D5" w:rsidRDefault="009C61D5">
            <w:pPr>
              <w:pStyle w:val="ConsPlusNormal"/>
              <w:jc w:val="center"/>
            </w:pPr>
            <w:r>
              <w:t>308,4</w:t>
            </w:r>
          </w:p>
        </w:tc>
        <w:tc>
          <w:tcPr>
            <w:tcW w:w="1316" w:type="dxa"/>
            <w:tcBorders>
              <w:top w:val="nil"/>
              <w:left w:val="nil"/>
              <w:bottom w:val="nil"/>
              <w:right w:val="nil"/>
            </w:tcBorders>
          </w:tcPr>
          <w:p w:rsidR="009C61D5" w:rsidRDefault="009C61D5">
            <w:pPr>
              <w:pStyle w:val="ConsPlusNormal"/>
              <w:jc w:val="center"/>
            </w:pPr>
            <w:r>
              <w:t>310,4</w:t>
            </w:r>
          </w:p>
        </w:tc>
        <w:tc>
          <w:tcPr>
            <w:tcW w:w="1316" w:type="dxa"/>
            <w:tcBorders>
              <w:top w:val="nil"/>
              <w:left w:val="nil"/>
              <w:bottom w:val="nil"/>
              <w:right w:val="nil"/>
            </w:tcBorders>
          </w:tcPr>
          <w:p w:rsidR="009C61D5" w:rsidRDefault="009C61D5">
            <w:pPr>
              <w:pStyle w:val="ConsPlusNormal"/>
              <w:jc w:val="center"/>
            </w:pPr>
            <w:r>
              <w:t>308,4</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38.</w:t>
            </w:r>
          </w:p>
        </w:tc>
        <w:tc>
          <w:tcPr>
            <w:tcW w:w="2381" w:type="dxa"/>
            <w:tcBorders>
              <w:top w:val="nil"/>
              <w:left w:val="nil"/>
              <w:bottom w:val="nil"/>
              <w:right w:val="nil"/>
            </w:tcBorders>
          </w:tcPr>
          <w:p w:rsidR="009C61D5" w:rsidRDefault="009C61D5">
            <w:pPr>
              <w:pStyle w:val="ConsPlusNormal"/>
            </w:pPr>
            <w:r>
              <w:t>Количество выставочно-ярмарочных мероприятий с участием Федерального агентства по рыболовству (годовое значение)</w:t>
            </w:r>
          </w:p>
        </w:tc>
        <w:tc>
          <w:tcPr>
            <w:tcW w:w="964" w:type="dxa"/>
            <w:tcBorders>
              <w:top w:val="nil"/>
              <w:left w:val="nil"/>
              <w:bottom w:val="nil"/>
              <w:right w:val="nil"/>
            </w:tcBorders>
          </w:tcPr>
          <w:p w:rsidR="009C61D5" w:rsidRDefault="009C61D5">
            <w:pPr>
              <w:pStyle w:val="ConsPlusNormal"/>
              <w:jc w:val="center"/>
            </w:pPr>
            <w:r>
              <w:t>единиц</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5</w:t>
            </w:r>
          </w:p>
        </w:tc>
        <w:tc>
          <w:tcPr>
            <w:tcW w:w="1316" w:type="dxa"/>
            <w:tcBorders>
              <w:top w:val="nil"/>
              <w:left w:val="nil"/>
              <w:bottom w:val="nil"/>
              <w:right w:val="nil"/>
            </w:tcBorders>
          </w:tcPr>
          <w:p w:rsidR="009C61D5" w:rsidRDefault="009C61D5">
            <w:pPr>
              <w:pStyle w:val="ConsPlusNormal"/>
              <w:jc w:val="center"/>
            </w:pPr>
            <w:r>
              <w:t>4</w:t>
            </w:r>
          </w:p>
        </w:tc>
        <w:tc>
          <w:tcPr>
            <w:tcW w:w="1316" w:type="dxa"/>
            <w:tcBorders>
              <w:top w:val="nil"/>
              <w:left w:val="nil"/>
              <w:bottom w:val="nil"/>
              <w:right w:val="nil"/>
            </w:tcBorders>
          </w:tcPr>
          <w:p w:rsidR="009C61D5" w:rsidRDefault="009C61D5">
            <w:pPr>
              <w:pStyle w:val="ConsPlusNormal"/>
              <w:jc w:val="center"/>
            </w:pPr>
            <w:r>
              <w:t>4</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22" w:type="dxa"/>
            <w:tcBorders>
              <w:top w:val="nil"/>
              <w:left w:val="nil"/>
              <w:bottom w:val="nil"/>
              <w:right w:val="nil"/>
            </w:tcBorders>
          </w:tcPr>
          <w:p w:rsidR="009C61D5" w:rsidRDefault="009C61D5">
            <w:pPr>
              <w:pStyle w:val="ConsPlusNormal"/>
              <w:jc w:val="center"/>
            </w:pPr>
            <w:r>
              <w:t>3</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39.</w:t>
            </w:r>
          </w:p>
        </w:tc>
        <w:tc>
          <w:tcPr>
            <w:tcW w:w="2381" w:type="dxa"/>
            <w:tcBorders>
              <w:top w:val="nil"/>
              <w:left w:val="nil"/>
              <w:bottom w:val="nil"/>
              <w:right w:val="nil"/>
            </w:tcBorders>
          </w:tcPr>
          <w:p w:rsidR="009C61D5" w:rsidRDefault="009C61D5">
            <w:pPr>
              <w:pStyle w:val="ConsPlusNormal"/>
            </w:pPr>
            <w:r>
              <w:t xml:space="preserve">Прирост объема производства продукции товарной </w:t>
            </w:r>
            <w:r>
              <w:lastRenderedPageBreak/>
              <w:t>аквакультуры, включая товарную аквакультуру осетровых видов рыб, в отчетном году по отношению к показателям предыдущего года в рамках инвестиционных проектов, реализуемых с государственной поддержкой</w:t>
            </w:r>
          </w:p>
        </w:tc>
        <w:tc>
          <w:tcPr>
            <w:tcW w:w="964" w:type="dxa"/>
            <w:tcBorders>
              <w:top w:val="nil"/>
              <w:left w:val="nil"/>
              <w:bottom w:val="nil"/>
              <w:right w:val="nil"/>
            </w:tcBorders>
          </w:tcPr>
          <w:p w:rsidR="009C61D5" w:rsidRDefault="009C61D5">
            <w:pPr>
              <w:pStyle w:val="ConsPlusNormal"/>
              <w:jc w:val="center"/>
            </w:pPr>
            <w:r>
              <w:lastRenderedPageBreak/>
              <w:t>тонн</w:t>
            </w:r>
          </w:p>
        </w:tc>
        <w:tc>
          <w:tcPr>
            <w:tcW w:w="1559" w:type="dxa"/>
            <w:tcBorders>
              <w:top w:val="nil"/>
              <w:left w:val="nil"/>
              <w:bottom w:val="nil"/>
              <w:right w:val="nil"/>
            </w:tcBorders>
          </w:tcPr>
          <w:p w:rsidR="009C61D5" w:rsidRDefault="009C61D5">
            <w:pPr>
              <w:pStyle w:val="ConsPlusNormal"/>
            </w:pPr>
            <w:r>
              <w:t xml:space="preserve">Федеральное агентство по рыболовству, </w:t>
            </w:r>
            <w:r>
              <w:lastRenderedPageBreak/>
              <w:t>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lastRenderedPageBreak/>
              <w:t>2402,2</w:t>
            </w:r>
          </w:p>
        </w:tc>
        <w:tc>
          <w:tcPr>
            <w:tcW w:w="1316" w:type="dxa"/>
            <w:tcBorders>
              <w:top w:val="nil"/>
              <w:left w:val="nil"/>
              <w:bottom w:val="nil"/>
              <w:right w:val="nil"/>
            </w:tcBorders>
          </w:tcPr>
          <w:p w:rsidR="009C61D5" w:rsidRDefault="009C61D5">
            <w:pPr>
              <w:pStyle w:val="ConsPlusNormal"/>
              <w:jc w:val="center"/>
            </w:pPr>
            <w:r>
              <w:t>1580,5</w:t>
            </w:r>
          </w:p>
        </w:tc>
        <w:tc>
          <w:tcPr>
            <w:tcW w:w="1316" w:type="dxa"/>
            <w:tcBorders>
              <w:top w:val="nil"/>
              <w:left w:val="nil"/>
              <w:bottom w:val="nil"/>
              <w:right w:val="nil"/>
            </w:tcBorders>
          </w:tcPr>
          <w:p w:rsidR="009C61D5" w:rsidRDefault="009C61D5">
            <w:pPr>
              <w:pStyle w:val="ConsPlusNormal"/>
              <w:jc w:val="center"/>
            </w:pPr>
            <w:r>
              <w:t>575,7</w:t>
            </w:r>
          </w:p>
        </w:tc>
        <w:tc>
          <w:tcPr>
            <w:tcW w:w="1316" w:type="dxa"/>
            <w:tcBorders>
              <w:top w:val="nil"/>
              <w:left w:val="nil"/>
              <w:bottom w:val="nil"/>
              <w:right w:val="nil"/>
            </w:tcBorders>
          </w:tcPr>
          <w:p w:rsidR="009C61D5" w:rsidRDefault="009C61D5">
            <w:pPr>
              <w:pStyle w:val="ConsPlusNormal"/>
              <w:jc w:val="center"/>
            </w:pPr>
            <w:r>
              <w:t>9981,8</w:t>
            </w:r>
          </w:p>
        </w:tc>
        <w:tc>
          <w:tcPr>
            <w:tcW w:w="1316" w:type="dxa"/>
            <w:tcBorders>
              <w:top w:val="nil"/>
              <w:left w:val="nil"/>
              <w:bottom w:val="nil"/>
              <w:right w:val="nil"/>
            </w:tcBorders>
          </w:tcPr>
          <w:p w:rsidR="009C61D5" w:rsidRDefault="009C61D5">
            <w:pPr>
              <w:pStyle w:val="ConsPlusNormal"/>
              <w:jc w:val="center"/>
            </w:pPr>
            <w:r>
              <w:t>1313,1</w:t>
            </w:r>
          </w:p>
        </w:tc>
        <w:tc>
          <w:tcPr>
            <w:tcW w:w="1316" w:type="dxa"/>
            <w:tcBorders>
              <w:top w:val="nil"/>
              <w:left w:val="nil"/>
              <w:bottom w:val="nil"/>
              <w:right w:val="nil"/>
            </w:tcBorders>
          </w:tcPr>
          <w:p w:rsidR="009C61D5" w:rsidRDefault="009C61D5">
            <w:pPr>
              <w:pStyle w:val="ConsPlusNormal"/>
              <w:jc w:val="center"/>
            </w:pPr>
            <w:r>
              <w:t>14000,3</w:t>
            </w:r>
          </w:p>
        </w:tc>
        <w:tc>
          <w:tcPr>
            <w:tcW w:w="1316" w:type="dxa"/>
            <w:tcBorders>
              <w:top w:val="nil"/>
              <w:left w:val="nil"/>
              <w:bottom w:val="nil"/>
              <w:right w:val="nil"/>
            </w:tcBorders>
          </w:tcPr>
          <w:p w:rsidR="009C61D5" w:rsidRDefault="009C61D5">
            <w:pPr>
              <w:pStyle w:val="ConsPlusNormal"/>
              <w:jc w:val="center"/>
            </w:pPr>
            <w:r>
              <w:t>452,3</w:t>
            </w:r>
          </w:p>
        </w:tc>
        <w:tc>
          <w:tcPr>
            <w:tcW w:w="1316" w:type="dxa"/>
            <w:tcBorders>
              <w:top w:val="nil"/>
              <w:left w:val="nil"/>
              <w:bottom w:val="nil"/>
              <w:right w:val="nil"/>
            </w:tcBorders>
          </w:tcPr>
          <w:p w:rsidR="009C61D5" w:rsidRDefault="009C61D5">
            <w:pPr>
              <w:pStyle w:val="ConsPlusNormal"/>
              <w:jc w:val="center"/>
            </w:pPr>
            <w:r>
              <w:t>576,9</w:t>
            </w:r>
          </w:p>
        </w:tc>
        <w:tc>
          <w:tcPr>
            <w:tcW w:w="1316" w:type="dxa"/>
            <w:tcBorders>
              <w:top w:val="nil"/>
              <w:left w:val="nil"/>
              <w:bottom w:val="nil"/>
              <w:right w:val="nil"/>
            </w:tcBorders>
          </w:tcPr>
          <w:p w:rsidR="009C61D5" w:rsidRDefault="009C61D5">
            <w:pPr>
              <w:pStyle w:val="ConsPlusNormal"/>
              <w:jc w:val="center"/>
            </w:pPr>
            <w:r>
              <w:t>1163,8</w:t>
            </w:r>
          </w:p>
        </w:tc>
        <w:tc>
          <w:tcPr>
            <w:tcW w:w="1316" w:type="dxa"/>
            <w:tcBorders>
              <w:top w:val="nil"/>
              <w:left w:val="nil"/>
              <w:bottom w:val="nil"/>
              <w:right w:val="nil"/>
            </w:tcBorders>
          </w:tcPr>
          <w:p w:rsidR="009C61D5" w:rsidRDefault="009C61D5">
            <w:pPr>
              <w:pStyle w:val="ConsPlusNormal"/>
              <w:jc w:val="center"/>
            </w:pPr>
            <w:r>
              <w:t>222,4</w:t>
            </w:r>
          </w:p>
        </w:tc>
        <w:tc>
          <w:tcPr>
            <w:tcW w:w="1322" w:type="dxa"/>
            <w:tcBorders>
              <w:top w:val="nil"/>
              <w:left w:val="nil"/>
              <w:bottom w:val="nil"/>
              <w:right w:val="nil"/>
            </w:tcBorders>
          </w:tcPr>
          <w:p w:rsidR="009C61D5" w:rsidRDefault="009C61D5">
            <w:pPr>
              <w:pStyle w:val="ConsPlusNormal"/>
              <w:jc w:val="center"/>
            </w:pPr>
            <w:r>
              <w:t>5</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40.</w:t>
            </w:r>
          </w:p>
        </w:tc>
        <w:tc>
          <w:tcPr>
            <w:tcW w:w="2381" w:type="dxa"/>
            <w:tcBorders>
              <w:top w:val="nil"/>
              <w:left w:val="nil"/>
              <w:bottom w:val="nil"/>
              <w:right w:val="nil"/>
            </w:tcBorders>
          </w:tcPr>
          <w:p w:rsidR="009C61D5" w:rsidRDefault="009C61D5">
            <w:pPr>
              <w:pStyle w:val="ConsPlusNormal"/>
            </w:pPr>
            <w:r>
              <w:t>Объем введенных мощностей на объектах, реализуемых в рамках инвестиционных проектов, построенных (реконструированных, модернизированных) с государственной поддержкой</w:t>
            </w:r>
          </w:p>
        </w:tc>
        <w:tc>
          <w:tcPr>
            <w:tcW w:w="964" w:type="dxa"/>
            <w:tcBorders>
              <w:top w:val="nil"/>
              <w:left w:val="nil"/>
              <w:bottom w:val="nil"/>
              <w:right w:val="nil"/>
            </w:tcBorders>
          </w:tcPr>
          <w:p w:rsidR="009C61D5" w:rsidRDefault="009C61D5">
            <w:pPr>
              <w:pStyle w:val="ConsPlusNormal"/>
              <w:jc w:val="center"/>
            </w:pPr>
            <w:r>
              <w:t>тонн</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1492,2</w:t>
            </w:r>
          </w:p>
        </w:tc>
        <w:tc>
          <w:tcPr>
            <w:tcW w:w="1316" w:type="dxa"/>
            <w:tcBorders>
              <w:top w:val="nil"/>
              <w:left w:val="nil"/>
              <w:bottom w:val="nil"/>
              <w:right w:val="nil"/>
            </w:tcBorders>
          </w:tcPr>
          <w:p w:rsidR="009C61D5" w:rsidRDefault="009C61D5">
            <w:pPr>
              <w:pStyle w:val="ConsPlusNormal"/>
              <w:jc w:val="center"/>
            </w:pPr>
            <w:r>
              <w:t>9319,7</w:t>
            </w:r>
          </w:p>
        </w:tc>
        <w:tc>
          <w:tcPr>
            <w:tcW w:w="1316" w:type="dxa"/>
            <w:tcBorders>
              <w:top w:val="nil"/>
              <w:left w:val="nil"/>
              <w:bottom w:val="nil"/>
              <w:right w:val="nil"/>
            </w:tcBorders>
          </w:tcPr>
          <w:p w:rsidR="009C61D5" w:rsidRDefault="009C61D5">
            <w:pPr>
              <w:pStyle w:val="ConsPlusNormal"/>
              <w:jc w:val="center"/>
            </w:pPr>
            <w:r>
              <w:t>12541,3</w:t>
            </w:r>
          </w:p>
        </w:tc>
        <w:tc>
          <w:tcPr>
            <w:tcW w:w="1316" w:type="dxa"/>
            <w:tcBorders>
              <w:top w:val="nil"/>
              <w:left w:val="nil"/>
              <w:bottom w:val="nil"/>
              <w:right w:val="nil"/>
            </w:tcBorders>
          </w:tcPr>
          <w:p w:rsidR="009C61D5" w:rsidRDefault="009C61D5">
            <w:pPr>
              <w:pStyle w:val="ConsPlusNormal"/>
              <w:jc w:val="center"/>
            </w:pPr>
            <w:r>
              <w:t>12946,7</w:t>
            </w:r>
          </w:p>
        </w:tc>
        <w:tc>
          <w:tcPr>
            <w:tcW w:w="1316" w:type="dxa"/>
            <w:tcBorders>
              <w:top w:val="nil"/>
              <w:left w:val="nil"/>
              <w:bottom w:val="nil"/>
              <w:right w:val="nil"/>
            </w:tcBorders>
          </w:tcPr>
          <w:p w:rsidR="009C61D5" w:rsidRDefault="009C61D5">
            <w:pPr>
              <w:pStyle w:val="ConsPlusNormal"/>
              <w:jc w:val="center"/>
            </w:pPr>
            <w:r>
              <w:t>5830</w:t>
            </w:r>
          </w:p>
        </w:tc>
        <w:tc>
          <w:tcPr>
            <w:tcW w:w="1316" w:type="dxa"/>
            <w:tcBorders>
              <w:top w:val="nil"/>
              <w:left w:val="nil"/>
              <w:bottom w:val="nil"/>
              <w:right w:val="nil"/>
            </w:tcBorders>
          </w:tcPr>
          <w:p w:rsidR="009C61D5" w:rsidRDefault="009C61D5">
            <w:pPr>
              <w:pStyle w:val="ConsPlusNormal"/>
              <w:jc w:val="center"/>
            </w:pPr>
            <w:r>
              <w:t>13615,8</w:t>
            </w:r>
          </w:p>
        </w:tc>
        <w:tc>
          <w:tcPr>
            <w:tcW w:w="1316" w:type="dxa"/>
            <w:tcBorders>
              <w:top w:val="nil"/>
              <w:left w:val="nil"/>
              <w:bottom w:val="nil"/>
              <w:right w:val="nil"/>
            </w:tcBorders>
          </w:tcPr>
          <w:p w:rsidR="009C61D5" w:rsidRDefault="009C61D5">
            <w:pPr>
              <w:pStyle w:val="ConsPlusNormal"/>
              <w:jc w:val="center"/>
            </w:pPr>
            <w:r>
              <w:t>8730,5</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41.</w:t>
            </w:r>
          </w:p>
        </w:tc>
        <w:tc>
          <w:tcPr>
            <w:tcW w:w="2381" w:type="dxa"/>
            <w:tcBorders>
              <w:top w:val="nil"/>
              <w:left w:val="nil"/>
              <w:bottom w:val="nil"/>
              <w:right w:val="nil"/>
            </w:tcBorders>
          </w:tcPr>
          <w:p w:rsidR="009C61D5" w:rsidRDefault="009C61D5">
            <w:pPr>
              <w:pStyle w:val="ConsPlusNormal"/>
            </w:pPr>
            <w:r>
              <w:t>Объем привлеченных частных инвестиций в проекты, реализуемые с государственной поддержкой (нарастающим итогом по отношению к показателям 2016 года)</w:t>
            </w:r>
          </w:p>
        </w:tc>
        <w:tc>
          <w:tcPr>
            <w:tcW w:w="964" w:type="dxa"/>
            <w:tcBorders>
              <w:top w:val="nil"/>
              <w:left w:val="nil"/>
              <w:bottom w:val="nil"/>
              <w:right w:val="nil"/>
            </w:tcBorders>
          </w:tcPr>
          <w:p w:rsidR="009C61D5" w:rsidRDefault="009C61D5">
            <w:pPr>
              <w:pStyle w:val="ConsPlusNormal"/>
              <w:jc w:val="center"/>
            </w:pPr>
            <w:r>
              <w:t>тыс. рублей</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9717321,6</w:t>
            </w:r>
          </w:p>
        </w:tc>
        <w:tc>
          <w:tcPr>
            <w:tcW w:w="1316" w:type="dxa"/>
            <w:tcBorders>
              <w:top w:val="nil"/>
              <w:left w:val="nil"/>
              <w:bottom w:val="nil"/>
              <w:right w:val="nil"/>
            </w:tcBorders>
          </w:tcPr>
          <w:p w:rsidR="009C61D5" w:rsidRDefault="009C61D5">
            <w:pPr>
              <w:pStyle w:val="ConsPlusNormal"/>
              <w:jc w:val="center"/>
            </w:pPr>
            <w:r>
              <w:t>2189941</w:t>
            </w:r>
          </w:p>
        </w:tc>
        <w:tc>
          <w:tcPr>
            <w:tcW w:w="1316" w:type="dxa"/>
            <w:tcBorders>
              <w:top w:val="nil"/>
              <w:left w:val="nil"/>
              <w:bottom w:val="nil"/>
              <w:right w:val="nil"/>
            </w:tcBorders>
          </w:tcPr>
          <w:p w:rsidR="009C61D5" w:rsidRDefault="009C61D5">
            <w:pPr>
              <w:pStyle w:val="ConsPlusNormal"/>
              <w:jc w:val="center"/>
            </w:pPr>
            <w:r>
              <w:t>3055963</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42.</w:t>
            </w:r>
          </w:p>
        </w:tc>
        <w:tc>
          <w:tcPr>
            <w:tcW w:w="2381" w:type="dxa"/>
            <w:tcBorders>
              <w:top w:val="nil"/>
              <w:left w:val="nil"/>
              <w:bottom w:val="nil"/>
              <w:right w:val="nil"/>
            </w:tcBorders>
          </w:tcPr>
          <w:p w:rsidR="009C61D5" w:rsidRDefault="009C61D5">
            <w:pPr>
              <w:pStyle w:val="ConsPlusNormal"/>
            </w:pPr>
            <w:r>
              <w:t xml:space="preserve">Количество судов </w:t>
            </w:r>
            <w:r>
              <w:lastRenderedPageBreak/>
              <w:t>рыбопромыслового флота, построенных в рамках государственной поддержки в виде закрепления долей квот добычи (вылова) водных биологических ресурсов, предоставленных на инвестиционные цели (нарастающим итогом по отношению к показателю 2019 года)</w:t>
            </w:r>
          </w:p>
        </w:tc>
        <w:tc>
          <w:tcPr>
            <w:tcW w:w="964" w:type="dxa"/>
            <w:tcBorders>
              <w:top w:val="nil"/>
              <w:left w:val="nil"/>
              <w:bottom w:val="nil"/>
              <w:right w:val="nil"/>
            </w:tcBorders>
          </w:tcPr>
          <w:p w:rsidR="009C61D5" w:rsidRDefault="009C61D5">
            <w:pPr>
              <w:pStyle w:val="ConsPlusNormal"/>
              <w:jc w:val="center"/>
            </w:pPr>
            <w:r>
              <w:lastRenderedPageBreak/>
              <w:t>единиц</w:t>
            </w:r>
          </w:p>
        </w:tc>
        <w:tc>
          <w:tcPr>
            <w:tcW w:w="1559" w:type="dxa"/>
            <w:tcBorders>
              <w:top w:val="nil"/>
              <w:left w:val="nil"/>
              <w:bottom w:val="nil"/>
              <w:right w:val="nil"/>
            </w:tcBorders>
          </w:tcPr>
          <w:p w:rsidR="009C61D5" w:rsidRDefault="009C61D5">
            <w:pPr>
              <w:pStyle w:val="ConsPlusNormal"/>
            </w:pPr>
            <w:r>
              <w:t xml:space="preserve">Федеральное </w:t>
            </w:r>
            <w:r>
              <w:lastRenderedPageBreak/>
              <w:t>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lastRenderedPageBreak/>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6</w:t>
            </w:r>
          </w:p>
        </w:tc>
        <w:tc>
          <w:tcPr>
            <w:tcW w:w="1316" w:type="dxa"/>
            <w:tcBorders>
              <w:top w:val="nil"/>
              <w:left w:val="nil"/>
              <w:bottom w:val="nil"/>
              <w:right w:val="nil"/>
            </w:tcBorders>
          </w:tcPr>
          <w:p w:rsidR="009C61D5" w:rsidRDefault="009C61D5">
            <w:pPr>
              <w:pStyle w:val="ConsPlusNormal"/>
              <w:jc w:val="center"/>
            </w:pPr>
            <w:r>
              <w:t>1</w:t>
            </w:r>
          </w:p>
        </w:tc>
        <w:tc>
          <w:tcPr>
            <w:tcW w:w="1316" w:type="dxa"/>
            <w:tcBorders>
              <w:top w:val="nil"/>
              <w:left w:val="nil"/>
              <w:bottom w:val="nil"/>
              <w:right w:val="nil"/>
            </w:tcBorders>
          </w:tcPr>
          <w:p w:rsidR="009C61D5" w:rsidRDefault="009C61D5">
            <w:pPr>
              <w:pStyle w:val="ConsPlusNormal"/>
              <w:jc w:val="center"/>
            </w:pPr>
            <w:r>
              <w:t>19</w:t>
            </w:r>
          </w:p>
        </w:tc>
        <w:tc>
          <w:tcPr>
            <w:tcW w:w="1316" w:type="dxa"/>
            <w:tcBorders>
              <w:top w:val="nil"/>
              <w:left w:val="nil"/>
              <w:bottom w:val="nil"/>
              <w:right w:val="nil"/>
            </w:tcBorders>
          </w:tcPr>
          <w:p w:rsidR="009C61D5" w:rsidRDefault="009C61D5">
            <w:pPr>
              <w:pStyle w:val="ConsPlusNormal"/>
              <w:jc w:val="center"/>
            </w:pPr>
            <w:r>
              <w:t>25</w:t>
            </w:r>
          </w:p>
        </w:tc>
        <w:tc>
          <w:tcPr>
            <w:tcW w:w="1316" w:type="dxa"/>
            <w:tcBorders>
              <w:top w:val="nil"/>
              <w:left w:val="nil"/>
              <w:bottom w:val="nil"/>
              <w:right w:val="nil"/>
            </w:tcBorders>
          </w:tcPr>
          <w:p w:rsidR="009C61D5" w:rsidRDefault="009C61D5">
            <w:pPr>
              <w:pStyle w:val="ConsPlusNormal"/>
              <w:jc w:val="center"/>
            </w:pPr>
            <w:r>
              <w:t>33</w:t>
            </w:r>
          </w:p>
        </w:tc>
        <w:tc>
          <w:tcPr>
            <w:tcW w:w="1316" w:type="dxa"/>
            <w:tcBorders>
              <w:top w:val="nil"/>
              <w:left w:val="nil"/>
              <w:bottom w:val="nil"/>
              <w:right w:val="nil"/>
            </w:tcBorders>
          </w:tcPr>
          <w:p w:rsidR="009C61D5" w:rsidRDefault="009C61D5">
            <w:pPr>
              <w:pStyle w:val="ConsPlusNormal"/>
              <w:jc w:val="center"/>
            </w:pPr>
            <w:r>
              <w:t>39</w:t>
            </w:r>
          </w:p>
        </w:tc>
        <w:tc>
          <w:tcPr>
            <w:tcW w:w="1322" w:type="dxa"/>
            <w:tcBorders>
              <w:top w:val="nil"/>
              <w:left w:val="nil"/>
              <w:bottom w:val="nil"/>
              <w:right w:val="nil"/>
            </w:tcBorders>
          </w:tcPr>
          <w:p w:rsidR="009C61D5" w:rsidRDefault="009C61D5">
            <w:pPr>
              <w:pStyle w:val="ConsPlusNormal"/>
              <w:jc w:val="center"/>
            </w:pPr>
            <w:r>
              <w:t>43</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43.</w:t>
            </w:r>
          </w:p>
        </w:tc>
        <w:tc>
          <w:tcPr>
            <w:tcW w:w="2381" w:type="dxa"/>
            <w:tcBorders>
              <w:top w:val="nil"/>
              <w:left w:val="nil"/>
              <w:bottom w:val="nil"/>
              <w:right w:val="nil"/>
            </w:tcBorders>
          </w:tcPr>
          <w:p w:rsidR="009C61D5" w:rsidRDefault="009C61D5">
            <w:pPr>
              <w:pStyle w:val="ConsPlusNormal"/>
            </w:pPr>
            <w:r>
              <w:t>Количество перерабатывающих береговых заводов, построенных в рамках государственной поддержки в виде закрепления долей квот добычи (вылова) водных биологических ресурсов, предоставленных на инвестиционные цели (нарастающим итогом по отношению к показателю 2018 года)</w:t>
            </w:r>
          </w:p>
        </w:tc>
        <w:tc>
          <w:tcPr>
            <w:tcW w:w="964" w:type="dxa"/>
            <w:tcBorders>
              <w:top w:val="nil"/>
              <w:left w:val="nil"/>
              <w:bottom w:val="nil"/>
              <w:right w:val="nil"/>
            </w:tcBorders>
          </w:tcPr>
          <w:p w:rsidR="009C61D5" w:rsidRDefault="009C61D5">
            <w:pPr>
              <w:pStyle w:val="ConsPlusNormal"/>
              <w:jc w:val="center"/>
            </w:pPr>
            <w:r>
              <w:t>единиц</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10</w:t>
            </w:r>
          </w:p>
        </w:tc>
        <w:tc>
          <w:tcPr>
            <w:tcW w:w="1316" w:type="dxa"/>
            <w:tcBorders>
              <w:top w:val="nil"/>
              <w:left w:val="nil"/>
              <w:bottom w:val="nil"/>
              <w:right w:val="nil"/>
            </w:tcBorders>
          </w:tcPr>
          <w:p w:rsidR="009C61D5" w:rsidRDefault="009C61D5">
            <w:pPr>
              <w:pStyle w:val="ConsPlusNormal"/>
              <w:jc w:val="center"/>
            </w:pPr>
            <w:r>
              <w:t>9</w:t>
            </w:r>
          </w:p>
        </w:tc>
        <w:tc>
          <w:tcPr>
            <w:tcW w:w="1316" w:type="dxa"/>
            <w:tcBorders>
              <w:top w:val="nil"/>
              <w:left w:val="nil"/>
              <w:bottom w:val="nil"/>
              <w:right w:val="nil"/>
            </w:tcBorders>
          </w:tcPr>
          <w:p w:rsidR="009C61D5" w:rsidRDefault="009C61D5">
            <w:pPr>
              <w:pStyle w:val="ConsPlusNormal"/>
              <w:jc w:val="center"/>
            </w:pPr>
            <w:r>
              <w:t>19</w:t>
            </w:r>
          </w:p>
        </w:tc>
        <w:tc>
          <w:tcPr>
            <w:tcW w:w="1316" w:type="dxa"/>
            <w:tcBorders>
              <w:top w:val="nil"/>
              <w:left w:val="nil"/>
              <w:bottom w:val="nil"/>
              <w:right w:val="nil"/>
            </w:tcBorders>
          </w:tcPr>
          <w:p w:rsidR="009C61D5" w:rsidRDefault="009C61D5">
            <w:pPr>
              <w:pStyle w:val="ConsPlusNormal"/>
              <w:jc w:val="center"/>
            </w:pPr>
            <w:r>
              <w:t>21</w:t>
            </w:r>
          </w:p>
        </w:tc>
        <w:tc>
          <w:tcPr>
            <w:tcW w:w="1316" w:type="dxa"/>
            <w:tcBorders>
              <w:top w:val="nil"/>
              <w:left w:val="nil"/>
              <w:bottom w:val="nil"/>
              <w:right w:val="nil"/>
            </w:tcBorders>
          </w:tcPr>
          <w:p w:rsidR="009C61D5" w:rsidRDefault="009C61D5">
            <w:pPr>
              <w:pStyle w:val="ConsPlusNormal"/>
              <w:jc w:val="center"/>
            </w:pPr>
            <w:r>
              <w:t>25</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0123" w:type="dxa"/>
            <w:gridSpan w:val="15"/>
            <w:tcBorders>
              <w:top w:val="nil"/>
              <w:left w:val="nil"/>
              <w:bottom w:val="nil"/>
              <w:right w:val="nil"/>
            </w:tcBorders>
          </w:tcPr>
          <w:p w:rsidR="009C61D5" w:rsidRDefault="009C61D5">
            <w:pPr>
              <w:pStyle w:val="ConsPlusNormal"/>
              <w:jc w:val="center"/>
              <w:outlineLvl w:val="3"/>
            </w:pPr>
            <w:r>
              <w:t>Подпрограмма 6 "Обеспечение реализации государственной программы"</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44.</w:t>
            </w:r>
          </w:p>
        </w:tc>
        <w:tc>
          <w:tcPr>
            <w:tcW w:w="2381" w:type="dxa"/>
            <w:tcBorders>
              <w:top w:val="nil"/>
              <w:left w:val="nil"/>
              <w:bottom w:val="nil"/>
              <w:right w:val="nil"/>
            </w:tcBorders>
          </w:tcPr>
          <w:p w:rsidR="009C61D5" w:rsidRDefault="009C61D5">
            <w:pPr>
              <w:pStyle w:val="ConsPlusNormal"/>
            </w:pPr>
            <w:r>
              <w:t xml:space="preserve">Качество финансового </w:t>
            </w:r>
            <w:r>
              <w:lastRenderedPageBreak/>
              <w:t>менеджмента Федерального агентства по рыболовству (годовое значение)</w:t>
            </w:r>
          </w:p>
        </w:tc>
        <w:tc>
          <w:tcPr>
            <w:tcW w:w="964" w:type="dxa"/>
            <w:tcBorders>
              <w:top w:val="nil"/>
              <w:left w:val="nil"/>
              <w:bottom w:val="nil"/>
              <w:right w:val="nil"/>
            </w:tcBorders>
          </w:tcPr>
          <w:p w:rsidR="009C61D5" w:rsidRDefault="009C61D5">
            <w:pPr>
              <w:pStyle w:val="ConsPlusNormal"/>
              <w:jc w:val="center"/>
            </w:pPr>
            <w:r>
              <w:lastRenderedPageBreak/>
              <w:t>баллов</w:t>
            </w:r>
          </w:p>
        </w:tc>
        <w:tc>
          <w:tcPr>
            <w:tcW w:w="1559" w:type="dxa"/>
            <w:tcBorders>
              <w:top w:val="nil"/>
              <w:left w:val="nil"/>
              <w:bottom w:val="nil"/>
              <w:right w:val="nil"/>
            </w:tcBorders>
          </w:tcPr>
          <w:p w:rsidR="009C61D5" w:rsidRDefault="009C61D5">
            <w:pPr>
              <w:pStyle w:val="ConsPlusNormal"/>
            </w:pPr>
            <w:r>
              <w:t xml:space="preserve">Федеральное </w:t>
            </w:r>
            <w:r>
              <w:lastRenderedPageBreak/>
              <w:t>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lastRenderedPageBreak/>
              <w:t>64,9</w:t>
            </w:r>
          </w:p>
        </w:tc>
        <w:tc>
          <w:tcPr>
            <w:tcW w:w="1316" w:type="dxa"/>
            <w:tcBorders>
              <w:top w:val="nil"/>
              <w:left w:val="nil"/>
              <w:bottom w:val="nil"/>
              <w:right w:val="nil"/>
            </w:tcBorders>
          </w:tcPr>
          <w:p w:rsidR="009C61D5" w:rsidRDefault="009C61D5">
            <w:pPr>
              <w:pStyle w:val="ConsPlusNormal"/>
              <w:jc w:val="center"/>
            </w:pPr>
            <w:r>
              <w:t>53,7</w:t>
            </w:r>
          </w:p>
        </w:tc>
        <w:tc>
          <w:tcPr>
            <w:tcW w:w="1316" w:type="dxa"/>
            <w:tcBorders>
              <w:top w:val="nil"/>
              <w:left w:val="nil"/>
              <w:bottom w:val="nil"/>
              <w:right w:val="nil"/>
            </w:tcBorders>
          </w:tcPr>
          <w:p w:rsidR="009C61D5" w:rsidRDefault="009C61D5">
            <w:pPr>
              <w:pStyle w:val="ConsPlusNormal"/>
              <w:jc w:val="center"/>
            </w:pPr>
            <w:r>
              <w:t>65,1</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45.</w:t>
            </w:r>
          </w:p>
        </w:tc>
        <w:tc>
          <w:tcPr>
            <w:tcW w:w="2381" w:type="dxa"/>
            <w:tcBorders>
              <w:top w:val="nil"/>
              <w:left w:val="nil"/>
              <w:bottom w:val="nil"/>
              <w:right w:val="nil"/>
            </w:tcBorders>
          </w:tcPr>
          <w:p w:rsidR="009C61D5" w:rsidRDefault="009C61D5">
            <w:pPr>
              <w:pStyle w:val="ConsPlusNormal"/>
            </w:pPr>
            <w:r>
              <w:t>Доля государственных гражданских служащих Федерального агентства по рыболовству, прошедших повышение квалификации в течение последних 3 лет, в общем количестве государственных гражданских служащих Федерального агентства по рыболовству</w:t>
            </w:r>
          </w:p>
        </w:tc>
        <w:tc>
          <w:tcPr>
            <w:tcW w:w="964" w:type="dxa"/>
            <w:tcBorders>
              <w:top w:val="nil"/>
              <w:left w:val="nil"/>
              <w:bottom w:val="nil"/>
              <w:right w:val="nil"/>
            </w:tcBorders>
          </w:tcPr>
          <w:p w:rsidR="009C61D5" w:rsidRDefault="009C61D5">
            <w:pPr>
              <w:pStyle w:val="ConsPlusNormal"/>
              <w:jc w:val="center"/>
            </w:pPr>
            <w:r>
              <w:t>процентов</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92</w:t>
            </w:r>
          </w:p>
        </w:tc>
        <w:tc>
          <w:tcPr>
            <w:tcW w:w="1316" w:type="dxa"/>
            <w:tcBorders>
              <w:top w:val="nil"/>
              <w:left w:val="nil"/>
              <w:bottom w:val="nil"/>
              <w:right w:val="nil"/>
            </w:tcBorders>
          </w:tcPr>
          <w:p w:rsidR="009C61D5" w:rsidRDefault="009C61D5">
            <w:pPr>
              <w:pStyle w:val="ConsPlusNormal"/>
              <w:jc w:val="center"/>
            </w:pPr>
            <w:r>
              <w:t>85,4</w:t>
            </w:r>
          </w:p>
        </w:tc>
        <w:tc>
          <w:tcPr>
            <w:tcW w:w="1316" w:type="dxa"/>
            <w:tcBorders>
              <w:top w:val="nil"/>
              <w:left w:val="nil"/>
              <w:bottom w:val="nil"/>
              <w:right w:val="nil"/>
            </w:tcBorders>
          </w:tcPr>
          <w:p w:rsidR="009C61D5" w:rsidRDefault="009C61D5">
            <w:pPr>
              <w:pStyle w:val="ConsPlusNormal"/>
              <w:jc w:val="center"/>
            </w:pPr>
            <w:r>
              <w:t>93</w:t>
            </w:r>
          </w:p>
        </w:tc>
        <w:tc>
          <w:tcPr>
            <w:tcW w:w="1316" w:type="dxa"/>
            <w:tcBorders>
              <w:top w:val="nil"/>
              <w:left w:val="nil"/>
              <w:bottom w:val="nil"/>
              <w:right w:val="nil"/>
            </w:tcBorders>
          </w:tcPr>
          <w:p w:rsidR="009C61D5" w:rsidRDefault="009C61D5">
            <w:pPr>
              <w:pStyle w:val="ConsPlusNormal"/>
              <w:jc w:val="center"/>
            </w:pPr>
            <w:r>
              <w:t>98,3</w:t>
            </w:r>
          </w:p>
        </w:tc>
        <w:tc>
          <w:tcPr>
            <w:tcW w:w="1316" w:type="dxa"/>
            <w:tcBorders>
              <w:top w:val="nil"/>
              <w:left w:val="nil"/>
              <w:bottom w:val="nil"/>
              <w:right w:val="nil"/>
            </w:tcBorders>
          </w:tcPr>
          <w:p w:rsidR="009C61D5" w:rsidRDefault="009C61D5">
            <w:pPr>
              <w:pStyle w:val="ConsPlusNormal"/>
              <w:jc w:val="center"/>
            </w:pPr>
            <w:r>
              <w:t>94</w:t>
            </w:r>
          </w:p>
        </w:tc>
        <w:tc>
          <w:tcPr>
            <w:tcW w:w="1316" w:type="dxa"/>
            <w:tcBorders>
              <w:top w:val="nil"/>
              <w:left w:val="nil"/>
              <w:bottom w:val="nil"/>
              <w:right w:val="nil"/>
            </w:tcBorders>
          </w:tcPr>
          <w:p w:rsidR="009C61D5" w:rsidRDefault="009C61D5">
            <w:pPr>
              <w:pStyle w:val="ConsPlusNormal"/>
              <w:jc w:val="center"/>
            </w:pPr>
            <w:r>
              <w:t>79,6</w:t>
            </w:r>
          </w:p>
        </w:tc>
        <w:tc>
          <w:tcPr>
            <w:tcW w:w="1316" w:type="dxa"/>
            <w:tcBorders>
              <w:top w:val="nil"/>
              <w:left w:val="nil"/>
              <w:bottom w:val="nil"/>
              <w:right w:val="nil"/>
            </w:tcBorders>
          </w:tcPr>
          <w:p w:rsidR="009C61D5" w:rsidRDefault="009C61D5">
            <w:pPr>
              <w:pStyle w:val="ConsPlusNormal"/>
              <w:jc w:val="center"/>
            </w:pPr>
            <w:r>
              <w:t>95</w:t>
            </w:r>
          </w:p>
        </w:tc>
        <w:tc>
          <w:tcPr>
            <w:tcW w:w="1316" w:type="dxa"/>
            <w:tcBorders>
              <w:top w:val="nil"/>
              <w:left w:val="nil"/>
              <w:bottom w:val="nil"/>
              <w:right w:val="nil"/>
            </w:tcBorders>
          </w:tcPr>
          <w:p w:rsidR="009C61D5" w:rsidRDefault="009C61D5">
            <w:pPr>
              <w:pStyle w:val="ConsPlusNormal"/>
              <w:jc w:val="center"/>
            </w:pPr>
            <w:r>
              <w:t>95</w:t>
            </w:r>
          </w:p>
        </w:tc>
        <w:tc>
          <w:tcPr>
            <w:tcW w:w="1316" w:type="dxa"/>
            <w:tcBorders>
              <w:top w:val="nil"/>
              <w:left w:val="nil"/>
              <w:bottom w:val="nil"/>
              <w:right w:val="nil"/>
            </w:tcBorders>
          </w:tcPr>
          <w:p w:rsidR="009C61D5" w:rsidRDefault="009C61D5">
            <w:pPr>
              <w:pStyle w:val="ConsPlusNormal"/>
              <w:jc w:val="center"/>
            </w:pPr>
            <w:r>
              <w:t>95</w:t>
            </w:r>
          </w:p>
        </w:tc>
        <w:tc>
          <w:tcPr>
            <w:tcW w:w="1316" w:type="dxa"/>
            <w:tcBorders>
              <w:top w:val="nil"/>
              <w:left w:val="nil"/>
              <w:bottom w:val="nil"/>
              <w:right w:val="nil"/>
            </w:tcBorders>
          </w:tcPr>
          <w:p w:rsidR="009C61D5" w:rsidRDefault="009C61D5">
            <w:pPr>
              <w:pStyle w:val="ConsPlusNormal"/>
              <w:jc w:val="center"/>
            </w:pPr>
            <w:r>
              <w:t>95</w:t>
            </w:r>
          </w:p>
        </w:tc>
        <w:tc>
          <w:tcPr>
            <w:tcW w:w="1322" w:type="dxa"/>
            <w:tcBorders>
              <w:top w:val="nil"/>
              <w:left w:val="nil"/>
              <w:bottom w:val="nil"/>
              <w:right w:val="nil"/>
            </w:tcBorders>
          </w:tcPr>
          <w:p w:rsidR="009C61D5" w:rsidRDefault="009C61D5">
            <w:pPr>
              <w:pStyle w:val="ConsPlusNormal"/>
              <w:jc w:val="center"/>
            </w:pPr>
            <w:r>
              <w:t>96</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46.</w:t>
            </w:r>
          </w:p>
        </w:tc>
        <w:tc>
          <w:tcPr>
            <w:tcW w:w="2381" w:type="dxa"/>
            <w:tcBorders>
              <w:top w:val="nil"/>
              <w:left w:val="nil"/>
              <w:bottom w:val="nil"/>
              <w:right w:val="nil"/>
            </w:tcBorders>
          </w:tcPr>
          <w:p w:rsidR="009C61D5" w:rsidRDefault="009C61D5">
            <w:pPr>
              <w:pStyle w:val="ConsPlusNormal"/>
            </w:pPr>
            <w:r>
              <w:t>Доля граждан, удовлетворенных качеством оказания государственных услуг, в общем количестве граждан, обратившихся за государственными услугами</w:t>
            </w:r>
          </w:p>
        </w:tc>
        <w:tc>
          <w:tcPr>
            <w:tcW w:w="964" w:type="dxa"/>
            <w:tcBorders>
              <w:top w:val="nil"/>
              <w:left w:val="nil"/>
              <w:bottom w:val="nil"/>
              <w:right w:val="nil"/>
            </w:tcBorders>
          </w:tcPr>
          <w:p w:rsidR="009C61D5" w:rsidRDefault="009C61D5">
            <w:pPr>
              <w:pStyle w:val="ConsPlusNormal"/>
              <w:jc w:val="center"/>
            </w:pPr>
            <w:r>
              <w:t>процентов</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90,2</w:t>
            </w:r>
          </w:p>
        </w:tc>
        <w:tc>
          <w:tcPr>
            <w:tcW w:w="1316" w:type="dxa"/>
            <w:tcBorders>
              <w:top w:val="nil"/>
              <w:left w:val="nil"/>
              <w:bottom w:val="nil"/>
              <w:right w:val="nil"/>
            </w:tcBorders>
          </w:tcPr>
          <w:p w:rsidR="009C61D5" w:rsidRDefault="009C61D5">
            <w:pPr>
              <w:pStyle w:val="ConsPlusNormal"/>
              <w:jc w:val="center"/>
            </w:pPr>
            <w:r>
              <w:t>90,2</w:t>
            </w:r>
          </w:p>
        </w:tc>
        <w:tc>
          <w:tcPr>
            <w:tcW w:w="1316" w:type="dxa"/>
            <w:tcBorders>
              <w:top w:val="nil"/>
              <w:left w:val="nil"/>
              <w:bottom w:val="nil"/>
              <w:right w:val="nil"/>
            </w:tcBorders>
          </w:tcPr>
          <w:p w:rsidR="009C61D5" w:rsidRDefault="009C61D5">
            <w:pPr>
              <w:pStyle w:val="ConsPlusNormal"/>
              <w:jc w:val="center"/>
            </w:pPr>
            <w:r>
              <w:t>90,5</w:t>
            </w:r>
          </w:p>
        </w:tc>
        <w:tc>
          <w:tcPr>
            <w:tcW w:w="1316" w:type="dxa"/>
            <w:tcBorders>
              <w:top w:val="nil"/>
              <w:left w:val="nil"/>
              <w:bottom w:val="nil"/>
              <w:right w:val="nil"/>
            </w:tcBorders>
          </w:tcPr>
          <w:p w:rsidR="009C61D5" w:rsidRDefault="009C61D5">
            <w:pPr>
              <w:pStyle w:val="ConsPlusNormal"/>
              <w:jc w:val="center"/>
            </w:pPr>
            <w:r>
              <w:t>91</w:t>
            </w:r>
          </w:p>
        </w:tc>
        <w:tc>
          <w:tcPr>
            <w:tcW w:w="1316" w:type="dxa"/>
            <w:tcBorders>
              <w:top w:val="nil"/>
              <w:left w:val="nil"/>
              <w:bottom w:val="nil"/>
              <w:right w:val="nil"/>
            </w:tcBorders>
          </w:tcPr>
          <w:p w:rsidR="009C61D5" w:rsidRDefault="009C61D5">
            <w:pPr>
              <w:pStyle w:val="ConsPlusNormal"/>
              <w:jc w:val="center"/>
            </w:pPr>
            <w:r>
              <w:t>90,7</w:t>
            </w:r>
          </w:p>
        </w:tc>
        <w:tc>
          <w:tcPr>
            <w:tcW w:w="1316" w:type="dxa"/>
            <w:tcBorders>
              <w:top w:val="nil"/>
              <w:left w:val="nil"/>
              <w:bottom w:val="nil"/>
              <w:right w:val="nil"/>
            </w:tcBorders>
          </w:tcPr>
          <w:p w:rsidR="009C61D5" w:rsidRDefault="009C61D5">
            <w:pPr>
              <w:pStyle w:val="ConsPlusNormal"/>
              <w:jc w:val="center"/>
            </w:pPr>
            <w:r>
              <w:t>99,9</w:t>
            </w:r>
          </w:p>
        </w:tc>
        <w:tc>
          <w:tcPr>
            <w:tcW w:w="1316" w:type="dxa"/>
            <w:tcBorders>
              <w:top w:val="nil"/>
              <w:left w:val="nil"/>
              <w:bottom w:val="nil"/>
              <w:right w:val="nil"/>
            </w:tcBorders>
          </w:tcPr>
          <w:p w:rsidR="009C61D5" w:rsidRDefault="009C61D5">
            <w:pPr>
              <w:pStyle w:val="ConsPlusNormal"/>
              <w:jc w:val="center"/>
            </w:pPr>
            <w:r>
              <w:t>91</w:t>
            </w:r>
          </w:p>
        </w:tc>
        <w:tc>
          <w:tcPr>
            <w:tcW w:w="1316" w:type="dxa"/>
            <w:tcBorders>
              <w:top w:val="nil"/>
              <w:left w:val="nil"/>
              <w:bottom w:val="nil"/>
              <w:right w:val="nil"/>
            </w:tcBorders>
          </w:tcPr>
          <w:p w:rsidR="009C61D5" w:rsidRDefault="009C61D5">
            <w:pPr>
              <w:pStyle w:val="ConsPlusNormal"/>
              <w:jc w:val="center"/>
            </w:pPr>
            <w:r>
              <w:t>91</w:t>
            </w:r>
          </w:p>
        </w:tc>
        <w:tc>
          <w:tcPr>
            <w:tcW w:w="1316" w:type="dxa"/>
            <w:tcBorders>
              <w:top w:val="nil"/>
              <w:left w:val="nil"/>
              <w:bottom w:val="nil"/>
              <w:right w:val="nil"/>
            </w:tcBorders>
          </w:tcPr>
          <w:p w:rsidR="009C61D5" w:rsidRDefault="009C61D5">
            <w:pPr>
              <w:pStyle w:val="ConsPlusNormal"/>
              <w:jc w:val="center"/>
            </w:pPr>
            <w:r>
              <w:t>91</w:t>
            </w:r>
          </w:p>
        </w:tc>
        <w:tc>
          <w:tcPr>
            <w:tcW w:w="1316" w:type="dxa"/>
            <w:tcBorders>
              <w:top w:val="nil"/>
              <w:left w:val="nil"/>
              <w:bottom w:val="nil"/>
              <w:right w:val="nil"/>
            </w:tcBorders>
          </w:tcPr>
          <w:p w:rsidR="009C61D5" w:rsidRDefault="009C61D5">
            <w:pPr>
              <w:pStyle w:val="ConsPlusNormal"/>
              <w:jc w:val="center"/>
            </w:pPr>
            <w:r>
              <w:t>91</w:t>
            </w:r>
          </w:p>
        </w:tc>
        <w:tc>
          <w:tcPr>
            <w:tcW w:w="1322" w:type="dxa"/>
            <w:tcBorders>
              <w:top w:val="nil"/>
              <w:left w:val="nil"/>
              <w:bottom w:val="nil"/>
              <w:right w:val="nil"/>
            </w:tcBorders>
          </w:tcPr>
          <w:p w:rsidR="009C61D5" w:rsidRDefault="009C61D5">
            <w:pPr>
              <w:pStyle w:val="ConsPlusNormal"/>
              <w:jc w:val="center"/>
            </w:pPr>
            <w:r>
              <w:t>91</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lastRenderedPageBreak/>
              <w:t>47.</w:t>
            </w:r>
          </w:p>
        </w:tc>
        <w:tc>
          <w:tcPr>
            <w:tcW w:w="2381" w:type="dxa"/>
            <w:tcBorders>
              <w:top w:val="nil"/>
              <w:left w:val="nil"/>
              <w:bottom w:val="nil"/>
              <w:right w:val="nil"/>
            </w:tcBorders>
          </w:tcPr>
          <w:p w:rsidR="009C61D5" w:rsidRDefault="009C61D5">
            <w:pPr>
              <w:pStyle w:val="ConsPlusNormal"/>
            </w:pPr>
            <w:r>
              <w:t>Доля граждан, использующих механизм получения государственных услуг в электронной форме</w:t>
            </w:r>
          </w:p>
        </w:tc>
        <w:tc>
          <w:tcPr>
            <w:tcW w:w="964" w:type="dxa"/>
            <w:tcBorders>
              <w:top w:val="nil"/>
              <w:left w:val="nil"/>
              <w:bottom w:val="nil"/>
              <w:right w:val="nil"/>
            </w:tcBorders>
          </w:tcPr>
          <w:p w:rsidR="009C61D5" w:rsidRDefault="009C61D5">
            <w:pPr>
              <w:pStyle w:val="ConsPlusNormal"/>
              <w:jc w:val="center"/>
            </w:pPr>
            <w:r>
              <w:t>процентов</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35</w:t>
            </w:r>
          </w:p>
        </w:tc>
        <w:tc>
          <w:tcPr>
            <w:tcW w:w="1316" w:type="dxa"/>
            <w:tcBorders>
              <w:top w:val="nil"/>
              <w:left w:val="nil"/>
              <w:bottom w:val="nil"/>
              <w:right w:val="nil"/>
            </w:tcBorders>
          </w:tcPr>
          <w:p w:rsidR="009C61D5" w:rsidRDefault="009C61D5">
            <w:pPr>
              <w:pStyle w:val="ConsPlusNormal"/>
              <w:jc w:val="center"/>
            </w:pPr>
            <w:r>
              <w:t>35</w:t>
            </w:r>
          </w:p>
        </w:tc>
        <w:tc>
          <w:tcPr>
            <w:tcW w:w="1316" w:type="dxa"/>
            <w:tcBorders>
              <w:top w:val="nil"/>
              <w:left w:val="nil"/>
              <w:bottom w:val="nil"/>
              <w:right w:val="nil"/>
            </w:tcBorders>
          </w:tcPr>
          <w:p w:rsidR="009C61D5" w:rsidRDefault="009C61D5">
            <w:pPr>
              <w:pStyle w:val="ConsPlusNormal"/>
              <w:jc w:val="center"/>
            </w:pPr>
            <w:r>
              <w:t>70</w:t>
            </w:r>
          </w:p>
        </w:tc>
        <w:tc>
          <w:tcPr>
            <w:tcW w:w="1316" w:type="dxa"/>
            <w:tcBorders>
              <w:top w:val="nil"/>
              <w:left w:val="nil"/>
              <w:bottom w:val="nil"/>
              <w:right w:val="nil"/>
            </w:tcBorders>
          </w:tcPr>
          <w:p w:rsidR="009C61D5" w:rsidRDefault="009C61D5">
            <w:pPr>
              <w:pStyle w:val="ConsPlusNormal"/>
              <w:jc w:val="center"/>
            </w:pPr>
            <w:r>
              <w:t>79</w:t>
            </w:r>
          </w:p>
        </w:tc>
        <w:tc>
          <w:tcPr>
            <w:tcW w:w="1316" w:type="dxa"/>
            <w:tcBorders>
              <w:top w:val="nil"/>
              <w:left w:val="nil"/>
              <w:bottom w:val="nil"/>
              <w:right w:val="nil"/>
            </w:tcBorders>
          </w:tcPr>
          <w:p w:rsidR="009C61D5" w:rsidRDefault="009C61D5">
            <w:pPr>
              <w:pStyle w:val="ConsPlusNormal"/>
              <w:jc w:val="center"/>
            </w:pPr>
            <w:r>
              <w:t>70</w:t>
            </w:r>
          </w:p>
        </w:tc>
        <w:tc>
          <w:tcPr>
            <w:tcW w:w="1316" w:type="dxa"/>
            <w:tcBorders>
              <w:top w:val="nil"/>
              <w:left w:val="nil"/>
              <w:bottom w:val="nil"/>
              <w:right w:val="nil"/>
            </w:tcBorders>
          </w:tcPr>
          <w:p w:rsidR="009C61D5" w:rsidRDefault="009C61D5">
            <w:pPr>
              <w:pStyle w:val="ConsPlusNormal"/>
              <w:jc w:val="center"/>
            </w:pPr>
            <w:r>
              <w:t>100</w:t>
            </w:r>
          </w:p>
        </w:tc>
        <w:tc>
          <w:tcPr>
            <w:tcW w:w="1316" w:type="dxa"/>
            <w:tcBorders>
              <w:top w:val="nil"/>
              <w:left w:val="nil"/>
              <w:bottom w:val="nil"/>
              <w:right w:val="nil"/>
            </w:tcBorders>
          </w:tcPr>
          <w:p w:rsidR="009C61D5" w:rsidRDefault="009C61D5">
            <w:pPr>
              <w:pStyle w:val="ConsPlusNormal"/>
              <w:jc w:val="center"/>
            </w:pPr>
            <w:r>
              <w:t>70</w:t>
            </w:r>
          </w:p>
        </w:tc>
        <w:tc>
          <w:tcPr>
            <w:tcW w:w="1316" w:type="dxa"/>
            <w:tcBorders>
              <w:top w:val="nil"/>
              <w:left w:val="nil"/>
              <w:bottom w:val="nil"/>
              <w:right w:val="nil"/>
            </w:tcBorders>
          </w:tcPr>
          <w:p w:rsidR="009C61D5" w:rsidRDefault="009C61D5">
            <w:pPr>
              <w:pStyle w:val="ConsPlusNormal"/>
              <w:jc w:val="center"/>
            </w:pPr>
            <w:r>
              <w:t>70</w:t>
            </w:r>
          </w:p>
        </w:tc>
        <w:tc>
          <w:tcPr>
            <w:tcW w:w="1316" w:type="dxa"/>
            <w:tcBorders>
              <w:top w:val="nil"/>
              <w:left w:val="nil"/>
              <w:bottom w:val="nil"/>
              <w:right w:val="nil"/>
            </w:tcBorders>
          </w:tcPr>
          <w:p w:rsidR="009C61D5" w:rsidRDefault="009C61D5">
            <w:pPr>
              <w:pStyle w:val="ConsPlusNormal"/>
              <w:jc w:val="center"/>
            </w:pPr>
            <w:r>
              <w:t>70</w:t>
            </w:r>
          </w:p>
        </w:tc>
        <w:tc>
          <w:tcPr>
            <w:tcW w:w="1316" w:type="dxa"/>
            <w:tcBorders>
              <w:top w:val="nil"/>
              <w:left w:val="nil"/>
              <w:bottom w:val="nil"/>
              <w:right w:val="nil"/>
            </w:tcBorders>
          </w:tcPr>
          <w:p w:rsidR="009C61D5" w:rsidRDefault="009C61D5">
            <w:pPr>
              <w:pStyle w:val="ConsPlusNormal"/>
              <w:jc w:val="center"/>
            </w:pPr>
            <w:r>
              <w:t>70</w:t>
            </w:r>
          </w:p>
        </w:tc>
        <w:tc>
          <w:tcPr>
            <w:tcW w:w="1322" w:type="dxa"/>
            <w:tcBorders>
              <w:top w:val="nil"/>
              <w:left w:val="nil"/>
              <w:bottom w:val="nil"/>
              <w:right w:val="nil"/>
            </w:tcBorders>
          </w:tcPr>
          <w:p w:rsidR="009C61D5" w:rsidRDefault="009C61D5">
            <w:pPr>
              <w:pStyle w:val="ConsPlusNormal"/>
              <w:jc w:val="center"/>
            </w:pPr>
            <w:r>
              <w:t>70</w:t>
            </w:r>
          </w:p>
        </w:tc>
      </w:tr>
      <w:tr w:rsidR="009C61D5">
        <w:tblPrEx>
          <w:tblBorders>
            <w:insideH w:val="none" w:sz="0" w:space="0" w:color="auto"/>
            <w:insideV w:val="none" w:sz="0" w:space="0" w:color="auto"/>
          </w:tblBorders>
        </w:tblPrEx>
        <w:tc>
          <w:tcPr>
            <w:tcW w:w="20123" w:type="dxa"/>
            <w:gridSpan w:val="15"/>
            <w:tcBorders>
              <w:top w:val="nil"/>
              <w:left w:val="nil"/>
              <w:bottom w:val="nil"/>
              <w:right w:val="nil"/>
            </w:tcBorders>
          </w:tcPr>
          <w:p w:rsidR="009C61D5" w:rsidRDefault="009C61D5">
            <w:pPr>
              <w:pStyle w:val="ConsPlusNormal"/>
              <w:jc w:val="center"/>
              <w:outlineLvl w:val="3"/>
            </w:pPr>
            <w:r>
              <w:t>Подпрограмма 7 "Повышение эффективности использования и развитие ресурсного потенциала рыбохозяйственного комплекса"</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48.</w:t>
            </w:r>
          </w:p>
        </w:tc>
        <w:tc>
          <w:tcPr>
            <w:tcW w:w="2381" w:type="dxa"/>
            <w:tcBorders>
              <w:top w:val="nil"/>
              <w:left w:val="nil"/>
              <w:bottom w:val="nil"/>
              <w:right w:val="nil"/>
            </w:tcBorders>
          </w:tcPr>
          <w:p w:rsidR="009C61D5" w:rsidRDefault="009C61D5">
            <w:pPr>
              <w:pStyle w:val="ConsPlusNormal"/>
            </w:pPr>
            <w:r>
              <w:t>Степень физического износа береговых объектов Глобальной морской системы связи при бедствии и для обеспечения безопасности, находящихся в ведении Федерального агентства по рыболовству (годовое значение)</w:t>
            </w:r>
          </w:p>
        </w:tc>
        <w:tc>
          <w:tcPr>
            <w:tcW w:w="964" w:type="dxa"/>
            <w:tcBorders>
              <w:top w:val="nil"/>
              <w:left w:val="nil"/>
              <w:bottom w:val="nil"/>
              <w:right w:val="nil"/>
            </w:tcBorders>
          </w:tcPr>
          <w:p w:rsidR="009C61D5" w:rsidRDefault="009C61D5">
            <w:pPr>
              <w:pStyle w:val="ConsPlusNormal"/>
              <w:jc w:val="center"/>
            </w:pPr>
            <w:r>
              <w:t>процентов</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89,76</w:t>
            </w:r>
          </w:p>
        </w:tc>
        <w:tc>
          <w:tcPr>
            <w:tcW w:w="1316" w:type="dxa"/>
            <w:tcBorders>
              <w:top w:val="nil"/>
              <w:left w:val="nil"/>
              <w:bottom w:val="nil"/>
              <w:right w:val="nil"/>
            </w:tcBorders>
          </w:tcPr>
          <w:p w:rsidR="009C61D5" w:rsidRDefault="009C61D5">
            <w:pPr>
              <w:pStyle w:val="ConsPlusNormal"/>
              <w:jc w:val="center"/>
            </w:pPr>
            <w:r>
              <w:t>89,76</w:t>
            </w:r>
          </w:p>
        </w:tc>
        <w:tc>
          <w:tcPr>
            <w:tcW w:w="1316" w:type="dxa"/>
            <w:tcBorders>
              <w:top w:val="nil"/>
              <w:left w:val="nil"/>
              <w:bottom w:val="nil"/>
              <w:right w:val="nil"/>
            </w:tcBorders>
          </w:tcPr>
          <w:p w:rsidR="009C61D5" w:rsidRDefault="009C61D5">
            <w:pPr>
              <w:pStyle w:val="ConsPlusNormal"/>
              <w:jc w:val="center"/>
            </w:pPr>
            <w:r>
              <w:t>92,08</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49.</w:t>
            </w:r>
          </w:p>
        </w:tc>
        <w:tc>
          <w:tcPr>
            <w:tcW w:w="2381" w:type="dxa"/>
            <w:tcBorders>
              <w:top w:val="nil"/>
              <w:left w:val="nil"/>
              <w:bottom w:val="nil"/>
              <w:right w:val="nil"/>
            </w:tcBorders>
          </w:tcPr>
          <w:p w:rsidR="009C61D5" w:rsidRDefault="009C61D5">
            <w:pPr>
              <w:pStyle w:val="ConsPlusNormal"/>
            </w:pPr>
            <w:r>
              <w:t xml:space="preserve">Доля учтенного с применением электронного промыслового журнала объема водных биологических ресурсов, добытых (выловленных) в морских районах с использованием судов, </w:t>
            </w:r>
            <w:r>
              <w:lastRenderedPageBreak/>
              <w:t>оборудованных техническими средствами контроля местоположения, в общем учтенном объеме добычи (вылова) водных биологических ресурсов в морских районах</w:t>
            </w:r>
          </w:p>
        </w:tc>
        <w:tc>
          <w:tcPr>
            <w:tcW w:w="964" w:type="dxa"/>
            <w:tcBorders>
              <w:top w:val="nil"/>
              <w:left w:val="nil"/>
              <w:bottom w:val="nil"/>
              <w:right w:val="nil"/>
            </w:tcBorders>
          </w:tcPr>
          <w:p w:rsidR="009C61D5" w:rsidRDefault="009C61D5">
            <w:pPr>
              <w:pStyle w:val="ConsPlusNormal"/>
              <w:jc w:val="center"/>
            </w:pPr>
            <w:r>
              <w:lastRenderedPageBreak/>
              <w:t>процентов</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5</w:t>
            </w:r>
          </w:p>
        </w:tc>
        <w:tc>
          <w:tcPr>
            <w:tcW w:w="1316" w:type="dxa"/>
            <w:tcBorders>
              <w:top w:val="nil"/>
              <w:left w:val="nil"/>
              <w:bottom w:val="nil"/>
              <w:right w:val="nil"/>
            </w:tcBorders>
          </w:tcPr>
          <w:p w:rsidR="009C61D5" w:rsidRDefault="009C61D5">
            <w:pPr>
              <w:pStyle w:val="ConsPlusNormal"/>
              <w:jc w:val="center"/>
            </w:pPr>
            <w:r>
              <w:t>5</w:t>
            </w:r>
          </w:p>
        </w:tc>
        <w:tc>
          <w:tcPr>
            <w:tcW w:w="1316" w:type="dxa"/>
            <w:tcBorders>
              <w:top w:val="nil"/>
              <w:left w:val="nil"/>
              <w:bottom w:val="nil"/>
              <w:right w:val="nil"/>
            </w:tcBorders>
          </w:tcPr>
          <w:p w:rsidR="009C61D5" w:rsidRDefault="009C61D5">
            <w:pPr>
              <w:pStyle w:val="ConsPlusNormal"/>
              <w:jc w:val="center"/>
            </w:pPr>
            <w:r>
              <w:t>30</w:t>
            </w:r>
          </w:p>
        </w:tc>
        <w:tc>
          <w:tcPr>
            <w:tcW w:w="1316" w:type="dxa"/>
            <w:tcBorders>
              <w:top w:val="nil"/>
              <w:left w:val="nil"/>
              <w:bottom w:val="nil"/>
              <w:right w:val="nil"/>
            </w:tcBorders>
          </w:tcPr>
          <w:p w:rsidR="009C61D5" w:rsidRDefault="009C61D5">
            <w:pPr>
              <w:pStyle w:val="ConsPlusNormal"/>
              <w:jc w:val="center"/>
            </w:pPr>
            <w:r>
              <w:t>39</w:t>
            </w:r>
          </w:p>
        </w:tc>
        <w:tc>
          <w:tcPr>
            <w:tcW w:w="1316" w:type="dxa"/>
            <w:tcBorders>
              <w:top w:val="nil"/>
              <w:left w:val="nil"/>
              <w:bottom w:val="nil"/>
              <w:right w:val="nil"/>
            </w:tcBorders>
          </w:tcPr>
          <w:p w:rsidR="009C61D5" w:rsidRDefault="009C61D5">
            <w:pPr>
              <w:pStyle w:val="ConsPlusNormal"/>
              <w:jc w:val="center"/>
            </w:pPr>
            <w:r>
              <w:t>20</w:t>
            </w:r>
          </w:p>
        </w:tc>
        <w:tc>
          <w:tcPr>
            <w:tcW w:w="1316" w:type="dxa"/>
            <w:tcBorders>
              <w:top w:val="nil"/>
              <w:left w:val="nil"/>
              <w:bottom w:val="nil"/>
              <w:right w:val="nil"/>
            </w:tcBorders>
          </w:tcPr>
          <w:p w:rsidR="009C61D5" w:rsidRDefault="009C61D5">
            <w:pPr>
              <w:pStyle w:val="ConsPlusNormal"/>
              <w:jc w:val="center"/>
            </w:pPr>
            <w:r>
              <w:t>20</w:t>
            </w:r>
          </w:p>
        </w:tc>
        <w:tc>
          <w:tcPr>
            <w:tcW w:w="1316" w:type="dxa"/>
            <w:tcBorders>
              <w:top w:val="nil"/>
              <w:left w:val="nil"/>
              <w:bottom w:val="nil"/>
              <w:right w:val="nil"/>
            </w:tcBorders>
          </w:tcPr>
          <w:p w:rsidR="009C61D5" w:rsidRDefault="009C61D5">
            <w:pPr>
              <w:pStyle w:val="ConsPlusNormal"/>
              <w:jc w:val="center"/>
            </w:pPr>
            <w:r>
              <w:t>90</w:t>
            </w:r>
          </w:p>
        </w:tc>
        <w:tc>
          <w:tcPr>
            <w:tcW w:w="1316" w:type="dxa"/>
            <w:tcBorders>
              <w:top w:val="nil"/>
              <w:left w:val="nil"/>
              <w:bottom w:val="nil"/>
              <w:right w:val="nil"/>
            </w:tcBorders>
          </w:tcPr>
          <w:p w:rsidR="009C61D5" w:rsidRDefault="009C61D5">
            <w:pPr>
              <w:pStyle w:val="ConsPlusNormal"/>
              <w:jc w:val="center"/>
            </w:pPr>
            <w:r>
              <w:t>90</w:t>
            </w:r>
          </w:p>
        </w:tc>
        <w:tc>
          <w:tcPr>
            <w:tcW w:w="1316" w:type="dxa"/>
            <w:tcBorders>
              <w:top w:val="nil"/>
              <w:left w:val="nil"/>
              <w:bottom w:val="nil"/>
              <w:right w:val="nil"/>
            </w:tcBorders>
          </w:tcPr>
          <w:p w:rsidR="009C61D5" w:rsidRDefault="009C61D5">
            <w:pPr>
              <w:pStyle w:val="ConsPlusNormal"/>
              <w:jc w:val="center"/>
            </w:pPr>
            <w:r>
              <w:t>90</w:t>
            </w:r>
          </w:p>
        </w:tc>
        <w:tc>
          <w:tcPr>
            <w:tcW w:w="1316" w:type="dxa"/>
            <w:tcBorders>
              <w:top w:val="nil"/>
              <w:left w:val="nil"/>
              <w:bottom w:val="nil"/>
              <w:right w:val="nil"/>
            </w:tcBorders>
          </w:tcPr>
          <w:p w:rsidR="009C61D5" w:rsidRDefault="009C61D5">
            <w:pPr>
              <w:pStyle w:val="ConsPlusNormal"/>
              <w:jc w:val="center"/>
            </w:pPr>
            <w:r>
              <w:t>90</w:t>
            </w:r>
          </w:p>
        </w:tc>
        <w:tc>
          <w:tcPr>
            <w:tcW w:w="1322" w:type="dxa"/>
            <w:tcBorders>
              <w:top w:val="nil"/>
              <w:left w:val="nil"/>
              <w:bottom w:val="nil"/>
              <w:right w:val="nil"/>
            </w:tcBorders>
          </w:tcPr>
          <w:p w:rsidR="009C61D5" w:rsidRDefault="009C61D5">
            <w:pPr>
              <w:pStyle w:val="ConsPlusNormal"/>
              <w:jc w:val="center"/>
            </w:pPr>
            <w:r>
              <w:t>90</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50.</w:t>
            </w:r>
          </w:p>
        </w:tc>
        <w:tc>
          <w:tcPr>
            <w:tcW w:w="2381" w:type="dxa"/>
            <w:tcBorders>
              <w:top w:val="nil"/>
              <w:left w:val="nil"/>
              <w:bottom w:val="nil"/>
              <w:right w:val="nil"/>
            </w:tcBorders>
          </w:tcPr>
          <w:p w:rsidR="009C61D5" w:rsidRDefault="009C61D5">
            <w:pPr>
              <w:pStyle w:val="ConsPlusNormal"/>
            </w:pPr>
            <w:r>
              <w:t>Протяженность реконструированных причальных сооружений (нарастающим итогом по отношению к показателям базового периода)</w:t>
            </w:r>
          </w:p>
        </w:tc>
        <w:tc>
          <w:tcPr>
            <w:tcW w:w="964" w:type="dxa"/>
            <w:tcBorders>
              <w:top w:val="nil"/>
              <w:left w:val="nil"/>
              <w:bottom w:val="nil"/>
              <w:right w:val="nil"/>
            </w:tcBorders>
          </w:tcPr>
          <w:p w:rsidR="009C61D5" w:rsidRDefault="009C61D5">
            <w:pPr>
              <w:pStyle w:val="ConsPlusNormal"/>
              <w:jc w:val="center"/>
            </w:pPr>
            <w:r>
              <w:t>пог. метров</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533,8</w:t>
            </w:r>
          </w:p>
        </w:tc>
        <w:tc>
          <w:tcPr>
            <w:tcW w:w="1316" w:type="dxa"/>
            <w:tcBorders>
              <w:top w:val="nil"/>
              <w:left w:val="nil"/>
              <w:bottom w:val="nil"/>
              <w:right w:val="nil"/>
            </w:tcBorders>
          </w:tcPr>
          <w:p w:rsidR="009C61D5" w:rsidRDefault="009C61D5">
            <w:pPr>
              <w:pStyle w:val="ConsPlusNormal"/>
              <w:jc w:val="center"/>
            </w:pPr>
            <w:r>
              <w:t>533,8</w:t>
            </w:r>
          </w:p>
        </w:tc>
        <w:tc>
          <w:tcPr>
            <w:tcW w:w="1322" w:type="dxa"/>
            <w:tcBorders>
              <w:top w:val="nil"/>
              <w:left w:val="nil"/>
              <w:bottom w:val="nil"/>
              <w:right w:val="nil"/>
            </w:tcBorders>
          </w:tcPr>
          <w:p w:rsidR="009C61D5" w:rsidRDefault="009C61D5">
            <w:pPr>
              <w:pStyle w:val="ConsPlusNormal"/>
              <w:jc w:val="center"/>
            </w:pPr>
            <w:r>
              <w:t>533,8</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51.</w:t>
            </w:r>
          </w:p>
        </w:tc>
        <w:tc>
          <w:tcPr>
            <w:tcW w:w="2381" w:type="dxa"/>
            <w:tcBorders>
              <w:top w:val="nil"/>
              <w:left w:val="nil"/>
              <w:bottom w:val="nil"/>
              <w:right w:val="nil"/>
            </w:tcBorders>
          </w:tcPr>
          <w:p w:rsidR="009C61D5" w:rsidRDefault="009C61D5">
            <w:pPr>
              <w:pStyle w:val="ConsPlusNormal"/>
            </w:pPr>
            <w:r>
              <w:t>Прирост объема оцененного потенциала сырьевой базы водных биологических ресурсов за счет строительства и реконструкции научно-исследовательских судов (годовое значение)</w:t>
            </w:r>
          </w:p>
        </w:tc>
        <w:tc>
          <w:tcPr>
            <w:tcW w:w="964" w:type="dxa"/>
            <w:tcBorders>
              <w:top w:val="nil"/>
              <w:left w:val="nil"/>
              <w:bottom w:val="nil"/>
              <w:right w:val="nil"/>
            </w:tcBorders>
          </w:tcPr>
          <w:p w:rsidR="009C61D5" w:rsidRDefault="009C61D5">
            <w:pPr>
              <w:pStyle w:val="ConsPlusNormal"/>
              <w:jc w:val="center"/>
            </w:pPr>
            <w:r>
              <w:t>тыс. тонн</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22" w:type="dxa"/>
            <w:tcBorders>
              <w:top w:val="nil"/>
              <w:left w:val="nil"/>
              <w:bottom w:val="nil"/>
              <w:right w:val="nil"/>
            </w:tcBorders>
          </w:tcPr>
          <w:p w:rsidR="009C61D5" w:rsidRDefault="009C61D5">
            <w:pPr>
              <w:pStyle w:val="ConsPlusNormal"/>
              <w:jc w:val="center"/>
            </w:pPr>
            <w:r>
              <w:t>30</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52.</w:t>
            </w:r>
          </w:p>
        </w:tc>
        <w:tc>
          <w:tcPr>
            <w:tcW w:w="2381" w:type="dxa"/>
            <w:tcBorders>
              <w:top w:val="nil"/>
              <w:left w:val="nil"/>
              <w:bottom w:val="nil"/>
              <w:right w:val="nil"/>
            </w:tcBorders>
          </w:tcPr>
          <w:p w:rsidR="009C61D5" w:rsidRDefault="009C61D5">
            <w:pPr>
              <w:pStyle w:val="ConsPlusNormal"/>
            </w:pPr>
            <w:r>
              <w:t xml:space="preserve">Прирост объема производства </w:t>
            </w:r>
            <w:r>
              <w:lastRenderedPageBreak/>
              <w:t>предприятиями аквакультуры, находящимися в государственной собственности, качественного жизнестойкого посадочного материала для субъектов аквакультуры за счет строительства и реконструкции (годовое значение)</w:t>
            </w:r>
          </w:p>
        </w:tc>
        <w:tc>
          <w:tcPr>
            <w:tcW w:w="964" w:type="dxa"/>
            <w:tcBorders>
              <w:top w:val="nil"/>
              <w:left w:val="nil"/>
              <w:bottom w:val="nil"/>
              <w:right w:val="nil"/>
            </w:tcBorders>
          </w:tcPr>
          <w:p w:rsidR="009C61D5" w:rsidRDefault="009C61D5">
            <w:pPr>
              <w:pStyle w:val="ConsPlusNormal"/>
              <w:jc w:val="center"/>
            </w:pPr>
            <w:r>
              <w:lastRenderedPageBreak/>
              <w:t>тонн</w:t>
            </w:r>
          </w:p>
        </w:tc>
        <w:tc>
          <w:tcPr>
            <w:tcW w:w="1559" w:type="dxa"/>
            <w:tcBorders>
              <w:top w:val="nil"/>
              <w:left w:val="nil"/>
              <w:bottom w:val="nil"/>
              <w:right w:val="nil"/>
            </w:tcBorders>
          </w:tcPr>
          <w:p w:rsidR="009C61D5" w:rsidRDefault="009C61D5">
            <w:pPr>
              <w:pStyle w:val="ConsPlusNormal"/>
            </w:pPr>
            <w:r>
              <w:t xml:space="preserve">Федеральное агентство по </w:t>
            </w:r>
            <w:r>
              <w:lastRenderedPageBreak/>
              <w:t>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lastRenderedPageBreak/>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50</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w:t>
            </w:r>
          </w:p>
        </w:tc>
        <w:tc>
          <w:tcPr>
            <w:tcW w:w="1316" w:type="dxa"/>
            <w:tcBorders>
              <w:top w:val="nil"/>
              <w:left w:val="nil"/>
              <w:bottom w:val="nil"/>
              <w:right w:val="nil"/>
            </w:tcBorders>
          </w:tcPr>
          <w:p w:rsidR="009C61D5" w:rsidRDefault="009C61D5">
            <w:pPr>
              <w:pStyle w:val="ConsPlusNormal"/>
              <w:jc w:val="center"/>
            </w:pPr>
            <w:r>
              <w:t>1,4</w:t>
            </w:r>
          </w:p>
        </w:tc>
        <w:tc>
          <w:tcPr>
            <w:tcW w:w="1322" w:type="dxa"/>
            <w:tcBorders>
              <w:top w:val="nil"/>
              <w:left w:val="nil"/>
              <w:bottom w:val="nil"/>
              <w:right w:val="nil"/>
            </w:tcBorders>
          </w:tcPr>
          <w:p w:rsidR="009C61D5" w:rsidRDefault="009C61D5">
            <w:pPr>
              <w:pStyle w:val="ConsPlusNormal"/>
              <w:jc w:val="center"/>
            </w:pPr>
            <w:r>
              <w:t>3,1</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53.</w:t>
            </w:r>
          </w:p>
        </w:tc>
        <w:tc>
          <w:tcPr>
            <w:tcW w:w="2381" w:type="dxa"/>
            <w:tcBorders>
              <w:top w:val="nil"/>
              <w:left w:val="nil"/>
              <w:bottom w:val="nil"/>
              <w:right w:val="nil"/>
            </w:tcBorders>
          </w:tcPr>
          <w:p w:rsidR="009C61D5" w:rsidRDefault="009C61D5">
            <w:pPr>
              <w:pStyle w:val="ConsPlusNormal"/>
            </w:pPr>
            <w:r>
              <w:t>Прирост мощности рыбоводных заводов за счет строительства и реконструкции (нарастающим итогом по отношению к показателям базового периода)</w:t>
            </w:r>
          </w:p>
        </w:tc>
        <w:tc>
          <w:tcPr>
            <w:tcW w:w="964" w:type="dxa"/>
            <w:tcBorders>
              <w:top w:val="nil"/>
              <w:left w:val="nil"/>
              <w:bottom w:val="nil"/>
              <w:right w:val="nil"/>
            </w:tcBorders>
          </w:tcPr>
          <w:p w:rsidR="009C61D5" w:rsidRDefault="009C61D5">
            <w:pPr>
              <w:pStyle w:val="ConsPlusNormal"/>
              <w:jc w:val="center"/>
            </w:pPr>
            <w:r>
              <w:t>млн. штук</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11,8</w:t>
            </w:r>
          </w:p>
        </w:tc>
        <w:tc>
          <w:tcPr>
            <w:tcW w:w="1316" w:type="dxa"/>
            <w:tcBorders>
              <w:top w:val="nil"/>
              <w:left w:val="nil"/>
              <w:bottom w:val="nil"/>
              <w:right w:val="nil"/>
            </w:tcBorders>
          </w:tcPr>
          <w:p w:rsidR="009C61D5" w:rsidRDefault="009C61D5">
            <w:pPr>
              <w:pStyle w:val="ConsPlusNormal"/>
              <w:jc w:val="center"/>
            </w:pPr>
            <w:r>
              <w:t>21,9</w:t>
            </w:r>
          </w:p>
        </w:tc>
        <w:tc>
          <w:tcPr>
            <w:tcW w:w="1316" w:type="dxa"/>
            <w:tcBorders>
              <w:top w:val="nil"/>
              <w:left w:val="nil"/>
              <w:bottom w:val="nil"/>
              <w:right w:val="nil"/>
            </w:tcBorders>
          </w:tcPr>
          <w:p w:rsidR="009C61D5" w:rsidRDefault="009C61D5">
            <w:pPr>
              <w:pStyle w:val="ConsPlusNormal"/>
              <w:jc w:val="center"/>
            </w:pPr>
            <w:r>
              <w:t>23,9</w:t>
            </w:r>
          </w:p>
        </w:tc>
        <w:tc>
          <w:tcPr>
            <w:tcW w:w="1316" w:type="dxa"/>
            <w:tcBorders>
              <w:top w:val="nil"/>
              <w:left w:val="nil"/>
              <w:bottom w:val="nil"/>
              <w:right w:val="nil"/>
            </w:tcBorders>
          </w:tcPr>
          <w:p w:rsidR="009C61D5" w:rsidRDefault="009C61D5">
            <w:pPr>
              <w:pStyle w:val="ConsPlusNormal"/>
              <w:jc w:val="center"/>
            </w:pPr>
            <w:r>
              <w:t>23,9</w:t>
            </w:r>
          </w:p>
        </w:tc>
        <w:tc>
          <w:tcPr>
            <w:tcW w:w="1316" w:type="dxa"/>
            <w:tcBorders>
              <w:top w:val="nil"/>
              <w:left w:val="nil"/>
              <w:bottom w:val="nil"/>
              <w:right w:val="nil"/>
            </w:tcBorders>
          </w:tcPr>
          <w:p w:rsidR="009C61D5" w:rsidRDefault="009C61D5">
            <w:pPr>
              <w:pStyle w:val="ConsPlusNormal"/>
              <w:jc w:val="center"/>
            </w:pPr>
            <w:r>
              <w:t>23,9</w:t>
            </w:r>
          </w:p>
        </w:tc>
        <w:tc>
          <w:tcPr>
            <w:tcW w:w="1316" w:type="dxa"/>
            <w:tcBorders>
              <w:top w:val="nil"/>
              <w:left w:val="nil"/>
              <w:bottom w:val="nil"/>
              <w:right w:val="nil"/>
            </w:tcBorders>
          </w:tcPr>
          <w:p w:rsidR="009C61D5" w:rsidRDefault="009C61D5">
            <w:pPr>
              <w:pStyle w:val="ConsPlusNormal"/>
              <w:jc w:val="center"/>
            </w:pPr>
            <w:r>
              <w:t>23,9</w:t>
            </w:r>
          </w:p>
        </w:tc>
        <w:tc>
          <w:tcPr>
            <w:tcW w:w="1316" w:type="dxa"/>
            <w:tcBorders>
              <w:top w:val="nil"/>
              <w:left w:val="nil"/>
              <w:bottom w:val="nil"/>
              <w:right w:val="nil"/>
            </w:tcBorders>
          </w:tcPr>
          <w:p w:rsidR="009C61D5" w:rsidRDefault="009C61D5">
            <w:pPr>
              <w:pStyle w:val="ConsPlusNormal"/>
              <w:jc w:val="center"/>
            </w:pPr>
            <w:r>
              <w:t>23,9</w:t>
            </w:r>
          </w:p>
        </w:tc>
        <w:tc>
          <w:tcPr>
            <w:tcW w:w="1316" w:type="dxa"/>
            <w:tcBorders>
              <w:top w:val="nil"/>
              <w:left w:val="nil"/>
              <w:bottom w:val="nil"/>
              <w:right w:val="nil"/>
            </w:tcBorders>
          </w:tcPr>
          <w:p w:rsidR="009C61D5" w:rsidRDefault="009C61D5">
            <w:pPr>
              <w:pStyle w:val="ConsPlusNormal"/>
              <w:jc w:val="center"/>
            </w:pPr>
            <w:r>
              <w:t>23,9</w:t>
            </w:r>
          </w:p>
        </w:tc>
        <w:tc>
          <w:tcPr>
            <w:tcW w:w="1316" w:type="dxa"/>
            <w:tcBorders>
              <w:top w:val="nil"/>
              <w:left w:val="nil"/>
              <w:bottom w:val="nil"/>
              <w:right w:val="nil"/>
            </w:tcBorders>
          </w:tcPr>
          <w:p w:rsidR="009C61D5" w:rsidRDefault="009C61D5">
            <w:pPr>
              <w:pStyle w:val="ConsPlusNormal"/>
              <w:jc w:val="center"/>
            </w:pPr>
            <w:r>
              <w:t>38,9</w:t>
            </w:r>
          </w:p>
        </w:tc>
        <w:tc>
          <w:tcPr>
            <w:tcW w:w="1316" w:type="dxa"/>
            <w:tcBorders>
              <w:top w:val="nil"/>
              <w:left w:val="nil"/>
              <w:bottom w:val="nil"/>
              <w:right w:val="nil"/>
            </w:tcBorders>
          </w:tcPr>
          <w:p w:rsidR="009C61D5" w:rsidRDefault="009C61D5">
            <w:pPr>
              <w:pStyle w:val="ConsPlusNormal"/>
              <w:jc w:val="center"/>
            </w:pPr>
            <w:r>
              <w:t>38,9</w:t>
            </w:r>
          </w:p>
        </w:tc>
        <w:tc>
          <w:tcPr>
            <w:tcW w:w="1322" w:type="dxa"/>
            <w:tcBorders>
              <w:top w:val="nil"/>
              <w:left w:val="nil"/>
              <w:bottom w:val="nil"/>
              <w:right w:val="nil"/>
            </w:tcBorders>
          </w:tcPr>
          <w:p w:rsidR="009C61D5" w:rsidRDefault="009C61D5">
            <w:pPr>
              <w:pStyle w:val="ConsPlusNormal"/>
              <w:jc w:val="center"/>
            </w:pPr>
            <w:r>
              <w:t>38,9</w:t>
            </w:r>
          </w:p>
        </w:tc>
      </w:tr>
      <w:tr w:rsidR="009C61D5">
        <w:tblPrEx>
          <w:tblBorders>
            <w:insideH w:val="none" w:sz="0" w:space="0" w:color="auto"/>
            <w:insideV w:val="none" w:sz="0" w:space="0" w:color="auto"/>
          </w:tblBorders>
        </w:tblPrEx>
        <w:tc>
          <w:tcPr>
            <w:tcW w:w="20123" w:type="dxa"/>
            <w:gridSpan w:val="15"/>
            <w:tcBorders>
              <w:top w:val="nil"/>
              <w:left w:val="nil"/>
              <w:bottom w:val="nil"/>
              <w:right w:val="nil"/>
            </w:tcBorders>
          </w:tcPr>
          <w:p w:rsidR="009C61D5" w:rsidRDefault="009C61D5">
            <w:pPr>
              <w:pStyle w:val="ConsPlusNormal"/>
              <w:jc w:val="center"/>
              <w:outlineLvl w:val="3"/>
            </w:pPr>
            <w:r>
              <w:t>Подпрограмма 8 "Развитие осетрового хозяйства"</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54.</w:t>
            </w:r>
          </w:p>
        </w:tc>
        <w:tc>
          <w:tcPr>
            <w:tcW w:w="2381" w:type="dxa"/>
            <w:tcBorders>
              <w:top w:val="nil"/>
              <w:left w:val="nil"/>
              <w:bottom w:val="nil"/>
              <w:right w:val="nil"/>
            </w:tcBorders>
          </w:tcPr>
          <w:p w:rsidR="009C61D5" w:rsidRDefault="009C61D5">
            <w:pPr>
              <w:pStyle w:val="ConsPlusNormal"/>
            </w:pPr>
            <w:r>
              <w:t xml:space="preserve">Количество совместных с заинтересованными федеральными органами исполнительной власти контрольно-надзорных мероприятий в области рыболовства в отношении незаконной </w:t>
            </w:r>
            <w:r>
              <w:lastRenderedPageBreak/>
              <w:t>добычи (вылова) осетровых видов рыб (годовое значение)</w:t>
            </w:r>
          </w:p>
        </w:tc>
        <w:tc>
          <w:tcPr>
            <w:tcW w:w="964" w:type="dxa"/>
            <w:tcBorders>
              <w:top w:val="nil"/>
              <w:left w:val="nil"/>
              <w:bottom w:val="nil"/>
              <w:right w:val="nil"/>
            </w:tcBorders>
          </w:tcPr>
          <w:p w:rsidR="009C61D5" w:rsidRDefault="009C61D5">
            <w:pPr>
              <w:pStyle w:val="ConsPlusNormal"/>
              <w:jc w:val="center"/>
            </w:pPr>
            <w:r>
              <w:lastRenderedPageBreak/>
              <w:t>единиц</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845</w:t>
            </w:r>
          </w:p>
        </w:tc>
        <w:tc>
          <w:tcPr>
            <w:tcW w:w="1316" w:type="dxa"/>
            <w:tcBorders>
              <w:top w:val="nil"/>
              <w:left w:val="nil"/>
              <w:bottom w:val="nil"/>
              <w:right w:val="nil"/>
            </w:tcBorders>
          </w:tcPr>
          <w:p w:rsidR="009C61D5" w:rsidRDefault="009C61D5">
            <w:pPr>
              <w:pStyle w:val="ConsPlusNormal"/>
              <w:jc w:val="center"/>
            </w:pPr>
            <w:r>
              <w:t>845</w:t>
            </w:r>
          </w:p>
        </w:tc>
        <w:tc>
          <w:tcPr>
            <w:tcW w:w="1316" w:type="dxa"/>
            <w:tcBorders>
              <w:top w:val="nil"/>
              <w:left w:val="nil"/>
              <w:bottom w:val="nil"/>
              <w:right w:val="nil"/>
            </w:tcBorders>
          </w:tcPr>
          <w:p w:rsidR="009C61D5" w:rsidRDefault="009C61D5">
            <w:pPr>
              <w:pStyle w:val="ConsPlusNormal"/>
              <w:jc w:val="center"/>
            </w:pPr>
            <w:r>
              <w:t>568</w:t>
            </w:r>
          </w:p>
        </w:tc>
        <w:tc>
          <w:tcPr>
            <w:tcW w:w="1316" w:type="dxa"/>
            <w:tcBorders>
              <w:top w:val="nil"/>
              <w:left w:val="nil"/>
              <w:bottom w:val="nil"/>
              <w:right w:val="nil"/>
            </w:tcBorders>
          </w:tcPr>
          <w:p w:rsidR="009C61D5" w:rsidRDefault="009C61D5">
            <w:pPr>
              <w:pStyle w:val="ConsPlusNormal"/>
              <w:jc w:val="center"/>
            </w:pPr>
            <w:r>
              <w:t>568</w:t>
            </w:r>
          </w:p>
        </w:tc>
        <w:tc>
          <w:tcPr>
            <w:tcW w:w="1316" w:type="dxa"/>
            <w:tcBorders>
              <w:top w:val="nil"/>
              <w:left w:val="nil"/>
              <w:bottom w:val="nil"/>
              <w:right w:val="nil"/>
            </w:tcBorders>
          </w:tcPr>
          <w:p w:rsidR="009C61D5" w:rsidRDefault="009C61D5">
            <w:pPr>
              <w:pStyle w:val="ConsPlusNormal"/>
              <w:jc w:val="center"/>
            </w:pPr>
            <w:r>
              <w:t>677</w:t>
            </w:r>
          </w:p>
        </w:tc>
        <w:tc>
          <w:tcPr>
            <w:tcW w:w="1316" w:type="dxa"/>
            <w:tcBorders>
              <w:top w:val="nil"/>
              <w:left w:val="nil"/>
              <w:bottom w:val="nil"/>
              <w:right w:val="nil"/>
            </w:tcBorders>
          </w:tcPr>
          <w:p w:rsidR="009C61D5" w:rsidRDefault="009C61D5">
            <w:pPr>
              <w:pStyle w:val="ConsPlusNormal"/>
              <w:jc w:val="center"/>
            </w:pPr>
            <w:r>
              <w:t>677</w:t>
            </w:r>
          </w:p>
        </w:tc>
        <w:tc>
          <w:tcPr>
            <w:tcW w:w="1316" w:type="dxa"/>
            <w:tcBorders>
              <w:top w:val="nil"/>
              <w:left w:val="nil"/>
              <w:bottom w:val="nil"/>
              <w:right w:val="nil"/>
            </w:tcBorders>
          </w:tcPr>
          <w:p w:rsidR="009C61D5" w:rsidRDefault="009C61D5">
            <w:pPr>
              <w:pStyle w:val="ConsPlusNormal"/>
              <w:jc w:val="center"/>
            </w:pPr>
            <w:r>
              <w:t>609</w:t>
            </w:r>
          </w:p>
        </w:tc>
        <w:tc>
          <w:tcPr>
            <w:tcW w:w="1316" w:type="dxa"/>
            <w:tcBorders>
              <w:top w:val="nil"/>
              <w:left w:val="nil"/>
              <w:bottom w:val="nil"/>
              <w:right w:val="nil"/>
            </w:tcBorders>
          </w:tcPr>
          <w:p w:rsidR="009C61D5" w:rsidRDefault="009C61D5">
            <w:pPr>
              <w:pStyle w:val="ConsPlusNormal"/>
              <w:jc w:val="center"/>
            </w:pPr>
            <w:r>
              <w:t>609</w:t>
            </w:r>
          </w:p>
        </w:tc>
        <w:tc>
          <w:tcPr>
            <w:tcW w:w="1316" w:type="dxa"/>
            <w:tcBorders>
              <w:top w:val="nil"/>
              <w:left w:val="nil"/>
              <w:bottom w:val="nil"/>
              <w:right w:val="nil"/>
            </w:tcBorders>
          </w:tcPr>
          <w:p w:rsidR="009C61D5" w:rsidRDefault="009C61D5">
            <w:pPr>
              <w:pStyle w:val="ConsPlusNormal"/>
              <w:jc w:val="center"/>
            </w:pPr>
            <w:r>
              <w:t>609</w:t>
            </w:r>
          </w:p>
        </w:tc>
        <w:tc>
          <w:tcPr>
            <w:tcW w:w="1316" w:type="dxa"/>
            <w:tcBorders>
              <w:top w:val="nil"/>
              <w:left w:val="nil"/>
              <w:bottom w:val="nil"/>
              <w:right w:val="nil"/>
            </w:tcBorders>
          </w:tcPr>
          <w:p w:rsidR="009C61D5" w:rsidRDefault="009C61D5">
            <w:pPr>
              <w:pStyle w:val="ConsPlusNormal"/>
              <w:jc w:val="center"/>
            </w:pPr>
            <w:r>
              <w:t>609</w:t>
            </w:r>
          </w:p>
        </w:tc>
        <w:tc>
          <w:tcPr>
            <w:tcW w:w="1322" w:type="dxa"/>
            <w:tcBorders>
              <w:top w:val="nil"/>
              <w:left w:val="nil"/>
              <w:bottom w:val="nil"/>
              <w:right w:val="nil"/>
            </w:tcBorders>
          </w:tcPr>
          <w:p w:rsidR="009C61D5" w:rsidRDefault="009C61D5">
            <w:pPr>
              <w:pStyle w:val="ConsPlusNormal"/>
              <w:jc w:val="center"/>
            </w:pPr>
            <w:r>
              <w:t>609</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55.</w:t>
            </w:r>
          </w:p>
        </w:tc>
        <w:tc>
          <w:tcPr>
            <w:tcW w:w="2381" w:type="dxa"/>
            <w:tcBorders>
              <w:top w:val="nil"/>
              <w:left w:val="nil"/>
              <w:bottom w:val="nil"/>
              <w:right w:val="nil"/>
            </w:tcBorders>
          </w:tcPr>
          <w:p w:rsidR="009C61D5" w:rsidRDefault="009C61D5">
            <w:pPr>
              <w:pStyle w:val="ConsPlusNormal"/>
            </w:pPr>
            <w:r>
              <w:t>Количество проведенных международных мероприятий по вопросу сохранения осетровых видов рыб (годовое значение)</w:t>
            </w:r>
          </w:p>
        </w:tc>
        <w:tc>
          <w:tcPr>
            <w:tcW w:w="964" w:type="dxa"/>
            <w:tcBorders>
              <w:top w:val="nil"/>
              <w:left w:val="nil"/>
              <w:bottom w:val="nil"/>
              <w:right w:val="nil"/>
            </w:tcBorders>
          </w:tcPr>
          <w:p w:rsidR="009C61D5" w:rsidRDefault="009C61D5">
            <w:pPr>
              <w:pStyle w:val="ConsPlusNormal"/>
              <w:jc w:val="center"/>
            </w:pPr>
            <w:r>
              <w:t>единиц</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22" w:type="dxa"/>
            <w:tcBorders>
              <w:top w:val="nil"/>
              <w:left w:val="nil"/>
              <w:bottom w:val="nil"/>
              <w:right w:val="nil"/>
            </w:tcBorders>
          </w:tcPr>
          <w:p w:rsidR="009C61D5" w:rsidRDefault="009C61D5">
            <w:pPr>
              <w:pStyle w:val="ConsPlusNormal"/>
              <w:jc w:val="center"/>
            </w:pPr>
            <w:r>
              <w:t>3</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56.</w:t>
            </w:r>
          </w:p>
        </w:tc>
        <w:tc>
          <w:tcPr>
            <w:tcW w:w="2381" w:type="dxa"/>
            <w:tcBorders>
              <w:top w:val="nil"/>
              <w:left w:val="nil"/>
              <w:bottom w:val="nil"/>
              <w:right w:val="nil"/>
            </w:tcBorders>
          </w:tcPr>
          <w:p w:rsidR="009C61D5" w:rsidRDefault="009C61D5">
            <w:pPr>
              <w:pStyle w:val="ConsPlusNormal"/>
            </w:pPr>
            <w:r>
              <w:t>Количество разработанных рекомендаций и технологий для товарного выращивания осетровых видов рыб, включая методики прослеживаемости происхождения продукции (годовое значение)</w:t>
            </w:r>
          </w:p>
        </w:tc>
        <w:tc>
          <w:tcPr>
            <w:tcW w:w="964" w:type="dxa"/>
            <w:tcBorders>
              <w:top w:val="nil"/>
              <w:left w:val="nil"/>
              <w:bottom w:val="nil"/>
              <w:right w:val="nil"/>
            </w:tcBorders>
          </w:tcPr>
          <w:p w:rsidR="009C61D5" w:rsidRDefault="009C61D5">
            <w:pPr>
              <w:pStyle w:val="ConsPlusNormal"/>
              <w:jc w:val="center"/>
            </w:pPr>
            <w:r>
              <w:t>единиц</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16" w:type="dxa"/>
            <w:tcBorders>
              <w:top w:val="nil"/>
              <w:left w:val="nil"/>
              <w:bottom w:val="nil"/>
              <w:right w:val="nil"/>
            </w:tcBorders>
          </w:tcPr>
          <w:p w:rsidR="009C61D5" w:rsidRDefault="009C61D5">
            <w:pPr>
              <w:pStyle w:val="ConsPlusNormal"/>
              <w:jc w:val="center"/>
            </w:pPr>
            <w:r>
              <w:t>3</w:t>
            </w:r>
          </w:p>
        </w:tc>
        <w:tc>
          <w:tcPr>
            <w:tcW w:w="1322" w:type="dxa"/>
            <w:tcBorders>
              <w:top w:val="nil"/>
              <w:left w:val="nil"/>
              <w:bottom w:val="nil"/>
              <w:right w:val="nil"/>
            </w:tcBorders>
          </w:tcPr>
          <w:p w:rsidR="009C61D5" w:rsidRDefault="009C61D5">
            <w:pPr>
              <w:pStyle w:val="ConsPlusNormal"/>
              <w:jc w:val="center"/>
            </w:pPr>
            <w:r>
              <w:t>3</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t>57.</w:t>
            </w:r>
          </w:p>
        </w:tc>
        <w:tc>
          <w:tcPr>
            <w:tcW w:w="2381" w:type="dxa"/>
            <w:tcBorders>
              <w:top w:val="nil"/>
              <w:left w:val="nil"/>
              <w:bottom w:val="nil"/>
              <w:right w:val="nil"/>
            </w:tcBorders>
          </w:tcPr>
          <w:p w:rsidR="009C61D5" w:rsidRDefault="009C61D5">
            <w:pPr>
              <w:pStyle w:val="ConsPlusNormal"/>
            </w:pPr>
            <w:r>
              <w:t>Количество молоди осетровых видов рыб, выпущенной от генотипированных (идентифицированных) производителей (годовое значение)</w:t>
            </w:r>
          </w:p>
        </w:tc>
        <w:tc>
          <w:tcPr>
            <w:tcW w:w="964" w:type="dxa"/>
            <w:tcBorders>
              <w:top w:val="nil"/>
              <w:left w:val="nil"/>
              <w:bottom w:val="nil"/>
              <w:right w:val="nil"/>
            </w:tcBorders>
          </w:tcPr>
          <w:p w:rsidR="009C61D5" w:rsidRDefault="009C61D5">
            <w:pPr>
              <w:pStyle w:val="ConsPlusNormal"/>
              <w:jc w:val="center"/>
            </w:pPr>
            <w:r>
              <w:t>тыс. штук</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60</w:t>
            </w:r>
          </w:p>
        </w:tc>
        <w:tc>
          <w:tcPr>
            <w:tcW w:w="1316" w:type="dxa"/>
            <w:tcBorders>
              <w:top w:val="nil"/>
              <w:left w:val="nil"/>
              <w:bottom w:val="nil"/>
              <w:right w:val="nil"/>
            </w:tcBorders>
          </w:tcPr>
          <w:p w:rsidR="009C61D5" w:rsidRDefault="009C61D5">
            <w:pPr>
              <w:pStyle w:val="ConsPlusNormal"/>
              <w:jc w:val="center"/>
            </w:pPr>
            <w:r>
              <w:t>60</w:t>
            </w:r>
          </w:p>
        </w:tc>
        <w:tc>
          <w:tcPr>
            <w:tcW w:w="1316" w:type="dxa"/>
            <w:tcBorders>
              <w:top w:val="nil"/>
              <w:left w:val="nil"/>
              <w:bottom w:val="nil"/>
              <w:right w:val="nil"/>
            </w:tcBorders>
          </w:tcPr>
          <w:p w:rsidR="009C61D5" w:rsidRDefault="009C61D5">
            <w:pPr>
              <w:pStyle w:val="ConsPlusNormal"/>
              <w:jc w:val="center"/>
            </w:pPr>
            <w:r>
              <w:t>20500</w:t>
            </w:r>
          </w:p>
        </w:tc>
        <w:tc>
          <w:tcPr>
            <w:tcW w:w="1316" w:type="dxa"/>
            <w:tcBorders>
              <w:top w:val="nil"/>
              <w:left w:val="nil"/>
              <w:bottom w:val="nil"/>
              <w:right w:val="nil"/>
            </w:tcBorders>
          </w:tcPr>
          <w:p w:rsidR="009C61D5" w:rsidRDefault="009C61D5">
            <w:pPr>
              <w:pStyle w:val="ConsPlusNormal"/>
              <w:jc w:val="center"/>
            </w:pPr>
            <w:r>
              <w:t>33213</w:t>
            </w:r>
          </w:p>
        </w:tc>
        <w:tc>
          <w:tcPr>
            <w:tcW w:w="1316" w:type="dxa"/>
            <w:tcBorders>
              <w:top w:val="nil"/>
              <w:left w:val="nil"/>
              <w:bottom w:val="nil"/>
              <w:right w:val="nil"/>
            </w:tcBorders>
          </w:tcPr>
          <w:p w:rsidR="009C61D5" w:rsidRDefault="009C61D5">
            <w:pPr>
              <w:pStyle w:val="ConsPlusNormal"/>
              <w:jc w:val="center"/>
            </w:pPr>
            <w:r>
              <w:t>20500</w:t>
            </w:r>
          </w:p>
        </w:tc>
        <w:tc>
          <w:tcPr>
            <w:tcW w:w="1316" w:type="dxa"/>
            <w:tcBorders>
              <w:top w:val="nil"/>
              <w:left w:val="nil"/>
              <w:bottom w:val="nil"/>
              <w:right w:val="nil"/>
            </w:tcBorders>
          </w:tcPr>
          <w:p w:rsidR="009C61D5" w:rsidRDefault="009C61D5">
            <w:pPr>
              <w:pStyle w:val="ConsPlusNormal"/>
              <w:jc w:val="center"/>
            </w:pPr>
            <w:r>
              <w:t>34737</w:t>
            </w:r>
          </w:p>
        </w:tc>
        <w:tc>
          <w:tcPr>
            <w:tcW w:w="1316" w:type="dxa"/>
            <w:tcBorders>
              <w:top w:val="nil"/>
              <w:left w:val="nil"/>
              <w:bottom w:val="nil"/>
              <w:right w:val="nil"/>
            </w:tcBorders>
          </w:tcPr>
          <w:p w:rsidR="009C61D5" w:rsidRDefault="009C61D5">
            <w:pPr>
              <w:pStyle w:val="ConsPlusNormal"/>
              <w:jc w:val="center"/>
            </w:pPr>
            <w:r>
              <w:t>20500</w:t>
            </w:r>
          </w:p>
        </w:tc>
        <w:tc>
          <w:tcPr>
            <w:tcW w:w="1316" w:type="dxa"/>
            <w:tcBorders>
              <w:top w:val="nil"/>
              <w:left w:val="nil"/>
              <w:bottom w:val="nil"/>
              <w:right w:val="nil"/>
            </w:tcBorders>
          </w:tcPr>
          <w:p w:rsidR="009C61D5" w:rsidRDefault="009C61D5">
            <w:pPr>
              <w:pStyle w:val="ConsPlusNormal"/>
              <w:jc w:val="center"/>
            </w:pPr>
            <w:r>
              <w:t>20500</w:t>
            </w:r>
          </w:p>
        </w:tc>
        <w:tc>
          <w:tcPr>
            <w:tcW w:w="1316" w:type="dxa"/>
            <w:tcBorders>
              <w:top w:val="nil"/>
              <w:left w:val="nil"/>
              <w:bottom w:val="nil"/>
              <w:right w:val="nil"/>
            </w:tcBorders>
          </w:tcPr>
          <w:p w:rsidR="009C61D5" w:rsidRDefault="009C61D5">
            <w:pPr>
              <w:pStyle w:val="ConsPlusNormal"/>
              <w:jc w:val="center"/>
            </w:pPr>
            <w:r>
              <w:t>20500</w:t>
            </w:r>
          </w:p>
        </w:tc>
        <w:tc>
          <w:tcPr>
            <w:tcW w:w="1316" w:type="dxa"/>
            <w:tcBorders>
              <w:top w:val="nil"/>
              <w:left w:val="nil"/>
              <w:bottom w:val="nil"/>
              <w:right w:val="nil"/>
            </w:tcBorders>
          </w:tcPr>
          <w:p w:rsidR="009C61D5" w:rsidRDefault="009C61D5">
            <w:pPr>
              <w:pStyle w:val="ConsPlusNormal"/>
              <w:jc w:val="center"/>
            </w:pPr>
            <w:r>
              <w:t>20500</w:t>
            </w:r>
          </w:p>
        </w:tc>
        <w:tc>
          <w:tcPr>
            <w:tcW w:w="1322" w:type="dxa"/>
            <w:tcBorders>
              <w:top w:val="nil"/>
              <w:left w:val="nil"/>
              <w:bottom w:val="nil"/>
              <w:right w:val="nil"/>
            </w:tcBorders>
          </w:tcPr>
          <w:p w:rsidR="009C61D5" w:rsidRDefault="009C61D5">
            <w:pPr>
              <w:pStyle w:val="ConsPlusNormal"/>
              <w:jc w:val="center"/>
            </w:pPr>
            <w:r>
              <w:t>20500</w:t>
            </w:r>
          </w:p>
        </w:tc>
      </w:tr>
      <w:tr w:rsidR="009C61D5">
        <w:tblPrEx>
          <w:tblBorders>
            <w:insideH w:val="none" w:sz="0" w:space="0" w:color="auto"/>
            <w:insideV w:val="none" w:sz="0" w:space="0" w:color="auto"/>
          </w:tblBorders>
        </w:tblPrEx>
        <w:tc>
          <w:tcPr>
            <w:tcW w:w="737" w:type="dxa"/>
            <w:tcBorders>
              <w:top w:val="nil"/>
              <w:left w:val="nil"/>
              <w:bottom w:val="nil"/>
              <w:right w:val="nil"/>
            </w:tcBorders>
          </w:tcPr>
          <w:p w:rsidR="009C61D5" w:rsidRDefault="009C61D5">
            <w:pPr>
              <w:pStyle w:val="ConsPlusNormal"/>
              <w:jc w:val="center"/>
            </w:pPr>
            <w:r>
              <w:lastRenderedPageBreak/>
              <w:t>58.</w:t>
            </w:r>
          </w:p>
        </w:tc>
        <w:tc>
          <w:tcPr>
            <w:tcW w:w="2381" w:type="dxa"/>
            <w:tcBorders>
              <w:top w:val="nil"/>
              <w:left w:val="nil"/>
              <w:bottom w:val="nil"/>
              <w:right w:val="nil"/>
            </w:tcBorders>
          </w:tcPr>
          <w:p w:rsidR="009C61D5" w:rsidRDefault="009C61D5">
            <w:pPr>
              <w:pStyle w:val="ConsPlusNormal"/>
            </w:pPr>
            <w:r>
              <w:t>Количество особей осетровых видов рыб, содержащихся в составе ремонтно-маточных стад в рамках утвержденного государственного задания (годовое значение)</w:t>
            </w:r>
          </w:p>
        </w:tc>
        <w:tc>
          <w:tcPr>
            <w:tcW w:w="964" w:type="dxa"/>
            <w:tcBorders>
              <w:top w:val="nil"/>
              <w:left w:val="nil"/>
              <w:bottom w:val="nil"/>
              <w:right w:val="nil"/>
            </w:tcBorders>
          </w:tcPr>
          <w:p w:rsidR="009C61D5" w:rsidRDefault="009C61D5">
            <w:pPr>
              <w:pStyle w:val="ConsPlusNormal"/>
              <w:jc w:val="center"/>
            </w:pPr>
            <w:r>
              <w:t>тыс. штук</w:t>
            </w:r>
          </w:p>
        </w:tc>
        <w:tc>
          <w:tcPr>
            <w:tcW w:w="1559" w:type="dxa"/>
            <w:tcBorders>
              <w:top w:val="nil"/>
              <w:left w:val="nil"/>
              <w:bottom w:val="nil"/>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nil"/>
              <w:right w:val="nil"/>
            </w:tcBorders>
          </w:tcPr>
          <w:p w:rsidR="009C61D5" w:rsidRDefault="009C61D5">
            <w:pPr>
              <w:pStyle w:val="ConsPlusNormal"/>
              <w:jc w:val="center"/>
            </w:pPr>
            <w:r>
              <w:t>40,8</w:t>
            </w:r>
          </w:p>
        </w:tc>
        <w:tc>
          <w:tcPr>
            <w:tcW w:w="1316" w:type="dxa"/>
            <w:tcBorders>
              <w:top w:val="nil"/>
              <w:left w:val="nil"/>
              <w:bottom w:val="nil"/>
              <w:right w:val="nil"/>
            </w:tcBorders>
          </w:tcPr>
          <w:p w:rsidR="009C61D5" w:rsidRDefault="009C61D5">
            <w:pPr>
              <w:pStyle w:val="ConsPlusNormal"/>
              <w:jc w:val="center"/>
            </w:pPr>
            <w:r>
              <w:t>40,8</w:t>
            </w:r>
          </w:p>
        </w:tc>
        <w:tc>
          <w:tcPr>
            <w:tcW w:w="1316" w:type="dxa"/>
            <w:tcBorders>
              <w:top w:val="nil"/>
              <w:left w:val="nil"/>
              <w:bottom w:val="nil"/>
              <w:right w:val="nil"/>
            </w:tcBorders>
          </w:tcPr>
          <w:p w:rsidR="009C61D5" w:rsidRDefault="009C61D5">
            <w:pPr>
              <w:pStyle w:val="ConsPlusNormal"/>
              <w:jc w:val="center"/>
            </w:pPr>
            <w:r>
              <w:t>40,7</w:t>
            </w:r>
          </w:p>
        </w:tc>
        <w:tc>
          <w:tcPr>
            <w:tcW w:w="1316" w:type="dxa"/>
            <w:tcBorders>
              <w:top w:val="nil"/>
              <w:left w:val="nil"/>
              <w:bottom w:val="nil"/>
              <w:right w:val="nil"/>
            </w:tcBorders>
          </w:tcPr>
          <w:p w:rsidR="009C61D5" w:rsidRDefault="009C61D5">
            <w:pPr>
              <w:pStyle w:val="ConsPlusNormal"/>
              <w:jc w:val="center"/>
            </w:pPr>
            <w:r>
              <w:t>40,559</w:t>
            </w:r>
          </w:p>
        </w:tc>
        <w:tc>
          <w:tcPr>
            <w:tcW w:w="1316" w:type="dxa"/>
            <w:tcBorders>
              <w:top w:val="nil"/>
              <w:left w:val="nil"/>
              <w:bottom w:val="nil"/>
              <w:right w:val="nil"/>
            </w:tcBorders>
          </w:tcPr>
          <w:p w:rsidR="009C61D5" w:rsidRDefault="009C61D5">
            <w:pPr>
              <w:pStyle w:val="ConsPlusNormal"/>
              <w:jc w:val="center"/>
            </w:pPr>
            <w:r>
              <w:t>40,4</w:t>
            </w:r>
          </w:p>
        </w:tc>
        <w:tc>
          <w:tcPr>
            <w:tcW w:w="1316" w:type="dxa"/>
            <w:tcBorders>
              <w:top w:val="nil"/>
              <w:left w:val="nil"/>
              <w:bottom w:val="nil"/>
              <w:right w:val="nil"/>
            </w:tcBorders>
          </w:tcPr>
          <w:p w:rsidR="009C61D5" w:rsidRDefault="009C61D5">
            <w:pPr>
              <w:pStyle w:val="ConsPlusNormal"/>
              <w:jc w:val="center"/>
            </w:pPr>
            <w:r>
              <w:t>40,448</w:t>
            </w:r>
          </w:p>
        </w:tc>
        <w:tc>
          <w:tcPr>
            <w:tcW w:w="1316" w:type="dxa"/>
            <w:tcBorders>
              <w:top w:val="nil"/>
              <w:left w:val="nil"/>
              <w:bottom w:val="nil"/>
              <w:right w:val="nil"/>
            </w:tcBorders>
          </w:tcPr>
          <w:p w:rsidR="009C61D5" w:rsidRDefault="009C61D5">
            <w:pPr>
              <w:pStyle w:val="ConsPlusNormal"/>
              <w:jc w:val="center"/>
            </w:pPr>
            <w:r>
              <w:t>40,4</w:t>
            </w:r>
          </w:p>
        </w:tc>
        <w:tc>
          <w:tcPr>
            <w:tcW w:w="1316" w:type="dxa"/>
            <w:tcBorders>
              <w:top w:val="nil"/>
              <w:left w:val="nil"/>
              <w:bottom w:val="nil"/>
              <w:right w:val="nil"/>
            </w:tcBorders>
          </w:tcPr>
          <w:p w:rsidR="009C61D5" w:rsidRDefault="009C61D5">
            <w:pPr>
              <w:pStyle w:val="ConsPlusNormal"/>
              <w:jc w:val="center"/>
            </w:pPr>
            <w:r>
              <w:t>37,51</w:t>
            </w:r>
          </w:p>
        </w:tc>
        <w:tc>
          <w:tcPr>
            <w:tcW w:w="1316" w:type="dxa"/>
            <w:tcBorders>
              <w:top w:val="nil"/>
              <w:left w:val="nil"/>
              <w:bottom w:val="nil"/>
              <w:right w:val="nil"/>
            </w:tcBorders>
          </w:tcPr>
          <w:p w:rsidR="009C61D5" w:rsidRDefault="009C61D5">
            <w:pPr>
              <w:pStyle w:val="ConsPlusNormal"/>
              <w:jc w:val="center"/>
            </w:pPr>
            <w:r>
              <w:t>37,51</w:t>
            </w:r>
          </w:p>
        </w:tc>
        <w:tc>
          <w:tcPr>
            <w:tcW w:w="1316" w:type="dxa"/>
            <w:tcBorders>
              <w:top w:val="nil"/>
              <w:left w:val="nil"/>
              <w:bottom w:val="nil"/>
              <w:right w:val="nil"/>
            </w:tcBorders>
          </w:tcPr>
          <w:p w:rsidR="009C61D5" w:rsidRDefault="009C61D5">
            <w:pPr>
              <w:pStyle w:val="ConsPlusNormal"/>
              <w:jc w:val="center"/>
            </w:pPr>
            <w:r>
              <w:t>37,51</w:t>
            </w:r>
          </w:p>
        </w:tc>
        <w:tc>
          <w:tcPr>
            <w:tcW w:w="1322" w:type="dxa"/>
            <w:tcBorders>
              <w:top w:val="nil"/>
              <w:left w:val="nil"/>
              <w:bottom w:val="nil"/>
              <w:right w:val="nil"/>
            </w:tcBorders>
          </w:tcPr>
          <w:p w:rsidR="009C61D5" w:rsidRDefault="009C61D5">
            <w:pPr>
              <w:pStyle w:val="ConsPlusNormal"/>
              <w:jc w:val="center"/>
            </w:pPr>
            <w:r>
              <w:t>37,51</w:t>
            </w:r>
          </w:p>
        </w:tc>
      </w:tr>
      <w:tr w:rsidR="009C61D5">
        <w:tblPrEx>
          <w:tblBorders>
            <w:insideH w:val="none" w:sz="0" w:space="0" w:color="auto"/>
            <w:insideV w:val="none" w:sz="0" w:space="0" w:color="auto"/>
          </w:tblBorders>
        </w:tblPrEx>
        <w:tc>
          <w:tcPr>
            <w:tcW w:w="737" w:type="dxa"/>
            <w:tcBorders>
              <w:top w:val="nil"/>
              <w:left w:val="nil"/>
              <w:bottom w:val="single" w:sz="4" w:space="0" w:color="auto"/>
              <w:right w:val="nil"/>
            </w:tcBorders>
          </w:tcPr>
          <w:p w:rsidR="009C61D5" w:rsidRDefault="009C61D5">
            <w:pPr>
              <w:pStyle w:val="ConsPlusNormal"/>
              <w:jc w:val="center"/>
            </w:pPr>
            <w:r>
              <w:t>59.</w:t>
            </w:r>
          </w:p>
        </w:tc>
        <w:tc>
          <w:tcPr>
            <w:tcW w:w="2381" w:type="dxa"/>
            <w:tcBorders>
              <w:top w:val="nil"/>
              <w:left w:val="nil"/>
              <w:bottom w:val="single" w:sz="4" w:space="0" w:color="auto"/>
              <w:right w:val="nil"/>
            </w:tcBorders>
          </w:tcPr>
          <w:p w:rsidR="009C61D5" w:rsidRDefault="009C61D5">
            <w:pPr>
              <w:pStyle w:val="ConsPlusNormal"/>
            </w:pPr>
            <w:r>
              <w:t>Количество выращиваемой и выпускаемой молоди осетровых видов рыб в рамках утвержденного государственного задания (годовое значение)</w:t>
            </w:r>
          </w:p>
        </w:tc>
        <w:tc>
          <w:tcPr>
            <w:tcW w:w="964" w:type="dxa"/>
            <w:tcBorders>
              <w:top w:val="nil"/>
              <w:left w:val="nil"/>
              <w:bottom w:val="single" w:sz="4" w:space="0" w:color="auto"/>
              <w:right w:val="nil"/>
            </w:tcBorders>
          </w:tcPr>
          <w:p w:rsidR="009C61D5" w:rsidRDefault="009C61D5">
            <w:pPr>
              <w:pStyle w:val="ConsPlusNormal"/>
              <w:jc w:val="center"/>
            </w:pPr>
            <w:r>
              <w:t>млн. штук</w:t>
            </w:r>
          </w:p>
        </w:tc>
        <w:tc>
          <w:tcPr>
            <w:tcW w:w="1559" w:type="dxa"/>
            <w:tcBorders>
              <w:top w:val="nil"/>
              <w:left w:val="nil"/>
              <w:bottom w:val="single" w:sz="4" w:space="0" w:color="auto"/>
              <w:right w:val="nil"/>
            </w:tcBorders>
          </w:tcPr>
          <w:p w:rsidR="009C61D5" w:rsidRDefault="009C61D5">
            <w:pPr>
              <w:pStyle w:val="ConsPlusNormal"/>
            </w:pPr>
            <w:r>
              <w:t>Федеральное агентство по рыболовству, руководитель Федерального агентства по рыболовству Шестаков И.В.</w:t>
            </w:r>
          </w:p>
        </w:tc>
        <w:tc>
          <w:tcPr>
            <w:tcW w:w="1316" w:type="dxa"/>
            <w:tcBorders>
              <w:top w:val="nil"/>
              <w:left w:val="nil"/>
              <w:bottom w:val="single" w:sz="4" w:space="0" w:color="auto"/>
              <w:right w:val="nil"/>
            </w:tcBorders>
          </w:tcPr>
          <w:p w:rsidR="009C61D5" w:rsidRDefault="009C61D5">
            <w:pPr>
              <w:pStyle w:val="ConsPlusNormal"/>
              <w:jc w:val="center"/>
            </w:pPr>
            <w:r>
              <w:t>36,1</w:t>
            </w:r>
          </w:p>
        </w:tc>
        <w:tc>
          <w:tcPr>
            <w:tcW w:w="1316" w:type="dxa"/>
            <w:tcBorders>
              <w:top w:val="nil"/>
              <w:left w:val="nil"/>
              <w:bottom w:val="single" w:sz="4" w:space="0" w:color="auto"/>
              <w:right w:val="nil"/>
            </w:tcBorders>
          </w:tcPr>
          <w:p w:rsidR="009C61D5" w:rsidRDefault="009C61D5">
            <w:pPr>
              <w:pStyle w:val="ConsPlusNormal"/>
              <w:jc w:val="center"/>
            </w:pPr>
            <w:r>
              <w:t>45,1</w:t>
            </w:r>
          </w:p>
        </w:tc>
        <w:tc>
          <w:tcPr>
            <w:tcW w:w="1316" w:type="dxa"/>
            <w:tcBorders>
              <w:top w:val="nil"/>
              <w:left w:val="nil"/>
              <w:bottom w:val="single" w:sz="4" w:space="0" w:color="auto"/>
              <w:right w:val="nil"/>
            </w:tcBorders>
          </w:tcPr>
          <w:p w:rsidR="009C61D5" w:rsidRDefault="009C61D5">
            <w:pPr>
              <w:pStyle w:val="ConsPlusNormal"/>
              <w:jc w:val="center"/>
            </w:pPr>
            <w:r>
              <w:t>36</w:t>
            </w:r>
          </w:p>
        </w:tc>
        <w:tc>
          <w:tcPr>
            <w:tcW w:w="1316" w:type="dxa"/>
            <w:tcBorders>
              <w:top w:val="nil"/>
              <w:left w:val="nil"/>
              <w:bottom w:val="single" w:sz="4" w:space="0" w:color="auto"/>
              <w:right w:val="nil"/>
            </w:tcBorders>
          </w:tcPr>
          <w:p w:rsidR="009C61D5" w:rsidRDefault="009C61D5">
            <w:pPr>
              <w:pStyle w:val="ConsPlusNormal"/>
              <w:jc w:val="center"/>
            </w:pPr>
            <w:r>
              <w:t>46,087</w:t>
            </w:r>
          </w:p>
        </w:tc>
        <w:tc>
          <w:tcPr>
            <w:tcW w:w="1316" w:type="dxa"/>
            <w:tcBorders>
              <w:top w:val="nil"/>
              <w:left w:val="nil"/>
              <w:bottom w:val="single" w:sz="4" w:space="0" w:color="auto"/>
              <w:right w:val="nil"/>
            </w:tcBorders>
          </w:tcPr>
          <w:p w:rsidR="009C61D5" w:rsidRDefault="009C61D5">
            <w:pPr>
              <w:pStyle w:val="ConsPlusNormal"/>
              <w:jc w:val="center"/>
            </w:pPr>
            <w:r>
              <w:t>34,5</w:t>
            </w:r>
          </w:p>
        </w:tc>
        <w:tc>
          <w:tcPr>
            <w:tcW w:w="1316" w:type="dxa"/>
            <w:tcBorders>
              <w:top w:val="nil"/>
              <w:left w:val="nil"/>
              <w:bottom w:val="single" w:sz="4" w:space="0" w:color="auto"/>
              <w:right w:val="nil"/>
            </w:tcBorders>
          </w:tcPr>
          <w:p w:rsidR="009C61D5" w:rsidRDefault="009C61D5">
            <w:pPr>
              <w:pStyle w:val="ConsPlusNormal"/>
              <w:jc w:val="center"/>
            </w:pPr>
            <w:r>
              <w:t>49,329</w:t>
            </w:r>
          </w:p>
        </w:tc>
        <w:tc>
          <w:tcPr>
            <w:tcW w:w="1316" w:type="dxa"/>
            <w:tcBorders>
              <w:top w:val="nil"/>
              <w:left w:val="nil"/>
              <w:bottom w:val="single" w:sz="4" w:space="0" w:color="auto"/>
              <w:right w:val="nil"/>
            </w:tcBorders>
          </w:tcPr>
          <w:p w:rsidR="009C61D5" w:rsidRDefault="009C61D5">
            <w:pPr>
              <w:pStyle w:val="ConsPlusNormal"/>
              <w:jc w:val="center"/>
            </w:pPr>
            <w:r>
              <w:t>34,5</w:t>
            </w:r>
          </w:p>
        </w:tc>
        <w:tc>
          <w:tcPr>
            <w:tcW w:w="1316" w:type="dxa"/>
            <w:tcBorders>
              <w:top w:val="nil"/>
              <w:left w:val="nil"/>
              <w:bottom w:val="single" w:sz="4" w:space="0" w:color="auto"/>
              <w:right w:val="nil"/>
            </w:tcBorders>
          </w:tcPr>
          <w:p w:rsidR="009C61D5" w:rsidRDefault="009C61D5">
            <w:pPr>
              <w:pStyle w:val="ConsPlusNormal"/>
              <w:jc w:val="center"/>
            </w:pPr>
            <w:r>
              <w:t>40,88</w:t>
            </w:r>
          </w:p>
        </w:tc>
        <w:tc>
          <w:tcPr>
            <w:tcW w:w="1316" w:type="dxa"/>
            <w:tcBorders>
              <w:top w:val="nil"/>
              <w:left w:val="nil"/>
              <w:bottom w:val="single" w:sz="4" w:space="0" w:color="auto"/>
              <w:right w:val="nil"/>
            </w:tcBorders>
          </w:tcPr>
          <w:p w:rsidR="009C61D5" w:rsidRDefault="009C61D5">
            <w:pPr>
              <w:pStyle w:val="ConsPlusNormal"/>
              <w:jc w:val="center"/>
            </w:pPr>
            <w:r>
              <w:t>40,88</w:t>
            </w:r>
          </w:p>
        </w:tc>
        <w:tc>
          <w:tcPr>
            <w:tcW w:w="1316" w:type="dxa"/>
            <w:tcBorders>
              <w:top w:val="nil"/>
              <w:left w:val="nil"/>
              <w:bottom w:val="single" w:sz="4" w:space="0" w:color="auto"/>
              <w:right w:val="nil"/>
            </w:tcBorders>
          </w:tcPr>
          <w:p w:rsidR="009C61D5" w:rsidRDefault="009C61D5">
            <w:pPr>
              <w:pStyle w:val="ConsPlusNormal"/>
              <w:jc w:val="center"/>
            </w:pPr>
            <w:r>
              <w:t>40,88</w:t>
            </w:r>
          </w:p>
        </w:tc>
        <w:tc>
          <w:tcPr>
            <w:tcW w:w="1322" w:type="dxa"/>
            <w:tcBorders>
              <w:top w:val="nil"/>
              <w:left w:val="nil"/>
              <w:bottom w:val="single" w:sz="4" w:space="0" w:color="auto"/>
              <w:right w:val="nil"/>
            </w:tcBorders>
          </w:tcPr>
          <w:p w:rsidR="009C61D5" w:rsidRDefault="009C61D5">
            <w:pPr>
              <w:pStyle w:val="ConsPlusNormal"/>
              <w:jc w:val="center"/>
            </w:pPr>
            <w:r>
              <w:t>40,88</w:t>
            </w:r>
          </w:p>
        </w:tc>
      </w:tr>
    </w:tbl>
    <w:p w:rsidR="009C61D5" w:rsidRDefault="009C61D5">
      <w:pPr>
        <w:sectPr w:rsidR="009C61D5">
          <w:pgSz w:w="16838" w:h="11905" w:orient="landscape"/>
          <w:pgMar w:top="1701" w:right="1134" w:bottom="850" w:left="1134" w:header="0" w:footer="0" w:gutter="0"/>
          <w:cols w:space="720"/>
        </w:sectPr>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right"/>
        <w:outlineLvl w:val="1"/>
      </w:pPr>
      <w:r>
        <w:t>Приложение N 2</w:t>
      </w:r>
    </w:p>
    <w:p w:rsidR="009C61D5" w:rsidRDefault="009C61D5">
      <w:pPr>
        <w:pStyle w:val="ConsPlusNormal"/>
        <w:jc w:val="right"/>
      </w:pPr>
      <w:r>
        <w:t>к государственной программе</w:t>
      </w:r>
    </w:p>
    <w:p w:rsidR="009C61D5" w:rsidRDefault="009C61D5">
      <w:pPr>
        <w:pStyle w:val="ConsPlusNormal"/>
        <w:jc w:val="right"/>
      </w:pPr>
      <w:r>
        <w:t>Российской Федерации "Развитие</w:t>
      </w:r>
    </w:p>
    <w:p w:rsidR="009C61D5" w:rsidRDefault="009C61D5">
      <w:pPr>
        <w:pStyle w:val="ConsPlusNormal"/>
        <w:jc w:val="right"/>
      </w:pPr>
      <w:r>
        <w:t>рыбохозяйственного комплекса"</w:t>
      </w:r>
    </w:p>
    <w:p w:rsidR="009C61D5" w:rsidRDefault="009C61D5">
      <w:pPr>
        <w:pStyle w:val="ConsPlusNormal"/>
        <w:jc w:val="both"/>
      </w:pPr>
    </w:p>
    <w:p w:rsidR="009C61D5" w:rsidRDefault="009C61D5">
      <w:pPr>
        <w:pStyle w:val="ConsPlusTitle"/>
        <w:jc w:val="center"/>
      </w:pPr>
      <w:bookmarkStart w:id="11" w:name="P1566"/>
      <w:bookmarkEnd w:id="11"/>
      <w:r>
        <w:t>СВЕДЕНИЯ</w:t>
      </w:r>
    </w:p>
    <w:p w:rsidR="009C61D5" w:rsidRDefault="009C61D5">
      <w:pPr>
        <w:pStyle w:val="ConsPlusTitle"/>
        <w:jc w:val="center"/>
      </w:pPr>
      <w:r>
        <w:t>О ПОКАЗАТЕЛЯХ (ИНДИКАТОРАХ) ГОСУДАРСТВЕННОЙ ПРОГРАММЫ</w:t>
      </w:r>
    </w:p>
    <w:p w:rsidR="009C61D5" w:rsidRDefault="009C61D5">
      <w:pPr>
        <w:pStyle w:val="ConsPlusTitle"/>
        <w:jc w:val="center"/>
      </w:pPr>
      <w:r>
        <w:t>РОССИЙСКОЙ ФЕДЕРАЦИИ "РАЗВИТИЕ РЫБОХОЗЯЙСТВЕННОГО</w:t>
      </w:r>
    </w:p>
    <w:p w:rsidR="009C61D5" w:rsidRDefault="009C61D5">
      <w:pPr>
        <w:pStyle w:val="ConsPlusTitle"/>
        <w:jc w:val="center"/>
      </w:pPr>
      <w:r>
        <w:t>КОМПЛЕКСА" ПО СУБЪЕКТАМ РОССИЙСКОЙ ФЕДЕРАЦИИ</w:t>
      </w:r>
    </w:p>
    <w:p w:rsidR="009C61D5" w:rsidRDefault="009C61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2416"/>
        <w:gridCol w:w="1202"/>
        <w:gridCol w:w="1202"/>
        <w:gridCol w:w="1202"/>
        <w:gridCol w:w="1202"/>
        <w:gridCol w:w="1202"/>
        <w:gridCol w:w="1202"/>
        <w:gridCol w:w="1202"/>
        <w:gridCol w:w="1202"/>
        <w:gridCol w:w="1202"/>
        <w:gridCol w:w="1202"/>
        <w:gridCol w:w="1209"/>
      </w:tblGrid>
      <w:tr w:rsidR="009C61D5">
        <w:tc>
          <w:tcPr>
            <w:tcW w:w="2756" w:type="dxa"/>
            <w:gridSpan w:val="2"/>
            <w:vMerge w:val="restart"/>
            <w:tcBorders>
              <w:top w:val="single" w:sz="4" w:space="0" w:color="auto"/>
              <w:left w:val="nil"/>
              <w:bottom w:val="single" w:sz="4" w:space="0" w:color="auto"/>
            </w:tcBorders>
          </w:tcPr>
          <w:p w:rsidR="009C61D5" w:rsidRDefault="009C61D5">
            <w:pPr>
              <w:pStyle w:val="ConsPlusNormal"/>
              <w:jc w:val="center"/>
            </w:pPr>
            <w:r>
              <w:t>Субъект Российской Федерации (группы субъектов Российской Федерации)</w:t>
            </w:r>
          </w:p>
        </w:tc>
        <w:tc>
          <w:tcPr>
            <w:tcW w:w="13229" w:type="dxa"/>
            <w:gridSpan w:val="11"/>
            <w:tcBorders>
              <w:top w:val="single" w:sz="4" w:space="0" w:color="auto"/>
              <w:bottom w:val="single" w:sz="4" w:space="0" w:color="auto"/>
              <w:right w:val="nil"/>
            </w:tcBorders>
          </w:tcPr>
          <w:p w:rsidR="009C61D5" w:rsidRDefault="009C61D5">
            <w:pPr>
              <w:pStyle w:val="ConsPlusNormal"/>
              <w:jc w:val="center"/>
            </w:pPr>
            <w:r>
              <w:t>Значения показателей и их обоснование</w:t>
            </w:r>
          </w:p>
        </w:tc>
      </w:tr>
      <w:tr w:rsidR="009C61D5">
        <w:tblPrEx>
          <w:tblBorders>
            <w:left w:val="single" w:sz="4" w:space="0" w:color="auto"/>
          </w:tblBorders>
        </w:tblPrEx>
        <w:tc>
          <w:tcPr>
            <w:tcW w:w="2756" w:type="dxa"/>
            <w:gridSpan w:val="2"/>
            <w:vMerge/>
            <w:tcBorders>
              <w:top w:val="single" w:sz="4" w:space="0" w:color="auto"/>
              <w:left w:val="nil"/>
              <w:bottom w:val="single" w:sz="4" w:space="0" w:color="auto"/>
            </w:tcBorders>
          </w:tcPr>
          <w:p w:rsidR="009C61D5" w:rsidRDefault="009C61D5"/>
        </w:tc>
        <w:tc>
          <w:tcPr>
            <w:tcW w:w="2404" w:type="dxa"/>
            <w:gridSpan w:val="2"/>
            <w:tcBorders>
              <w:top w:val="single" w:sz="4" w:space="0" w:color="auto"/>
              <w:bottom w:val="single" w:sz="4" w:space="0" w:color="auto"/>
            </w:tcBorders>
          </w:tcPr>
          <w:p w:rsidR="009C61D5" w:rsidRDefault="009C61D5">
            <w:pPr>
              <w:pStyle w:val="ConsPlusNormal"/>
              <w:jc w:val="center"/>
            </w:pPr>
            <w:r>
              <w:t>2017 год</w:t>
            </w:r>
          </w:p>
        </w:tc>
        <w:tc>
          <w:tcPr>
            <w:tcW w:w="2404" w:type="dxa"/>
            <w:gridSpan w:val="2"/>
            <w:tcBorders>
              <w:top w:val="single" w:sz="4" w:space="0" w:color="auto"/>
              <w:bottom w:val="single" w:sz="4" w:space="0" w:color="auto"/>
            </w:tcBorders>
          </w:tcPr>
          <w:p w:rsidR="009C61D5" w:rsidRDefault="009C61D5">
            <w:pPr>
              <w:pStyle w:val="ConsPlusNormal"/>
              <w:jc w:val="center"/>
            </w:pPr>
            <w:r>
              <w:t>2018 год</w:t>
            </w:r>
          </w:p>
        </w:tc>
        <w:tc>
          <w:tcPr>
            <w:tcW w:w="2404" w:type="dxa"/>
            <w:gridSpan w:val="2"/>
            <w:tcBorders>
              <w:top w:val="single" w:sz="4" w:space="0" w:color="auto"/>
              <w:bottom w:val="single" w:sz="4" w:space="0" w:color="auto"/>
            </w:tcBorders>
          </w:tcPr>
          <w:p w:rsidR="009C61D5" w:rsidRDefault="009C61D5">
            <w:pPr>
              <w:pStyle w:val="ConsPlusNormal"/>
              <w:jc w:val="center"/>
            </w:pPr>
            <w:r>
              <w:t>2019 год</w:t>
            </w:r>
          </w:p>
        </w:tc>
        <w:tc>
          <w:tcPr>
            <w:tcW w:w="1202" w:type="dxa"/>
            <w:vMerge w:val="restart"/>
            <w:tcBorders>
              <w:top w:val="single" w:sz="4" w:space="0" w:color="auto"/>
              <w:bottom w:val="single" w:sz="4" w:space="0" w:color="auto"/>
            </w:tcBorders>
          </w:tcPr>
          <w:p w:rsidR="009C61D5" w:rsidRDefault="009C61D5">
            <w:pPr>
              <w:pStyle w:val="ConsPlusNormal"/>
              <w:jc w:val="center"/>
            </w:pPr>
            <w:r>
              <w:t>2020 год (план.)</w:t>
            </w:r>
          </w:p>
        </w:tc>
        <w:tc>
          <w:tcPr>
            <w:tcW w:w="1202" w:type="dxa"/>
            <w:vMerge w:val="restart"/>
            <w:tcBorders>
              <w:top w:val="single" w:sz="4" w:space="0" w:color="auto"/>
              <w:bottom w:val="single" w:sz="4" w:space="0" w:color="auto"/>
            </w:tcBorders>
          </w:tcPr>
          <w:p w:rsidR="009C61D5" w:rsidRDefault="009C61D5">
            <w:pPr>
              <w:pStyle w:val="ConsPlusNormal"/>
              <w:jc w:val="center"/>
            </w:pPr>
            <w:r>
              <w:t>2021 год (план.)</w:t>
            </w:r>
          </w:p>
        </w:tc>
        <w:tc>
          <w:tcPr>
            <w:tcW w:w="1202" w:type="dxa"/>
            <w:vMerge w:val="restart"/>
            <w:tcBorders>
              <w:top w:val="single" w:sz="4" w:space="0" w:color="auto"/>
              <w:bottom w:val="single" w:sz="4" w:space="0" w:color="auto"/>
            </w:tcBorders>
          </w:tcPr>
          <w:p w:rsidR="009C61D5" w:rsidRDefault="009C61D5">
            <w:pPr>
              <w:pStyle w:val="ConsPlusNormal"/>
              <w:jc w:val="center"/>
            </w:pPr>
            <w:r>
              <w:t>2022 год (план.)</w:t>
            </w:r>
          </w:p>
        </w:tc>
        <w:tc>
          <w:tcPr>
            <w:tcW w:w="1202" w:type="dxa"/>
            <w:vMerge w:val="restart"/>
            <w:tcBorders>
              <w:top w:val="single" w:sz="4" w:space="0" w:color="auto"/>
              <w:bottom w:val="single" w:sz="4" w:space="0" w:color="auto"/>
            </w:tcBorders>
          </w:tcPr>
          <w:p w:rsidR="009C61D5" w:rsidRDefault="009C61D5">
            <w:pPr>
              <w:pStyle w:val="ConsPlusNormal"/>
              <w:jc w:val="center"/>
            </w:pPr>
            <w:r>
              <w:t>2023 год (план.)</w:t>
            </w:r>
          </w:p>
        </w:tc>
        <w:tc>
          <w:tcPr>
            <w:tcW w:w="1209" w:type="dxa"/>
            <w:vMerge w:val="restart"/>
            <w:tcBorders>
              <w:top w:val="single" w:sz="4" w:space="0" w:color="auto"/>
              <w:bottom w:val="single" w:sz="4" w:space="0" w:color="auto"/>
              <w:right w:val="nil"/>
            </w:tcBorders>
          </w:tcPr>
          <w:p w:rsidR="009C61D5" w:rsidRDefault="009C61D5">
            <w:pPr>
              <w:pStyle w:val="ConsPlusNormal"/>
              <w:jc w:val="center"/>
            </w:pPr>
            <w:r>
              <w:t>2024 год (план.)</w:t>
            </w:r>
          </w:p>
        </w:tc>
      </w:tr>
      <w:tr w:rsidR="009C61D5">
        <w:tblPrEx>
          <w:tblBorders>
            <w:left w:val="single" w:sz="4" w:space="0" w:color="auto"/>
          </w:tblBorders>
        </w:tblPrEx>
        <w:tc>
          <w:tcPr>
            <w:tcW w:w="2756" w:type="dxa"/>
            <w:gridSpan w:val="2"/>
            <w:vMerge/>
            <w:tcBorders>
              <w:top w:val="single" w:sz="4" w:space="0" w:color="auto"/>
              <w:left w:val="nil"/>
              <w:bottom w:val="single" w:sz="4" w:space="0" w:color="auto"/>
            </w:tcBorders>
          </w:tcPr>
          <w:p w:rsidR="009C61D5" w:rsidRDefault="009C61D5"/>
        </w:tc>
        <w:tc>
          <w:tcPr>
            <w:tcW w:w="1202" w:type="dxa"/>
            <w:tcBorders>
              <w:top w:val="single" w:sz="4" w:space="0" w:color="auto"/>
              <w:bottom w:val="single" w:sz="4" w:space="0" w:color="auto"/>
            </w:tcBorders>
          </w:tcPr>
          <w:p w:rsidR="009C61D5" w:rsidRDefault="009C61D5">
            <w:pPr>
              <w:pStyle w:val="ConsPlusNormal"/>
              <w:jc w:val="center"/>
            </w:pPr>
            <w:r>
              <w:t>план.</w:t>
            </w:r>
          </w:p>
        </w:tc>
        <w:tc>
          <w:tcPr>
            <w:tcW w:w="1202" w:type="dxa"/>
            <w:tcBorders>
              <w:top w:val="single" w:sz="4" w:space="0" w:color="auto"/>
              <w:bottom w:val="single" w:sz="4" w:space="0" w:color="auto"/>
            </w:tcBorders>
          </w:tcPr>
          <w:p w:rsidR="009C61D5" w:rsidRDefault="009C61D5">
            <w:pPr>
              <w:pStyle w:val="ConsPlusNormal"/>
              <w:jc w:val="center"/>
            </w:pPr>
            <w:r>
              <w:t>факт.</w:t>
            </w:r>
          </w:p>
        </w:tc>
        <w:tc>
          <w:tcPr>
            <w:tcW w:w="1202" w:type="dxa"/>
            <w:tcBorders>
              <w:top w:val="single" w:sz="4" w:space="0" w:color="auto"/>
              <w:bottom w:val="single" w:sz="4" w:space="0" w:color="auto"/>
            </w:tcBorders>
          </w:tcPr>
          <w:p w:rsidR="009C61D5" w:rsidRDefault="009C61D5">
            <w:pPr>
              <w:pStyle w:val="ConsPlusNormal"/>
              <w:jc w:val="center"/>
            </w:pPr>
            <w:r>
              <w:t>план.</w:t>
            </w:r>
          </w:p>
        </w:tc>
        <w:tc>
          <w:tcPr>
            <w:tcW w:w="1202" w:type="dxa"/>
            <w:tcBorders>
              <w:top w:val="single" w:sz="4" w:space="0" w:color="auto"/>
              <w:bottom w:val="single" w:sz="4" w:space="0" w:color="auto"/>
            </w:tcBorders>
          </w:tcPr>
          <w:p w:rsidR="009C61D5" w:rsidRDefault="009C61D5">
            <w:pPr>
              <w:pStyle w:val="ConsPlusNormal"/>
              <w:jc w:val="center"/>
            </w:pPr>
            <w:r>
              <w:t>факт.</w:t>
            </w:r>
          </w:p>
        </w:tc>
        <w:tc>
          <w:tcPr>
            <w:tcW w:w="1202" w:type="dxa"/>
            <w:tcBorders>
              <w:top w:val="single" w:sz="4" w:space="0" w:color="auto"/>
              <w:bottom w:val="single" w:sz="4" w:space="0" w:color="auto"/>
            </w:tcBorders>
          </w:tcPr>
          <w:p w:rsidR="009C61D5" w:rsidRDefault="009C61D5">
            <w:pPr>
              <w:pStyle w:val="ConsPlusNormal"/>
              <w:jc w:val="center"/>
            </w:pPr>
            <w:r>
              <w:t>план.</w:t>
            </w:r>
          </w:p>
        </w:tc>
        <w:tc>
          <w:tcPr>
            <w:tcW w:w="1202" w:type="dxa"/>
            <w:tcBorders>
              <w:top w:val="single" w:sz="4" w:space="0" w:color="auto"/>
              <w:bottom w:val="single" w:sz="4" w:space="0" w:color="auto"/>
            </w:tcBorders>
          </w:tcPr>
          <w:p w:rsidR="009C61D5" w:rsidRDefault="009C61D5">
            <w:pPr>
              <w:pStyle w:val="ConsPlusNormal"/>
              <w:jc w:val="center"/>
            </w:pPr>
            <w:r>
              <w:t>факт.</w:t>
            </w:r>
          </w:p>
        </w:tc>
        <w:tc>
          <w:tcPr>
            <w:tcW w:w="1202" w:type="dxa"/>
            <w:vMerge/>
            <w:tcBorders>
              <w:top w:val="single" w:sz="4" w:space="0" w:color="auto"/>
              <w:bottom w:val="single" w:sz="4" w:space="0" w:color="auto"/>
            </w:tcBorders>
          </w:tcPr>
          <w:p w:rsidR="009C61D5" w:rsidRDefault="009C61D5"/>
        </w:tc>
        <w:tc>
          <w:tcPr>
            <w:tcW w:w="1202" w:type="dxa"/>
            <w:vMerge/>
            <w:tcBorders>
              <w:top w:val="single" w:sz="4" w:space="0" w:color="auto"/>
              <w:bottom w:val="single" w:sz="4" w:space="0" w:color="auto"/>
            </w:tcBorders>
          </w:tcPr>
          <w:p w:rsidR="009C61D5" w:rsidRDefault="009C61D5"/>
        </w:tc>
        <w:tc>
          <w:tcPr>
            <w:tcW w:w="1202" w:type="dxa"/>
            <w:vMerge/>
            <w:tcBorders>
              <w:top w:val="single" w:sz="4" w:space="0" w:color="auto"/>
              <w:bottom w:val="single" w:sz="4" w:space="0" w:color="auto"/>
            </w:tcBorders>
          </w:tcPr>
          <w:p w:rsidR="009C61D5" w:rsidRDefault="009C61D5"/>
        </w:tc>
        <w:tc>
          <w:tcPr>
            <w:tcW w:w="1202" w:type="dxa"/>
            <w:vMerge/>
            <w:tcBorders>
              <w:top w:val="single" w:sz="4" w:space="0" w:color="auto"/>
              <w:bottom w:val="single" w:sz="4" w:space="0" w:color="auto"/>
            </w:tcBorders>
          </w:tcPr>
          <w:p w:rsidR="009C61D5" w:rsidRDefault="009C61D5"/>
        </w:tc>
        <w:tc>
          <w:tcPr>
            <w:tcW w:w="1209" w:type="dxa"/>
            <w:vMerge/>
            <w:tcBorders>
              <w:top w:val="single" w:sz="4" w:space="0" w:color="auto"/>
              <w:bottom w:val="single" w:sz="4" w:space="0" w:color="auto"/>
              <w:right w:val="nil"/>
            </w:tcBorders>
          </w:tcPr>
          <w:p w:rsidR="009C61D5" w:rsidRDefault="009C61D5"/>
        </w:tc>
      </w:tr>
      <w:tr w:rsidR="009C61D5">
        <w:tblPrEx>
          <w:tblBorders>
            <w:insideH w:val="none" w:sz="0" w:space="0" w:color="auto"/>
            <w:insideV w:val="none" w:sz="0" w:space="0" w:color="auto"/>
          </w:tblBorders>
        </w:tblPrEx>
        <w:tc>
          <w:tcPr>
            <w:tcW w:w="15985" w:type="dxa"/>
            <w:gridSpan w:val="13"/>
            <w:tcBorders>
              <w:top w:val="single" w:sz="4" w:space="0" w:color="auto"/>
              <w:left w:val="nil"/>
              <w:bottom w:val="nil"/>
              <w:right w:val="nil"/>
            </w:tcBorders>
          </w:tcPr>
          <w:p w:rsidR="009C61D5" w:rsidRDefault="009C61D5">
            <w:pPr>
              <w:pStyle w:val="ConsPlusNormal"/>
              <w:jc w:val="center"/>
              <w:outlineLvl w:val="2"/>
            </w:pPr>
            <w:r>
              <w:t>Государственная программа "Развитие рыбохозяйственного комплекса"</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Показатель "Динамика объема добычи (вылова) водных биологических ресурсов (по отношению к показателям базового периода)" (процентов)</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Центральный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Костромская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142,9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Ярославская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Москва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1429,9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133,8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Коми</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98,6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Вологодская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157,9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124,6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126</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125,7</w:t>
            </w:r>
          </w:p>
        </w:tc>
        <w:tc>
          <w:tcPr>
            <w:tcW w:w="1202" w:type="dxa"/>
            <w:tcBorders>
              <w:top w:val="nil"/>
              <w:left w:val="nil"/>
              <w:bottom w:val="nil"/>
              <w:right w:val="nil"/>
            </w:tcBorders>
          </w:tcPr>
          <w:p w:rsidR="009C61D5" w:rsidRDefault="009C61D5">
            <w:pPr>
              <w:pStyle w:val="ConsPlusNormal"/>
              <w:jc w:val="center"/>
            </w:pPr>
            <w:r>
              <w:t>108,3</w:t>
            </w:r>
          </w:p>
        </w:tc>
        <w:tc>
          <w:tcPr>
            <w:tcW w:w="1202" w:type="dxa"/>
            <w:tcBorders>
              <w:top w:val="nil"/>
              <w:left w:val="nil"/>
              <w:bottom w:val="nil"/>
              <w:right w:val="nil"/>
            </w:tcBorders>
          </w:tcPr>
          <w:p w:rsidR="009C61D5" w:rsidRDefault="009C61D5">
            <w:pPr>
              <w:pStyle w:val="ConsPlusNormal"/>
              <w:jc w:val="center"/>
            </w:pPr>
            <w:r>
              <w:t>108,8</w:t>
            </w:r>
          </w:p>
        </w:tc>
        <w:tc>
          <w:tcPr>
            <w:tcW w:w="1202" w:type="dxa"/>
            <w:tcBorders>
              <w:top w:val="nil"/>
              <w:left w:val="nil"/>
              <w:bottom w:val="nil"/>
              <w:right w:val="nil"/>
            </w:tcBorders>
          </w:tcPr>
          <w:p w:rsidR="009C61D5" w:rsidRDefault="009C61D5">
            <w:pPr>
              <w:pStyle w:val="ConsPlusNormal"/>
              <w:jc w:val="center"/>
            </w:pPr>
            <w:r>
              <w:t>109,3</w:t>
            </w:r>
          </w:p>
        </w:tc>
        <w:tc>
          <w:tcPr>
            <w:tcW w:w="1202" w:type="dxa"/>
            <w:tcBorders>
              <w:top w:val="nil"/>
              <w:left w:val="nil"/>
              <w:bottom w:val="nil"/>
              <w:right w:val="nil"/>
            </w:tcBorders>
          </w:tcPr>
          <w:p w:rsidR="009C61D5" w:rsidRDefault="009C61D5">
            <w:pPr>
              <w:pStyle w:val="ConsPlusNormal"/>
              <w:jc w:val="center"/>
            </w:pPr>
            <w:r>
              <w:t>109,8</w:t>
            </w:r>
          </w:p>
        </w:tc>
        <w:tc>
          <w:tcPr>
            <w:tcW w:w="1209" w:type="dxa"/>
            <w:tcBorders>
              <w:top w:val="nil"/>
              <w:left w:val="nil"/>
              <w:bottom w:val="nil"/>
              <w:right w:val="nil"/>
            </w:tcBorders>
          </w:tcPr>
          <w:p w:rsidR="009C61D5" w:rsidRDefault="009C61D5">
            <w:pPr>
              <w:pStyle w:val="ConsPlusNormal"/>
              <w:jc w:val="center"/>
            </w:pPr>
            <w:r>
              <w:t>110,3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Ленинградская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169,1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112,3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105,3</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105,7</w:t>
            </w:r>
          </w:p>
        </w:tc>
        <w:tc>
          <w:tcPr>
            <w:tcW w:w="1202" w:type="dxa"/>
            <w:tcBorders>
              <w:top w:val="nil"/>
              <w:left w:val="nil"/>
              <w:bottom w:val="nil"/>
              <w:right w:val="nil"/>
            </w:tcBorders>
          </w:tcPr>
          <w:p w:rsidR="009C61D5" w:rsidRDefault="009C61D5">
            <w:pPr>
              <w:pStyle w:val="ConsPlusNormal"/>
              <w:jc w:val="center"/>
            </w:pPr>
            <w:r>
              <w:t>108,3</w:t>
            </w:r>
          </w:p>
        </w:tc>
        <w:tc>
          <w:tcPr>
            <w:tcW w:w="1202" w:type="dxa"/>
            <w:tcBorders>
              <w:top w:val="nil"/>
              <w:left w:val="nil"/>
              <w:bottom w:val="nil"/>
              <w:right w:val="nil"/>
            </w:tcBorders>
          </w:tcPr>
          <w:p w:rsidR="009C61D5" w:rsidRDefault="009C61D5">
            <w:pPr>
              <w:pStyle w:val="ConsPlusNormal"/>
              <w:jc w:val="center"/>
            </w:pPr>
            <w:r>
              <w:t>106,7</w:t>
            </w:r>
          </w:p>
        </w:tc>
        <w:tc>
          <w:tcPr>
            <w:tcW w:w="1202" w:type="dxa"/>
            <w:tcBorders>
              <w:top w:val="nil"/>
              <w:left w:val="nil"/>
              <w:bottom w:val="nil"/>
              <w:right w:val="nil"/>
            </w:tcBorders>
          </w:tcPr>
          <w:p w:rsidR="009C61D5" w:rsidRDefault="009C61D5">
            <w:pPr>
              <w:pStyle w:val="ConsPlusNormal"/>
              <w:jc w:val="center"/>
            </w:pPr>
            <w:r>
              <w:t>107,2</w:t>
            </w:r>
          </w:p>
        </w:tc>
        <w:tc>
          <w:tcPr>
            <w:tcW w:w="1202" w:type="dxa"/>
            <w:tcBorders>
              <w:top w:val="nil"/>
              <w:left w:val="nil"/>
              <w:bottom w:val="nil"/>
              <w:right w:val="nil"/>
            </w:tcBorders>
          </w:tcPr>
          <w:p w:rsidR="009C61D5" w:rsidRDefault="009C61D5">
            <w:pPr>
              <w:pStyle w:val="ConsPlusNormal"/>
              <w:jc w:val="center"/>
            </w:pPr>
            <w:r>
              <w:t>107,7</w:t>
            </w:r>
          </w:p>
        </w:tc>
        <w:tc>
          <w:tcPr>
            <w:tcW w:w="1209" w:type="dxa"/>
            <w:tcBorders>
              <w:top w:val="nil"/>
              <w:left w:val="nil"/>
              <w:bottom w:val="nil"/>
              <w:right w:val="nil"/>
            </w:tcBorders>
          </w:tcPr>
          <w:p w:rsidR="009C61D5" w:rsidRDefault="009C61D5">
            <w:pPr>
              <w:pStyle w:val="ConsPlusNormal"/>
              <w:jc w:val="center"/>
            </w:pPr>
            <w:r>
              <w:t>108,2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Псковская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75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Санкт-Петербург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186,1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Ненецкий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150,2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99,9</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84,9</w:t>
            </w:r>
          </w:p>
        </w:tc>
        <w:tc>
          <w:tcPr>
            <w:tcW w:w="1202" w:type="dxa"/>
            <w:tcBorders>
              <w:top w:val="nil"/>
              <w:left w:val="nil"/>
              <w:bottom w:val="nil"/>
              <w:right w:val="nil"/>
            </w:tcBorders>
          </w:tcPr>
          <w:p w:rsidR="009C61D5" w:rsidRDefault="009C61D5">
            <w:pPr>
              <w:pStyle w:val="ConsPlusNormal"/>
              <w:jc w:val="center"/>
            </w:pPr>
            <w:r>
              <w:t>108,3</w:t>
            </w:r>
          </w:p>
        </w:tc>
        <w:tc>
          <w:tcPr>
            <w:tcW w:w="1202" w:type="dxa"/>
            <w:tcBorders>
              <w:top w:val="nil"/>
              <w:left w:val="nil"/>
              <w:bottom w:val="nil"/>
              <w:right w:val="nil"/>
            </w:tcBorders>
          </w:tcPr>
          <w:p w:rsidR="009C61D5" w:rsidRDefault="009C61D5">
            <w:pPr>
              <w:pStyle w:val="ConsPlusNormal"/>
              <w:jc w:val="center"/>
            </w:pPr>
            <w:r>
              <w:t>100,5</w:t>
            </w:r>
          </w:p>
        </w:tc>
        <w:tc>
          <w:tcPr>
            <w:tcW w:w="1202" w:type="dxa"/>
            <w:tcBorders>
              <w:top w:val="nil"/>
              <w:left w:val="nil"/>
              <w:bottom w:val="nil"/>
              <w:right w:val="nil"/>
            </w:tcBorders>
          </w:tcPr>
          <w:p w:rsidR="009C61D5" w:rsidRDefault="009C61D5">
            <w:pPr>
              <w:pStyle w:val="ConsPlusNormal"/>
              <w:jc w:val="center"/>
            </w:pPr>
            <w:r>
              <w:t>101</w:t>
            </w:r>
          </w:p>
        </w:tc>
        <w:tc>
          <w:tcPr>
            <w:tcW w:w="1202" w:type="dxa"/>
            <w:tcBorders>
              <w:top w:val="nil"/>
              <w:left w:val="nil"/>
              <w:bottom w:val="nil"/>
              <w:right w:val="nil"/>
            </w:tcBorders>
          </w:tcPr>
          <w:p w:rsidR="009C61D5" w:rsidRDefault="009C61D5">
            <w:pPr>
              <w:pStyle w:val="ConsPlusNormal"/>
              <w:jc w:val="center"/>
            </w:pPr>
            <w:r>
              <w:t>101,5</w:t>
            </w:r>
          </w:p>
        </w:tc>
        <w:tc>
          <w:tcPr>
            <w:tcW w:w="1209" w:type="dxa"/>
            <w:tcBorders>
              <w:top w:val="nil"/>
              <w:left w:val="nil"/>
              <w:bottom w:val="nil"/>
              <w:right w:val="nil"/>
            </w:tcBorders>
          </w:tcPr>
          <w:p w:rsidR="009C61D5" w:rsidRDefault="009C61D5">
            <w:pPr>
              <w:pStyle w:val="ConsPlusNormal"/>
              <w:jc w:val="center"/>
            </w:pPr>
            <w:r>
              <w:t>102</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Калмыкия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57,8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95,8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48,1</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77,8</w:t>
            </w:r>
          </w:p>
        </w:tc>
        <w:tc>
          <w:tcPr>
            <w:tcW w:w="1202" w:type="dxa"/>
            <w:tcBorders>
              <w:top w:val="nil"/>
              <w:left w:val="nil"/>
              <w:bottom w:val="nil"/>
              <w:right w:val="nil"/>
            </w:tcBorders>
          </w:tcPr>
          <w:p w:rsidR="009C61D5" w:rsidRDefault="009C61D5">
            <w:pPr>
              <w:pStyle w:val="ConsPlusNormal"/>
              <w:jc w:val="center"/>
            </w:pPr>
            <w:r>
              <w:t>108,3</w:t>
            </w:r>
          </w:p>
        </w:tc>
        <w:tc>
          <w:tcPr>
            <w:tcW w:w="1202" w:type="dxa"/>
            <w:tcBorders>
              <w:top w:val="nil"/>
              <w:left w:val="nil"/>
              <w:bottom w:val="nil"/>
              <w:right w:val="nil"/>
            </w:tcBorders>
          </w:tcPr>
          <w:p w:rsidR="009C61D5" w:rsidRDefault="009C61D5">
            <w:pPr>
              <w:pStyle w:val="ConsPlusNormal"/>
              <w:jc w:val="center"/>
            </w:pPr>
            <w:r>
              <w:t>78,8</w:t>
            </w:r>
          </w:p>
        </w:tc>
        <w:tc>
          <w:tcPr>
            <w:tcW w:w="1202" w:type="dxa"/>
            <w:tcBorders>
              <w:top w:val="nil"/>
              <w:left w:val="nil"/>
              <w:bottom w:val="nil"/>
              <w:right w:val="nil"/>
            </w:tcBorders>
          </w:tcPr>
          <w:p w:rsidR="009C61D5" w:rsidRDefault="009C61D5">
            <w:pPr>
              <w:pStyle w:val="ConsPlusNormal"/>
              <w:jc w:val="center"/>
            </w:pPr>
            <w:r>
              <w:t>79,3</w:t>
            </w:r>
          </w:p>
        </w:tc>
        <w:tc>
          <w:tcPr>
            <w:tcW w:w="1202" w:type="dxa"/>
            <w:tcBorders>
              <w:top w:val="nil"/>
              <w:left w:val="nil"/>
              <w:bottom w:val="nil"/>
              <w:right w:val="nil"/>
            </w:tcBorders>
          </w:tcPr>
          <w:p w:rsidR="009C61D5" w:rsidRDefault="009C61D5">
            <w:pPr>
              <w:pStyle w:val="ConsPlusNormal"/>
              <w:jc w:val="center"/>
            </w:pPr>
            <w:r>
              <w:t>79,8</w:t>
            </w:r>
          </w:p>
        </w:tc>
        <w:tc>
          <w:tcPr>
            <w:tcW w:w="1209" w:type="dxa"/>
            <w:tcBorders>
              <w:top w:val="nil"/>
              <w:left w:val="nil"/>
              <w:bottom w:val="nil"/>
              <w:right w:val="nil"/>
            </w:tcBorders>
          </w:tcPr>
          <w:p w:rsidR="009C61D5" w:rsidRDefault="009C61D5">
            <w:pPr>
              <w:pStyle w:val="ConsPlusNormal"/>
              <w:jc w:val="center"/>
            </w:pPr>
            <w:r>
              <w:t>80,3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Краснодарский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Астраханская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101,9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Волгоградская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66,1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Ростовская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99,9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Севастополь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80,5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55,1</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75,6</w:t>
            </w:r>
          </w:p>
        </w:tc>
        <w:tc>
          <w:tcPr>
            <w:tcW w:w="1202" w:type="dxa"/>
            <w:tcBorders>
              <w:top w:val="nil"/>
              <w:left w:val="nil"/>
              <w:bottom w:val="nil"/>
              <w:right w:val="nil"/>
            </w:tcBorders>
          </w:tcPr>
          <w:p w:rsidR="009C61D5" w:rsidRDefault="009C61D5">
            <w:pPr>
              <w:pStyle w:val="ConsPlusNormal"/>
              <w:jc w:val="center"/>
            </w:pPr>
            <w:r>
              <w:t>108,3</w:t>
            </w:r>
          </w:p>
        </w:tc>
        <w:tc>
          <w:tcPr>
            <w:tcW w:w="1202" w:type="dxa"/>
            <w:tcBorders>
              <w:top w:val="nil"/>
              <w:left w:val="nil"/>
              <w:bottom w:val="nil"/>
              <w:right w:val="nil"/>
            </w:tcBorders>
          </w:tcPr>
          <w:p w:rsidR="009C61D5" w:rsidRDefault="009C61D5">
            <w:pPr>
              <w:pStyle w:val="ConsPlusNormal"/>
              <w:jc w:val="center"/>
            </w:pPr>
            <w:r>
              <w:t>78,8</w:t>
            </w:r>
          </w:p>
        </w:tc>
        <w:tc>
          <w:tcPr>
            <w:tcW w:w="1202" w:type="dxa"/>
            <w:tcBorders>
              <w:top w:val="nil"/>
              <w:left w:val="nil"/>
              <w:bottom w:val="nil"/>
              <w:right w:val="nil"/>
            </w:tcBorders>
          </w:tcPr>
          <w:p w:rsidR="009C61D5" w:rsidRDefault="009C61D5">
            <w:pPr>
              <w:pStyle w:val="ConsPlusNormal"/>
              <w:jc w:val="center"/>
            </w:pPr>
            <w:r>
              <w:t>79,3</w:t>
            </w:r>
          </w:p>
        </w:tc>
        <w:tc>
          <w:tcPr>
            <w:tcW w:w="1202" w:type="dxa"/>
            <w:tcBorders>
              <w:top w:val="nil"/>
              <w:left w:val="nil"/>
              <w:bottom w:val="nil"/>
              <w:right w:val="nil"/>
            </w:tcBorders>
          </w:tcPr>
          <w:p w:rsidR="009C61D5" w:rsidRDefault="009C61D5">
            <w:pPr>
              <w:pStyle w:val="ConsPlusNormal"/>
              <w:jc w:val="center"/>
            </w:pPr>
            <w:r>
              <w:t>79,8</w:t>
            </w:r>
          </w:p>
        </w:tc>
        <w:tc>
          <w:tcPr>
            <w:tcW w:w="1209" w:type="dxa"/>
            <w:tcBorders>
              <w:top w:val="nil"/>
              <w:left w:val="nil"/>
              <w:bottom w:val="nil"/>
              <w:right w:val="nil"/>
            </w:tcBorders>
          </w:tcPr>
          <w:p w:rsidR="009C61D5" w:rsidRDefault="009C61D5">
            <w:pPr>
              <w:pStyle w:val="ConsPlusNormal"/>
              <w:jc w:val="center"/>
            </w:pPr>
            <w:r>
              <w:t>80,3</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176,4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148,9</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145,5</w:t>
            </w:r>
          </w:p>
        </w:tc>
        <w:tc>
          <w:tcPr>
            <w:tcW w:w="1202" w:type="dxa"/>
            <w:tcBorders>
              <w:top w:val="nil"/>
              <w:left w:val="nil"/>
              <w:bottom w:val="nil"/>
              <w:right w:val="nil"/>
            </w:tcBorders>
          </w:tcPr>
          <w:p w:rsidR="009C61D5" w:rsidRDefault="009C61D5">
            <w:pPr>
              <w:pStyle w:val="ConsPlusNormal"/>
              <w:jc w:val="center"/>
            </w:pPr>
            <w:r>
              <w:t>108,3</w:t>
            </w:r>
          </w:p>
        </w:tc>
        <w:tc>
          <w:tcPr>
            <w:tcW w:w="1202" w:type="dxa"/>
            <w:tcBorders>
              <w:top w:val="nil"/>
              <w:left w:val="nil"/>
              <w:bottom w:val="nil"/>
              <w:right w:val="nil"/>
            </w:tcBorders>
          </w:tcPr>
          <w:p w:rsidR="009C61D5" w:rsidRDefault="009C61D5">
            <w:pPr>
              <w:pStyle w:val="ConsPlusNormal"/>
              <w:jc w:val="center"/>
            </w:pPr>
            <w:r>
              <w:t>108,3</w:t>
            </w:r>
          </w:p>
        </w:tc>
        <w:tc>
          <w:tcPr>
            <w:tcW w:w="1202" w:type="dxa"/>
            <w:tcBorders>
              <w:top w:val="nil"/>
              <w:left w:val="nil"/>
              <w:bottom w:val="nil"/>
              <w:right w:val="nil"/>
            </w:tcBorders>
          </w:tcPr>
          <w:p w:rsidR="009C61D5" w:rsidRDefault="009C61D5">
            <w:pPr>
              <w:pStyle w:val="ConsPlusNormal"/>
              <w:jc w:val="center"/>
            </w:pPr>
            <w:r>
              <w:t>108,8</w:t>
            </w:r>
          </w:p>
        </w:tc>
        <w:tc>
          <w:tcPr>
            <w:tcW w:w="1202" w:type="dxa"/>
            <w:tcBorders>
              <w:top w:val="nil"/>
              <w:left w:val="nil"/>
              <w:bottom w:val="nil"/>
              <w:right w:val="nil"/>
            </w:tcBorders>
          </w:tcPr>
          <w:p w:rsidR="009C61D5" w:rsidRDefault="009C61D5">
            <w:pPr>
              <w:pStyle w:val="ConsPlusNormal"/>
              <w:jc w:val="center"/>
            </w:pPr>
            <w:r>
              <w:t>109,3</w:t>
            </w:r>
          </w:p>
        </w:tc>
        <w:tc>
          <w:tcPr>
            <w:tcW w:w="1209" w:type="dxa"/>
            <w:tcBorders>
              <w:top w:val="nil"/>
              <w:left w:val="nil"/>
              <w:bottom w:val="nil"/>
              <w:right w:val="nil"/>
            </w:tcBorders>
          </w:tcPr>
          <w:p w:rsidR="009C61D5" w:rsidRDefault="009C61D5">
            <w:pPr>
              <w:pStyle w:val="ConsPlusNormal"/>
              <w:jc w:val="center"/>
            </w:pPr>
            <w:r>
              <w:t>109,8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196,9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240,1</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101,5</w:t>
            </w:r>
          </w:p>
        </w:tc>
        <w:tc>
          <w:tcPr>
            <w:tcW w:w="1202" w:type="dxa"/>
            <w:tcBorders>
              <w:top w:val="nil"/>
              <w:left w:val="nil"/>
              <w:bottom w:val="nil"/>
              <w:right w:val="nil"/>
            </w:tcBorders>
          </w:tcPr>
          <w:p w:rsidR="009C61D5" w:rsidRDefault="009C61D5">
            <w:pPr>
              <w:pStyle w:val="ConsPlusNormal"/>
              <w:jc w:val="center"/>
            </w:pPr>
            <w:r>
              <w:t>108,3</w:t>
            </w:r>
          </w:p>
        </w:tc>
        <w:tc>
          <w:tcPr>
            <w:tcW w:w="1202" w:type="dxa"/>
            <w:tcBorders>
              <w:top w:val="nil"/>
              <w:left w:val="nil"/>
              <w:bottom w:val="nil"/>
              <w:right w:val="nil"/>
            </w:tcBorders>
          </w:tcPr>
          <w:p w:rsidR="009C61D5" w:rsidRDefault="009C61D5">
            <w:pPr>
              <w:pStyle w:val="ConsPlusNormal"/>
              <w:jc w:val="center"/>
            </w:pPr>
            <w:r>
              <w:t>102,5</w:t>
            </w:r>
          </w:p>
        </w:tc>
        <w:tc>
          <w:tcPr>
            <w:tcW w:w="1202" w:type="dxa"/>
            <w:tcBorders>
              <w:top w:val="nil"/>
              <w:left w:val="nil"/>
              <w:bottom w:val="nil"/>
              <w:right w:val="nil"/>
            </w:tcBorders>
          </w:tcPr>
          <w:p w:rsidR="009C61D5" w:rsidRDefault="009C61D5">
            <w:pPr>
              <w:pStyle w:val="ConsPlusNormal"/>
              <w:jc w:val="center"/>
            </w:pPr>
            <w:r>
              <w:t>103</w:t>
            </w:r>
          </w:p>
        </w:tc>
        <w:tc>
          <w:tcPr>
            <w:tcW w:w="1202" w:type="dxa"/>
            <w:tcBorders>
              <w:top w:val="nil"/>
              <w:left w:val="nil"/>
              <w:bottom w:val="nil"/>
              <w:right w:val="nil"/>
            </w:tcBorders>
          </w:tcPr>
          <w:p w:rsidR="009C61D5" w:rsidRDefault="009C61D5">
            <w:pPr>
              <w:pStyle w:val="ConsPlusNormal"/>
              <w:jc w:val="center"/>
            </w:pPr>
            <w:r>
              <w:t>103,5</w:t>
            </w:r>
          </w:p>
        </w:tc>
        <w:tc>
          <w:tcPr>
            <w:tcW w:w="1209" w:type="dxa"/>
            <w:tcBorders>
              <w:top w:val="nil"/>
              <w:left w:val="nil"/>
              <w:bottom w:val="nil"/>
              <w:right w:val="nil"/>
            </w:tcBorders>
          </w:tcPr>
          <w:p w:rsidR="009C61D5" w:rsidRDefault="009C61D5">
            <w:pPr>
              <w:pStyle w:val="ConsPlusNormal"/>
              <w:jc w:val="center"/>
            </w:pPr>
            <w:r>
              <w:t>104</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Приволжский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Саратовская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138,2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Ямало-Ненецкий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276,5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137,6</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153</w:t>
            </w:r>
          </w:p>
        </w:tc>
        <w:tc>
          <w:tcPr>
            <w:tcW w:w="1202" w:type="dxa"/>
            <w:tcBorders>
              <w:top w:val="nil"/>
              <w:left w:val="nil"/>
              <w:bottom w:val="nil"/>
              <w:right w:val="nil"/>
            </w:tcBorders>
          </w:tcPr>
          <w:p w:rsidR="009C61D5" w:rsidRDefault="009C61D5">
            <w:pPr>
              <w:pStyle w:val="ConsPlusNormal"/>
              <w:jc w:val="center"/>
            </w:pPr>
            <w:r>
              <w:t>108,3</w:t>
            </w:r>
          </w:p>
        </w:tc>
        <w:tc>
          <w:tcPr>
            <w:tcW w:w="1202" w:type="dxa"/>
            <w:tcBorders>
              <w:top w:val="nil"/>
              <w:left w:val="nil"/>
              <w:bottom w:val="nil"/>
              <w:right w:val="nil"/>
            </w:tcBorders>
          </w:tcPr>
          <w:p w:rsidR="009C61D5" w:rsidRDefault="009C61D5">
            <w:pPr>
              <w:pStyle w:val="ConsPlusNormal"/>
              <w:jc w:val="center"/>
            </w:pPr>
            <w:r>
              <w:t>115,5</w:t>
            </w:r>
          </w:p>
        </w:tc>
        <w:tc>
          <w:tcPr>
            <w:tcW w:w="1202" w:type="dxa"/>
            <w:tcBorders>
              <w:top w:val="nil"/>
              <w:left w:val="nil"/>
              <w:bottom w:val="nil"/>
              <w:right w:val="nil"/>
            </w:tcBorders>
          </w:tcPr>
          <w:p w:rsidR="009C61D5" w:rsidRDefault="009C61D5">
            <w:pPr>
              <w:pStyle w:val="ConsPlusNormal"/>
              <w:jc w:val="center"/>
            </w:pPr>
            <w:r>
              <w:t>116</w:t>
            </w:r>
          </w:p>
        </w:tc>
        <w:tc>
          <w:tcPr>
            <w:tcW w:w="1202" w:type="dxa"/>
            <w:tcBorders>
              <w:top w:val="nil"/>
              <w:left w:val="nil"/>
              <w:bottom w:val="nil"/>
              <w:right w:val="nil"/>
            </w:tcBorders>
          </w:tcPr>
          <w:p w:rsidR="009C61D5" w:rsidRDefault="009C61D5">
            <w:pPr>
              <w:pStyle w:val="ConsPlusNormal"/>
              <w:jc w:val="center"/>
            </w:pPr>
            <w:r>
              <w:t>116</w:t>
            </w:r>
          </w:p>
        </w:tc>
        <w:tc>
          <w:tcPr>
            <w:tcW w:w="1209" w:type="dxa"/>
            <w:tcBorders>
              <w:top w:val="nil"/>
              <w:left w:val="nil"/>
              <w:bottom w:val="nil"/>
              <w:right w:val="nil"/>
            </w:tcBorders>
          </w:tcPr>
          <w:p w:rsidR="009C61D5" w:rsidRDefault="009C61D5">
            <w:pPr>
              <w:pStyle w:val="ConsPlusNormal"/>
              <w:jc w:val="center"/>
            </w:pPr>
            <w:r>
              <w:t>117</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231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202,6</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179,7</w:t>
            </w:r>
          </w:p>
        </w:tc>
        <w:tc>
          <w:tcPr>
            <w:tcW w:w="1202" w:type="dxa"/>
            <w:tcBorders>
              <w:top w:val="nil"/>
              <w:left w:val="nil"/>
              <w:bottom w:val="nil"/>
              <w:right w:val="nil"/>
            </w:tcBorders>
          </w:tcPr>
          <w:p w:rsidR="009C61D5" w:rsidRDefault="009C61D5">
            <w:pPr>
              <w:pStyle w:val="ConsPlusNormal"/>
              <w:jc w:val="center"/>
            </w:pPr>
            <w:r>
              <w:t>108,3</w:t>
            </w:r>
          </w:p>
        </w:tc>
        <w:tc>
          <w:tcPr>
            <w:tcW w:w="1202" w:type="dxa"/>
            <w:tcBorders>
              <w:top w:val="nil"/>
              <w:left w:val="nil"/>
              <w:bottom w:val="nil"/>
              <w:right w:val="nil"/>
            </w:tcBorders>
          </w:tcPr>
          <w:p w:rsidR="009C61D5" w:rsidRDefault="009C61D5">
            <w:pPr>
              <w:pStyle w:val="ConsPlusNormal"/>
              <w:jc w:val="center"/>
            </w:pPr>
            <w:r>
              <w:t>120,5</w:t>
            </w:r>
          </w:p>
        </w:tc>
        <w:tc>
          <w:tcPr>
            <w:tcW w:w="1202" w:type="dxa"/>
            <w:tcBorders>
              <w:top w:val="nil"/>
              <w:left w:val="nil"/>
              <w:bottom w:val="nil"/>
              <w:right w:val="nil"/>
            </w:tcBorders>
          </w:tcPr>
          <w:p w:rsidR="009C61D5" w:rsidRDefault="009C61D5">
            <w:pPr>
              <w:pStyle w:val="ConsPlusNormal"/>
              <w:jc w:val="center"/>
            </w:pPr>
            <w:r>
              <w:t>121</w:t>
            </w:r>
          </w:p>
        </w:tc>
        <w:tc>
          <w:tcPr>
            <w:tcW w:w="1202" w:type="dxa"/>
            <w:tcBorders>
              <w:top w:val="nil"/>
              <w:left w:val="nil"/>
              <w:bottom w:val="nil"/>
              <w:right w:val="nil"/>
            </w:tcBorders>
          </w:tcPr>
          <w:p w:rsidR="009C61D5" w:rsidRDefault="009C61D5">
            <w:pPr>
              <w:pStyle w:val="ConsPlusNormal"/>
              <w:jc w:val="center"/>
            </w:pPr>
            <w:r>
              <w:t>122</w:t>
            </w:r>
          </w:p>
        </w:tc>
        <w:tc>
          <w:tcPr>
            <w:tcW w:w="1209" w:type="dxa"/>
            <w:tcBorders>
              <w:top w:val="nil"/>
              <w:left w:val="nil"/>
              <w:bottom w:val="nil"/>
              <w:right w:val="nil"/>
            </w:tcBorders>
          </w:tcPr>
          <w:p w:rsidR="009C61D5" w:rsidRDefault="009C61D5">
            <w:pPr>
              <w:pStyle w:val="ConsPlusNormal"/>
              <w:jc w:val="center"/>
            </w:pPr>
            <w:r>
              <w:t>122,5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70,5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47,5</w:t>
            </w:r>
          </w:p>
        </w:tc>
        <w:tc>
          <w:tcPr>
            <w:tcW w:w="1202" w:type="dxa"/>
            <w:tcBorders>
              <w:top w:val="nil"/>
              <w:left w:val="nil"/>
              <w:bottom w:val="nil"/>
              <w:right w:val="nil"/>
            </w:tcBorders>
          </w:tcPr>
          <w:p w:rsidR="009C61D5" w:rsidRDefault="009C61D5">
            <w:pPr>
              <w:pStyle w:val="ConsPlusNormal"/>
              <w:jc w:val="center"/>
            </w:pPr>
            <w:r>
              <w:t>106,5</w:t>
            </w:r>
          </w:p>
        </w:tc>
        <w:tc>
          <w:tcPr>
            <w:tcW w:w="1202" w:type="dxa"/>
            <w:tcBorders>
              <w:top w:val="nil"/>
              <w:left w:val="nil"/>
              <w:bottom w:val="nil"/>
              <w:right w:val="nil"/>
            </w:tcBorders>
          </w:tcPr>
          <w:p w:rsidR="009C61D5" w:rsidRDefault="009C61D5">
            <w:pPr>
              <w:pStyle w:val="ConsPlusNormal"/>
              <w:jc w:val="center"/>
            </w:pPr>
            <w:r>
              <w:t>60,5</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61,5</w:t>
            </w:r>
          </w:p>
        </w:tc>
        <w:tc>
          <w:tcPr>
            <w:tcW w:w="1202" w:type="dxa"/>
            <w:tcBorders>
              <w:top w:val="nil"/>
              <w:left w:val="nil"/>
              <w:bottom w:val="nil"/>
              <w:right w:val="nil"/>
            </w:tcBorders>
          </w:tcPr>
          <w:p w:rsidR="009C61D5" w:rsidRDefault="009C61D5">
            <w:pPr>
              <w:pStyle w:val="ConsPlusNormal"/>
              <w:jc w:val="center"/>
            </w:pPr>
            <w:r>
              <w:t>62</w:t>
            </w:r>
          </w:p>
        </w:tc>
        <w:tc>
          <w:tcPr>
            <w:tcW w:w="1202" w:type="dxa"/>
            <w:tcBorders>
              <w:top w:val="nil"/>
              <w:left w:val="nil"/>
              <w:bottom w:val="nil"/>
              <w:right w:val="nil"/>
            </w:tcBorders>
          </w:tcPr>
          <w:p w:rsidR="009C61D5" w:rsidRDefault="009C61D5">
            <w:pPr>
              <w:pStyle w:val="ConsPlusNormal"/>
              <w:jc w:val="center"/>
            </w:pPr>
            <w:r>
              <w:t>62,5</w:t>
            </w:r>
          </w:p>
        </w:tc>
        <w:tc>
          <w:tcPr>
            <w:tcW w:w="1209" w:type="dxa"/>
            <w:tcBorders>
              <w:top w:val="nil"/>
              <w:left w:val="nil"/>
              <w:bottom w:val="nil"/>
              <w:right w:val="nil"/>
            </w:tcBorders>
          </w:tcPr>
          <w:p w:rsidR="009C61D5" w:rsidRDefault="009C61D5">
            <w:pPr>
              <w:pStyle w:val="ConsPlusNormal"/>
              <w:jc w:val="center"/>
            </w:pPr>
            <w:r>
              <w:t>63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104,6</w:t>
            </w:r>
          </w:p>
        </w:tc>
        <w:tc>
          <w:tcPr>
            <w:tcW w:w="1202" w:type="dxa"/>
            <w:tcBorders>
              <w:top w:val="nil"/>
              <w:left w:val="nil"/>
              <w:bottom w:val="nil"/>
              <w:right w:val="nil"/>
            </w:tcBorders>
          </w:tcPr>
          <w:p w:rsidR="009C61D5" w:rsidRDefault="009C61D5">
            <w:pPr>
              <w:pStyle w:val="ConsPlusNormal"/>
              <w:jc w:val="center"/>
            </w:pPr>
            <w:r>
              <w:t>133</w:t>
            </w:r>
          </w:p>
        </w:tc>
        <w:tc>
          <w:tcPr>
            <w:tcW w:w="1202" w:type="dxa"/>
            <w:tcBorders>
              <w:top w:val="nil"/>
              <w:left w:val="nil"/>
              <w:bottom w:val="nil"/>
              <w:right w:val="nil"/>
            </w:tcBorders>
          </w:tcPr>
          <w:p w:rsidR="009C61D5" w:rsidRDefault="009C61D5">
            <w:pPr>
              <w:pStyle w:val="ConsPlusNormal"/>
              <w:jc w:val="center"/>
            </w:pPr>
            <w:r>
              <w:t>105,6</w:t>
            </w:r>
          </w:p>
        </w:tc>
        <w:tc>
          <w:tcPr>
            <w:tcW w:w="1202" w:type="dxa"/>
            <w:tcBorders>
              <w:top w:val="nil"/>
              <w:left w:val="nil"/>
              <w:bottom w:val="nil"/>
              <w:right w:val="nil"/>
            </w:tcBorders>
          </w:tcPr>
          <w:p w:rsidR="009C61D5" w:rsidRDefault="009C61D5">
            <w:pPr>
              <w:pStyle w:val="ConsPlusNormal"/>
              <w:jc w:val="center"/>
            </w:pPr>
            <w:r>
              <w:t>132,6</w:t>
            </w:r>
          </w:p>
        </w:tc>
        <w:tc>
          <w:tcPr>
            <w:tcW w:w="1202" w:type="dxa"/>
            <w:tcBorders>
              <w:top w:val="nil"/>
              <w:left w:val="nil"/>
              <w:bottom w:val="nil"/>
              <w:right w:val="nil"/>
            </w:tcBorders>
          </w:tcPr>
          <w:p w:rsidR="009C61D5" w:rsidRDefault="009C61D5">
            <w:pPr>
              <w:pStyle w:val="ConsPlusNormal"/>
              <w:jc w:val="center"/>
            </w:pPr>
            <w:r>
              <w:t>106,5</w:t>
            </w:r>
          </w:p>
        </w:tc>
        <w:tc>
          <w:tcPr>
            <w:tcW w:w="1202" w:type="dxa"/>
            <w:tcBorders>
              <w:top w:val="nil"/>
              <w:left w:val="nil"/>
              <w:bottom w:val="nil"/>
              <w:right w:val="nil"/>
            </w:tcBorders>
          </w:tcPr>
          <w:p w:rsidR="009C61D5" w:rsidRDefault="009C61D5">
            <w:pPr>
              <w:pStyle w:val="ConsPlusNormal"/>
              <w:jc w:val="center"/>
            </w:pPr>
            <w:r>
              <w:t>121,3</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110,5</w:t>
            </w:r>
          </w:p>
        </w:tc>
        <w:tc>
          <w:tcPr>
            <w:tcW w:w="1202" w:type="dxa"/>
            <w:tcBorders>
              <w:top w:val="nil"/>
              <w:left w:val="nil"/>
              <w:bottom w:val="nil"/>
              <w:right w:val="nil"/>
            </w:tcBorders>
          </w:tcPr>
          <w:p w:rsidR="009C61D5" w:rsidRDefault="009C61D5">
            <w:pPr>
              <w:pStyle w:val="ConsPlusNormal"/>
              <w:jc w:val="center"/>
            </w:pPr>
            <w:r>
              <w:t>111</w:t>
            </w:r>
          </w:p>
        </w:tc>
        <w:tc>
          <w:tcPr>
            <w:tcW w:w="1202" w:type="dxa"/>
            <w:tcBorders>
              <w:top w:val="nil"/>
              <w:left w:val="nil"/>
              <w:bottom w:val="nil"/>
              <w:right w:val="nil"/>
            </w:tcBorders>
          </w:tcPr>
          <w:p w:rsidR="009C61D5" w:rsidRDefault="009C61D5">
            <w:pPr>
              <w:pStyle w:val="ConsPlusNormal"/>
              <w:jc w:val="center"/>
            </w:pPr>
            <w:r>
              <w:t>111,5</w:t>
            </w:r>
          </w:p>
        </w:tc>
        <w:tc>
          <w:tcPr>
            <w:tcW w:w="1209" w:type="dxa"/>
            <w:tcBorders>
              <w:top w:val="nil"/>
              <w:left w:val="nil"/>
              <w:bottom w:val="nil"/>
              <w:right w:val="nil"/>
            </w:tcBorders>
          </w:tcPr>
          <w:p w:rsidR="009C61D5" w:rsidRDefault="009C61D5">
            <w:pPr>
              <w:pStyle w:val="ConsPlusNormal"/>
              <w:jc w:val="center"/>
            </w:pPr>
            <w:r>
              <w:t>112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122,5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265,5</w:t>
            </w:r>
          </w:p>
        </w:tc>
        <w:tc>
          <w:tcPr>
            <w:tcW w:w="1202" w:type="dxa"/>
            <w:tcBorders>
              <w:top w:val="nil"/>
              <w:left w:val="nil"/>
              <w:bottom w:val="nil"/>
              <w:right w:val="nil"/>
            </w:tcBorders>
          </w:tcPr>
          <w:p w:rsidR="009C61D5" w:rsidRDefault="009C61D5">
            <w:pPr>
              <w:pStyle w:val="ConsPlusNormal"/>
              <w:jc w:val="center"/>
            </w:pPr>
            <w:r>
              <w:t>106,5</w:t>
            </w:r>
          </w:p>
        </w:tc>
        <w:tc>
          <w:tcPr>
            <w:tcW w:w="1202" w:type="dxa"/>
            <w:tcBorders>
              <w:top w:val="nil"/>
              <w:left w:val="nil"/>
              <w:bottom w:val="nil"/>
              <w:right w:val="nil"/>
            </w:tcBorders>
          </w:tcPr>
          <w:p w:rsidR="009C61D5" w:rsidRDefault="009C61D5">
            <w:pPr>
              <w:pStyle w:val="ConsPlusNormal"/>
              <w:jc w:val="center"/>
            </w:pPr>
            <w:r>
              <w:t>25</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104,6</w:t>
            </w:r>
          </w:p>
        </w:tc>
        <w:tc>
          <w:tcPr>
            <w:tcW w:w="1202" w:type="dxa"/>
            <w:tcBorders>
              <w:top w:val="nil"/>
              <w:left w:val="nil"/>
              <w:bottom w:val="nil"/>
              <w:right w:val="nil"/>
            </w:tcBorders>
          </w:tcPr>
          <w:p w:rsidR="009C61D5" w:rsidRDefault="009C61D5">
            <w:pPr>
              <w:pStyle w:val="ConsPlusNormal"/>
              <w:jc w:val="center"/>
            </w:pPr>
            <w:r>
              <w:t>131,2</w:t>
            </w:r>
          </w:p>
        </w:tc>
        <w:tc>
          <w:tcPr>
            <w:tcW w:w="1202" w:type="dxa"/>
            <w:tcBorders>
              <w:top w:val="nil"/>
              <w:left w:val="nil"/>
              <w:bottom w:val="nil"/>
              <w:right w:val="nil"/>
            </w:tcBorders>
          </w:tcPr>
          <w:p w:rsidR="009C61D5" w:rsidRDefault="009C61D5">
            <w:pPr>
              <w:pStyle w:val="ConsPlusNormal"/>
              <w:jc w:val="center"/>
            </w:pPr>
            <w:r>
              <w:t>105,6</w:t>
            </w:r>
          </w:p>
        </w:tc>
        <w:tc>
          <w:tcPr>
            <w:tcW w:w="1202" w:type="dxa"/>
            <w:tcBorders>
              <w:top w:val="nil"/>
              <w:left w:val="nil"/>
              <w:bottom w:val="nil"/>
              <w:right w:val="nil"/>
            </w:tcBorders>
          </w:tcPr>
          <w:p w:rsidR="009C61D5" w:rsidRDefault="009C61D5">
            <w:pPr>
              <w:pStyle w:val="ConsPlusNormal"/>
              <w:jc w:val="center"/>
            </w:pPr>
            <w:r>
              <w:t>170,2</w:t>
            </w:r>
          </w:p>
        </w:tc>
        <w:tc>
          <w:tcPr>
            <w:tcW w:w="1202" w:type="dxa"/>
            <w:tcBorders>
              <w:top w:val="nil"/>
              <w:left w:val="nil"/>
              <w:bottom w:val="nil"/>
              <w:right w:val="nil"/>
            </w:tcBorders>
          </w:tcPr>
          <w:p w:rsidR="009C61D5" w:rsidRDefault="009C61D5">
            <w:pPr>
              <w:pStyle w:val="ConsPlusNormal"/>
              <w:jc w:val="center"/>
            </w:pPr>
            <w:r>
              <w:t>106,5</w:t>
            </w:r>
          </w:p>
        </w:tc>
        <w:tc>
          <w:tcPr>
            <w:tcW w:w="1202" w:type="dxa"/>
            <w:tcBorders>
              <w:top w:val="nil"/>
              <w:left w:val="nil"/>
              <w:bottom w:val="nil"/>
              <w:right w:val="nil"/>
            </w:tcBorders>
          </w:tcPr>
          <w:p w:rsidR="009C61D5" w:rsidRDefault="009C61D5">
            <w:pPr>
              <w:pStyle w:val="ConsPlusNormal"/>
              <w:jc w:val="center"/>
            </w:pPr>
            <w:r>
              <w:t>161,1</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107,9</w:t>
            </w:r>
          </w:p>
        </w:tc>
        <w:tc>
          <w:tcPr>
            <w:tcW w:w="1202" w:type="dxa"/>
            <w:tcBorders>
              <w:top w:val="nil"/>
              <w:left w:val="nil"/>
              <w:bottom w:val="nil"/>
              <w:right w:val="nil"/>
            </w:tcBorders>
          </w:tcPr>
          <w:p w:rsidR="009C61D5" w:rsidRDefault="009C61D5">
            <w:pPr>
              <w:pStyle w:val="ConsPlusNormal"/>
              <w:jc w:val="center"/>
            </w:pPr>
            <w:r>
              <w:t>108,4</w:t>
            </w:r>
          </w:p>
        </w:tc>
        <w:tc>
          <w:tcPr>
            <w:tcW w:w="1209" w:type="dxa"/>
            <w:tcBorders>
              <w:top w:val="nil"/>
              <w:left w:val="nil"/>
              <w:bottom w:val="nil"/>
              <w:right w:val="nil"/>
            </w:tcBorders>
          </w:tcPr>
          <w:p w:rsidR="009C61D5" w:rsidRDefault="009C61D5">
            <w:pPr>
              <w:pStyle w:val="ConsPlusNormal"/>
              <w:jc w:val="center"/>
            </w:pPr>
            <w:r>
              <w:t>108,4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104,6</w:t>
            </w:r>
          </w:p>
        </w:tc>
        <w:tc>
          <w:tcPr>
            <w:tcW w:w="1202" w:type="dxa"/>
            <w:tcBorders>
              <w:top w:val="nil"/>
              <w:left w:val="nil"/>
              <w:bottom w:val="nil"/>
              <w:right w:val="nil"/>
            </w:tcBorders>
          </w:tcPr>
          <w:p w:rsidR="009C61D5" w:rsidRDefault="009C61D5">
            <w:pPr>
              <w:pStyle w:val="ConsPlusNormal"/>
              <w:jc w:val="center"/>
            </w:pPr>
            <w:r>
              <w:t>92,8</w:t>
            </w:r>
          </w:p>
        </w:tc>
        <w:tc>
          <w:tcPr>
            <w:tcW w:w="1202" w:type="dxa"/>
            <w:tcBorders>
              <w:top w:val="nil"/>
              <w:left w:val="nil"/>
              <w:bottom w:val="nil"/>
              <w:right w:val="nil"/>
            </w:tcBorders>
          </w:tcPr>
          <w:p w:rsidR="009C61D5" w:rsidRDefault="009C61D5">
            <w:pPr>
              <w:pStyle w:val="ConsPlusNormal"/>
              <w:jc w:val="center"/>
            </w:pPr>
            <w:r>
              <w:t>105,6</w:t>
            </w:r>
          </w:p>
        </w:tc>
        <w:tc>
          <w:tcPr>
            <w:tcW w:w="1202" w:type="dxa"/>
            <w:tcBorders>
              <w:top w:val="nil"/>
              <w:left w:val="nil"/>
              <w:bottom w:val="nil"/>
              <w:right w:val="nil"/>
            </w:tcBorders>
          </w:tcPr>
          <w:p w:rsidR="009C61D5" w:rsidRDefault="009C61D5">
            <w:pPr>
              <w:pStyle w:val="ConsPlusNormal"/>
              <w:jc w:val="center"/>
            </w:pPr>
            <w:r>
              <w:t>95,2</w:t>
            </w:r>
          </w:p>
        </w:tc>
        <w:tc>
          <w:tcPr>
            <w:tcW w:w="1202" w:type="dxa"/>
            <w:tcBorders>
              <w:top w:val="nil"/>
              <w:left w:val="nil"/>
              <w:bottom w:val="nil"/>
              <w:right w:val="nil"/>
            </w:tcBorders>
          </w:tcPr>
          <w:p w:rsidR="009C61D5" w:rsidRDefault="009C61D5">
            <w:pPr>
              <w:pStyle w:val="ConsPlusNormal"/>
              <w:jc w:val="center"/>
            </w:pPr>
            <w:r>
              <w:t>106,5</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102,5</w:t>
            </w:r>
          </w:p>
        </w:tc>
        <w:tc>
          <w:tcPr>
            <w:tcW w:w="1202" w:type="dxa"/>
            <w:tcBorders>
              <w:top w:val="nil"/>
              <w:left w:val="nil"/>
              <w:bottom w:val="nil"/>
              <w:right w:val="nil"/>
            </w:tcBorders>
          </w:tcPr>
          <w:p w:rsidR="009C61D5" w:rsidRDefault="009C61D5">
            <w:pPr>
              <w:pStyle w:val="ConsPlusNormal"/>
              <w:jc w:val="center"/>
            </w:pPr>
            <w:r>
              <w:t>103</w:t>
            </w:r>
          </w:p>
        </w:tc>
        <w:tc>
          <w:tcPr>
            <w:tcW w:w="1202" w:type="dxa"/>
            <w:tcBorders>
              <w:top w:val="nil"/>
              <w:left w:val="nil"/>
              <w:bottom w:val="nil"/>
              <w:right w:val="nil"/>
            </w:tcBorders>
          </w:tcPr>
          <w:p w:rsidR="009C61D5" w:rsidRDefault="009C61D5">
            <w:pPr>
              <w:pStyle w:val="ConsPlusNormal"/>
              <w:jc w:val="center"/>
            </w:pPr>
            <w:r>
              <w:t>103,5</w:t>
            </w:r>
          </w:p>
        </w:tc>
        <w:tc>
          <w:tcPr>
            <w:tcW w:w="1209" w:type="dxa"/>
            <w:tcBorders>
              <w:top w:val="nil"/>
              <w:left w:val="nil"/>
              <w:bottom w:val="nil"/>
              <w:right w:val="nil"/>
            </w:tcBorders>
          </w:tcPr>
          <w:p w:rsidR="009C61D5" w:rsidRDefault="009C61D5">
            <w:pPr>
              <w:pStyle w:val="ConsPlusNormal"/>
              <w:jc w:val="center"/>
            </w:pPr>
            <w:r>
              <w:t>104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104,6</w:t>
            </w:r>
          </w:p>
        </w:tc>
        <w:tc>
          <w:tcPr>
            <w:tcW w:w="1202" w:type="dxa"/>
            <w:tcBorders>
              <w:top w:val="nil"/>
              <w:left w:val="nil"/>
              <w:bottom w:val="nil"/>
              <w:right w:val="nil"/>
            </w:tcBorders>
          </w:tcPr>
          <w:p w:rsidR="009C61D5" w:rsidRDefault="009C61D5">
            <w:pPr>
              <w:pStyle w:val="ConsPlusNormal"/>
              <w:jc w:val="center"/>
            </w:pPr>
            <w:r>
              <w:t>172,5</w:t>
            </w:r>
          </w:p>
        </w:tc>
        <w:tc>
          <w:tcPr>
            <w:tcW w:w="1202" w:type="dxa"/>
            <w:tcBorders>
              <w:top w:val="nil"/>
              <w:left w:val="nil"/>
              <w:bottom w:val="nil"/>
              <w:right w:val="nil"/>
            </w:tcBorders>
          </w:tcPr>
          <w:p w:rsidR="009C61D5" w:rsidRDefault="009C61D5">
            <w:pPr>
              <w:pStyle w:val="ConsPlusNormal"/>
              <w:jc w:val="center"/>
            </w:pPr>
            <w:r>
              <w:t>105,6</w:t>
            </w:r>
          </w:p>
        </w:tc>
        <w:tc>
          <w:tcPr>
            <w:tcW w:w="1202" w:type="dxa"/>
            <w:tcBorders>
              <w:top w:val="nil"/>
              <w:left w:val="nil"/>
              <w:bottom w:val="nil"/>
              <w:right w:val="nil"/>
            </w:tcBorders>
          </w:tcPr>
          <w:p w:rsidR="009C61D5" w:rsidRDefault="009C61D5">
            <w:pPr>
              <w:pStyle w:val="ConsPlusNormal"/>
              <w:jc w:val="center"/>
            </w:pPr>
            <w:r>
              <w:t>166,4</w:t>
            </w:r>
          </w:p>
        </w:tc>
        <w:tc>
          <w:tcPr>
            <w:tcW w:w="1202" w:type="dxa"/>
            <w:tcBorders>
              <w:top w:val="nil"/>
              <w:left w:val="nil"/>
              <w:bottom w:val="nil"/>
              <w:right w:val="nil"/>
            </w:tcBorders>
          </w:tcPr>
          <w:p w:rsidR="009C61D5" w:rsidRDefault="009C61D5">
            <w:pPr>
              <w:pStyle w:val="ConsPlusNormal"/>
              <w:jc w:val="center"/>
            </w:pPr>
            <w:r>
              <w:t>106,5</w:t>
            </w:r>
          </w:p>
        </w:tc>
        <w:tc>
          <w:tcPr>
            <w:tcW w:w="1202" w:type="dxa"/>
            <w:tcBorders>
              <w:top w:val="nil"/>
              <w:left w:val="nil"/>
              <w:bottom w:val="nil"/>
              <w:right w:val="nil"/>
            </w:tcBorders>
          </w:tcPr>
          <w:p w:rsidR="009C61D5" w:rsidRDefault="009C61D5">
            <w:pPr>
              <w:pStyle w:val="ConsPlusNormal"/>
              <w:jc w:val="center"/>
            </w:pPr>
            <w:r>
              <w:t>179,7</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107,9</w:t>
            </w:r>
          </w:p>
        </w:tc>
        <w:tc>
          <w:tcPr>
            <w:tcW w:w="1202" w:type="dxa"/>
            <w:tcBorders>
              <w:top w:val="nil"/>
              <w:left w:val="nil"/>
              <w:bottom w:val="nil"/>
              <w:right w:val="nil"/>
            </w:tcBorders>
          </w:tcPr>
          <w:p w:rsidR="009C61D5" w:rsidRDefault="009C61D5">
            <w:pPr>
              <w:pStyle w:val="ConsPlusNormal"/>
              <w:jc w:val="center"/>
            </w:pPr>
            <w:r>
              <w:t>108,4</w:t>
            </w:r>
          </w:p>
        </w:tc>
        <w:tc>
          <w:tcPr>
            <w:tcW w:w="1209" w:type="dxa"/>
            <w:tcBorders>
              <w:top w:val="nil"/>
              <w:left w:val="nil"/>
              <w:bottom w:val="nil"/>
              <w:right w:val="nil"/>
            </w:tcBorders>
          </w:tcPr>
          <w:p w:rsidR="009C61D5" w:rsidRDefault="009C61D5">
            <w:pPr>
              <w:pStyle w:val="ConsPlusNormal"/>
              <w:jc w:val="center"/>
            </w:pPr>
            <w:r>
              <w:t>108,4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104,6</w:t>
            </w:r>
          </w:p>
        </w:tc>
        <w:tc>
          <w:tcPr>
            <w:tcW w:w="1202" w:type="dxa"/>
            <w:tcBorders>
              <w:top w:val="nil"/>
              <w:left w:val="nil"/>
              <w:bottom w:val="nil"/>
              <w:right w:val="nil"/>
            </w:tcBorders>
          </w:tcPr>
          <w:p w:rsidR="009C61D5" w:rsidRDefault="009C61D5">
            <w:pPr>
              <w:pStyle w:val="ConsPlusNormal"/>
              <w:jc w:val="center"/>
            </w:pPr>
            <w:r>
              <w:t>44,4</w:t>
            </w:r>
          </w:p>
        </w:tc>
        <w:tc>
          <w:tcPr>
            <w:tcW w:w="1202" w:type="dxa"/>
            <w:tcBorders>
              <w:top w:val="nil"/>
              <w:left w:val="nil"/>
              <w:bottom w:val="nil"/>
              <w:right w:val="nil"/>
            </w:tcBorders>
          </w:tcPr>
          <w:p w:rsidR="009C61D5" w:rsidRDefault="009C61D5">
            <w:pPr>
              <w:pStyle w:val="ConsPlusNormal"/>
              <w:jc w:val="center"/>
            </w:pPr>
            <w:r>
              <w:t>105,6</w:t>
            </w:r>
          </w:p>
        </w:tc>
        <w:tc>
          <w:tcPr>
            <w:tcW w:w="1202" w:type="dxa"/>
            <w:tcBorders>
              <w:top w:val="nil"/>
              <w:left w:val="nil"/>
              <w:bottom w:val="nil"/>
              <w:right w:val="nil"/>
            </w:tcBorders>
          </w:tcPr>
          <w:p w:rsidR="009C61D5" w:rsidRDefault="009C61D5">
            <w:pPr>
              <w:pStyle w:val="ConsPlusNormal"/>
              <w:jc w:val="center"/>
            </w:pPr>
            <w:r>
              <w:t>90,3</w:t>
            </w:r>
          </w:p>
        </w:tc>
        <w:tc>
          <w:tcPr>
            <w:tcW w:w="1202" w:type="dxa"/>
            <w:tcBorders>
              <w:top w:val="nil"/>
              <w:left w:val="nil"/>
              <w:bottom w:val="nil"/>
              <w:right w:val="nil"/>
            </w:tcBorders>
          </w:tcPr>
          <w:p w:rsidR="009C61D5" w:rsidRDefault="009C61D5">
            <w:pPr>
              <w:pStyle w:val="ConsPlusNormal"/>
              <w:jc w:val="center"/>
            </w:pPr>
            <w:r>
              <w:t>106,5</w:t>
            </w:r>
          </w:p>
        </w:tc>
        <w:tc>
          <w:tcPr>
            <w:tcW w:w="1202" w:type="dxa"/>
            <w:tcBorders>
              <w:top w:val="nil"/>
              <w:left w:val="nil"/>
              <w:bottom w:val="nil"/>
              <w:right w:val="nil"/>
            </w:tcBorders>
          </w:tcPr>
          <w:p w:rsidR="009C61D5" w:rsidRDefault="009C61D5">
            <w:pPr>
              <w:pStyle w:val="ConsPlusNormal"/>
              <w:jc w:val="center"/>
            </w:pPr>
            <w:r>
              <w:t>22,2</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104,6</w:t>
            </w:r>
          </w:p>
        </w:tc>
        <w:tc>
          <w:tcPr>
            <w:tcW w:w="1202" w:type="dxa"/>
            <w:tcBorders>
              <w:top w:val="nil"/>
              <w:left w:val="nil"/>
              <w:bottom w:val="nil"/>
              <w:right w:val="nil"/>
            </w:tcBorders>
          </w:tcPr>
          <w:p w:rsidR="009C61D5" w:rsidRDefault="009C61D5">
            <w:pPr>
              <w:pStyle w:val="ConsPlusNormal"/>
              <w:jc w:val="center"/>
            </w:pPr>
            <w:r>
              <w:t>89,9</w:t>
            </w:r>
          </w:p>
        </w:tc>
        <w:tc>
          <w:tcPr>
            <w:tcW w:w="1202" w:type="dxa"/>
            <w:tcBorders>
              <w:top w:val="nil"/>
              <w:left w:val="nil"/>
              <w:bottom w:val="nil"/>
              <w:right w:val="nil"/>
            </w:tcBorders>
          </w:tcPr>
          <w:p w:rsidR="009C61D5" w:rsidRDefault="009C61D5">
            <w:pPr>
              <w:pStyle w:val="ConsPlusNormal"/>
              <w:jc w:val="center"/>
            </w:pPr>
            <w:r>
              <w:t>105,6</w:t>
            </w:r>
          </w:p>
        </w:tc>
        <w:tc>
          <w:tcPr>
            <w:tcW w:w="1202" w:type="dxa"/>
            <w:tcBorders>
              <w:top w:val="nil"/>
              <w:left w:val="nil"/>
              <w:bottom w:val="nil"/>
              <w:right w:val="nil"/>
            </w:tcBorders>
          </w:tcPr>
          <w:p w:rsidR="009C61D5" w:rsidRDefault="009C61D5">
            <w:pPr>
              <w:pStyle w:val="ConsPlusNormal"/>
              <w:jc w:val="center"/>
            </w:pPr>
            <w:r>
              <w:t>100,5</w:t>
            </w:r>
          </w:p>
        </w:tc>
        <w:tc>
          <w:tcPr>
            <w:tcW w:w="1202" w:type="dxa"/>
            <w:tcBorders>
              <w:top w:val="nil"/>
              <w:left w:val="nil"/>
              <w:bottom w:val="nil"/>
              <w:right w:val="nil"/>
            </w:tcBorders>
          </w:tcPr>
          <w:p w:rsidR="009C61D5" w:rsidRDefault="009C61D5">
            <w:pPr>
              <w:pStyle w:val="ConsPlusNormal"/>
              <w:jc w:val="center"/>
            </w:pPr>
            <w:r>
              <w:t>106,5</w:t>
            </w:r>
          </w:p>
        </w:tc>
        <w:tc>
          <w:tcPr>
            <w:tcW w:w="1202" w:type="dxa"/>
            <w:tcBorders>
              <w:top w:val="nil"/>
              <w:left w:val="nil"/>
              <w:bottom w:val="nil"/>
              <w:right w:val="nil"/>
            </w:tcBorders>
          </w:tcPr>
          <w:p w:rsidR="009C61D5" w:rsidRDefault="009C61D5">
            <w:pPr>
              <w:pStyle w:val="ConsPlusNormal"/>
              <w:jc w:val="center"/>
            </w:pPr>
            <w:r>
              <w:t>84,1</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90,5</w:t>
            </w:r>
          </w:p>
        </w:tc>
        <w:tc>
          <w:tcPr>
            <w:tcW w:w="1202" w:type="dxa"/>
            <w:tcBorders>
              <w:top w:val="nil"/>
              <w:left w:val="nil"/>
              <w:bottom w:val="nil"/>
              <w:right w:val="nil"/>
            </w:tcBorders>
          </w:tcPr>
          <w:p w:rsidR="009C61D5" w:rsidRDefault="009C61D5">
            <w:pPr>
              <w:pStyle w:val="ConsPlusNormal"/>
              <w:jc w:val="center"/>
            </w:pPr>
            <w:r>
              <w:t>91</w:t>
            </w:r>
          </w:p>
        </w:tc>
        <w:tc>
          <w:tcPr>
            <w:tcW w:w="1202" w:type="dxa"/>
            <w:tcBorders>
              <w:top w:val="nil"/>
              <w:left w:val="nil"/>
              <w:bottom w:val="nil"/>
              <w:right w:val="nil"/>
            </w:tcBorders>
          </w:tcPr>
          <w:p w:rsidR="009C61D5" w:rsidRDefault="009C61D5">
            <w:pPr>
              <w:pStyle w:val="ConsPlusNormal"/>
              <w:jc w:val="center"/>
            </w:pPr>
            <w:r>
              <w:t>91,5</w:t>
            </w:r>
          </w:p>
        </w:tc>
        <w:tc>
          <w:tcPr>
            <w:tcW w:w="1209" w:type="dxa"/>
            <w:tcBorders>
              <w:top w:val="nil"/>
              <w:left w:val="nil"/>
              <w:bottom w:val="nil"/>
              <w:right w:val="nil"/>
            </w:tcBorders>
          </w:tcPr>
          <w:p w:rsidR="009C61D5" w:rsidRDefault="009C61D5">
            <w:pPr>
              <w:pStyle w:val="ConsPlusNormal"/>
              <w:jc w:val="center"/>
            </w:pPr>
            <w:r>
              <w:t>92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104,6</w:t>
            </w:r>
          </w:p>
        </w:tc>
        <w:tc>
          <w:tcPr>
            <w:tcW w:w="1202" w:type="dxa"/>
            <w:tcBorders>
              <w:top w:val="nil"/>
              <w:left w:val="nil"/>
              <w:bottom w:val="nil"/>
              <w:right w:val="nil"/>
            </w:tcBorders>
          </w:tcPr>
          <w:p w:rsidR="009C61D5" w:rsidRDefault="009C61D5">
            <w:pPr>
              <w:pStyle w:val="ConsPlusNormal"/>
              <w:jc w:val="center"/>
            </w:pPr>
            <w:r>
              <w:t>94,4</w:t>
            </w:r>
          </w:p>
        </w:tc>
        <w:tc>
          <w:tcPr>
            <w:tcW w:w="1202" w:type="dxa"/>
            <w:tcBorders>
              <w:top w:val="nil"/>
              <w:left w:val="nil"/>
              <w:bottom w:val="nil"/>
              <w:right w:val="nil"/>
            </w:tcBorders>
          </w:tcPr>
          <w:p w:rsidR="009C61D5" w:rsidRDefault="009C61D5">
            <w:pPr>
              <w:pStyle w:val="ConsPlusNormal"/>
              <w:jc w:val="center"/>
            </w:pPr>
            <w:r>
              <w:t>105,6</w:t>
            </w:r>
          </w:p>
        </w:tc>
        <w:tc>
          <w:tcPr>
            <w:tcW w:w="1202" w:type="dxa"/>
            <w:tcBorders>
              <w:top w:val="nil"/>
              <w:left w:val="nil"/>
              <w:bottom w:val="nil"/>
              <w:right w:val="nil"/>
            </w:tcBorders>
          </w:tcPr>
          <w:p w:rsidR="009C61D5" w:rsidRDefault="009C61D5">
            <w:pPr>
              <w:pStyle w:val="ConsPlusNormal"/>
              <w:jc w:val="center"/>
            </w:pPr>
            <w:r>
              <w:t>88,3</w:t>
            </w:r>
          </w:p>
        </w:tc>
        <w:tc>
          <w:tcPr>
            <w:tcW w:w="1202" w:type="dxa"/>
            <w:tcBorders>
              <w:top w:val="nil"/>
              <w:left w:val="nil"/>
              <w:bottom w:val="nil"/>
              <w:right w:val="nil"/>
            </w:tcBorders>
          </w:tcPr>
          <w:p w:rsidR="009C61D5" w:rsidRDefault="009C61D5">
            <w:pPr>
              <w:pStyle w:val="ConsPlusNormal"/>
              <w:jc w:val="center"/>
            </w:pPr>
            <w:r>
              <w:t>106,5</w:t>
            </w:r>
          </w:p>
        </w:tc>
        <w:tc>
          <w:tcPr>
            <w:tcW w:w="1202" w:type="dxa"/>
            <w:tcBorders>
              <w:top w:val="nil"/>
              <w:left w:val="nil"/>
              <w:bottom w:val="nil"/>
              <w:right w:val="nil"/>
            </w:tcBorders>
          </w:tcPr>
          <w:p w:rsidR="009C61D5" w:rsidRDefault="009C61D5">
            <w:pPr>
              <w:pStyle w:val="ConsPlusNormal"/>
              <w:jc w:val="center"/>
            </w:pPr>
            <w:r>
              <w:t>86</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91,5</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92,5</w:t>
            </w:r>
          </w:p>
        </w:tc>
        <w:tc>
          <w:tcPr>
            <w:tcW w:w="1209" w:type="dxa"/>
            <w:tcBorders>
              <w:top w:val="nil"/>
              <w:left w:val="nil"/>
              <w:bottom w:val="nil"/>
              <w:right w:val="nil"/>
            </w:tcBorders>
          </w:tcPr>
          <w:p w:rsidR="009C61D5" w:rsidRDefault="009C61D5">
            <w:pPr>
              <w:pStyle w:val="ConsPlusNormal"/>
              <w:jc w:val="center"/>
            </w:pPr>
            <w:r>
              <w:t>93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Еврейская автономная область</w:t>
            </w:r>
          </w:p>
        </w:tc>
        <w:tc>
          <w:tcPr>
            <w:tcW w:w="1202" w:type="dxa"/>
            <w:tcBorders>
              <w:top w:val="nil"/>
              <w:left w:val="nil"/>
              <w:bottom w:val="nil"/>
              <w:right w:val="nil"/>
            </w:tcBorders>
          </w:tcPr>
          <w:p w:rsidR="009C61D5" w:rsidRDefault="009C61D5">
            <w:pPr>
              <w:pStyle w:val="ConsPlusNormal"/>
              <w:jc w:val="center"/>
            </w:pPr>
            <w:r>
              <w:t>104,6</w:t>
            </w:r>
          </w:p>
        </w:tc>
        <w:tc>
          <w:tcPr>
            <w:tcW w:w="1202" w:type="dxa"/>
            <w:tcBorders>
              <w:top w:val="nil"/>
              <w:left w:val="nil"/>
              <w:bottom w:val="nil"/>
              <w:right w:val="nil"/>
            </w:tcBorders>
          </w:tcPr>
          <w:p w:rsidR="009C61D5" w:rsidRDefault="009C61D5">
            <w:pPr>
              <w:pStyle w:val="ConsPlusNormal"/>
              <w:jc w:val="center"/>
            </w:pPr>
            <w:r>
              <w:t>138,5</w:t>
            </w:r>
          </w:p>
        </w:tc>
        <w:tc>
          <w:tcPr>
            <w:tcW w:w="1202" w:type="dxa"/>
            <w:tcBorders>
              <w:top w:val="nil"/>
              <w:left w:val="nil"/>
              <w:bottom w:val="nil"/>
              <w:right w:val="nil"/>
            </w:tcBorders>
          </w:tcPr>
          <w:p w:rsidR="009C61D5" w:rsidRDefault="009C61D5">
            <w:pPr>
              <w:pStyle w:val="ConsPlusNormal"/>
              <w:jc w:val="center"/>
            </w:pPr>
            <w:r>
              <w:t>105,6</w:t>
            </w:r>
          </w:p>
        </w:tc>
        <w:tc>
          <w:tcPr>
            <w:tcW w:w="1202" w:type="dxa"/>
            <w:tcBorders>
              <w:top w:val="nil"/>
              <w:left w:val="nil"/>
              <w:bottom w:val="nil"/>
              <w:right w:val="nil"/>
            </w:tcBorders>
          </w:tcPr>
          <w:p w:rsidR="009C61D5" w:rsidRDefault="009C61D5">
            <w:pPr>
              <w:pStyle w:val="ConsPlusNormal"/>
              <w:jc w:val="center"/>
            </w:pPr>
            <w:r>
              <w:t>64,1</w:t>
            </w:r>
          </w:p>
        </w:tc>
        <w:tc>
          <w:tcPr>
            <w:tcW w:w="1202" w:type="dxa"/>
            <w:tcBorders>
              <w:top w:val="nil"/>
              <w:left w:val="nil"/>
              <w:bottom w:val="nil"/>
              <w:right w:val="nil"/>
            </w:tcBorders>
          </w:tcPr>
          <w:p w:rsidR="009C61D5" w:rsidRDefault="009C61D5">
            <w:pPr>
              <w:pStyle w:val="ConsPlusNormal"/>
              <w:jc w:val="center"/>
            </w:pPr>
            <w:r>
              <w:t>106,5</w:t>
            </w:r>
          </w:p>
        </w:tc>
        <w:tc>
          <w:tcPr>
            <w:tcW w:w="1202" w:type="dxa"/>
            <w:tcBorders>
              <w:top w:val="nil"/>
              <w:left w:val="nil"/>
              <w:bottom w:val="nil"/>
              <w:right w:val="nil"/>
            </w:tcBorders>
          </w:tcPr>
          <w:p w:rsidR="009C61D5" w:rsidRDefault="009C61D5">
            <w:pPr>
              <w:pStyle w:val="ConsPlusNormal"/>
              <w:jc w:val="center"/>
            </w:pPr>
            <w:r>
              <w:t>130,8</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104,6</w:t>
            </w:r>
          </w:p>
        </w:tc>
        <w:tc>
          <w:tcPr>
            <w:tcW w:w="1202" w:type="dxa"/>
            <w:tcBorders>
              <w:top w:val="nil"/>
              <w:left w:val="nil"/>
              <w:bottom w:val="nil"/>
              <w:right w:val="nil"/>
            </w:tcBorders>
          </w:tcPr>
          <w:p w:rsidR="009C61D5" w:rsidRDefault="009C61D5">
            <w:pPr>
              <w:pStyle w:val="ConsPlusNormal"/>
              <w:jc w:val="center"/>
            </w:pPr>
            <w:r>
              <w:t>23,4</w:t>
            </w:r>
          </w:p>
        </w:tc>
        <w:tc>
          <w:tcPr>
            <w:tcW w:w="1202" w:type="dxa"/>
            <w:tcBorders>
              <w:top w:val="nil"/>
              <w:left w:val="nil"/>
              <w:bottom w:val="nil"/>
              <w:right w:val="nil"/>
            </w:tcBorders>
          </w:tcPr>
          <w:p w:rsidR="009C61D5" w:rsidRDefault="009C61D5">
            <w:pPr>
              <w:pStyle w:val="ConsPlusNormal"/>
              <w:jc w:val="center"/>
            </w:pPr>
            <w:r>
              <w:t>105,6</w:t>
            </w:r>
          </w:p>
        </w:tc>
        <w:tc>
          <w:tcPr>
            <w:tcW w:w="1202" w:type="dxa"/>
            <w:tcBorders>
              <w:top w:val="nil"/>
              <w:left w:val="nil"/>
              <w:bottom w:val="nil"/>
              <w:right w:val="nil"/>
            </w:tcBorders>
          </w:tcPr>
          <w:p w:rsidR="009C61D5" w:rsidRDefault="009C61D5">
            <w:pPr>
              <w:pStyle w:val="ConsPlusNormal"/>
              <w:jc w:val="center"/>
            </w:pPr>
            <w:r>
              <w:t>28,5</w:t>
            </w:r>
          </w:p>
        </w:tc>
        <w:tc>
          <w:tcPr>
            <w:tcW w:w="1202" w:type="dxa"/>
            <w:tcBorders>
              <w:top w:val="nil"/>
              <w:left w:val="nil"/>
              <w:bottom w:val="nil"/>
              <w:right w:val="nil"/>
            </w:tcBorders>
          </w:tcPr>
          <w:p w:rsidR="009C61D5" w:rsidRDefault="009C61D5">
            <w:pPr>
              <w:pStyle w:val="ConsPlusNormal"/>
              <w:jc w:val="center"/>
            </w:pPr>
            <w:r>
              <w:t>106,5</w:t>
            </w:r>
          </w:p>
        </w:tc>
        <w:tc>
          <w:tcPr>
            <w:tcW w:w="1202" w:type="dxa"/>
            <w:tcBorders>
              <w:top w:val="nil"/>
              <w:left w:val="nil"/>
              <w:bottom w:val="nil"/>
              <w:right w:val="nil"/>
            </w:tcBorders>
          </w:tcPr>
          <w:p w:rsidR="009C61D5" w:rsidRDefault="009C61D5">
            <w:pPr>
              <w:pStyle w:val="ConsPlusNormal"/>
              <w:jc w:val="center"/>
            </w:pPr>
            <w:r>
              <w:t>41,3</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51</w:t>
            </w:r>
          </w:p>
        </w:tc>
        <w:tc>
          <w:tcPr>
            <w:tcW w:w="1202" w:type="dxa"/>
            <w:tcBorders>
              <w:top w:val="nil"/>
              <w:left w:val="nil"/>
              <w:bottom w:val="nil"/>
              <w:right w:val="nil"/>
            </w:tcBorders>
          </w:tcPr>
          <w:p w:rsidR="009C61D5" w:rsidRDefault="009C61D5">
            <w:pPr>
              <w:pStyle w:val="ConsPlusNormal"/>
              <w:jc w:val="center"/>
            </w:pPr>
            <w:r>
              <w:t>52</w:t>
            </w:r>
          </w:p>
        </w:tc>
        <w:tc>
          <w:tcPr>
            <w:tcW w:w="1202" w:type="dxa"/>
            <w:tcBorders>
              <w:top w:val="nil"/>
              <w:left w:val="nil"/>
              <w:bottom w:val="nil"/>
              <w:right w:val="nil"/>
            </w:tcBorders>
          </w:tcPr>
          <w:p w:rsidR="009C61D5" w:rsidRDefault="009C61D5">
            <w:pPr>
              <w:pStyle w:val="ConsPlusNormal"/>
              <w:jc w:val="center"/>
            </w:pPr>
            <w:r>
              <w:t>53</w:t>
            </w:r>
          </w:p>
        </w:tc>
        <w:tc>
          <w:tcPr>
            <w:tcW w:w="1209" w:type="dxa"/>
            <w:tcBorders>
              <w:top w:val="nil"/>
              <w:left w:val="nil"/>
              <w:bottom w:val="nil"/>
              <w:right w:val="nil"/>
            </w:tcBorders>
          </w:tcPr>
          <w:p w:rsidR="009C61D5" w:rsidRDefault="009C61D5">
            <w:pPr>
              <w:pStyle w:val="ConsPlusNormal"/>
              <w:jc w:val="center"/>
            </w:pPr>
            <w:r>
              <w:t>54</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Показатель "Динамика выпуска водных биологических ресурсов в водные объекты рыбохозяйственного значения в рамках утвержденного государственного задания (по отношению к показателям базового периода)" (процентов)</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103,2</w:t>
            </w:r>
          </w:p>
        </w:tc>
        <w:tc>
          <w:tcPr>
            <w:tcW w:w="1202" w:type="dxa"/>
            <w:tcBorders>
              <w:top w:val="nil"/>
              <w:left w:val="nil"/>
              <w:bottom w:val="nil"/>
              <w:right w:val="nil"/>
            </w:tcBorders>
          </w:tcPr>
          <w:p w:rsidR="009C61D5" w:rsidRDefault="009C61D5">
            <w:pPr>
              <w:pStyle w:val="ConsPlusNormal"/>
              <w:jc w:val="center"/>
            </w:pPr>
            <w:r>
              <w:t>103,2</w:t>
            </w:r>
          </w:p>
        </w:tc>
        <w:tc>
          <w:tcPr>
            <w:tcW w:w="1202" w:type="dxa"/>
            <w:tcBorders>
              <w:top w:val="nil"/>
              <w:left w:val="nil"/>
              <w:bottom w:val="nil"/>
              <w:right w:val="nil"/>
            </w:tcBorders>
          </w:tcPr>
          <w:p w:rsidR="009C61D5" w:rsidRDefault="009C61D5">
            <w:pPr>
              <w:pStyle w:val="ConsPlusNormal"/>
              <w:jc w:val="center"/>
            </w:pPr>
            <w:r>
              <w:t>103,2</w:t>
            </w:r>
          </w:p>
        </w:tc>
        <w:tc>
          <w:tcPr>
            <w:tcW w:w="1202" w:type="dxa"/>
            <w:tcBorders>
              <w:top w:val="nil"/>
              <w:left w:val="nil"/>
              <w:bottom w:val="nil"/>
              <w:right w:val="nil"/>
            </w:tcBorders>
          </w:tcPr>
          <w:p w:rsidR="009C61D5" w:rsidRDefault="009C61D5">
            <w:pPr>
              <w:pStyle w:val="ConsPlusNormal"/>
              <w:jc w:val="center"/>
            </w:pPr>
            <w:r>
              <w:t>62</w:t>
            </w:r>
          </w:p>
        </w:tc>
        <w:tc>
          <w:tcPr>
            <w:tcW w:w="1202" w:type="dxa"/>
            <w:tcBorders>
              <w:top w:val="nil"/>
              <w:left w:val="nil"/>
              <w:bottom w:val="nil"/>
              <w:right w:val="nil"/>
            </w:tcBorders>
          </w:tcPr>
          <w:p w:rsidR="009C61D5" w:rsidRDefault="009C61D5">
            <w:pPr>
              <w:pStyle w:val="ConsPlusNormal"/>
              <w:jc w:val="center"/>
            </w:pPr>
            <w:r>
              <w:t>103,2</w:t>
            </w:r>
          </w:p>
        </w:tc>
        <w:tc>
          <w:tcPr>
            <w:tcW w:w="1202" w:type="dxa"/>
            <w:tcBorders>
              <w:top w:val="nil"/>
              <w:left w:val="nil"/>
              <w:bottom w:val="nil"/>
              <w:right w:val="nil"/>
            </w:tcBorders>
          </w:tcPr>
          <w:p w:rsidR="009C61D5" w:rsidRDefault="009C61D5">
            <w:pPr>
              <w:pStyle w:val="ConsPlusNormal"/>
              <w:jc w:val="center"/>
            </w:pPr>
            <w:r>
              <w:t>62</w:t>
            </w:r>
          </w:p>
        </w:tc>
        <w:tc>
          <w:tcPr>
            <w:tcW w:w="1202" w:type="dxa"/>
            <w:tcBorders>
              <w:top w:val="nil"/>
              <w:left w:val="nil"/>
              <w:bottom w:val="nil"/>
              <w:right w:val="nil"/>
            </w:tcBorders>
          </w:tcPr>
          <w:p w:rsidR="009C61D5" w:rsidRDefault="009C61D5">
            <w:pPr>
              <w:pStyle w:val="ConsPlusNormal"/>
              <w:jc w:val="center"/>
            </w:pPr>
            <w:r>
              <w:t>103,2</w:t>
            </w:r>
          </w:p>
        </w:tc>
        <w:tc>
          <w:tcPr>
            <w:tcW w:w="1202" w:type="dxa"/>
            <w:tcBorders>
              <w:top w:val="nil"/>
              <w:left w:val="nil"/>
              <w:bottom w:val="nil"/>
              <w:right w:val="nil"/>
            </w:tcBorders>
          </w:tcPr>
          <w:p w:rsidR="009C61D5" w:rsidRDefault="009C61D5">
            <w:pPr>
              <w:pStyle w:val="ConsPlusNormal"/>
              <w:jc w:val="center"/>
            </w:pPr>
            <w:r>
              <w:t>103,2</w:t>
            </w:r>
          </w:p>
        </w:tc>
        <w:tc>
          <w:tcPr>
            <w:tcW w:w="1202" w:type="dxa"/>
            <w:tcBorders>
              <w:top w:val="nil"/>
              <w:left w:val="nil"/>
              <w:bottom w:val="nil"/>
              <w:right w:val="nil"/>
            </w:tcBorders>
          </w:tcPr>
          <w:p w:rsidR="009C61D5" w:rsidRDefault="009C61D5">
            <w:pPr>
              <w:pStyle w:val="ConsPlusNormal"/>
              <w:jc w:val="center"/>
            </w:pPr>
            <w:r>
              <w:t>103,2</w:t>
            </w:r>
          </w:p>
        </w:tc>
        <w:tc>
          <w:tcPr>
            <w:tcW w:w="1202" w:type="dxa"/>
            <w:tcBorders>
              <w:top w:val="nil"/>
              <w:left w:val="nil"/>
              <w:bottom w:val="nil"/>
              <w:right w:val="nil"/>
            </w:tcBorders>
          </w:tcPr>
          <w:p w:rsidR="009C61D5" w:rsidRDefault="009C61D5">
            <w:pPr>
              <w:pStyle w:val="ConsPlusNormal"/>
              <w:jc w:val="center"/>
            </w:pPr>
            <w:r>
              <w:t>103,2</w:t>
            </w:r>
          </w:p>
        </w:tc>
        <w:tc>
          <w:tcPr>
            <w:tcW w:w="1209" w:type="dxa"/>
            <w:tcBorders>
              <w:top w:val="nil"/>
              <w:left w:val="nil"/>
              <w:bottom w:val="nil"/>
              <w:right w:val="nil"/>
            </w:tcBorders>
          </w:tcPr>
          <w:p w:rsidR="009C61D5" w:rsidRDefault="009C61D5">
            <w:pPr>
              <w:pStyle w:val="ConsPlusNormal"/>
              <w:jc w:val="center"/>
            </w:pPr>
            <w:r>
              <w:t>103,2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Коми</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83,3</w:t>
            </w:r>
          </w:p>
        </w:tc>
        <w:tc>
          <w:tcPr>
            <w:tcW w:w="1202" w:type="dxa"/>
            <w:tcBorders>
              <w:top w:val="nil"/>
              <w:left w:val="nil"/>
              <w:bottom w:val="nil"/>
              <w:right w:val="nil"/>
            </w:tcBorders>
          </w:tcPr>
          <w:p w:rsidR="009C61D5" w:rsidRDefault="009C61D5">
            <w:pPr>
              <w:pStyle w:val="ConsPlusNormal"/>
              <w:jc w:val="center"/>
            </w:pPr>
            <w:r>
              <w:t>83,3</w:t>
            </w:r>
          </w:p>
        </w:tc>
        <w:tc>
          <w:tcPr>
            <w:tcW w:w="1202" w:type="dxa"/>
            <w:tcBorders>
              <w:top w:val="nil"/>
              <w:left w:val="nil"/>
              <w:bottom w:val="nil"/>
              <w:right w:val="nil"/>
            </w:tcBorders>
          </w:tcPr>
          <w:p w:rsidR="009C61D5" w:rsidRDefault="009C61D5">
            <w:pPr>
              <w:pStyle w:val="ConsPlusNormal"/>
              <w:jc w:val="center"/>
            </w:pPr>
            <w:r>
              <w:t>83,3</w:t>
            </w:r>
          </w:p>
        </w:tc>
        <w:tc>
          <w:tcPr>
            <w:tcW w:w="1202" w:type="dxa"/>
            <w:tcBorders>
              <w:top w:val="nil"/>
              <w:left w:val="nil"/>
              <w:bottom w:val="nil"/>
              <w:right w:val="nil"/>
            </w:tcBorders>
          </w:tcPr>
          <w:p w:rsidR="009C61D5" w:rsidRDefault="009C61D5">
            <w:pPr>
              <w:pStyle w:val="ConsPlusNormal"/>
              <w:jc w:val="center"/>
            </w:pPr>
            <w:r>
              <w:t>83,3</w:t>
            </w:r>
          </w:p>
        </w:tc>
        <w:tc>
          <w:tcPr>
            <w:tcW w:w="1202" w:type="dxa"/>
            <w:tcBorders>
              <w:top w:val="nil"/>
              <w:left w:val="nil"/>
              <w:bottom w:val="nil"/>
              <w:right w:val="nil"/>
            </w:tcBorders>
          </w:tcPr>
          <w:p w:rsidR="009C61D5" w:rsidRDefault="009C61D5">
            <w:pPr>
              <w:pStyle w:val="ConsPlusNormal"/>
              <w:jc w:val="center"/>
            </w:pPr>
            <w:r>
              <w:t>83,3</w:t>
            </w:r>
          </w:p>
        </w:tc>
        <w:tc>
          <w:tcPr>
            <w:tcW w:w="1202" w:type="dxa"/>
            <w:tcBorders>
              <w:top w:val="nil"/>
              <w:left w:val="nil"/>
              <w:bottom w:val="nil"/>
              <w:right w:val="nil"/>
            </w:tcBorders>
          </w:tcPr>
          <w:p w:rsidR="009C61D5" w:rsidRDefault="009C61D5">
            <w:pPr>
              <w:pStyle w:val="ConsPlusNormal"/>
              <w:jc w:val="center"/>
            </w:pPr>
            <w:r>
              <w:t>83,3</w:t>
            </w:r>
          </w:p>
        </w:tc>
        <w:tc>
          <w:tcPr>
            <w:tcW w:w="1209" w:type="dxa"/>
            <w:tcBorders>
              <w:top w:val="nil"/>
              <w:left w:val="nil"/>
              <w:bottom w:val="nil"/>
              <w:right w:val="nil"/>
            </w:tcBorders>
          </w:tcPr>
          <w:p w:rsidR="009C61D5" w:rsidRDefault="009C61D5">
            <w:pPr>
              <w:pStyle w:val="ConsPlusNormal"/>
              <w:jc w:val="center"/>
            </w:pPr>
            <w:r>
              <w:t>83,3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184,7</w:t>
            </w:r>
          </w:p>
        </w:tc>
        <w:tc>
          <w:tcPr>
            <w:tcW w:w="1202" w:type="dxa"/>
            <w:tcBorders>
              <w:top w:val="nil"/>
              <w:left w:val="nil"/>
              <w:bottom w:val="nil"/>
              <w:right w:val="nil"/>
            </w:tcBorders>
          </w:tcPr>
          <w:p w:rsidR="009C61D5" w:rsidRDefault="009C61D5">
            <w:pPr>
              <w:pStyle w:val="ConsPlusNormal"/>
              <w:jc w:val="center"/>
            </w:pPr>
            <w:r>
              <w:t>184,7</w:t>
            </w:r>
          </w:p>
        </w:tc>
        <w:tc>
          <w:tcPr>
            <w:tcW w:w="1202" w:type="dxa"/>
            <w:tcBorders>
              <w:top w:val="nil"/>
              <w:left w:val="nil"/>
              <w:bottom w:val="nil"/>
              <w:right w:val="nil"/>
            </w:tcBorders>
          </w:tcPr>
          <w:p w:rsidR="009C61D5" w:rsidRDefault="009C61D5">
            <w:pPr>
              <w:pStyle w:val="ConsPlusNormal"/>
              <w:jc w:val="center"/>
            </w:pPr>
            <w:r>
              <w:t>184,7</w:t>
            </w:r>
          </w:p>
        </w:tc>
        <w:tc>
          <w:tcPr>
            <w:tcW w:w="1202" w:type="dxa"/>
            <w:tcBorders>
              <w:top w:val="nil"/>
              <w:left w:val="nil"/>
              <w:bottom w:val="nil"/>
              <w:right w:val="nil"/>
            </w:tcBorders>
          </w:tcPr>
          <w:p w:rsidR="009C61D5" w:rsidRDefault="009C61D5">
            <w:pPr>
              <w:pStyle w:val="ConsPlusNormal"/>
              <w:jc w:val="center"/>
            </w:pPr>
            <w:r>
              <w:t>150,3</w:t>
            </w:r>
          </w:p>
        </w:tc>
        <w:tc>
          <w:tcPr>
            <w:tcW w:w="1202" w:type="dxa"/>
            <w:tcBorders>
              <w:top w:val="nil"/>
              <w:left w:val="nil"/>
              <w:bottom w:val="nil"/>
              <w:right w:val="nil"/>
            </w:tcBorders>
          </w:tcPr>
          <w:p w:rsidR="009C61D5" w:rsidRDefault="009C61D5">
            <w:pPr>
              <w:pStyle w:val="ConsPlusNormal"/>
              <w:jc w:val="center"/>
            </w:pPr>
            <w:r>
              <w:t>165,8</w:t>
            </w:r>
          </w:p>
        </w:tc>
        <w:tc>
          <w:tcPr>
            <w:tcW w:w="1202" w:type="dxa"/>
            <w:tcBorders>
              <w:top w:val="nil"/>
              <w:left w:val="nil"/>
              <w:bottom w:val="nil"/>
              <w:right w:val="nil"/>
            </w:tcBorders>
          </w:tcPr>
          <w:p w:rsidR="009C61D5" w:rsidRDefault="009C61D5">
            <w:pPr>
              <w:pStyle w:val="ConsPlusNormal"/>
              <w:jc w:val="center"/>
            </w:pPr>
            <w:r>
              <w:t>150,3</w:t>
            </w:r>
          </w:p>
        </w:tc>
        <w:tc>
          <w:tcPr>
            <w:tcW w:w="1202" w:type="dxa"/>
            <w:tcBorders>
              <w:top w:val="nil"/>
              <w:left w:val="nil"/>
              <w:bottom w:val="nil"/>
              <w:right w:val="nil"/>
            </w:tcBorders>
          </w:tcPr>
          <w:p w:rsidR="009C61D5" w:rsidRDefault="009C61D5">
            <w:pPr>
              <w:pStyle w:val="ConsPlusNormal"/>
              <w:jc w:val="center"/>
            </w:pPr>
            <w:r>
              <w:t>165,8</w:t>
            </w:r>
          </w:p>
        </w:tc>
        <w:tc>
          <w:tcPr>
            <w:tcW w:w="1202" w:type="dxa"/>
            <w:tcBorders>
              <w:top w:val="nil"/>
              <w:left w:val="nil"/>
              <w:bottom w:val="nil"/>
              <w:right w:val="nil"/>
            </w:tcBorders>
          </w:tcPr>
          <w:p w:rsidR="009C61D5" w:rsidRDefault="009C61D5">
            <w:pPr>
              <w:pStyle w:val="ConsPlusNormal"/>
              <w:jc w:val="center"/>
            </w:pPr>
            <w:r>
              <w:t>165,8</w:t>
            </w:r>
          </w:p>
        </w:tc>
        <w:tc>
          <w:tcPr>
            <w:tcW w:w="1202" w:type="dxa"/>
            <w:tcBorders>
              <w:top w:val="nil"/>
              <w:left w:val="nil"/>
              <w:bottom w:val="nil"/>
              <w:right w:val="nil"/>
            </w:tcBorders>
          </w:tcPr>
          <w:p w:rsidR="009C61D5" w:rsidRDefault="009C61D5">
            <w:pPr>
              <w:pStyle w:val="ConsPlusNormal"/>
              <w:jc w:val="center"/>
            </w:pPr>
            <w:r>
              <w:t>165,8</w:t>
            </w:r>
          </w:p>
        </w:tc>
        <w:tc>
          <w:tcPr>
            <w:tcW w:w="1202" w:type="dxa"/>
            <w:tcBorders>
              <w:top w:val="nil"/>
              <w:left w:val="nil"/>
              <w:bottom w:val="nil"/>
              <w:right w:val="nil"/>
            </w:tcBorders>
          </w:tcPr>
          <w:p w:rsidR="009C61D5" w:rsidRDefault="009C61D5">
            <w:pPr>
              <w:pStyle w:val="ConsPlusNormal"/>
              <w:jc w:val="center"/>
            </w:pPr>
            <w:r>
              <w:t>165,8</w:t>
            </w:r>
          </w:p>
        </w:tc>
        <w:tc>
          <w:tcPr>
            <w:tcW w:w="1209" w:type="dxa"/>
            <w:tcBorders>
              <w:top w:val="nil"/>
              <w:left w:val="nil"/>
              <w:bottom w:val="nil"/>
              <w:right w:val="nil"/>
            </w:tcBorders>
          </w:tcPr>
          <w:p w:rsidR="009C61D5" w:rsidRDefault="009C61D5">
            <w:pPr>
              <w:pStyle w:val="ConsPlusNormal"/>
              <w:jc w:val="center"/>
            </w:pPr>
            <w:r>
              <w:t>165,8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102</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75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133,3</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42</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39,2</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629,9</w:t>
            </w:r>
          </w:p>
        </w:tc>
        <w:tc>
          <w:tcPr>
            <w:tcW w:w="1202" w:type="dxa"/>
            <w:tcBorders>
              <w:top w:val="nil"/>
              <w:left w:val="nil"/>
              <w:bottom w:val="nil"/>
              <w:right w:val="nil"/>
            </w:tcBorders>
          </w:tcPr>
          <w:p w:rsidR="009C61D5" w:rsidRDefault="009C61D5">
            <w:pPr>
              <w:pStyle w:val="ConsPlusNormal"/>
              <w:jc w:val="center"/>
            </w:pPr>
            <w:r>
              <w:t>744,7</w:t>
            </w:r>
          </w:p>
        </w:tc>
        <w:tc>
          <w:tcPr>
            <w:tcW w:w="1202" w:type="dxa"/>
            <w:tcBorders>
              <w:top w:val="nil"/>
              <w:left w:val="nil"/>
              <w:bottom w:val="nil"/>
              <w:right w:val="nil"/>
            </w:tcBorders>
          </w:tcPr>
          <w:p w:rsidR="009C61D5" w:rsidRDefault="009C61D5">
            <w:pPr>
              <w:pStyle w:val="ConsPlusNormal"/>
              <w:jc w:val="center"/>
            </w:pPr>
            <w:r>
              <w:t>622,6</w:t>
            </w:r>
          </w:p>
        </w:tc>
        <w:tc>
          <w:tcPr>
            <w:tcW w:w="1202" w:type="dxa"/>
            <w:tcBorders>
              <w:top w:val="nil"/>
              <w:left w:val="nil"/>
              <w:bottom w:val="nil"/>
              <w:right w:val="nil"/>
            </w:tcBorders>
          </w:tcPr>
          <w:p w:rsidR="009C61D5" w:rsidRDefault="009C61D5">
            <w:pPr>
              <w:pStyle w:val="ConsPlusNormal"/>
              <w:jc w:val="center"/>
            </w:pPr>
            <w:r>
              <w:t>631,72</w:t>
            </w:r>
          </w:p>
        </w:tc>
        <w:tc>
          <w:tcPr>
            <w:tcW w:w="1202" w:type="dxa"/>
            <w:tcBorders>
              <w:top w:val="nil"/>
              <w:left w:val="nil"/>
              <w:bottom w:val="nil"/>
              <w:right w:val="nil"/>
            </w:tcBorders>
          </w:tcPr>
          <w:p w:rsidR="009C61D5" w:rsidRDefault="009C61D5">
            <w:pPr>
              <w:pStyle w:val="ConsPlusNormal"/>
              <w:jc w:val="center"/>
            </w:pPr>
            <w:r>
              <w:t>631,1</w:t>
            </w:r>
          </w:p>
        </w:tc>
        <w:tc>
          <w:tcPr>
            <w:tcW w:w="1202" w:type="dxa"/>
            <w:tcBorders>
              <w:top w:val="nil"/>
              <w:left w:val="nil"/>
              <w:bottom w:val="nil"/>
              <w:right w:val="nil"/>
            </w:tcBorders>
          </w:tcPr>
          <w:p w:rsidR="009C61D5" w:rsidRDefault="009C61D5">
            <w:pPr>
              <w:pStyle w:val="ConsPlusNormal"/>
              <w:jc w:val="center"/>
            </w:pPr>
            <w:r>
              <w:t>716,3</w:t>
            </w:r>
          </w:p>
        </w:tc>
        <w:tc>
          <w:tcPr>
            <w:tcW w:w="1202" w:type="dxa"/>
            <w:tcBorders>
              <w:top w:val="nil"/>
              <w:left w:val="nil"/>
              <w:bottom w:val="nil"/>
              <w:right w:val="nil"/>
            </w:tcBorders>
          </w:tcPr>
          <w:p w:rsidR="009C61D5" w:rsidRDefault="009C61D5">
            <w:pPr>
              <w:pStyle w:val="ConsPlusNormal"/>
              <w:jc w:val="center"/>
            </w:pPr>
            <w:r>
              <w:t>632,1</w:t>
            </w:r>
          </w:p>
        </w:tc>
        <w:tc>
          <w:tcPr>
            <w:tcW w:w="1202" w:type="dxa"/>
            <w:tcBorders>
              <w:top w:val="nil"/>
              <w:left w:val="nil"/>
              <w:bottom w:val="nil"/>
              <w:right w:val="nil"/>
            </w:tcBorders>
          </w:tcPr>
          <w:p w:rsidR="009C61D5" w:rsidRDefault="009C61D5">
            <w:pPr>
              <w:pStyle w:val="ConsPlusNormal"/>
              <w:jc w:val="center"/>
            </w:pPr>
            <w:r>
              <w:t>632,1</w:t>
            </w:r>
          </w:p>
        </w:tc>
        <w:tc>
          <w:tcPr>
            <w:tcW w:w="1202" w:type="dxa"/>
            <w:tcBorders>
              <w:top w:val="nil"/>
              <w:left w:val="nil"/>
              <w:bottom w:val="nil"/>
              <w:right w:val="nil"/>
            </w:tcBorders>
          </w:tcPr>
          <w:p w:rsidR="009C61D5" w:rsidRDefault="009C61D5">
            <w:pPr>
              <w:pStyle w:val="ConsPlusNormal"/>
              <w:jc w:val="center"/>
            </w:pPr>
            <w:r>
              <w:t>632,1</w:t>
            </w:r>
          </w:p>
        </w:tc>
        <w:tc>
          <w:tcPr>
            <w:tcW w:w="1202" w:type="dxa"/>
            <w:tcBorders>
              <w:top w:val="nil"/>
              <w:left w:val="nil"/>
              <w:bottom w:val="nil"/>
              <w:right w:val="nil"/>
            </w:tcBorders>
          </w:tcPr>
          <w:p w:rsidR="009C61D5" w:rsidRDefault="009C61D5">
            <w:pPr>
              <w:pStyle w:val="ConsPlusNormal"/>
              <w:jc w:val="center"/>
            </w:pPr>
            <w:r>
              <w:t>632,1</w:t>
            </w:r>
          </w:p>
        </w:tc>
        <w:tc>
          <w:tcPr>
            <w:tcW w:w="1209" w:type="dxa"/>
            <w:tcBorders>
              <w:top w:val="nil"/>
              <w:left w:val="nil"/>
              <w:bottom w:val="nil"/>
              <w:right w:val="nil"/>
            </w:tcBorders>
          </w:tcPr>
          <w:p w:rsidR="009C61D5" w:rsidRDefault="009C61D5">
            <w:pPr>
              <w:pStyle w:val="ConsPlusNormal"/>
              <w:jc w:val="center"/>
            </w:pPr>
            <w:r>
              <w:t>632,1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350</w:t>
            </w:r>
          </w:p>
        </w:tc>
        <w:tc>
          <w:tcPr>
            <w:tcW w:w="1202" w:type="dxa"/>
            <w:tcBorders>
              <w:top w:val="nil"/>
              <w:left w:val="nil"/>
              <w:bottom w:val="nil"/>
              <w:right w:val="nil"/>
            </w:tcBorders>
          </w:tcPr>
          <w:p w:rsidR="009C61D5" w:rsidRDefault="009C61D5">
            <w:pPr>
              <w:pStyle w:val="ConsPlusNormal"/>
              <w:jc w:val="center"/>
            </w:pPr>
            <w:r>
              <w:t>351</w:t>
            </w:r>
          </w:p>
        </w:tc>
        <w:tc>
          <w:tcPr>
            <w:tcW w:w="1202" w:type="dxa"/>
            <w:tcBorders>
              <w:top w:val="nil"/>
              <w:left w:val="nil"/>
              <w:bottom w:val="nil"/>
              <w:right w:val="nil"/>
            </w:tcBorders>
          </w:tcPr>
          <w:p w:rsidR="009C61D5" w:rsidRDefault="009C61D5">
            <w:pPr>
              <w:pStyle w:val="ConsPlusNormal"/>
              <w:jc w:val="center"/>
            </w:pPr>
            <w:r>
              <w:t>350</w:t>
            </w:r>
          </w:p>
        </w:tc>
        <w:tc>
          <w:tcPr>
            <w:tcW w:w="1202" w:type="dxa"/>
            <w:tcBorders>
              <w:top w:val="nil"/>
              <w:left w:val="nil"/>
              <w:bottom w:val="nil"/>
              <w:right w:val="nil"/>
            </w:tcBorders>
          </w:tcPr>
          <w:p w:rsidR="009C61D5" w:rsidRDefault="009C61D5">
            <w:pPr>
              <w:pStyle w:val="ConsPlusNormal"/>
              <w:jc w:val="center"/>
            </w:pPr>
            <w:r>
              <w:t>242,72</w:t>
            </w:r>
          </w:p>
        </w:tc>
        <w:tc>
          <w:tcPr>
            <w:tcW w:w="1202" w:type="dxa"/>
            <w:tcBorders>
              <w:top w:val="nil"/>
              <w:left w:val="nil"/>
              <w:bottom w:val="nil"/>
              <w:right w:val="nil"/>
            </w:tcBorders>
          </w:tcPr>
          <w:p w:rsidR="009C61D5" w:rsidRDefault="009C61D5">
            <w:pPr>
              <w:pStyle w:val="ConsPlusNormal"/>
              <w:jc w:val="center"/>
            </w:pPr>
            <w:r>
              <w:t>250</w:t>
            </w:r>
          </w:p>
        </w:tc>
        <w:tc>
          <w:tcPr>
            <w:tcW w:w="1202" w:type="dxa"/>
            <w:tcBorders>
              <w:top w:val="nil"/>
              <w:left w:val="nil"/>
              <w:bottom w:val="nil"/>
              <w:right w:val="nil"/>
            </w:tcBorders>
          </w:tcPr>
          <w:p w:rsidR="009C61D5" w:rsidRDefault="009C61D5">
            <w:pPr>
              <w:pStyle w:val="ConsPlusNormal"/>
              <w:jc w:val="center"/>
            </w:pPr>
            <w:r>
              <w:t>242,7</w:t>
            </w:r>
          </w:p>
        </w:tc>
        <w:tc>
          <w:tcPr>
            <w:tcW w:w="1202" w:type="dxa"/>
            <w:tcBorders>
              <w:top w:val="nil"/>
              <w:left w:val="nil"/>
              <w:bottom w:val="nil"/>
              <w:right w:val="nil"/>
            </w:tcBorders>
          </w:tcPr>
          <w:p w:rsidR="009C61D5" w:rsidRDefault="009C61D5">
            <w:pPr>
              <w:pStyle w:val="ConsPlusNormal"/>
              <w:jc w:val="center"/>
            </w:pPr>
            <w:r>
              <w:t>250</w:t>
            </w:r>
          </w:p>
        </w:tc>
        <w:tc>
          <w:tcPr>
            <w:tcW w:w="1202" w:type="dxa"/>
            <w:tcBorders>
              <w:top w:val="nil"/>
              <w:left w:val="nil"/>
              <w:bottom w:val="nil"/>
              <w:right w:val="nil"/>
            </w:tcBorders>
          </w:tcPr>
          <w:p w:rsidR="009C61D5" w:rsidRDefault="009C61D5">
            <w:pPr>
              <w:pStyle w:val="ConsPlusNormal"/>
              <w:jc w:val="center"/>
            </w:pPr>
            <w:r>
              <w:t>250</w:t>
            </w:r>
          </w:p>
        </w:tc>
        <w:tc>
          <w:tcPr>
            <w:tcW w:w="1202" w:type="dxa"/>
            <w:tcBorders>
              <w:top w:val="nil"/>
              <w:left w:val="nil"/>
              <w:bottom w:val="nil"/>
              <w:right w:val="nil"/>
            </w:tcBorders>
          </w:tcPr>
          <w:p w:rsidR="009C61D5" w:rsidRDefault="009C61D5">
            <w:pPr>
              <w:pStyle w:val="ConsPlusNormal"/>
              <w:jc w:val="center"/>
            </w:pPr>
            <w:r>
              <w:t>250</w:t>
            </w:r>
          </w:p>
        </w:tc>
        <w:tc>
          <w:tcPr>
            <w:tcW w:w="1202" w:type="dxa"/>
            <w:tcBorders>
              <w:top w:val="nil"/>
              <w:left w:val="nil"/>
              <w:bottom w:val="nil"/>
              <w:right w:val="nil"/>
            </w:tcBorders>
          </w:tcPr>
          <w:p w:rsidR="009C61D5" w:rsidRDefault="009C61D5">
            <w:pPr>
              <w:pStyle w:val="ConsPlusNormal"/>
              <w:jc w:val="center"/>
            </w:pPr>
            <w:r>
              <w:t>250</w:t>
            </w:r>
          </w:p>
        </w:tc>
        <w:tc>
          <w:tcPr>
            <w:tcW w:w="1209" w:type="dxa"/>
            <w:tcBorders>
              <w:top w:val="nil"/>
              <w:left w:val="nil"/>
              <w:bottom w:val="nil"/>
              <w:right w:val="nil"/>
            </w:tcBorders>
          </w:tcPr>
          <w:p w:rsidR="009C61D5" w:rsidRDefault="009C61D5">
            <w:pPr>
              <w:pStyle w:val="ConsPlusNormal"/>
              <w:jc w:val="center"/>
            </w:pPr>
            <w:r>
              <w:t>250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100,3</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47,32</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47,3</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9"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70</w:t>
            </w:r>
          </w:p>
        </w:tc>
        <w:tc>
          <w:tcPr>
            <w:tcW w:w="1202" w:type="dxa"/>
            <w:tcBorders>
              <w:top w:val="nil"/>
              <w:left w:val="nil"/>
              <w:bottom w:val="nil"/>
              <w:right w:val="nil"/>
            </w:tcBorders>
          </w:tcPr>
          <w:p w:rsidR="009C61D5" w:rsidRDefault="009C61D5">
            <w:pPr>
              <w:pStyle w:val="ConsPlusNormal"/>
              <w:jc w:val="center"/>
            </w:pPr>
            <w:r>
              <w:t>46,3</w:t>
            </w:r>
          </w:p>
        </w:tc>
        <w:tc>
          <w:tcPr>
            <w:tcW w:w="1202" w:type="dxa"/>
            <w:tcBorders>
              <w:top w:val="nil"/>
              <w:left w:val="nil"/>
              <w:bottom w:val="nil"/>
              <w:right w:val="nil"/>
            </w:tcBorders>
          </w:tcPr>
          <w:p w:rsidR="009C61D5" w:rsidRDefault="009C61D5">
            <w:pPr>
              <w:pStyle w:val="ConsPlusNormal"/>
              <w:jc w:val="center"/>
            </w:pPr>
            <w:r>
              <w:t>70</w:t>
            </w:r>
          </w:p>
        </w:tc>
        <w:tc>
          <w:tcPr>
            <w:tcW w:w="1202" w:type="dxa"/>
            <w:tcBorders>
              <w:top w:val="nil"/>
              <w:left w:val="nil"/>
              <w:bottom w:val="nil"/>
              <w:right w:val="nil"/>
            </w:tcBorders>
          </w:tcPr>
          <w:p w:rsidR="009C61D5" w:rsidRDefault="009C61D5">
            <w:pPr>
              <w:pStyle w:val="ConsPlusNormal"/>
              <w:jc w:val="center"/>
            </w:pPr>
            <w:r>
              <w:t>58,3</w:t>
            </w:r>
          </w:p>
        </w:tc>
        <w:tc>
          <w:tcPr>
            <w:tcW w:w="1202" w:type="dxa"/>
            <w:tcBorders>
              <w:top w:val="nil"/>
              <w:left w:val="nil"/>
              <w:bottom w:val="nil"/>
              <w:right w:val="nil"/>
            </w:tcBorders>
          </w:tcPr>
          <w:p w:rsidR="009C61D5" w:rsidRDefault="009C61D5">
            <w:pPr>
              <w:pStyle w:val="ConsPlusNormal"/>
              <w:jc w:val="center"/>
            </w:pPr>
            <w:r>
              <w:t>70</w:t>
            </w:r>
          </w:p>
        </w:tc>
        <w:tc>
          <w:tcPr>
            <w:tcW w:w="1202" w:type="dxa"/>
            <w:tcBorders>
              <w:top w:val="nil"/>
              <w:left w:val="nil"/>
              <w:bottom w:val="nil"/>
              <w:right w:val="nil"/>
            </w:tcBorders>
          </w:tcPr>
          <w:p w:rsidR="009C61D5" w:rsidRDefault="009C61D5">
            <w:pPr>
              <w:pStyle w:val="ConsPlusNormal"/>
              <w:jc w:val="center"/>
            </w:pPr>
            <w:r>
              <w:t>68,37</w:t>
            </w:r>
          </w:p>
        </w:tc>
        <w:tc>
          <w:tcPr>
            <w:tcW w:w="1202" w:type="dxa"/>
            <w:tcBorders>
              <w:top w:val="nil"/>
              <w:left w:val="nil"/>
              <w:bottom w:val="nil"/>
              <w:right w:val="nil"/>
            </w:tcBorders>
          </w:tcPr>
          <w:p w:rsidR="009C61D5" w:rsidRDefault="009C61D5">
            <w:pPr>
              <w:pStyle w:val="ConsPlusNormal"/>
              <w:jc w:val="center"/>
            </w:pPr>
            <w:r>
              <w:t>70</w:t>
            </w:r>
          </w:p>
        </w:tc>
        <w:tc>
          <w:tcPr>
            <w:tcW w:w="1202" w:type="dxa"/>
            <w:tcBorders>
              <w:top w:val="nil"/>
              <w:left w:val="nil"/>
              <w:bottom w:val="nil"/>
              <w:right w:val="nil"/>
            </w:tcBorders>
          </w:tcPr>
          <w:p w:rsidR="009C61D5" w:rsidRDefault="009C61D5">
            <w:pPr>
              <w:pStyle w:val="ConsPlusNormal"/>
              <w:jc w:val="center"/>
            </w:pPr>
            <w:r>
              <w:t>70</w:t>
            </w:r>
          </w:p>
        </w:tc>
        <w:tc>
          <w:tcPr>
            <w:tcW w:w="1202" w:type="dxa"/>
            <w:tcBorders>
              <w:top w:val="nil"/>
              <w:left w:val="nil"/>
              <w:bottom w:val="nil"/>
              <w:right w:val="nil"/>
            </w:tcBorders>
          </w:tcPr>
          <w:p w:rsidR="009C61D5" w:rsidRDefault="009C61D5">
            <w:pPr>
              <w:pStyle w:val="ConsPlusNormal"/>
              <w:jc w:val="center"/>
            </w:pPr>
            <w:r>
              <w:t>70</w:t>
            </w:r>
          </w:p>
        </w:tc>
        <w:tc>
          <w:tcPr>
            <w:tcW w:w="1202" w:type="dxa"/>
            <w:tcBorders>
              <w:top w:val="nil"/>
              <w:left w:val="nil"/>
              <w:bottom w:val="nil"/>
              <w:right w:val="nil"/>
            </w:tcBorders>
          </w:tcPr>
          <w:p w:rsidR="009C61D5" w:rsidRDefault="009C61D5">
            <w:pPr>
              <w:pStyle w:val="ConsPlusNormal"/>
              <w:jc w:val="center"/>
            </w:pPr>
            <w:r>
              <w:t>70</w:t>
            </w:r>
          </w:p>
        </w:tc>
        <w:tc>
          <w:tcPr>
            <w:tcW w:w="1209" w:type="dxa"/>
            <w:tcBorders>
              <w:top w:val="nil"/>
              <w:left w:val="nil"/>
              <w:bottom w:val="nil"/>
              <w:right w:val="nil"/>
            </w:tcBorders>
          </w:tcPr>
          <w:p w:rsidR="009C61D5" w:rsidRDefault="009C61D5">
            <w:pPr>
              <w:pStyle w:val="ConsPlusNormal"/>
              <w:jc w:val="center"/>
            </w:pPr>
            <w:r>
              <w:t>70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43,2</w:t>
            </w:r>
          </w:p>
        </w:tc>
        <w:tc>
          <w:tcPr>
            <w:tcW w:w="1202" w:type="dxa"/>
            <w:tcBorders>
              <w:top w:val="nil"/>
              <w:left w:val="nil"/>
              <w:bottom w:val="nil"/>
              <w:right w:val="nil"/>
            </w:tcBorders>
          </w:tcPr>
          <w:p w:rsidR="009C61D5" w:rsidRDefault="009C61D5">
            <w:pPr>
              <w:pStyle w:val="ConsPlusNormal"/>
              <w:jc w:val="center"/>
            </w:pPr>
            <w:r>
              <w:t>143,16</w:t>
            </w:r>
          </w:p>
        </w:tc>
        <w:tc>
          <w:tcPr>
            <w:tcW w:w="1202" w:type="dxa"/>
            <w:tcBorders>
              <w:top w:val="nil"/>
              <w:left w:val="nil"/>
              <w:bottom w:val="nil"/>
              <w:right w:val="nil"/>
            </w:tcBorders>
          </w:tcPr>
          <w:p w:rsidR="009C61D5" w:rsidRDefault="009C61D5">
            <w:pPr>
              <w:pStyle w:val="ConsPlusNormal"/>
              <w:jc w:val="center"/>
            </w:pPr>
            <w:r>
              <w:t>214,5</w:t>
            </w:r>
          </w:p>
        </w:tc>
        <w:tc>
          <w:tcPr>
            <w:tcW w:w="1202" w:type="dxa"/>
            <w:tcBorders>
              <w:top w:val="nil"/>
              <w:left w:val="nil"/>
              <w:bottom w:val="nil"/>
              <w:right w:val="nil"/>
            </w:tcBorders>
          </w:tcPr>
          <w:p w:rsidR="009C61D5" w:rsidRDefault="009C61D5">
            <w:pPr>
              <w:pStyle w:val="ConsPlusNormal"/>
              <w:jc w:val="center"/>
            </w:pPr>
            <w:r>
              <w:t>215,5</w:t>
            </w:r>
          </w:p>
        </w:tc>
        <w:tc>
          <w:tcPr>
            <w:tcW w:w="1202" w:type="dxa"/>
            <w:tcBorders>
              <w:top w:val="nil"/>
              <w:left w:val="nil"/>
              <w:bottom w:val="nil"/>
              <w:right w:val="nil"/>
            </w:tcBorders>
          </w:tcPr>
          <w:p w:rsidR="009C61D5" w:rsidRDefault="009C61D5">
            <w:pPr>
              <w:pStyle w:val="ConsPlusNormal"/>
              <w:jc w:val="center"/>
            </w:pPr>
            <w:r>
              <w:t>212,4</w:t>
            </w:r>
          </w:p>
        </w:tc>
        <w:tc>
          <w:tcPr>
            <w:tcW w:w="1202" w:type="dxa"/>
            <w:tcBorders>
              <w:top w:val="nil"/>
              <w:left w:val="nil"/>
              <w:bottom w:val="nil"/>
              <w:right w:val="nil"/>
            </w:tcBorders>
          </w:tcPr>
          <w:p w:rsidR="009C61D5" w:rsidRDefault="009C61D5">
            <w:pPr>
              <w:pStyle w:val="ConsPlusNormal"/>
              <w:jc w:val="center"/>
            </w:pPr>
            <w:r>
              <w:t>212,4</w:t>
            </w:r>
          </w:p>
        </w:tc>
        <w:tc>
          <w:tcPr>
            <w:tcW w:w="1202" w:type="dxa"/>
            <w:tcBorders>
              <w:top w:val="nil"/>
              <w:left w:val="nil"/>
              <w:bottom w:val="nil"/>
              <w:right w:val="nil"/>
            </w:tcBorders>
          </w:tcPr>
          <w:p w:rsidR="009C61D5" w:rsidRDefault="009C61D5">
            <w:pPr>
              <w:pStyle w:val="ConsPlusNormal"/>
              <w:jc w:val="center"/>
            </w:pPr>
            <w:r>
              <w:t>212,4</w:t>
            </w:r>
          </w:p>
        </w:tc>
        <w:tc>
          <w:tcPr>
            <w:tcW w:w="1209" w:type="dxa"/>
            <w:tcBorders>
              <w:top w:val="nil"/>
              <w:left w:val="nil"/>
              <w:bottom w:val="nil"/>
              <w:right w:val="nil"/>
            </w:tcBorders>
          </w:tcPr>
          <w:p w:rsidR="009C61D5" w:rsidRDefault="009C61D5">
            <w:pPr>
              <w:pStyle w:val="ConsPlusNormal"/>
              <w:jc w:val="center"/>
            </w:pPr>
            <w:r>
              <w:t>212,4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55,45</w:t>
            </w:r>
          </w:p>
        </w:tc>
        <w:tc>
          <w:tcPr>
            <w:tcW w:w="1202" w:type="dxa"/>
            <w:tcBorders>
              <w:top w:val="nil"/>
              <w:left w:val="nil"/>
              <w:bottom w:val="nil"/>
              <w:right w:val="nil"/>
            </w:tcBorders>
          </w:tcPr>
          <w:p w:rsidR="009C61D5" w:rsidRDefault="009C61D5">
            <w:pPr>
              <w:pStyle w:val="ConsPlusNormal"/>
              <w:jc w:val="center"/>
            </w:pPr>
            <w:r>
              <w:t>52</w:t>
            </w:r>
          </w:p>
        </w:tc>
        <w:tc>
          <w:tcPr>
            <w:tcW w:w="1202" w:type="dxa"/>
            <w:tcBorders>
              <w:top w:val="nil"/>
              <w:left w:val="nil"/>
              <w:bottom w:val="nil"/>
              <w:right w:val="nil"/>
            </w:tcBorders>
          </w:tcPr>
          <w:p w:rsidR="009C61D5" w:rsidRDefault="009C61D5">
            <w:pPr>
              <w:pStyle w:val="ConsPlusNormal"/>
              <w:jc w:val="center"/>
            </w:pPr>
            <w:r>
              <w:t>79,04</w:t>
            </w:r>
          </w:p>
        </w:tc>
        <w:tc>
          <w:tcPr>
            <w:tcW w:w="1202" w:type="dxa"/>
            <w:tcBorders>
              <w:top w:val="nil"/>
              <w:left w:val="nil"/>
              <w:bottom w:val="nil"/>
              <w:right w:val="nil"/>
            </w:tcBorders>
          </w:tcPr>
          <w:p w:rsidR="009C61D5" w:rsidRDefault="009C61D5">
            <w:pPr>
              <w:pStyle w:val="ConsPlusNormal"/>
              <w:jc w:val="center"/>
            </w:pPr>
            <w:r>
              <w:t>76,74</w:t>
            </w:r>
          </w:p>
        </w:tc>
        <w:tc>
          <w:tcPr>
            <w:tcW w:w="1202" w:type="dxa"/>
            <w:tcBorders>
              <w:top w:val="nil"/>
              <w:left w:val="nil"/>
              <w:bottom w:val="nil"/>
              <w:right w:val="nil"/>
            </w:tcBorders>
          </w:tcPr>
          <w:p w:rsidR="009C61D5" w:rsidRDefault="009C61D5">
            <w:pPr>
              <w:pStyle w:val="ConsPlusNormal"/>
              <w:jc w:val="center"/>
            </w:pPr>
            <w:r>
              <w:t>74,37</w:t>
            </w:r>
          </w:p>
        </w:tc>
        <w:tc>
          <w:tcPr>
            <w:tcW w:w="1202" w:type="dxa"/>
            <w:tcBorders>
              <w:top w:val="nil"/>
              <w:left w:val="nil"/>
              <w:bottom w:val="nil"/>
              <w:right w:val="nil"/>
            </w:tcBorders>
          </w:tcPr>
          <w:p w:rsidR="009C61D5" w:rsidRDefault="009C61D5">
            <w:pPr>
              <w:pStyle w:val="ConsPlusNormal"/>
              <w:jc w:val="center"/>
            </w:pPr>
            <w:r>
              <w:t>75</w:t>
            </w:r>
          </w:p>
        </w:tc>
        <w:tc>
          <w:tcPr>
            <w:tcW w:w="1202" w:type="dxa"/>
            <w:tcBorders>
              <w:top w:val="nil"/>
              <w:left w:val="nil"/>
              <w:bottom w:val="nil"/>
              <w:right w:val="nil"/>
            </w:tcBorders>
          </w:tcPr>
          <w:p w:rsidR="009C61D5" w:rsidRDefault="009C61D5">
            <w:pPr>
              <w:pStyle w:val="ConsPlusNormal"/>
              <w:jc w:val="center"/>
            </w:pPr>
            <w:r>
              <w:t>73,02</w:t>
            </w:r>
          </w:p>
        </w:tc>
        <w:tc>
          <w:tcPr>
            <w:tcW w:w="1202" w:type="dxa"/>
            <w:tcBorders>
              <w:top w:val="nil"/>
              <w:left w:val="nil"/>
              <w:bottom w:val="nil"/>
              <w:right w:val="nil"/>
            </w:tcBorders>
          </w:tcPr>
          <w:p w:rsidR="009C61D5" w:rsidRDefault="009C61D5">
            <w:pPr>
              <w:pStyle w:val="ConsPlusNormal"/>
              <w:jc w:val="center"/>
            </w:pPr>
            <w:r>
              <w:t>73,02</w:t>
            </w:r>
          </w:p>
        </w:tc>
        <w:tc>
          <w:tcPr>
            <w:tcW w:w="1202" w:type="dxa"/>
            <w:tcBorders>
              <w:top w:val="nil"/>
              <w:left w:val="nil"/>
              <w:bottom w:val="nil"/>
              <w:right w:val="nil"/>
            </w:tcBorders>
          </w:tcPr>
          <w:p w:rsidR="009C61D5" w:rsidRDefault="009C61D5">
            <w:pPr>
              <w:pStyle w:val="ConsPlusNormal"/>
              <w:jc w:val="center"/>
            </w:pPr>
            <w:r>
              <w:t>73,02</w:t>
            </w:r>
          </w:p>
        </w:tc>
        <w:tc>
          <w:tcPr>
            <w:tcW w:w="1202" w:type="dxa"/>
            <w:tcBorders>
              <w:top w:val="nil"/>
              <w:left w:val="nil"/>
              <w:bottom w:val="nil"/>
              <w:right w:val="nil"/>
            </w:tcBorders>
          </w:tcPr>
          <w:p w:rsidR="009C61D5" w:rsidRDefault="009C61D5">
            <w:pPr>
              <w:pStyle w:val="ConsPlusNormal"/>
              <w:jc w:val="center"/>
            </w:pPr>
            <w:r>
              <w:t>73,02</w:t>
            </w:r>
          </w:p>
        </w:tc>
        <w:tc>
          <w:tcPr>
            <w:tcW w:w="1209" w:type="dxa"/>
            <w:tcBorders>
              <w:top w:val="nil"/>
              <w:left w:val="nil"/>
              <w:bottom w:val="nil"/>
              <w:right w:val="nil"/>
            </w:tcBorders>
          </w:tcPr>
          <w:p w:rsidR="009C61D5" w:rsidRDefault="009C61D5">
            <w:pPr>
              <w:pStyle w:val="ConsPlusNormal"/>
              <w:jc w:val="center"/>
            </w:pPr>
            <w:r>
              <w:t>73,02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110,07</w:t>
            </w:r>
          </w:p>
        </w:tc>
        <w:tc>
          <w:tcPr>
            <w:tcW w:w="1202" w:type="dxa"/>
            <w:tcBorders>
              <w:top w:val="nil"/>
              <w:left w:val="nil"/>
              <w:bottom w:val="nil"/>
              <w:right w:val="nil"/>
            </w:tcBorders>
          </w:tcPr>
          <w:p w:rsidR="009C61D5" w:rsidRDefault="009C61D5">
            <w:pPr>
              <w:pStyle w:val="ConsPlusNormal"/>
              <w:jc w:val="center"/>
            </w:pPr>
            <w:r>
              <w:t>110,82</w:t>
            </w:r>
          </w:p>
        </w:tc>
        <w:tc>
          <w:tcPr>
            <w:tcW w:w="1202" w:type="dxa"/>
            <w:tcBorders>
              <w:top w:val="nil"/>
              <w:left w:val="nil"/>
              <w:bottom w:val="nil"/>
              <w:right w:val="nil"/>
            </w:tcBorders>
          </w:tcPr>
          <w:p w:rsidR="009C61D5" w:rsidRDefault="009C61D5">
            <w:pPr>
              <w:pStyle w:val="ConsPlusNormal"/>
              <w:jc w:val="center"/>
            </w:pPr>
            <w:r>
              <w:t>111,17</w:t>
            </w:r>
          </w:p>
        </w:tc>
        <w:tc>
          <w:tcPr>
            <w:tcW w:w="1202" w:type="dxa"/>
            <w:tcBorders>
              <w:top w:val="nil"/>
              <w:left w:val="nil"/>
              <w:bottom w:val="nil"/>
              <w:right w:val="nil"/>
            </w:tcBorders>
          </w:tcPr>
          <w:p w:rsidR="009C61D5" w:rsidRDefault="009C61D5">
            <w:pPr>
              <w:pStyle w:val="ConsPlusNormal"/>
              <w:jc w:val="center"/>
            </w:pPr>
            <w:r>
              <w:t>97,39</w:t>
            </w:r>
          </w:p>
        </w:tc>
        <w:tc>
          <w:tcPr>
            <w:tcW w:w="1202" w:type="dxa"/>
            <w:tcBorders>
              <w:top w:val="nil"/>
              <w:left w:val="nil"/>
              <w:bottom w:val="nil"/>
              <w:right w:val="nil"/>
            </w:tcBorders>
          </w:tcPr>
          <w:p w:rsidR="009C61D5" w:rsidRDefault="009C61D5">
            <w:pPr>
              <w:pStyle w:val="ConsPlusNormal"/>
              <w:jc w:val="center"/>
            </w:pPr>
            <w:r>
              <w:t>96,64</w:t>
            </w:r>
          </w:p>
        </w:tc>
        <w:tc>
          <w:tcPr>
            <w:tcW w:w="1202" w:type="dxa"/>
            <w:tcBorders>
              <w:top w:val="nil"/>
              <w:left w:val="nil"/>
              <w:bottom w:val="nil"/>
              <w:right w:val="nil"/>
            </w:tcBorders>
          </w:tcPr>
          <w:p w:rsidR="009C61D5" w:rsidRDefault="009C61D5">
            <w:pPr>
              <w:pStyle w:val="ConsPlusNormal"/>
              <w:jc w:val="center"/>
            </w:pPr>
            <w:r>
              <w:t>74,1</w:t>
            </w:r>
          </w:p>
        </w:tc>
        <w:tc>
          <w:tcPr>
            <w:tcW w:w="1202" w:type="dxa"/>
            <w:tcBorders>
              <w:top w:val="nil"/>
              <w:left w:val="nil"/>
              <w:bottom w:val="nil"/>
              <w:right w:val="nil"/>
            </w:tcBorders>
          </w:tcPr>
          <w:p w:rsidR="009C61D5" w:rsidRDefault="009C61D5">
            <w:pPr>
              <w:pStyle w:val="ConsPlusNormal"/>
              <w:jc w:val="center"/>
            </w:pPr>
            <w:r>
              <w:t>96,64</w:t>
            </w:r>
          </w:p>
        </w:tc>
        <w:tc>
          <w:tcPr>
            <w:tcW w:w="1202" w:type="dxa"/>
            <w:tcBorders>
              <w:top w:val="nil"/>
              <w:left w:val="nil"/>
              <w:bottom w:val="nil"/>
              <w:right w:val="nil"/>
            </w:tcBorders>
          </w:tcPr>
          <w:p w:rsidR="009C61D5" w:rsidRDefault="009C61D5">
            <w:pPr>
              <w:pStyle w:val="ConsPlusNormal"/>
              <w:jc w:val="center"/>
            </w:pPr>
            <w:r>
              <w:t>96,64</w:t>
            </w:r>
          </w:p>
        </w:tc>
        <w:tc>
          <w:tcPr>
            <w:tcW w:w="1202" w:type="dxa"/>
            <w:tcBorders>
              <w:top w:val="nil"/>
              <w:left w:val="nil"/>
              <w:bottom w:val="nil"/>
              <w:right w:val="nil"/>
            </w:tcBorders>
          </w:tcPr>
          <w:p w:rsidR="009C61D5" w:rsidRDefault="009C61D5">
            <w:pPr>
              <w:pStyle w:val="ConsPlusNormal"/>
              <w:jc w:val="center"/>
            </w:pPr>
            <w:r>
              <w:t>96,64</w:t>
            </w:r>
          </w:p>
        </w:tc>
        <w:tc>
          <w:tcPr>
            <w:tcW w:w="1202" w:type="dxa"/>
            <w:tcBorders>
              <w:top w:val="nil"/>
              <w:left w:val="nil"/>
              <w:bottom w:val="nil"/>
              <w:right w:val="nil"/>
            </w:tcBorders>
          </w:tcPr>
          <w:p w:rsidR="009C61D5" w:rsidRDefault="009C61D5">
            <w:pPr>
              <w:pStyle w:val="ConsPlusNormal"/>
              <w:jc w:val="center"/>
            </w:pPr>
            <w:r>
              <w:t>96,64</w:t>
            </w:r>
          </w:p>
        </w:tc>
        <w:tc>
          <w:tcPr>
            <w:tcW w:w="1209" w:type="dxa"/>
            <w:tcBorders>
              <w:top w:val="nil"/>
              <w:left w:val="nil"/>
              <w:bottom w:val="nil"/>
              <w:right w:val="nil"/>
            </w:tcBorders>
          </w:tcPr>
          <w:p w:rsidR="009C61D5" w:rsidRDefault="009C61D5">
            <w:pPr>
              <w:pStyle w:val="ConsPlusNormal"/>
              <w:jc w:val="center"/>
            </w:pPr>
            <w:r>
              <w:t>96,64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95,12</w:t>
            </w:r>
          </w:p>
        </w:tc>
        <w:tc>
          <w:tcPr>
            <w:tcW w:w="1202" w:type="dxa"/>
            <w:tcBorders>
              <w:top w:val="nil"/>
              <w:left w:val="nil"/>
              <w:bottom w:val="nil"/>
              <w:right w:val="nil"/>
            </w:tcBorders>
          </w:tcPr>
          <w:p w:rsidR="009C61D5" w:rsidRDefault="009C61D5">
            <w:pPr>
              <w:pStyle w:val="ConsPlusNormal"/>
              <w:jc w:val="center"/>
            </w:pPr>
            <w:r>
              <w:t>95,12</w:t>
            </w:r>
          </w:p>
        </w:tc>
        <w:tc>
          <w:tcPr>
            <w:tcW w:w="1202" w:type="dxa"/>
            <w:tcBorders>
              <w:top w:val="nil"/>
              <w:left w:val="nil"/>
              <w:bottom w:val="nil"/>
              <w:right w:val="nil"/>
            </w:tcBorders>
          </w:tcPr>
          <w:p w:rsidR="009C61D5" w:rsidRDefault="009C61D5">
            <w:pPr>
              <w:pStyle w:val="ConsPlusNormal"/>
              <w:jc w:val="center"/>
            </w:pPr>
            <w:r>
              <w:t>112,63</w:t>
            </w:r>
          </w:p>
        </w:tc>
        <w:tc>
          <w:tcPr>
            <w:tcW w:w="1202" w:type="dxa"/>
            <w:tcBorders>
              <w:top w:val="nil"/>
              <w:left w:val="nil"/>
              <w:bottom w:val="nil"/>
              <w:right w:val="nil"/>
            </w:tcBorders>
          </w:tcPr>
          <w:p w:rsidR="009C61D5" w:rsidRDefault="009C61D5">
            <w:pPr>
              <w:pStyle w:val="ConsPlusNormal"/>
              <w:jc w:val="center"/>
            </w:pPr>
            <w:r>
              <w:t>49,69</w:t>
            </w:r>
          </w:p>
        </w:tc>
        <w:tc>
          <w:tcPr>
            <w:tcW w:w="1202" w:type="dxa"/>
            <w:tcBorders>
              <w:top w:val="nil"/>
              <w:left w:val="nil"/>
              <w:bottom w:val="nil"/>
              <w:right w:val="nil"/>
            </w:tcBorders>
          </w:tcPr>
          <w:p w:rsidR="009C61D5" w:rsidRDefault="009C61D5">
            <w:pPr>
              <w:pStyle w:val="ConsPlusNormal"/>
              <w:jc w:val="center"/>
            </w:pPr>
            <w:r>
              <w:t>95,61</w:t>
            </w:r>
          </w:p>
        </w:tc>
        <w:tc>
          <w:tcPr>
            <w:tcW w:w="1202" w:type="dxa"/>
            <w:tcBorders>
              <w:top w:val="nil"/>
              <w:left w:val="nil"/>
              <w:bottom w:val="nil"/>
              <w:right w:val="nil"/>
            </w:tcBorders>
          </w:tcPr>
          <w:p w:rsidR="009C61D5" w:rsidRDefault="009C61D5">
            <w:pPr>
              <w:pStyle w:val="ConsPlusNormal"/>
              <w:jc w:val="center"/>
            </w:pPr>
            <w:r>
              <w:t>100,7</w:t>
            </w:r>
          </w:p>
        </w:tc>
        <w:tc>
          <w:tcPr>
            <w:tcW w:w="1202" w:type="dxa"/>
            <w:tcBorders>
              <w:top w:val="nil"/>
              <w:left w:val="nil"/>
              <w:bottom w:val="nil"/>
              <w:right w:val="nil"/>
            </w:tcBorders>
          </w:tcPr>
          <w:p w:rsidR="009C61D5" w:rsidRDefault="009C61D5">
            <w:pPr>
              <w:pStyle w:val="ConsPlusNormal"/>
              <w:jc w:val="center"/>
            </w:pPr>
            <w:r>
              <w:t>94,84</w:t>
            </w:r>
          </w:p>
        </w:tc>
        <w:tc>
          <w:tcPr>
            <w:tcW w:w="1202" w:type="dxa"/>
            <w:tcBorders>
              <w:top w:val="nil"/>
              <w:left w:val="nil"/>
              <w:bottom w:val="nil"/>
              <w:right w:val="nil"/>
            </w:tcBorders>
          </w:tcPr>
          <w:p w:rsidR="009C61D5" w:rsidRDefault="009C61D5">
            <w:pPr>
              <w:pStyle w:val="ConsPlusNormal"/>
              <w:jc w:val="center"/>
            </w:pPr>
            <w:r>
              <w:t>94,84</w:t>
            </w:r>
          </w:p>
        </w:tc>
        <w:tc>
          <w:tcPr>
            <w:tcW w:w="1202" w:type="dxa"/>
            <w:tcBorders>
              <w:top w:val="nil"/>
              <w:left w:val="nil"/>
              <w:bottom w:val="nil"/>
              <w:right w:val="nil"/>
            </w:tcBorders>
          </w:tcPr>
          <w:p w:rsidR="009C61D5" w:rsidRDefault="009C61D5">
            <w:pPr>
              <w:pStyle w:val="ConsPlusNormal"/>
              <w:jc w:val="center"/>
            </w:pPr>
            <w:r>
              <w:t>94,84</w:t>
            </w:r>
          </w:p>
        </w:tc>
        <w:tc>
          <w:tcPr>
            <w:tcW w:w="1202" w:type="dxa"/>
            <w:tcBorders>
              <w:top w:val="nil"/>
              <w:left w:val="nil"/>
              <w:bottom w:val="nil"/>
              <w:right w:val="nil"/>
            </w:tcBorders>
          </w:tcPr>
          <w:p w:rsidR="009C61D5" w:rsidRDefault="009C61D5">
            <w:pPr>
              <w:pStyle w:val="ConsPlusNormal"/>
              <w:jc w:val="center"/>
            </w:pPr>
            <w:r>
              <w:t>94,84</w:t>
            </w:r>
          </w:p>
        </w:tc>
        <w:tc>
          <w:tcPr>
            <w:tcW w:w="1209" w:type="dxa"/>
            <w:tcBorders>
              <w:top w:val="nil"/>
              <w:left w:val="nil"/>
              <w:bottom w:val="nil"/>
              <w:right w:val="nil"/>
            </w:tcBorders>
          </w:tcPr>
          <w:p w:rsidR="009C61D5" w:rsidRDefault="009C61D5">
            <w:pPr>
              <w:pStyle w:val="ConsPlusNormal"/>
              <w:jc w:val="center"/>
            </w:pPr>
            <w:r>
              <w:t>94,84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40,49</w:t>
            </w:r>
          </w:p>
        </w:tc>
        <w:tc>
          <w:tcPr>
            <w:tcW w:w="1202" w:type="dxa"/>
            <w:tcBorders>
              <w:top w:val="nil"/>
              <w:left w:val="nil"/>
              <w:bottom w:val="nil"/>
              <w:right w:val="nil"/>
            </w:tcBorders>
          </w:tcPr>
          <w:p w:rsidR="009C61D5" w:rsidRDefault="009C61D5">
            <w:pPr>
              <w:pStyle w:val="ConsPlusNormal"/>
              <w:jc w:val="center"/>
            </w:pPr>
            <w:r>
              <w:t>52,78</w:t>
            </w:r>
          </w:p>
        </w:tc>
        <w:tc>
          <w:tcPr>
            <w:tcW w:w="1202" w:type="dxa"/>
            <w:tcBorders>
              <w:top w:val="nil"/>
              <w:left w:val="nil"/>
              <w:bottom w:val="nil"/>
              <w:right w:val="nil"/>
            </w:tcBorders>
          </w:tcPr>
          <w:p w:rsidR="009C61D5" w:rsidRDefault="009C61D5">
            <w:pPr>
              <w:pStyle w:val="ConsPlusNormal"/>
              <w:jc w:val="center"/>
            </w:pPr>
            <w:r>
              <w:t>40</w:t>
            </w:r>
          </w:p>
        </w:tc>
        <w:tc>
          <w:tcPr>
            <w:tcW w:w="1202" w:type="dxa"/>
            <w:tcBorders>
              <w:top w:val="nil"/>
              <w:left w:val="nil"/>
              <w:bottom w:val="nil"/>
              <w:right w:val="nil"/>
            </w:tcBorders>
          </w:tcPr>
          <w:p w:rsidR="009C61D5" w:rsidRDefault="009C61D5">
            <w:pPr>
              <w:pStyle w:val="ConsPlusNormal"/>
              <w:jc w:val="center"/>
            </w:pPr>
            <w:r>
              <w:t>121,62</w:t>
            </w:r>
          </w:p>
        </w:tc>
        <w:tc>
          <w:tcPr>
            <w:tcW w:w="1202" w:type="dxa"/>
            <w:tcBorders>
              <w:top w:val="nil"/>
              <w:left w:val="nil"/>
              <w:bottom w:val="nil"/>
              <w:right w:val="nil"/>
            </w:tcBorders>
          </w:tcPr>
          <w:p w:rsidR="009C61D5" w:rsidRDefault="009C61D5">
            <w:pPr>
              <w:pStyle w:val="ConsPlusNormal"/>
              <w:jc w:val="center"/>
            </w:pPr>
            <w:r>
              <w:t>35,8</w:t>
            </w:r>
          </w:p>
        </w:tc>
        <w:tc>
          <w:tcPr>
            <w:tcW w:w="1202" w:type="dxa"/>
            <w:tcBorders>
              <w:top w:val="nil"/>
              <w:left w:val="nil"/>
              <w:bottom w:val="nil"/>
              <w:right w:val="nil"/>
            </w:tcBorders>
          </w:tcPr>
          <w:p w:rsidR="009C61D5" w:rsidRDefault="009C61D5">
            <w:pPr>
              <w:pStyle w:val="ConsPlusNormal"/>
              <w:jc w:val="center"/>
            </w:pPr>
            <w:r>
              <w:t>79,4</w:t>
            </w:r>
          </w:p>
        </w:tc>
        <w:tc>
          <w:tcPr>
            <w:tcW w:w="1202" w:type="dxa"/>
            <w:tcBorders>
              <w:top w:val="nil"/>
              <w:left w:val="nil"/>
              <w:bottom w:val="nil"/>
              <w:right w:val="nil"/>
            </w:tcBorders>
          </w:tcPr>
          <w:p w:rsidR="009C61D5" w:rsidRDefault="009C61D5">
            <w:pPr>
              <w:pStyle w:val="ConsPlusNormal"/>
              <w:jc w:val="center"/>
            </w:pPr>
            <w:r>
              <w:t>40,43</w:t>
            </w:r>
          </w:p>
        </w:tc>
        <w:tc>
          <w:tcPr>
            <w:tcW w:w="1202" w:type="dxa"/>
            <w:tcBorders>
              <w:top w:val="nil"/>
              <w:left w:val="nil"/>
              <w:bottom w:val="nil"/>
              <w:right w:val="nil"/>
            </w:tcBorders>
          </w:tcPr>
          <w:p w:rsidR="009C61D5" w:rsidRDefault="009C61D5">
            <w:pPr>
              <w:pStyle w:val="ConsPlusNormal"/>
              <w:jc w:val="center"/>
            </w:pPr>
            <w:r>
              <w:t>40,43</w:t>
            </w:r>
          </w:p>
        </w:tc>
        <w:tc>
          <w:tcPr>
            <w:tcW w:w="1202" w:type="dxa"/>
            <w:tcBorders>
              <w:top w:val="nil"/>
              <w:left w:val="nil"/>
              <w:bottom w:val="nil"/>
              <w:right w:val="nil"/>
            </w:tcBorders>
          </w:tcPr>
          <w:p w:rsidR="009C61D5" w:rsidRDefault="009C61D5">
            <w:pPr>
              <w:pStyle w:val="ConsPlusNormal"/>
              <w:jc w:val="center"/>
            </w:pPr>
            <w:r>
              <w:t>40,43</w:t>
            </w:r>
          </w:p>
        </w:tc>
        <w:tc>
          <w:tcPr>
            <w:tcW w:w="1202" w:type="dxa"/>
            <w:tcBorders>
              <w:top w:val="nil"/>
              <w:left w:val="nil"/>
              <w:bottom w:val="nil"/>
              <w:right w:val="nil"/>
            </w:tcBorders>
          </w:tcPr>
          <w:p w:rsidR="009C61D5" w:rsidRDefault="009C61D5">
            <w:pPr>
              <w:pStyle w:val="ConsPlusNormal"/>
              <w:jc w:val="center"/>
            </w:pPr>
            <w:r>
              <w:t>40,43</w:t>
            </w:r>
          </w:p>
        </w:tc>
        <w:tc>
          <w:tcPr>
            <w:tcW w:w="1209" w:type="dxa"/>
            <w:tcBorders>
              <w:top w:val="nil"/>
              <w:left w:val="nil"/>
              <w:bottom w:val="nil"/>
              <w:right w:val="nil"/>
            </w:tcBorders>
          </w:tcPr>
          <w:p w:rsidR="009C61D5" w:rsidRDefault="009C61D5">
            <w:pPr>
              <w:pStyle w:val="ConsPlusNormal"/>
              <w:jc w:val="center"/>
            </w:pPr>
            <w:r>
              <w:t>40,43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59,69</w:t>
            </w:r>
          </w:p>
        </w:tc>
        <w:tc>
          <w:tcPr>
            <w:tcW w:w="1202" w:type="dxa"/>
            <w:tcBorders>
              <w:top w:val="nil"/>
              <w:left w:val="nil"/>
              <w:bottom w:val="nil"/>
              <w:right w:val="nil"/>
            </w:tcBorders>
          </w:tcPr>
          <w:p w:rsidR="009C61D5" w:rsidRDefault="009C61D5">
            <w:pPr>
              <w:pStyle w:val="ConsPlusNormal"/>
              <w:jc w:val="center"/>
            </w:pPr>
            <w:r>
              <w:t>62,07</w:t>
            </w:r>
          </w:p>
        </w:tc>
        <w:tc>
          <w:tcPr>
            <w:tcW w:w="1202" w:type="dxa"/>
            <w:tcBorders>
              <w:top w:val="nil"/>
              <w:left w:val="nil"/>
              <w:bottom w:val="nil"/>
              <w:right w:val="nil"/>
            </w:tcBorders>
          </w:tcPr>
          <w:p w:rsidR="009C61D5" w:rsidRDefault="009C61D5">
            <w:pPr>
              <w:pStyle w:val="ConsPlusNormal"/>
              <w:jc w:val="center"/>
            </w:pPr>
            <w:r>
              <w:t>59,69</w:t>
            </w:r>
          </w:p>
        </w:tc>
        <w:tc>
          <w:tcPr>
            <w:tcW w:w="1202" w:type="dxa"/>
            <w:tcBorders>
              <w:top w:val="nil"/>
              <w:left w:val="nil"/>
              <w:bottom w:val="nil"/>
              <w:right w:val="nil"/>
            </w:tcBorders>
          </w:tcPr>
          <w:p w:rsidR="009C61D5" w:rsidRDefault="009C61D5">
            <w:pPr>
              <w:pStyle w:val="ConsPlusNormal"/>
              <w:jc w:val="center"/>
            </w:pPr>
            <w:r>
              <w:t>46,57</w:t>
            </w:r>
          </w:p>
        </w:tc>
        <w:tc>
          <w:tcPr>
            <w:tcW w:w="1202" w:type="dxa"/>
            <w:tcBorders>
              <w:top w:val="nil"/>
              <w:left w:val="nil"/>
              <w:bottom w:val="nil"/>
              <w:right w:val="nil"/>
            </w:tcBorders>
          </w:tcPr>
          <w:p w:rsidR="009C61D5" w:rsidRDefault="009C61D5">
            <w:pPr>
              <w:pStyle w:val="ConsPlusNormal"/>
              <w:jc w:val="center"/>
            </w:pPr>
            <w:r>
              <w:t>63,12</w:t>
            </w:r>
          </w:p>
        </w:tc>
        <w:tc>
          <w:tcPr>
            <w:tcW w:w="1202" w:type="dxa"/>
            <w:tcBorders>
              <w:top w:val="nil"/>
              <w:left w:val="nil"/>
              <w:bottom w:val="nil"/>
              <w:right w:val="nil"/>
            </w:tcBorders>
          </w:tcPr>
          <w:p w:rsidR="009C61D5" w:rsidRDefault="009C61D5">
            <w:pPr>
              <w:pStyle w:val="ConsPlusNormal"/>
              <w:jc w:val="center"/>
            </w:pPr>
            <w:r>
              <w:t>62,6</w:t>
            </w:r>
          </w:p>
        </w:tc>
        <w:tc>
          <w:tcPr>
            <w:tcW w:w="1202" w:type="dxa"/>
            <w:tcBorders>
              <w:top w:val="nil"/>
              <w:left w:val="nil"/>
              <w:bottom w:val="nil"/>
              <w:right w:val="nil"/>
            </w:tcBorders>
          </w:tcPr>
          <w:p w:rsidR="009C61D5" w:rsidRDefault="009C61D5">
            <w:pPr>
              <w:pStyle w:val="ConsPlusNormal"/>
              <w:jc w:val="center"/>
            </w:pPr>
            <w:r>
              <w:t>57,86</w:t>
            </w:r>
          </w:p>
        </w:tc>
        <w:tc>
          <w:tcPr>
            <w:tcW w:w="1202" w:type="dxa"/>
            <w:tcBorders>
              <w:top w:val="nil"/>
              <w:left w:val="nil"/>
              <w:bottom w:val="nil"/>
              <w:right w:val="nil"/>
            </w:tcBorders>
          </w:tcPr>
          <w:p w:rsidR="009C61D5" w:rsidRDefault="009C61D5">
            <w:pPr>
              <w:pStyle w:val="ConsPlusNormal"/>
              <w:jc w:val="center"/>
            </w:pPr>
            <w:r>
              <w:t>57,86</w:t>
            </w:r>
          </w:p>
        </w:tc>
        <w:tc>
          <w:tcPr>
            <w:tcW w:w="1202" w:type="dxa"/>
            <w:tcBorders>
              <w:top w:val="nil"/>
              <w:left w:val="nil"/>
              <w:bottom w:val="nil"/>
              <w:right w:val="nil"/>
            </w:tcBorders>
          </w:tcPr>
          <w:p w:rsidR="009C61D5" w:rsidRDefault="009C61D5">
            <w:pPr>
              <w:pStyle w:val="ConsPlusNormal"/>
              <w:jc w:val="center"/>
            </w:pPr>
            <w:r>
              <w:t>57,86</w:t>
            </w:r>
          </w:p>
        </w:tc>
        <w:tc>
          <w:tcPr>
            <w:tcW w:w="1202" w:type="dxa"/>
            <w:tcBorders>
              <w:top w:val="nil"/>
              <w:left w:val="nil"/>
              <w:bottom w:val="nil"/>
              <w:right w:val="nil"/>
            </w:tcBorders>
          </w:tcPr>
          <w:p w:rsidR="009C61D5" w:rsidRDefault="009C61D5">
            <w:pPr>
              <w:pStyle w:val="ConsPlusNormal"/>
              <w:jc w:val="center"/>
            </w:pPr>
            <w:r>
              <w:t>57,86</w:t>
            </w:r>
          </w:p>
        </w:tc>
        <w:tc>
          <w:tcPr>
            <w:tcW w:w="1209" w:type="dxa"/>
            <w:tcBorders>
              <w:top w:val="nil"/>
              <w:left w:val="nil"/>
              <w:bottom w:val="nil"/>
              <w:right w:val="nil"/>
            </w:tcBorders>
          </w:tcPr>
          <w:p w:rsidR="009C61D5" w:rsidRDefault="009C61D5">
            <w:pPr>
              <w:pStyle w:val="ConsPlusNormal"/>
              <w:jc w:val="center"/>
            </w:pPr>
            <w:r>
              <w:t>57,86</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Показатель "Прирост объема производства продукции товарной аквакультуры, включая посадочный материал (по отношению к показателям базового периода)" (процентов)</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87,5</w:t>
            </w:r>
          </w:p>
        </w:tc>
        <w:tc>
          <w:tcPr>
            <w:tcW w:w="1202" w:type="dxa"/>
            <w:tcBorders>
              <w:top w:val="nil"/>
              <w:left w:val="nil"/>
              <w:bottom w:val="nil"/>
              <w:right w:val="nil"/>
            </w:tcBorders>
          </w:tcPr>
          <w:p w:rsidR="009C61D5" w:rsidRDefault="009C61D5">
            <w:pPr>
              <w:pStyle w:val="ConsPlusNormal"/>
              <w:jc w:val="center"/>
            </w:pPr>
            <w:r>
              <w:t>7,9</w:t>
            </w:r>
          </w:p>
        </w:tc>
        <w:tc>
          <w:tcPr>
            <w:tcW w:w="1202" w:type="dxa"/>
            <w:tcBorders>
              <w:top w:val="nil"/>
              <w:left w:val="nil"/>
              <w:bottom w:val="nil"/>
              <w:right w:val="nil"/>
            </w:tcBorders>
          </w:tcPr>
          <w:p w:rsidR="009C61D5" w:rsidRDefault="009C61D5">
            <w:pPr>
              <w:pStyle w:val="ConsPlusNormal"/>
              <w:jc w:val="center"/>
            </w:pPr>
            <w:r>
              <w:t>106,1</w:t>
            </w:r>
          </w:p>
        </w:tc>
        <w:tc>
          <w:tcPr>
            <w:tcW w:w="1202" w:type="dxa"/>
            <w:tcBorders>
              <w:top w:val="nil"/>
              <w:left w:val="nil"/>
              <w:bottom w:val="nil"/>
              <w:right w:val="nil"/>
            </w:tcBorders>
          </w:tcPr>
          <w:p w:rsidR="009C61D5" w:rsidRDefault="009C61D5">
            <w:pPr>
              <w:pStyle w:val="ConsPlusNormal"/>
              <w:jc w:val="center"/>
            </w:pPr>
            <w:r>
              <w:t>110,7</w:t>
            </w:r>
          </w:p>
        </w:tc>
        <w:tc>
          <w:tcPr>
            <w:tcW w:w="1202" w:type="dxa"/>
            <w:tcBorders>
              <w:top w:val="nil"/>
              <w:left w:val="nil"/>
              <w:bottom w:val="nil"/>
              <w:right w:val="nil"/>
            </w:tcBorders>
          </w:tcPr>
          <w:p w:rsidR="009C61D5" w:rsidRDefault="009C61D5">
            <w:pPr>
              <w:pStyle w:val="ConsPlusNormal"/>
              <w:jc w:val="center"/>
            </w:pPr>
            <w:r>
              <w:t>146,8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Коми</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-68,1</w:t>
            </w:r>
          </w:p>
        </w:tc>
        <w:tc>
          <w:tcPr>
            <w:tcW w:w="1202" w:type="dxa"/>
            <w:tcBorders>
              <w:top w:val="nil"/>
              <w:left w:val="nil"/>
              <w:bottom w:val="nil"/>
              <w:right w:val="nil"/>
            </w:tcBorders>
          </w:tcPr>
          <w:p w:rsidR="009C61D5" w:rsidRDefault="009C61D5">
            <w:pPr>
              <w:pStyle w:val="ConsPlusNormal"/>
              <w:jc w:val="center"/>
            </w:pPr>
            <w:r>
              <w:t>33,3</w:t>
            </w:r>
          </w:p>
        </w:tc>
        <w:tc>
          <w:tcPr>
            <w:tcW w:w="1202" w:type="dxa"/>
            <w:tcBorders>
              <w:top w:val="nil"/>
              <w:left w:val="nil"/>
              <w:bottom w:val="nil"/>
              <w:right w:val="nil"/>
            </w:tcBorders>
          </w:tcPr>
          <w:p w:rsidR="009C61D5" w:rsidRDefault="009C61D5">
            <w:pPr>
              <w:pStyle w:val="ConsPlusNormal"/>
              <w:jc w:val="center"/>
            </w:pPr>
            <w:r>
              <w:t>-98,4</w:t>
            </w:r>
          </w:p>
        </w:tc>
        <w:tc>
          <w:tcPr>
            <w:tcW w:w="1202" w:type="dxa"/>
            <w:tcBorders>
              <w:top w:val="nil"/>
              <w:left w:val="nil"/>
              <w:bottom w:val="nil"/>
              <w:right w:val="nil"/>
            </w:tcBorders>
          </w:tcPr>
          <w:p w:rsidR="009C61D5" w:rsidRDefault="009C61D5">
            <w:pPr>
              <w:pStyle w:val="ConsPlusNormal"/>
              <w:jc w:val="center"/>
            </w:pPr>
            <w:r>
              <w:t>-64,2</w:t>
            </w:r>
          </w:p>
        </w:tc>
        <w:tc>
          <w:tcPr>
            <w:tcW w:w="1202" w:type="dxa"/>
            <w:tcBorders>
              <w:top w:val="nil"/>
              <w:left w:val="nil"/>
              <w:bottom w:val="nil"/>
              <w:right w:val="nil"/>
            </w:tcBorders>
          </w:tcPr>
          <w:p w:rsidR="009C61D5" w:rsidRDefault="009C61D5">
            <w:pPr>
              <w:pStyle w:val="ConsPlusNormal"/>
              <w:jc w:val="center"/>
            </w:pPr>
            <w:r>
              <w:t>-93,7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34</w:t>
            </w:r>
          </w:p>
        </w:tc>
        <w:tc>
          <w:tcPr>
            <w:tcW w:w="1202" w:type="dxa"/>
            <w:tcBorders>
              <w:top w:val="nil"/>
              <w:left w:val="nil"/>
              <w:bottom w:val="nil"/>
              <w:right w:val="nil"/>
            </w:tcBorders>
          </w:tcPr>
          <w:p w:rsidR="009C61D5" w:rsidRDefault="009C61D5">
            <w:pPr>
              <w:pStyle w:val="ConsPlusNormal"/>
              <w:jc w:val="center"/>
            </w:pPr>
            <w:r>
              <w:t>28,6</w:t>
            </w:r>
          </w:p>
        </w:tc>
        <w:tc>
          <w:tcPr>
            <w:tcW w:w="1202" w:type="dxa"/>
            <w:tcBorders>
              <w:top w:val="nil"/>
              <w:left w:val="nil"/>
              <w:bottom w:val="nil"/>
              <w:right w:val="nil"/>
            </w:tcBorders>
          </w:tcPr>
          <w:p w:rsidR="009C61D5" w:rsidRDefault="009C61D5">
            <w:pPr>
              <w:pStyle w:val="ConsPlusNormal"/>
              <w:jc w:val="center"/>
            </w:pPr>
            <w:r>
              <w:t>78,4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16,6</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71</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67,1</w:t>
            </w:r>
          </w:p>
        </w:tc>
        <w:tc>
          <w:tcPr>
            <w:tcW w:w="1202" w:type="dxa"/>
            <w:tcBorders>
              <w:top w:val="nil"/>
              <w:left w:val="nil"/>
              <w:bottom w:val="nil"/>
              <w:right w:val="nil"/>
            </w:tcBorders>
          </w:tcPr>
          <w:p w:rsidR="009C61D5" w:rsidRDefault="009C61D5">
            <w:pPr>
              <w:pStyle w:val="ConsPlusNormal"/>
              <w:jc w:val="center"/>
            </w:pPr>
            <w:r>
              <w:t>52,2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140,8</w:t>
            </w:r>
          </w:p>
        </w:tc>
        <w:tc>
          <w:tcPr>
            <w:tcW w:w="1202" w:type="dxa"/>
            <w:tcBorders>
              <w:top w:val="nil"/>
              <w:left w:val="nil"/>
              <w:bottom w:val="nil"/>
              <w:right w:val="nil"/>
            </w:tcBorders>
          </w:tcPr>
          <w:p w:rsidR="009C61D5" w:rsidRDefault="009C61D5">
            <w:pPr>
              <w:pStyle w:val="ConsPlusNormal"/>
              <w:jc w:val="center"/>
            </w:pPr>
            <w:r>
              <w:t>71</w:t>
            </w:r>
          </w:p>
        </w:tc>
        <w:tc>
          <w:tcPr>
            <w:tcW w:w="1202" w:type="dxa"/>
            <w:tcBorders>
              <w:top w:val="nil"/>
              <w:left w:val="nil"/>
              <w:bottom w:val="nil"/>
              <w:right w:val="nil"/>
            </w:tcBorders>
          </w:tcPr>
          <w:p w:rsidR="009C61D5" w:rsidRDefault="009C61D5">
            <w:pPr>
              <w:pStyle w:val="ConsPlusNormal"/>
              <w:jc w:val="center"/>
            </w:pPr>
            <w:r>
              <w:t>280,9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3,2</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Севастополь</w:t>
            </w:r>
          </w:p>
        </w:tc>
        <w:tc>
          <w:tcPr>
            <w:tcW w:w="1202" w:type="dxa"/>
            <w:tcBorders>
              <w:top w:val="nil"/>
              <w:left w:val="nil"/>
              <w:bottom w:val="nil"/>
              <w:right w:val="nil"/>
            </w:tcBorders>
          </w:tcPr>
          <w:p w:rsidR="009C61D5" w:rsidRDefault="009C61D5">
            <w:pPr>
              <w:pStyle w:val="ConsPlusNormal"/>
              <w:jc w:val="center"/>
            </w:pPr>
            <w:r>
              <w:t>3,2</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12,9</w:t>
            </w:r>
          </w:p>
        </w:tc>
        <w:tc>
          <w:tcPr>
            <w:tcW w:w="1202" w:type="dxa"/>
            <w:tcBorders>
              <w:top w:val="nil"/>
              <w:left w:val="nil"/>
              <w:bottom w:val="nil"/>
              <w:right w:val="nil"/>
            </w:tcBorders>
          </w:tcPr>
          <w:p w:rsidR="009C61D5" w:rsidRDefault="009C61D5">
            <w:pPr>
              <w:pStyle w:val="ConsPlusNormal"/>
              <w:jc w:val="center"/>
            </w:pPr>
            <w:r>
              <w:t>90,6</w:t>
            </w:r>
          </w:p>
        </w:tc>
        <w:tc>
          <w:tcPr>
            <w:tcW w:w="1202" w:type="dxa"/>
            <w:tcBorders>
              <w:top w:val="nil"/>
              <w:left w:val="nil"/>
              <w:bottom w:val="nil"/>
              <w:right w:val="nil"/>
            </w:tcBorders>
          </w:tcPr>
          <w:p w:rsidR="009C61D5" w:rsidRDefault="009C61D5">
            <w:pPr>
              <w:pStyle w:val="ConsPlusNormal"/>
              <w:jc w:val="center"/>
            </w:pPr>
            <w:r>
              <w:t>13,8</w:t>
            </w:r>
          </w:p>
        </w:tc>
        <w:tc>
          <w:tcPr>
            <w:tcW w:w="1202" w:type="dxa"/>
            <w:tcBorders>
              <w:top w:val="nil"/>
              <w:left w:val="nil"/>
              <w:bottom w:val="nil"/>
              <w:right w:val="nil"/>
            </w:tcBorders>
          </w:tcPr>
          <w:p w:rsidR="009C61D5" w:rsidRDefault="009C61D5">
            <w:pPr>
              <w:pStyle w:val="ConsPlusNormal"/>
              <w:jc w:val="center"/>
            </w:pPr>
            <w:r>
              <w:t>114,8</w:t>
            </w:r>
          </w:p>
        </w:tc>
        <w:tc>
          <w:tcPr>
            <w:tcW w:w="1202" w:type="dxa"/>
            <w:tcBorders>
              <w:top w:val="nil"/>
              <w:left w:val="nil"/>
              <w:bottom w:val="nil"/>
              <w:right w:val="nil"/>
            </w:tcBorders>
          </w:tcPr>
          <w:p w:rsidR="009C61D5" w:rsidRDefault="009C61D5">
            <w:pPr>
              <w:pStyle w:val="ConsPlusNormal"/>
              <w:jc w:val="center"/>
            </w:pPr>
            <w:r>
              <w:t>114,1</w:t>
            </w:r>
          </w:p>
        </w:tc>
        <w:tc>
          <w:tcPr>
            <w:tcW w:w="1202" w:type="dxa"/>
            <w:tcBorders>
              <w:top w:val="nil"/>
              <w:left w:val="nil"/>
              <w:bottom w:val="nil"/>
              <w:right w:val="nil"/>
            </w:tcBorders>
          </w:tcPr>
          <w:p w:rsidR="009C61D5" w:rsidRDefault="009C61D5">
            <w:pPr>
              <w:pStyle w:val="ConsPlusNormal"/>
              <w:jc w:val="center"/>
            </w:pPr>
            <w:r>
              <w:t>153,7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369,8</w:t>
            </w:r>
          </w:p>
        </w:tc>
        <w:tc>
          <w:tcPr>
            <w:tcW w:w="1202" w:type="dxa"/>
            <w:tcBorders>
              <w:top w:val="nil"/>
              <w:left w:val="nil"/>
              <w:bottom w:val="nil"/>
              <w:right w:val="nil"/>
            </w:tcBorders>
          </w:tcPr>
          <w:p w:rsidR="009C61D5" w:rsidRDefault="009C61D5">
            <w:pPr>
              <w:pStyle w:val="ConsPlusNormal"/>
              <w:jc w:val="center"/>
            </w:pPr>
            <w:r>
              <w:t>20,6</w:t>
            </w:r>
          </w:p>
        </w:tc>
        <w:tc>
          <w:tcPr>
            <w:tcW w:w="1202" w:type="dxa"/>
            <w:tcBorders>
              <w:top w:val="nil"/>
              <w:left w:val="nil"/>
              <w:bottom w:val="nil"/>
              <w:right w:val="nil"/>
            </w:tcBorders>
          </w:tcPr>
          <w:p w:rsidR="009C61D5" w:rsidRDefault="009C61D5">
            <w:pPr>
              <w:pStyle w:val="ConsPlusNormal"/>
              <w:jc w:val="center"/>
            </w:pPr>
            <w:r>
              <w:t>372,3</w:t>
            </w:r>
          </w:p>
        </w:tc>
        <w:tc>
          <w:tcPr>
            <w:tcW w:w="1202" w:type="dxa"/>
            <w:tcBorders>
              <w:top w:val="nil"/>
              <w:left w:val="nil"/>
              <w:bottom w:val="nil"/>
              <w:right w:val="nil"/>
            </w:tcBorders>
          </w:tcPr>
          <w:p w:rsidR="009C61D5" w:rsidRDefault="009C61D5">
            <w:pPr>
              <w:pStyle w:val="ConsPlusNormal"/>
              <w:jc w:val="center"/>
            </w:pPr>
            <w:r>
              <w:t>388,8</w:t>
            </w:r>
          </w:p>
        </w:tc>
        <w:tc>
          <w:tcPr>
            <w:tcW w:w="1202" w:type="dxa"/>
            <w:tcBorders>
              <w:top w:val="nil"/>
              <w:left w:val="nil"/>
              <w:bottom w:val="nil"/>
              <w:right w:val="nil"/>
            </w:tcBorders>
          </w:tcPr>
          <w:p w:rsidR="009C61D5" w:rsidRDefault="009C61D5">
            <w:pPr>
              <w:pStyle w:val="ConsPlusNormal"/>
              <w:jc w:val="center"/>
            </w:pPr>
            <w:r>
              <w:t>529,2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5,4</w:t>
            </w:r>
          </w:p>
        </w:tc>
        <w:tc>
          <w:tcPr>
            <w:tcW w:w="1202" w:type="dxa"/>
            <w:tcBorders>
              <w:top w:val="nil"/>
              <w:left w:val="nil"/>
              <w:bottom w:val="nil"/>
              <w:right w:val="nil"/>
            </w:tcBorders>
          </w:tcPr>
          <w:p w:rsidR="009C61D5" w:rsidRDefault="009C61D5">
            <w:pPr>
              <w:pStyle w:val="ConsPlusNormal"/>
              <w:jc w:val="center"/>
            </w:pPr>
            <w:r>
              <w:t>-62,4</w:t>
            </w:r>
          </w:p>
        </w:tc>
        <w:tc>
          <w:tcPr>
            <w:tcW w:w="1202" w:type="dxa"/>
            <w:tcBorders>
              <w:top w:val="nil"/>
              <w:left w:val="nil"/>
              <w:bottom w:val="nil"/>
              <w:right w:val="nil"/>
            </w:tcBorders>
          </w:tcPr>
          <w:p w:rsidR="009C61D5" w:rsidRDefault="009C61D5">
            <w:pPr>
              <w:pStyle w:val="ConsPlusNormal"/>
              <w:jc w:val="center"/>
            </w:pPr>
            <w:r>
              <w:t>41,3</w:t>
            </w:r>
          </w:p>
        </w:tc>
        <w:tc>
          <w:tcPr>
            <w:tcW w:w="1202" w:type="dxa"/>
            <w:tcBorders>
              <w:top w:val="nil"/>
              <w:left w:val="nil"/>
              <w:bottom w:val="nil"/>
              <w:right w:val="nil"/>
            </w:tcBorders>
          </w:tcPr>
          <w:p w:rsidR="009C61D5" w:rsidRDefault="009C61D5">
            <w:pPr>
              <w:pStyle w:val="ConsPlusNormal"/>
              <w:jc w:val="center"/>
            </w:pPr>
            <w:r>
              <w:t>6,3</w:t>
            </w:r>
          </w:p>
        </w:tc>
        <w:tc>
          <w:tcPr>
            <w:tcW w:w="1202" w:type="dxa"/>
            <w:tcBorders>
              <w:top w:val="nil"/>
              <w:left w:val="nil"/>
              <w:bottom w:val="nil"/>
              <w:right w:val="nil"/>
            </w:tcBorders>
          </w:tcPr>
          <w:p w:rsidR="009C61D5" w:rsidRDefault="009C61D5">
            <w:pPr>
              <w:pStyle w:val="ConsPlusNormal"/>
              <w:jc w:val="center"/>
            </w:pPr>
            <w:r>
              <w:t>-57,7</w:t>
            </w:r>
          </w:p>
        </w:tc>
        <w:tc>
          <w:tcPr>
            <w:tcW w:w="1202" w:type="dxa"/>
            <w:tcBorders>
              <w:top w:val="nil"/>
              <w:left w:val="nil"/>
              <w:bottom w:val="nil"/>
              <w:right w:val="nil"/>
            </w:tcBorders>
          </w:tcPr>
          <w:p w:rsidR="009C61D5" w:rsidRDefault="009C61D5">
            <w:pPr>
              <w:pStyle w:val="ConsPlusNormal"/>
              <w:jc w:val="center"/>
            </w:pPr>
            <w:r>
              <w:t>174,3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Чеченская Республика</w:t>
            </w:r>
          </w:p>
        </w:tc>
        <w:tc>
          <w:tcPr>
            <w:tcW w:w="1202" w:type="dxa"/>
            <w:tcBorders>
              <w:top w:val="nil"/>
              <w:left w:val="nil"/>
              <w:bottom w:val="nil"/>
              <w:right w:val="nil"/>
            </w:tcBorders>
          </w:tcPr>
          <w:p w:rsidR="009C61D5" w:rsidRDefault="009C61D5">
            <w:pPr>
              <w:pStyle w:val="ConsPlusNormal"/>
              <w:jc w:val="center"/>
            </w:pPr>
            <w:r>
              <w:t>33,3</w:t>
            </w:r>
          </w:p>
        </w:tc>
        <w:tc>
          <w:tcPr>
            <w:tcW w:w="1202" w:type="dxa"/>
            <w:tcBorders>
              <w:top w:val="nil"/>
              <w:left w:val="nil"/>
              <w:bottom w:val="nil"/>
              <w:right w:val="nil"/>
            </w:tcBorders>
          </w:tcPr>
          <w:p w:rsidR="009C61D5" w:rsidRDefault="009C61D5">
            <w:pPr>
              <w:pStyle w:val="ConsPlusNormal"/>
              <w:jc w:val="center"/>
            </w:pPr>
            <w:r>
              <w:t>-94,3</w:t>
            </w:r>
          </w:p>
        </w:tc>
        <w:tc>
          <w:tcPr>
            <w:tcW w:w="1202" w:type="dxa"/>
            <w:tcBorders>
              <w:top w:val="nil"/>
              <w:left w:val="nil"/>
              <w:bottom w:val="nil"/>
              <w:right w:val="nil"/>
            </w:tcBorders>
          </w:tcPr>
          <w:p w:rsidR="009C61D5" w:rsidRDefault="009C61D5">
            <w:pPr>
              <w:pStyle w:val="ConsPlusNormal"/>
              <w:jc w:val="center"/>
            </w:pPr>
            <w:r>
              <w:t>75,9</w:t>
            </w:r>
          </w:p>
        </w:tc>
        <w:tc>
          <w:tcPr>
            <w:tcW w:w="1202" w:type="dxa"/>
            <w:tcBorders>
              <w:top w:val="nil"/>
              <w:left w:val="nil"/>
              <w:bottom w:val="nil"/>
              <w:right w:val="nil"/>
            </w:tcBorders>
          </w:tcPr>
          <w:p w:rsidR="009C61D5" w:rsidRDefault="009C61D5">
            <w:pPr>
              <w:pStyle w:val="ConsPlusNormal"/>
              <w:jc w:val="center"/>
            </w:pPr>
            <w:r>
              <w:t>-78,7</w:t>
            </w:r>
          </w:p>
        </w:tc>
        <w:tc>
          <w:tcPr>
            <w:tcW w:w="1202" w:type="dxa"/>
            <w:tcBorders>
              <w:top w:val="nil"/>
              <w:left w:val="nil"/>
              <w:bottom w:val="nil"/>
              <w:right w:val="nil"/>
            </w:tcBorders>
          </w:tcPr>
          <w:p w:rsidR="009C61D5" w:rsidRDefault="009C61D5">
            <w:pPr>
              <w:pStyle w:val="ConsPlusNormal"/>
              <w:jc w:val="center"/>
            </w:pPr>
            <w:r>
              <w:t>-93,6</w:t>
            </w:r>
          </w:p>
        </w:tc>
        <w:tc>
          <w:tcPr>
            <w:tcW w:w="1202" w:type="dxa"/>
            <w:tcBorders>
              <w:top w:val="nil"/>
              <w:left w:val="nil"/>
              <w:bottom w:val="nil"/>
              <w:right w:val="nil"/>
            </w:tcBorders>
          </w:tcPr>
          <w:p w:rsidR="009C61D5" w:rsidRDefault="009C61D5">
            <w:pPr>
              <w:pStyle w:val="ConsPlusNormal"/>
              <w:jc w:val="center"/>
            </w:pPr>
            <w:r>
              <w:t>-70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-15,5</w:t>
            </w:r>
          </w:p>
        </w:tc>
        <w:tc>
          <w:tcPr>
            <w:tcW w:w="1202" w:type="dxa"/>
            <w:tcBorders>
              <w:top w:val="nil"/>
              <w:left w:val="nil"/>
              <w:bottom w:val="nil"/>
              <w:right w:val="nil"/>
            </w:tcBorders>
          </w:tcPr>
          <w:p w:rsidR="009C61D5" w:rsidRDefault="009C61D5">
            <w:pPr>
              <w:pStyle w:val="ConsPlusNormal"/>
              <w:jc w:val="center"/>
            </w:pPr>
            <w:r>
              <w:t>37,2</w:t>
            </w:r>
          </w:p>
        </w:tc>
        <w:tc>
          <w:tcPr>
            <w:tcW w:w="1202" w:type="dxa"/>
            <w:tcBorders>
              <w:top w:val="nil"/>
              <w:left w:val="nil"/>
              <w:bottom w:val="nil"/>
              <w:right w:val="nil"/>
            </w:tcBorders>
          </w:tcPr>
          <w:p w:rsidR="009C61D5" w:rsidRDefault="009C61D5">
            <w:pPr>
              <w:pStyle w:val="ConsPlusNormal"/>
              <w:jc w:val="center"/>
            </w:pPr>
            <w:r>
              <w:t>52,8</w:t>
            </w:r>
          </w:p>
        </w:tc>
        <w:tc>
          <w:tcPr>
            <w:tcW w:w="1202" w:type="dxa"/>
            <w:tcBorders>
              <w:top w:val="nil"/>
              <w:left w:val="nil"/>
              <w:bottom w:val="nil"/>
              <w:right w:val="nil"/>
            </w:tcBorders>
          </w:tcPr>
          <w:p w:rsidR="009C61D5" w:rsidRDefault="009C61D5">
            <w:pPr>
              <w:pStyle w:val="ConsPlusNormal"/>
              <w:jc w:val="center"/>
            </w:pPr>
            <w:r>
              <w:t>35,1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2950,7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2576,8</w:t>
            </w:r>
          </w:p>
        </w:tc>
        <w:tc>
          <w:tcPr>
            <w:tcW w:w="1202" w:type="dxa"/>
            <w:tcBorders>
              <w:top w:val="nil"/>
              <w:left w:val="nil"/>
              <w:bottom w:val="nil"/>
              <w:right w:val="nil"/>
            </w:tcBorders>
          </w:tcPr>
          <w:p w:rsidR="009C61D5" w:rsidRDefault="009C61D5">
            <w:pPr>
              <w:pStyle w:val="ConsPlusNormal"/>
              <w:jc w:val="center"/>
            </w:pPr>
            <w:r>
              <w:t>3327,8</w:t>
            </w:r>
          </w:p>
        </w:tc>
        <w:tc>
          <w:tcPr>
            <w:tcW w:w="1202" w:type="dxa"/>
            <w:tcBorders>
              <w:top w:val="nil"/>
              <w:left w:val="nil"/>
              <w:bottom w:val="nil"/>
              <w:right w:val="nil"/>
            </w:tcBorders>
          </w:tcPr>
          <w:p w:rsidR="009C61D5" w:rsidRDefault="009C61D5">
            <w:pPr>
              <w:pStyle w:val="ConsPlusNormal"/>
              <w:jc w:val="center"/>
            </w:pPr>
            <w:r>
              <w:t>6049,3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6,9</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20,7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-95,8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-95,8</w:t>
            </w:r>
          </w:p>
        </w:tc>
        <w:tc>
          <w:tcPr>
            <w:tcW w:w="1202" w:type="dxa"/>
            <w:tcBorders>
              <w:top w:val="nil"/>
              <w:left w:val="nil"/>
              <w:bottom w:val="nil"/>
              <w:right w:val="nil"/>
            </w:tcBorders>
          </w:tcPr>
          <w:p w:rsidR="009C61D5" w:rsidRDefault="009C61D5">
            <w:pPr>
              <w:pStyle w:val="ConsPlusNormal"/>
              <w:jc w:val="center"/>
            </w:pPr>
            <w:r>
              <w:t>-95,7</w:t>
            </w:r>
          </w:p>
        </w:tc>
        <w:tc>
          <w:tcPr>
            <w:tcW w:w="1202" w:type="dxa"/>
            <w:tcBorders>
              <w:top w:val="nil"/>
              <w:left w:val="nil"/>
              <w:bottom w:val="nil"/>
              <w:right w:val="nil"/>
            </w:tcBorders>
          </w:tcPr>
          <w:p w:rsidR="009C61D5" w:rsidRDefault="009C61D5">
            <w:pPr>
              <w:pStyle w:val="ConsPlusNormal"/>
              <w:jc w:val="center"/>
            </w:pPr>
            <w:r>
              <w:t>-95,8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33</w:t>
            </w:r>
          </w:p>
        </w:tc>
        <w:tc>
          <w:tcPr>
            <w:tcW w:w="1202" w:type="dxa"/>
            <w:tcBorders>
              <w:top w:val="nil"/>
              <w:left w:val="nil"/>
              <w:bottom w:val="nil"/>
              <w:right w:val="nil"/>
            </w:tcBorders>
          </w:tcPr>
          <w:p w:rsidR="009C61D5" w:rsidRDefault="009C61D5">
            <w:pPr>
              <w:pStyle w:val="ConsPlusNormal"/>
              <w:jc w:val="center"/>
            </w:pPr>
            <w:r>
              <w:t>442,3</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625,7</w:t>
            </w:r>
          </w:p>
        </w:tc>
        <w:tc>
          <w:tcPr>
            <w:tcW w:w="1202" w:type="dxa"/>
            <w:tcBorders>
              <w:top w:val="nil"/>
              <w:left w:val="nil"/>
              <w:bottom w:val="nil"/>
              <w:right w:val="nil"/>
            </w:tcBorders>
          </w:tcPr>
          <w:p w:rsidR="009C61D5" w:rsidRDefault="009C61D5">
            <w:pPr>
              <w:pStyle w:val="ConsPlusNormal"/>
              <w:jc w:val="center"/>
            </w:pPr>
            <w:r>
              <w:t>532,6</w:t>
            </w:r>
          </w:p>
        </w:tc>
        <w:tc>
          <w:tcPr>
            <w:tcW w:w="1202" w:type="dxa"/>
            <w:tcBorders>
              <w:top w:val="nil"/>
              <w:left w:val="nil"/>
              <w:bottom w:val="nil"/>
              <w:right w:val="nil"/>
            </w:tcBorders>
          </w:tcPr>
          <w:p w:rsidR="009C61D5" w:rsidRDefault="009C61D5">
            <w:pPr>
              <w:pStyle w:val="ConsPlusNormal"/>
              <w:jc w:val="center"/>
            </w:pPr>
            <w:r>
              <w:t>1620,7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640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747,2</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Показатель "Охват акватории внутренних вод Российской Федерации мероприятиями по государственному контролю (надзору) в целях выявления и пресечения нарушений законодательства Российской Федерации в области рыболовства и сохранения водных биологических ресурсов (годовое значение)" (процентов)</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38,5</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28,7</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28,7</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Коми</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38,5</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28,7</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28,7</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38,5</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28,7</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28,7</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52,1</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48,1</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48,1</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52,6</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52,1</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52,1</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Ненецкий автономный округ</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28,7</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28,7</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91</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60,1</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60,1</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Севастополь</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60,1</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60,1</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37,2</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Ингушетия</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37,2</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37,2</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Карачаево-Черкесская Республика</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37,2</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37,2</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Чеченская Республика</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37,2</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37,2</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Ямало-Ненецкий автономный округ</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49,5</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43,3</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43,3</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38,8</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31,8</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31,8</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32,5</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31,2</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31,2</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32,3</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29,6</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29,6</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30,7</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30,3</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30,3</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62</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53,7</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53,7</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62</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53,7</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53,7</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35,9</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33,9</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33,9</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27,7</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27,4</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27,4</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Еврейская автономная область</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62</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53,7</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53,7</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32,3</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29,6</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29,6</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45</w:t>
            </w:r>
          </w:p>
        </w:tc>
        <w:tc>
          <w:tcPr>
            <w:tcW w:w="1209"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Показатель "Объем произведенной рыбы и продуктов рыбных, переработанных и консервированных (годовое значение)" (тыс. тонн)</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lastRenderedPageBreak/>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362,1</w:t>
            </w:r>
          </w:p>
        </w:tc>
        <w:tc>
          <w:tcPr>
            <w:tcW w:w="1202" w:type="dxa"/>
            <w:tcBorders>
              <w:top w:val="nil"/>
              <w:left w:val="nil"/>
              <w:bottom w:val="nil"/>
              <w:right w:val="nil"/>
            </w:tcBorders>
          </w:tcPr>
          <w:p w:rsidR="009C61D5" w:rsidRDefault="009C61D5">
            <w:pPr>
              <w:pStyle w:val="ConsPlusNormal"/>
              <w:jc w:val="center"/>
            </w:pPr>
            <w:r>
              <w:t>369,7</w:t>
            </w:r>
          </w:p>
        </w:tc>
        <w:tc>
          <w:tcPr>
            <w:tcW w:w="1202" w:type="dxa"/>
            <w:tcBorders>
              <w:top w:val="nil"/>
              <w:left w:val="nil"/>
              <w:bottom w:val="nil"/>
              <w:right w:val="nil"/>
            </w:tcBorders>
          </w:tcPr>
          <w:p w:rsidR="009C61D5" w:rsidRDefault="009C61D5">
            <w:pPr>
              <w:pStyle w:val="ConsPlusNormal"/>
              <w:jc w:val="center"/>
            </w:pPr>
            <w:r>
              <w:t>372,9</w:t>
            </w:r>
          </w:p>
        </w:tc>
        <w:tc>
          <w:tcPr>
            <w:tcW w:w="1202" w:type="dxa"/>
            <w:tcBorders>
              <w:top w:val="nil"/>
              <w:left w:val="nil"/>
              <w:bottom w:val="nil"/>
              <w:right w:val="nil"/>
            </w:tcBorders>
          </w:tcPr>
          <w:p w:rsidR="009C61D5" w:rsidRDefault="009C61D5">
            <w:pPr>
              <w:pStyle w:val="ConsPlusNormal"/>
              <w:jc w:val="center"/>
            </w:pPr>
            <w:r>
              <w:t>370,9</w:t>
            </w:r>
          </w:p>
        </w:tc>
        <w:tc>
          <w:tcPr>
            <w:tcW w:w="1202" w:type="dxa"/>
            <w:tcBorders>
              <w:top w:val="nil"/>
              <w:left w:val="nil"/>
              <w:bottom w:val="nil"/>
              <w:right w:val="nil"/>
            </w:tcBorders>
          </w:tcPr>
          <w:p w:rsidR="009C61D5" w:rsidRDefault="009C61D5">
            <w:pPr>
              <w:pStyle w:val="ConsPlusNormal"/>
              <w:jc w:val="center"/>
            </w:pPr>
            <w:r>
              <w:t>391,5</w:t>
            </w:r>
          </w:p>
        </w:tc>
        <w:tc>
          <w:tcPr>
            <w:tcW w:w="1202" w:type="dxa"/>
            <w:tcBorders>
              <w:top w:val="nil"/>
              <w:left w:val="nil"/>
              <w:bottom w:val="nil"/>
              <w:right w:val="nil"/>
            </w:tcBorders>
          </w:tcPr>
          <w:p w:rsidR="009C61D5" w:rsidRDefault="009C61D5">
            <w:pPr>
              <w:pStyle w:val="ConsPlusNormal"/>
              <w:jc w:val="center"/>
            </w:pPr>
            <w:r>
              <w:t>354,71</w:t>
            </w:r>
          </w:p>
        </w:tc>
        <w:tc>
          <w:tcPr>
            <w:tcW w:w="1202" w:type="dxa"/>
            <w:tcBorders>
              <w:top w:val="nil"/>
              <w:left w:val="nil"/>
              <w:bottom w:val="nil"/>
              <w:right w:val="nil"/>
            </w:tcBorders>
          </w:tcPr>
          <w:p w:rsidR="009C61D5" w:rsidRDefault="009C61D5">
            <w:pPr>
              <w:pStyle w:val="ConsPlusNormal"/>
              <w:jc w:val="center"/>
            </w:pPr>
            <w:r>
              <w:t>411,1</w:t>
            </w:r>
          </w:p>
        </w:tc>
        <w:tc>
          <w:tcPr>
            <w:tcW w:w="1202" w:type="dxa"/>
            <w:tcBorders>
              <w:top w:val="nil"/>
              <w:left w:val="nil"/>
              <w:bottom w:val="nil"/>
              <w:right w:val="nil"/>
            </w:tcBorders>
          </w:tcPr>
          <w:p w:rsidR="009C61D5" w:rsidRDefault="009C61D5">
            <w:pPr>
              <w:pStyle w:val="ConsPlusNormal"/>
              <w:jc w:val="center"/>
            </w:pPr>
            <w:r>
              <w:t>411,1</w:t>
            </w:r>
          </w:p>
        </w:tc>
        <w:tc>
          <w:tcPr>
            <w:tcW w:w="1202" w:type="dxa"/>
            <w:tcBorders>
              <w:top w:val="nil"/>
              <w:left w:val="nil"/>
              <w:bottom w:val="nil"/>
              <w:right w:val="nil"/>
            </w:tcBorders>
          </w:tcPr>
          <w:p w:rsidR="009C61D5" w:rsidRDefault="009C61D5">
            <w:pPr>
              <w:pStyle w:val="ConsPlusNormal"/>
              <w:jc w:val="center"/>
            </w:pPr>
            <w:r>
              <w:t>411,1</w:t>
            </w:r>
          </w:p>
        </w:tc>
        <w:tc>
          <w:tcPr>
            <w:tcW w:w="1202" w:type="dxa"/>
            <w:tcBorders>
              <w:top w:val="nil"/>
              <w:left w:val="nil"/>
              <w:bottom w:val="nil"/>
              <w:right w:val="nil"/>
            </w:tcBorders>
          </w:tcPr>
          <w:p w:rsidR="009C61D5" w:rsidRDefault="009C61D5">
            <w:pPr>
              <w:pStyle w:val="ConsPlusNormal"/>
              <w:jc w:val="center"/>
            </w:pPr>
            <w:r>
              <w:t>411,1</w:t>
            </w:r>
          </w:p>
        </w:tc>
        <w:tc>
          <w:tcPr>
            <w:tcW w:w="1209" w:type="dxa"/>
            <w:tcBorders>
              <w:top w:val="nil"/>
              <w:left w:val="nil"/>
              <w:bottom w:val="nil"/>
              <w:right w:val="nil"/>
            </w:tcBorders>
          </w:tcPr>
          <w:p w:rsidR="009C61D5" w:rsidRDefault="009C61D5">
            <w:pPr>
              <w:pStyle w:val="ConsPlusNormal"/>
              <w:jc w:val="center"/>
            </w:pPr>
            <w:r>
              <w:t>411,1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519,4</w:t>
            </w:r>
          </w:p>
        </w:tc>
        <w:tc>
          <w:tcPr>
            <w:tcW w:w="1202" w:type="dxa"/>
            <w:tcBorders>
              <w:top w:val="nil"/>
              <w:left w:val="nil"/>
              <w:bottom w:val="nil"/>
              <w:right w:val="nil"/>
            </w:tcBorders>
          </w:tcPr>
          <w:p w:rsidR="009C61D5" w:rsidRDefault="009C61D5">
            <w:pPr>
              <w:pStyle w:val="ConsPlusNormal"/>
              <w:jc w:val="center"/>
            </w:pPr>
            <w:r>
              <w:t>559,3</w:t>
            </w:r>
          </w:p>
        </w:tc>
        <w:tc>
          <w:tcPr>
            <w:tcW w:w="1202" w:type="dxa"/>
            <w:tcBorders>
              <w:top w:val="nil"/>
              <w:left w:val="nil"/>
              <w:bottom w:val="nil"/>
              <w:right w:val="nil"/>
            </w:tcBorders>
          </w:tcPr>
          <w:p w:rsidR="009C61D5" w:rsidRDefault="009C61D5">
            <w:pPr>
              <w:pStyle w:val="ConsPlusNormal"/>
              <w:jc w:val="center"/>
            </w:pPr>
            <w:r>
              <w:t>524,5</w:t>
            </w:r>
          </w:p>
        </w:tc>
        <w:tc>
          <w:tcPr>
            <w:tcW w:w="1202" w:type="dxa"/>
            <w:tcBorders>
              <w:top w:val="nil"/>
              <w:left w:val="nil"/>
              <w:bottom w:val="nil"/>
              <w:right w:val="nil"/>
            </w:tcBorders>
          </w:tcPr>
          <w:p w:rsidR="009C61D5" w:rsidRDefault="009C61D5">
            <w:pPr>
              <w:pStyle w:val="ConsPlusNormal"/>
              <w:jc w:val="center"/>
            </w:pPr>
            <w:r>
              <w:t>538,4</w:t>
            </w:r>
          </w:p>
        </w:tc>
        <w:tc>
          <w:tcPr>
            <w:tcW w:w="1202" w:type="dxa"/>
            <w:tcBorders>
              <w:top w:val="nil"/>
              <w:left w:val="nil"/>
              <w:bottom w:val="nil"/>
              <w:right w:val="nil"/>
            </w:tcBorders>
          </w:tcPr>
          <w:p w:rsidR="009C61D5" w:rsidRDefault="009C61D5">
            <w:pPr>
              <w:pStyle w:val="ConsPlusNormal"/>
              <w:jc w:val="center"/>
            </w:pPr>
            <w:r>
              <w:t>540,2</w:t>
            </w:r>
          </w:p>
        </w:tc>
        <w:tc>
          <w:tcPr>
            <w:tcW w:w="1202" w:type="dxa"/>
            <w:tcBorders>
              <w:top w:val="nil"/>
              <w:left w:val="nil"/>
              <w:bottom w:val="nil"/>
              <w:right w:val="nil"/>
            </w:tcBorders>
          </w:tcPr>
          <w:p w:rsidR="009C61D5" w:rsidRDefault="009C61D5">
            <w:pPr>
              <w:pStyle w:val="ConsPlusNormal"/>
              <w:jc w:val="center"/>
            </w:pPr>
            <w:r>
              <w:t>543,3</w:t>
            </w:r>
          </w:p>
        </w:tc>
        <w:tc>
          <w:tcPr>
            <w:tcW w:w="1202" w:type="dxa"/>
            <w:tcBorders>
              <w:top w:val="nil"/>
              <w:left w:val="nil"/>
              <w:bottom w:val="nil"/>
              <w:right w:val="nil"/>
            </w:tcBorders>
          </w:tcPr>
          <w:p w:rsidR="009C61D5" w:rsidRDefault="009C61D5">
            <w:pPr>
              <w:pStyle w:val="ConsPlusNormal"/>
              <w:jc w:val="center"/>
            </w:pPr>
            <w:r>
              <w:t>567,2</w:t>
            </w:r>
          </w:p>
        </w:tc>
        <w:tc>
          <w:tcPr>
            <w:tcW w:w="1202" w:type="dxa"/>
            <w:tcBorders>
              <w:top w:val="nil"/>
              <w:left w:val="nil"/>
              <w:bottom w:val="nil"/>
              <w:right w:val="nil"/>
            </w:tcBorders>
          </w:tcPr>
          <w:p w:rsidR="009C61D5" w:rsidRDefault="009C61D5">
            <w:pPr>
              <w:pStyle w:val="ConsPlusNormal"/>
              <w:jc w:val="center"/>
            </w:pPr>
            <w:r>
              <w:t>567,2</w:t>
            </w:r>
          </w:p>
        </w:tc>
        <w:tc>
          <w:tcPr>
            <w:tcW w:w="1202" w:type="dxa"/>
            <w:tcBorders>
              <w:top w:val="nil"/>
              <w:left w:val="nil"/>
              <w:bottom w:val="nil"/>
              <w:right w:val="nil"/>
            </w:tcBorders>
          </w:tcPr>
          <w:p w:rsidR="009C61D5" w:rsidRDefault="009C61D5">
            <w:pPr>
              <w:pStyle w:val="ConsPlusNormal"/>
              <w:jc w:val="center"/>
            </w:pPr>
            <w:r>
              <w:t>567,2</w:t>
            </w:r>
          </w:p>
        </w:tc>
        <w:tc>
          <w:tcPr>
            <w:tcW w:w="1202" w:type="dxa"/>
            <w:tcBorders>
              <w:top w:val="nil"/>
              <w:left w:val="nil"/>
              <w:bottom w:val="nil"/>
              <w:right w:val="nil"/>
            </w:tcBorders>
          </w:tcPr>
          <w:p w:rsidR="009C61D5" w:rsidRDefault="009C61D5">
            <w:pPr>
              <w:pStyle w:val="ConsPlusNormal"/>
              <w:jc w:val="center"/>
            </w:pPr>
            <w:r>
              <w:t>567,2</w:t>
            </w:r>
          </w:p>
        </w:tc>
        <w:tc>
          <w:tcPr>
            <w:tcW w:w="1209" w:type="dxa"/>
            <w:tcBorders>
              <w:top w:val="nil"/>
              <w:left w:val="nil"/>
              <w:bottom w:val="nil"/>
              <w:right w:val="nil"/>
            </w:tcBorders>
          </w:tcPr>
          <w:p w:rsidR="009C61D5" w:rsidRDefault="009C61D5">
            <w:pPr>
              <w:pStyle w:val="ConsPlusNormal"/>
              <w:jc w:val="center"/>
            </w:pPr>
            <w:r>
              <w:t>567,2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Ненецкий автономный округ</w:t>
            </w:r>
          </w:p>
        </w:tc>
        <w:tc>
          <w:tcPr>
            <w:tcW w:w="1202" w:type="dxa"/>
            <w:tcBorders>
              <w:top w:val="nil"/>
              <w:left w:val="nil"/>
              <w:bottom w:val="nil"/>
              <w:right w:val="nil"/>
            </w:tcBorders>
          </w:tcPr>
          <w:p w:rsidR="009C61D5" w:rsidRDefault="009C61D5">
            <w:pPr>
              <w:pStyle w:val="ConsPlusNormal"/>
              <w:jc w:val="center"/>
            </w:pPr>
            <w:r>
              <w:t>9,8</w:t>
            </w:r>
          </w:p>
        </w:tc>
        <w:tc>
          <w:tcPr>
            <w:tcW w:w="1202" w:type="dxa"/>
            <w:tcBorders>
              <w:top w:val="nil"/>
              <w:left w:val="nil"/>
              <w:bottom w:val="nil"/>
              <w:right w:val="nil"/>
            </w:tcBorders>
          </w:tcPr>
          <w:p w:rsidR="009C61D5" w:rsidRDefault="009C61D5">
            <w:pPr>
              <w:pStyle w:val="ConsPlusNormal"/>
              <w:jc w:val="center"/>
            </w:pPr>
            <w:r>
              <w:t>10,5</w:t>
            </w:r>
          </w:p>
        </w:tc>
        <w:tc>
          <w:tcPr>
            <w:tcW w:w="1202" w:type="dxa"/>
            <w:tcBorders>
              <w:top w:val="nil"/>
              <w:left w:val="nil"/>
              <w:bottom w:val="nil"/>
              <w:right w:val="nil"/>
            </w:tcBorders>
          </w:tcPr>
          <w:p w:rsidR="009C61D5" w:rsidRDefault="009C61D5">
            <w:pPr>
              <w:pStyle w:val="ConsPlusNormal"/>
              <w:jc w:val="center"/>
            </w:pPr>
            <w:r>
              <w:t>10,1</w:t>
            </w:r>
          </w:p>
        </w:tc>
        <w:tc>
          <w:tcPr>
            <w:tcW w:w="1202" w:type="dxa"/>
            <w:tcBorders>
              <w:top w:val="nil"/>
              <w:left w:val="nil"/>
              <w:bottom w:val="nil"/>
              <w:right w:val="nil"/>
            </w:tcBorders>
          </w:tcPr>
          <w:p w:rsidR="009C61D5" w:rsidRDefault="009C61D5">
            <w:pPr>
              <w:pStyle w:val="ConsPlusNormal"/>
              <w:jc w:val="center"/>
            </w:pPr>
            <w:r>
              <w:t>8,9</w:t>
            </w:r>
          </w:p>
        </w:tc>
        <w:tc>
          <w:tcPr>
            <w:tcW w:w="1202" w:type="dxa"/>
            <w:tcBorders>
              <w:top w:val="nil"/>
              <w:left w:val="nil"/>
              <w:bottom w:val="nil"/>
              <w:right w:val="nil"/>
            </w:tcBorders>
          </w:tcPr>
          <w:p w:rsidR="009C61D5" w:rsidRDefault="009C61D5">
            <w:pPr>
              <w:pStyle w:val="ConsPlusNormal"/>
              <w:jc w:val="center"/>
            </w:pPr>
            <w:r>
              <w:t>10,2</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10,4</w:t>
            </w:r>
          </w:p>
        </w:tc>
        <w:tc>
          <w:tcPr>
            <w:tcW w:w="1202" w:type="dxa"/>
            <w:tcBorders>
              <w:top w:val="nil"/>
              <w:left w:val="nil"/>
              <w:bottom w:val="nil"/>
              <w:right w:val="nil"/>
            </w:tcBorders>
          </w:tcPr>
          <w:p w:rsidR="009C61D5" w:rsidRDefault="009C61D5">
            <w:pPr>
              <w:pStyle w:val="ConsPlusNormal"/>
              <w:jc w:val="center"/>
            </w:pPr>
            <w:r>
              <w:t>10,4</w:t>
            </w:r>
          </w:p>
        </w:tc>
        <w:tc>
          <w:tcPr>
            <w:tcW w:w="1202" w:type="dxa"/>
            <w:tcBorders>
              <w:top w:val="nil"/>
              <w:left w:val="nil"/>
              <w:bottom w:val="nil"/>
              <w:right w:val="nil"/>
            </w:tcBorders>
          </w:tcPr>
          <w:p w:rsidR="009C61D5" w:rsidRDefault="009C61D5">
            <w:pPr>
              <w:pStyle w:val="ConsPlusNormal"/>
              <w:jc w:val="center"/>
            </w:pPr>
            <w:r>
              <w:t>10,4</w:t>
            </w:r>
          </w:p>
        </w:tc>
        <w:tc>
          <w:tcPr>
            <w:tcW w:w="1202" w:type="dxa"/>
            <w:tcBorders>
              <w:top w:val="nil"/>
              <w:left w:val="nil"/>
              <w:bottom w:val="nil"/>
              <w:right w:val="nil"/>
            </w:tcBorders>
          </w:tcPr>
          <w:p w:rsidR="009C61D5" w:rsidRDefault="009C61D5">
            <w:pPr>
              <w:pStyle w:val="ConsPlusNormal"/>
              <w:jc w:val="center"/>
            </w:pPr>
            <w:r>
              <w:t>10,4</w:t>
            </w:r>
          </w:p>
        </w:tc>
        <w:tc>
          <w:tcPr>
            <w:tcW w:w="1209" w:type="dxa"/>
            <w:tcBorders>
              <w:top w:val="nil"/>
              <w:left w:val="nil"/>
              <w:bottom w:val="nil"/>
              <w:right w:val="nil"/>
            </w:tcBorders>
          </w:tcPr>
          <w:p w:rsidR="009C61D5" w:rsidRDefault="009C61D5">
            <w:pPr>
              <w:pStyle w:val="ConsPlusNormal"/>
              <w:jc w:val="center"/>
            </w:pPr>
            <w:r>
              <w:t>10,4</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47,4</w:t>
            </w:r>
          </w:p>
        </w:tc>
        <w:tc>
          <w:tcPr>
            <w:tcW w:w="1202" w:type="dxa"/>
            <w:tcBorders>
              <w:top w:val="nil"/>
              <w:left w:val="nil"/>
              <w:bottom w:val="nil"/>
              <w:right w:val="nil"/>
            </w:tcBorders>
          </w:tcPr>
          <w:p w:rsidR="009C61D5" w:rsidRDefault="009C61D5">
            <w:pPr>
              <w:pStyle w:val="ConsPlusNormal"/>
              <w:jc w:val="center"/>
            </w:pPr>
            <w:r>
              <w:t>28,6</w:t>
            </w:r>
          </w:p>
        </w:tc>
        <w:tc>
          <w:tcPr>
            <w:tcW w:w="1202" w:type="dxa"/>
            <w:tcBorders>
              <w:top w:val="nil"/>
              <w:left w:val="nil"/>
              <w:bottom w:val="nil"/>
              <w:right w:val="nil"/>
            </w:tcBorders>
          </w:tcPr>
          <w:p w:rsidR="009C61D5" w:rsidRDefault="009C61D5">
            <w:pPr>
              <w:pStyle w:val="ConsPlusNormal"/>
              <w:jc w:val="center"/>
            </w:pPr>
            <w:r>
              <w:t>47,8</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48,3</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48,8</w:t>
            </w:r>
          </w:p>
        </w:tc>
        <w:tc>
          <w:tcPr>
            <w:tcW w:w="1202" w:type="dxa"/>
            <w:tcBorders>
              <w:top w:val="nil"/>
              <w:left w:val="nil"/>
              <w:bottom w:val="nil"/>
              <w:right w:val="nil"/>
            </w:tcBorders>
          </w:tcPr>
          <w:p w:rsidR="009C61D5" w:rsidRDefault="009C61D5">
            <w:pPr>
              <w:pStyle w:val="ConsPlusNormal"/>
              <w:jc w:val="center"/>
            </w:pPr>
            <w:r>
              <w:t>48,8</w:t>
            </w:r>
          </w:p>
        </w:tc>
        <w:tc>
          <w:tcPr>
            <w:tcW w:w="1202" w:type="dxa"/>
            <w:tcBorders>
              <w:top w:val="nil"/>
              <w:left w:val="nil"/>
              <w:bottom w:val="nil"/>
              <w:right w:val="nil"/>
            </w:tcBorders>
          </w:tcPr>
          <w:p w:rsidR="009C61D5" w:rsidRDefault="009C61D5">
            <w:pPr>
              <w:pStyle w:val="ConsPlusNormal"/>
              <w:jc w:val="center"/>
            </w:pPr>
            <w:r>
              <w:t>48,8</w:t>
            </w:r>
          </w:p>
        </w:tc>
        <w:tc>
          <w:tcPr>
            <w:tcW w:w="1202" w:type="dxa"/>
            <w:tcBorders>
              <w:top w:val="nil"/>
              <w:left w:val="nil"/>
              <w:bottom w:val="nil"/>
              <w:right w:val="nil"/>
            </w:tcBorders>
          </w:tcPr>
          <w:p w:rsidR="009C61D5" w:rsidRDefault="009C61D5">
            <w:pPr>
              <w:pStyle w:val="ConsPlusNormal"/>
              <w:jc w:val="center"/>
            </w:pPr>
            <w:r>
              <w:t>48,8</w:t>
            </w:r>
          </w:p>
        </w:tc>
        <w:tc>
          <w:tcPr>
            <w:tcW w:w="1209" w:type="dxa"/>
            <w:tcBorders>
              <w:top w:val="nil"/>
              <w:left w:val="nil"/>
              <w:bottom w:val="nil"/>
              <w:right w:val="nil"/>
            </w:tcBorders>
          </w:tcPr>
          <w:p w:rsidR="009C61D5" w:rsidRDefault="009C61D5">
            <w:pPr>
              <w:pStyle w:val="ConsPlusNormal"/>
              <w:jc w:val="center"/>
            </w:pPr>
            <w:r>
              <w:t>48,8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Севастополь</w:t>
            </w:r>
          </w:p>
        </w:tc>
        <w:tc>
          <w:tcPr>
            <w:tcW w:w="1202" w:type="dxa"/>
            <w:tcBorders>
              <w:top w:val="nil"/>
              <w:left w:val="nil"/>
              <w:bottom w:val="nil"/>
              <w:right w:val="nil"/>
            </w:tcBorders>
          </w:tcPr>
          <w:p w:rsidR="009C61D5" w:rsidRDefault="009C61D5">
            <w:pPr>
              <w:pStyle w:val="ConsPlusNormal"/>
              <w:jc w:val="center"/>
            </w:pPr>
            <w:r>
              <w:t>47,4</w:t>
            </w:r>
          </w:p>
        </w:tc>
        <w:tc>
          <w:tcPr>
            <w:tcW w:w="1202" w:type="dxa"/>
            <w:tcBorders>
              <w:top w:val="nil"/>
              <w:left w:val="nil"/>
              <w:bottom w:val="nil"/>
              <w:right w:val="nil"/>
            </w:tcBorders>
          </w:tcPr>
          <w:p w:rsidR="009C61D5" w:rsidRDefault="009C61D5">
            <w:pPr>
              <w:pStyle w:val="ConsPlusNormal"/>
              <w:jc w:val="center"/>
            </w:pPr>
            <w:r>
              <w:t>25,8</w:t>
            </w:r>
          </w:p>
        </w:tc>
        <w:tc>
          <w:tcPr>
            <w:tcW w:w="1202" w:type="dxa"/>
            <w:tcBorders>
              <w:top w:val="nil"/>
              <w:left w:val="nil"/>
              <w:bottom w:val="nil"/>
              <w:right w:val="nil"/>
            </w:tcBorders>
          </w:tcPr>
          <w:p w:rsidR="009C61D5" w:rsidRDefault="009C61D5">
            <w:pPr>
              <w:pStyle w:val="ConsPlusNormal"/>
              <w:jc w:val="center"/>
            </w:pPr>
            <w:r>
              <w:t>47,8</w:t>
            </w:r>
          </w:p>
        </w:tc>
        <w:tc>
          <w:tcPr>
            <w:tcW w:w="1202" w:type="dxa"/>
            <w:tcBorders>
              <w:top w:val="nil"/>
              <w:left w:val="nil"/>
              <w:bottom w:val="nil"/>
              <w:right w:val="nil"/>
            </w:tcBorders>
          </w:tcPr>
          <w:p w:rsidR="009C61D5" w:rsidRDefault="009C61D5">
            <w:pPr>
              <w:pStyle w:val="ConsPlusNormal"/>
              <w:jc w:val="center"/>
            </w:pPr>
            <w:r>
              <w:t>22,9</w:t>
            </w:r>
          </w:p>
        </w:tc>
        <w:tc>
          <w:tcPr>
            <w:tcW w:w="1202" w:type="dxa"/>
            <w:tcBorders>
              <w:top w:val="nil"/>
              <w:left w:val="nil"/>
              <w:bottom w:val="nil"/>
              <w:right w:val="nil"/>
            </w:tcBorders>
          </w:tcPr>
          <w:p w:rsidR="009C61D5" w:rsidRDefault="009C61D5">
            <w:pPr>
              <w:pStyle w:val="ConsPlusNormal"/>
              <w:jc w:val="center"/>
            </w:pPr>
            <w:r>
              <w:t>48,3</w:t>
            </w:r>
          </w:p>
        </w:tc>
        <w:tc>
          <w:tcPr>
            <w:tcW w:w="1202" w:type="dxa"/>
            <w:tcBorders>
              <w:top w:val="nil"/>
              <w:left w:val="nil"/>
              <w:bottom w:val="nil"/>
              <w:right w:val="nil"/>
            </w:tcBorders>
          </w:tcPr>
          <w:p w:rsidR="009C61D5" w:rsidRDefault="009C61D5">
            <w:pPr>
              <w:pStyle w:val="ConsPlusNormal"/>
              <w:jc w:val="center"/>
            </w:pPr>
            <w:r>
              <w:t>26,3</w:t>
            </w:r>
          </w:p>
        </w:tc>
        <w:tc>
          <w:tcPr>
            <w:tcW w:w="1202" w:type="dxa"/>
            <w:tcBorders>
              <w:top w:val="nil"/>
              <w:left w:val="nil"/>
              <w:bottom w:val="nil"/>
              <w:right w:val="nil"/>
            </w:tcBorders>
          </w:tcPr>
          <w:p w:rsidR="009C61D5" w:rsidRDefault="009C61D5">
            <w:pPr>
              <w:pStyle w:val="ConsPlusNormal"/>
              <w:jc w:val="center"/>
            </w:pPr>
            <w:r>
              <w:t>48,8</w:t>
            </w:r>
          </w:p>
        </w:tc>
        <w:tc>
          <w:tcPr>
            <w:tcW w:w="1202" w:type="dxa"/>
            <w:tcBorders>
              <w:top w:val="nil"/>
              <w:left w:val="nil"/>
              <w:bottom w:val="nil"/>
              <w:right w:val="nil"/>
            </w:tcBorders>
          </w:tcPr>
          <w:p w:rsidR="009C61D5" w:rsidRDefault="009C61D5">
            <w:pPr>
              <w:pStyle w:val="ConsPlusNormal"/>
              <w:jc w:val="center"/>
            </w:pPr>
            <w:r>
              <w:t>48,8</w:t>
            </w:r>
          </w:p>
        </w:tc>
        <w:tc>
          <w:tcPr>
            <w:tcW w:w="1202" w:type="dxa"/>
            <w:tcBorders>
              <w:top w:val="nil"/>
              <w:left w:val="nil"/>
              <w:bottom w:val="nil"/>
              <w:right w:val="nil"/>
            </w:tcBorders>
          </w:tcPr>
          <w:p w:rsidR="009C61D5" w:rsidRDefault="009C61D5">
            <w:pPr>
              <w:pStyle w:val="ConsPlusNormal"/>
              <w:jc w:val="center"/>
            </w:pPr>
            <w:r>
              <w:t>48,8</w:t>
            </w:r>
          </w:p>
        </w:tc>
        <w:tc>
          <w:tcPr>
            <w:tcW w:w="1202" w:type="dxa"/>
            <w:tcBorders>
              <w:top w:val="nil"/>
              <w:left w:val="nil"/>
              <w:bottom w:val="nil"/>
              <w:right w:val="nil"/>
            </w:tcBorders>
          </w:tcPr>
          <w:p w:rsidR="009C61D5" w:rsidRDefault="009C61D5">
            <w:pPr>
              <w:pStyle w:val="ConsPlusNormal"/>
              <w:jc w:val="center"/>
            </w:pPr>
            <w:r>
              <w:t>48,8</w:t>
            </w:r>
          </w:p>
        </w:tc>
        <w:tc>
          <w:tcPr>
            <w:tcW w:w="1209" w:type="dxa"/>
            <w:tcBorders>
              <w:top w:val="nil"/>
              <w:left w:val="nil"/>
              <w:bottom w:val="nil"/>
              <w:right w:val="nil"/>
            </w:tcBorders>
          </w:tcPr>
          <w:p w:rsidR="009C61D5" w:rsidRDefault="009C61D5">
            <w:pPr>
              <w:pStyle w:val="ConsPlusNormal"/>
              <w:jc w:val="center"/>
            </w:pPr>
            <w:r>
              <w:t>48,8</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2,5</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2,9</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1,9</w:t>
            </w:r>
          </w:p>
        </w:tc>
        <w:tc>
          <w:tcPr>
            <w:tcW w:w="1202" w:type="dxa"/>
            <w:tcBorders>
              <w:top w:val="nil"/>
              <w:left w:val="nil"/>
              <w:bottom w:val="nil"/>
              <w:right w:val="nil"/>
            </w:tcBorders>
          </w:tcPr>
          <w:p w:rsidR="009C61D5" w:rsidRDefault="009C61D5">
            <w:pPr>
              <w:pStyle w:val="ConsPlusNormal"/>
              <w:jc w:val="center"/>
            </w:pPr>
            <w:r>
              <w:t>1,9</w:t>
            </w:r>
          </w:p>
        </w:tc>
        <w:tc>
          <w:tcPr>
            <w:tcW w:w="1202" w:type="dxa"/>
            <w:tcBorders>
              <w:top w:val="nil"/>
              <w:left w:val="nil"/>
              <w:bottom w:val="nil"/>
              <w:right w:val="nil"/>
            </w:tcBorders>
          </w:tcPr>
          <w:p w:rsidR="009C61D5" w:rsidRDefault="009C61D5">
            <w:pPr>
              <w:pStyle w:val="ConsPlusNormal"/>
              <w:jc w:val="center"/>
            </w:pPr>
            <w:r>
              <w:t>1,9</w:t>
            </w:r>
          </w:p>
        </w:tc>
        <w:tc>
          <w:tcPr>
            <w:tcW w:w="1202" w:type="dxa"/>
            <w:tcBorders>
              <w:top w:val="nil"/>
              <w:left w:val="nil"/>
              <w:bottom w:val="nil"/>
              <w:right w:val="nil"/>
            </w:tcBorders>
          </w:tcPr>
          <w:p w:rsidR="009C61D5" w:rsidRDefault="009C61D5">
            <w:pPr>
              <w:pStyle w:val="ConsPlusNormal"/>
              <w:jc w:val="center"/>
            </w:pPr>
            <w:r>
              <w:t>1,9</w:t>
            </w:r>
          </w:p>
        </w:tc>
        <w:tc>
          <w:tcPr>
            <w:tcW w:w="1209" w:type="dxa"/>
            <w:tcBorders>
              <w:top w:val="nil"/>
              <w:left w:val="nil"/>
              <w:bottom w:val="nil"/>
              <w:right w:val="nil"/>
            </w:tcBorders>
          </w:tcPr>
          <w:p w:rsidR="009C61D5" w:rsidRDefault="009C61D5">
            <w:pPr>
              <w:pStyle w:val="ConsPlusNormal"/>
              <w:jc w:val="center"/>
            </w:pPr>
            <w:r>
              <w:t>1,9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3,2</w:t>
            </w:r>
          </w:p>
        </w:tc>
        <w:tc>
          <w:tcPr>
            <w:tcW w:w="1202" w:type="dxa"/>
            <w:tcBorders>
              <w:top w:val="nil"/>
              <w:left w:val="nil"/>
              <w:bottom w:val="nil"/>
              <w:right w:val="nil"/>
            </w:tcBorders>
          </w:tcPr>
          <w:p w:rsidR="009C61D5" w:rsidRDefault="009C61D5">
            <w:pPr>
              <w:pStyle w:val="ConsPlusNormal"/>
              <w:jc w:val="center"/>
            </w:pPr>
            <w:r>
              <w:t>2,5</w:t>
            </w:r>
          </w:p>
        </w:tc>
        <w:tc>
          <w:tcPr>
            <w:tcW w:w="1202" w:type="dxa"/>
            <w:tcBorders>
              <w:top w:val="nil"/>
              <w:left w:val="nil"/>
              <w:bottom w:val="nil"/>
              <w:right w:val="nil"/>
            </w:tcBorders>
          </w:tcPr>
          <w:p w:rsidR="009C61D5" w:rsidRDefault="009C61D5">
            <w:pPr>
              <w:pStyle w:val="ConsPlusNormal"/>
              <w:jc w:val="center"/>
            </w:pPr>
            <w:r>
              <w:t>3,2</w:t>
            </w:r>
          </w:p>
        </w:tc>
        <w:tc>
          <w:tcPr>
            <w:tcW w:w="1202" w:type="dxa"/>
            <w:tcBorders>
              <w:top w:val="nil"/>
              <w:left w:val="nil"/>
              <w:bottom w:val="nil"/>
              <w:right w:val="nil"/>
            </w:tcBorders>
          </w:tcPr>
          <w:p w:rsidR="009C61D5" w:rsidRDefault="009C61D5">
            <w:pPr>
              <w:pStyle w:val="ConsPlusNormal"/>
              <w:jc w:val="center"/>
            </w:pPr>
            <w:r>
              <w:t>2,6</w:t>
            </w:r>
          </w:p>
        </w:tc>
        <w:tc>
          <w:tcPr>
            <w:tcW w:w="1202" w:type="dxa"/>
            <w:tcBorders>
              <w:top w:val="nil"/>
              <w:left w:val="nil"/>
              <w:bottom w:val="nil"/>
              <w:right w:val="nil"/>
            </w:tcBorders>
          </w:tcPr>
          <w:p w:rsidR="009C61D5" w:rsidRDefault="009C61D5">
            <w:pPr>
              <w:pStyle w:val="ConsPlusNormal"/>
              <w:jc w:val="center"/>
            </w:pPr>
            <w:r>
              <w:t>3,3</w:t>
            </w:r>
          </w:p>
        </w:tc>
        <w:tc>
          <w:tcPr>
            <w:tcW w:w="1202" w:type="dxa"/>
            <w:tcBorders>
              <w:top w:val="nil"/>
              <w:left w:val="nil"/>
              <w:bottom w:val="nil"/>
              <w:right w:val="nil"/>
            </w:tcBorders>
          </w:tcPr>
          <w:p w:rsidR="009C61D5" w:rsidRDefault="009C61D5">
            <w:pPr>
              <w:pStyle w:val="ConsPlusNormal"/>
              <w:jc w:val="center"/>
            </w:pPr>
            <w:r>
              <w:t>3,3</w:t>
            </w:r>
          </w:p>
        </w:tc>
        <w:tc>
          <w:tcPr>
            <w:tcW w:w="1202" w:type="dxa"/>
            <w:tcBorders>
              <w:top w:val="nil"/>
              <w:left w:val="nil"/>
              <w:bottom w:val="nil"/>
              <w:right w:val="nil"/>
            </w:tcBorders>
          </w:tcPr>
          <w:p w:rsidR="009C61D5" w:rsidRDefault="009C61D5">
            <w:pPr>
              <w:pStyle w:val="ConsPlusNormal"/>
              <w:jc w:val="center"/>
            </w:pPr>
            <w:r>
              <w:t>3,3</w:t>
            </w:r>
          </w:p>
        </w:tc>
        <w:tc>
          <w:tcPr>
            <w:tcW w:w="1202" w:type="dxa"/>
            <w:tcBorders>
              <w:top w:val="nil"/>
              <w:left w:val="nil"/>
              <w:bottom w:val="nil"/>
              <w:right w:val="nil"/>
            </w:tcBorders>
          </w:tcPr>
          <w:p w:rsidR="009C61D5" w:rsidRDefault="009C61D5">
            <w:pPr>
              <w:pStyle w:val="ConsPlusNormal"/>
              <w:jc w:val="center"/>
            </w:pPr>
            <w:r>
              <w:t>3,3</w:t>
            </w:r>
          </w:p>
        </w:tc>
        <w:tc>
          <w:tcPr>
            <w:tcW w:w="1209" w:type="dxa"/>
            <w:tcBorders>
              <w:top w:val="nil"/>
              <w:left w:val="nil"/>
              <w:bottom w:val="nil"/>
              <w:right w:val="nil"/>
            </w:tcBorders>
          </w:tcPr>
          <w:p w:rsidR="009C61D5" w:rsidRDefault="009C61D5">
            <w:pPr>
              <w:pStyle w:val="ConsPlusNormal"/>
              <w:jc w:val="center"/>
            </w:pPr>
            <w:r>
              <w:t>3,3</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Ямало-Ненецкий автономный округ</w:t>
            </w:r>
          </w:p>
        </w:tc>
        <w:tc>
          <w:tcPr>
            <w:tcW w:w="1202" w:type="dxa"/>
            <w:tcBorders>
              <w:top w:val="nil"/>
              <w:left w:val="nil"/>
              <w:bottom w:val="nil"/>
              <w:right w:val="nil"/>
            </w:tcBorders>
          </w:tcPr>
          <w:p w:rsidR="009C61D5" w:rsidRDefault="009C61D5">
            <w:pPr>
              <w:pStyle w:val="ConsPlusNormal"/>
              <w:jc w:val="center"/>
            </w:pPr>
            <w:r>
              <w:t>12,3</w:t>
            </w:r>
          </w:p>
        </w:tc>
        <w:tc>
          <w:tcPr>
            <w:tcW w:w="1202" w:type="dxa"/>
            <w:tcBorders>
              <w:top w:val="nil"/>
              <w:left w:val="nil"/>
              <w:bottom w:val="nil"/>
              <w:right w:val="nil"/>
            </w:tcBorders>
          </w:tcPr>
          <w:p w:rsidR="009C61D5" w:rsidRDefault="009C61D5">
            <w:pPr>
              <w:pStyle w:val="ConsPlusNormal"/>
              <w:jc w:val="center"/>
            </w:pPr>
            <w:r>
              <w:t>11,1</w:t>
            </w:r>
          </w:p>
        </w:tc>
        <w:tc>
          <w:tcPr>
            <w:tcW w:w="1202" w:type="dxa"/>
            <w:tcBorders>
              <w:top w:val="nil"/>
              <w:left w:val="nil"/>
              <w:bottom w:val="nil"/>
              <w:right w:val="nil"/>
            </w:tcBorders>
          </w:tcPr>
          <w:p w:rsidR="009C61D5" w:rsidRDefault="009C61D5">
            <w:pPr>
              <w:pStyle w:val="ConsPlusNormal"/>
              <w:jc w:val="center"/>
            </w:pPr>
            <w:r>
              <w:t>12,4</w:t>
            </w:r>
          </w:p>
        </w:tc>
        <w:tc>
          <w:tcPr>
            <w:tcW w:w="1202" w:type="dxa"/>
            <w:tcBorders>
              <w:top w:val="nil"/>
              <w:left w:val="nil"/>
              <w:bottom w:val="nil"/>
              <w:right w:val="nil"/>
            </w:tcBorders>
          </w:tcPr>
          <w:p w:rsidR="009C61D5" w:rsidRDefault="009C61D5">
            <w:pPr>
              <w:pStyle w:val="ConsPlusNormal"/>
              <w:jc w:val="center"/>
            </w:pPr>
            <w:r>
              <w:t>10,9</w:t>
            </w:r>
          </w:p>
        </w:tc>
        <w:tc>
          <w:tcPr>
            <w:tcW w:w="1202" w:type="dxa"/>
            <w:tcBorders>
              <w:top w:val="nil"/>
              <w:left w:val="nil"/>
              <w:bottom w:val="nil"/>
              <w:right w:val="nil"/>
            </w:tcBorders>
          </w:tcPr>
          <w:p w:rsidR="009C61D5" w:rsidRDefault="009C61D5">
            <w:pPr>
              <w:pStyle w:val="ConsPlusNormal"/>
              <w:jc w:val="center"/>
            </w:pPr>
            <w:r>
              <w:t>12,6</w:t>
            </w:r>
          </w:p>
        </w:tc>
        <w:tc>
          <w:tcPr>
            <w:tcW w:w="1202" w:type="dxa"/>
            <w:tcBorders>
              <w:top w:val="nil"/>
              <w:left w:val="nil"/>
              <w:bottom w:val="nil"/>
              <w:right w:val="nil"/>
            </w:tcBorders>
          </w:tcPr>
          <w:p w:rsidR="009C61D5" w:rsidRDefault="009C61D5">
            <w:pPr>
              <w:pStyle w:val="ConsPlusNormal"/>
              <w:jc w:val="center"/>
            </w:pPr>
            <w:r>
              <w:t>11,3</w:t>
            </w:r>
          </w:p>
        </w:tc>
        <w:tc>
          <w:tcPr>
            <w:tcW w:w="1202" w:type="dxa"/>
            <w:tcBorders>
              <w:top w:val="nil"/>
              <w:left w:val="nil"/>
              <w:bottom w:val="nil"/>
              <w:right w:val="nil"/>
            </w:tcBorders>
          </w:tcPr>
          <w:p w:rsidR="009C61D5" w:rsidRDefault="009C61D5">
            <w:pPr>
              <w:pStyle w:val="ConsPlusNormal"/>
              <w:jc w:val="center"/>
            </w:pPr>
            <w:r>
              <w:t>13</w:t>
            </w:r>
          </w:p>
        </w:tc>
        <w:tc>
          <w:tcPr>
            <w:tcW w:w="1202" w:type="dxa"/>
            <w:tcBorders>
              <w:top w:val="nil"/>
              <w:left w:val="nil"/>
              <w:bottom w:val="nil"/>
              <w:right w:val="nil"/>
            </w:tcBorders>
          </w:tcPr>
          <w:p w:rsidR="009C61D5" w:rsidRDefault="009C61D5">
            <w:pPr>
              <w:pStyle w:val="ConsPlusNormal"/>
              <w:jc w:val="center"/>
            </w:pPr>
            <w:r>
              <w:t>13</w:t>
            </w:r>
          </w:p>
        </w:tc>
        <w:tc>
          <w:tcPr>
            <w:tcW w:w="1202" w:type="dxa"/>
            <w:tcBorders>
              <w:top w:val="nil"/>
              <w:left w:val="nil"/>
              <w:bottom w:val="nil"/>
              <w:right w:val="nil"/>
            </w:tcBorders>
          </w:tcPr>
          <w:p w:rsidR="009C61D5" w:rsidRDefault="009C61D5">
            <w:pPr>
              <w:pStyle w:val="ConsPlusNormal"/>
              <w:jc w:val="center"/>
            </w:pPr>
            <w:r>
              <w:t>13</w:t>
            </w:r>
          </w:p>
        </w:tc>
        <w:tc>
          <w:tcPr>
            <w:tcW w:w="1202" w:type="dxa"/>
            <w:tcBorders>
              <w:top w:val="nil"/>
              <w:left w:val="nil"/>
              <w:bottom w:val="nil"/>
              <w:right w:val="nil"/>
            </w:tcBorders>
          </w:tcPr>
          <w:p w:rsidR="009C61D5" w:rsidRDefault="009C61D5">
            <w:pPr>
              <w:pStyle w:val="ConsPlusNormal"/>
              <w:jc w:val="center"/>
            </w:pPr>
            <w:r>
              <w:t>13</w:t>
            </w:r>
          </w:p>
        </w:tc>
        <w:tc>
          <w:tcPr>
            <w:tcW w:w="1209" w:type="dxa"/>
            <w:tcBorders>
              <w:top w:val="nil"/>
              <w:left w:val="nil"/>
              <w:bottom w:val="nil"/>
              <w:right w:val="nil"/>
            </w:tcBorders>
          </w:tcPr>
          <w:p w:rsidR="009C61D5" w:rsidRDefault="009C61D5">
            <w:pPr>
              <w:pStyle w:val="ConsPlusNormal"/>
              <w:jc w:val="center"/>
            </w:pPr>
            <w:r>
              <w:t>13</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1,3</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1,3</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1,6</w:t>
            </w:r>
          </w:p>
        </w:tc>
        <w:tc>
          <w:tcPr>
            <w:tcW w:w="1209" w:type="dxa"/>
            <w:tcBorders>
              <w:top w:val="nil"/>
              <w:left w:val="nil"/>
              <w:bottom w:val="nil"/>
              <w:right w:val="nil"/>
            </w:tcBorders>
          </w:tcPr>
          <w:p w:rsidR="009C61D5" w:rsidRDefault="009C61D5">
            <w:pPr>
              <w:pStyle w:val="ConsPlusNormal"/>
              <w:jc w:val="center"/>
            </w:pPr>
            <w:r>
              <w:t>1,6</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3,5</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2,7</w:t>
            </w:r>
          </w:p>
        </w:tc>
        <w:tc>
          <w:tcPr>
            <w:tcW w:w="1202" w:type="dxa"/>
            <w:tcBorders>
              <w:top w:val="nil"/>
              <w:left w:val="nil"/>
              <w:bottom w:val="nil"/>
              <w:right w:val="nil"/>
            </w:tcBorders>
          </w:tcPr>
          <w:p w:rsidR="009C61D5" w:rsidRDefault="009C61D5">
            <w:pPr>
              <w:pStyle w:val="ConsPlusNormal"/>
              <w:jc w:val="center"/>
            </w:pPr>
            <w:r>
              <w:t>3,7</w:t>
            </w:r>
          </w:p>
        </w:tc>
        <w:tc>
          <w:tcPr>
            <w:tcW w:w="1202" w:type="dxa"/>
            <w:tcBorders>
              <w:top w:val="nil"/>
              <w:left w:val="nil"/>
              <w:bottom w:val="nil"/>
              <w:right w:val="nil"/>
            </w:tcBorders>
          </w:tcPr>
          <w:p w:rsidR="009C61D5" w:rsidRDefault="009C61D5">
            <w:pPr>
              <w:pStyle w:val="ConsPlusNormal"/>
              <w:jc w:val="center"/>
            </w:pPr>
            <w:r>
              <w:t>2,21</w:t>
            </w:r>
          </w:p>
        </w:tc>
        <w:tc>
          <w:tcPr>
            <w:tcW w:w="1202" w:type="dxa"/>
            <w:tcBorders>
              <w:top w:val="nil"/>
              <w:left w:val="nil"/>
              <w:bottom w:val="nil"/>
              <w:right w:val="nil"/>
            </w:tcBorders>
          </w:tcPr>
          <w:p w:rsidR="009C61D5" w:rsidRDefault="009C61D5">
            <w:pPr>
              <w:pStyle w:val="ConsPlusNormal"/>
              <w:jc w:val="center"/>
            </w:pPr>
            <w:r>
              <w:t>3,7</w:t>
            </w:r>
          </w:p>
        </w:tc>
        <w:tc>
          <w:tcPr>
            <w:tcW w:w="1202" w:type="dxa"/>
            <w:tcBorders>
              <w:top w:val="nil"/>
              <w:left w:val="nil"/>
              <w:bottom w:val="nil"/>
              <w:right w:val="nil"/>
            </w:tcBorders>
          </w:tcPr>
          <w:p w:rsidR="009C61D5" w:rsidRDefault="009C61D5">
            <w:pPr>
              <w:pStyle w:val="ConsPlusNormal"/>
              <w:jc w:val="center"/>
            </w:pPr>
            <w:r>
              <w:t>3,8</w:t>
            </w:r>
          </w:p>
        </w:tc>
        <w:tc>
          <w:tcPr>
            <w:tcW w:w="1202" w:type="dxa"/>
            <w:tcBorders>
              <w:top w:val="nil"/>
              <w:left w:val="nil"/>
              <w:bottom w:val="nil"/>
              <w:right w:val="nil"/>
            </w:tcBorders>
          </w:tcPr>
          <w:p w:rsidR="009C61D5" w:rsidRDefault="009C61D5">
            <w:pPr>
              <w:pStyle w:val="ConsPlusNormal"/>
              <w:jc w:val="center"/>
            </w:pPr>
            <w:r>
              <w:t>3,8</w:t>
            </w:r>
          </w:p>
        </w:tc>
        <w:tc>
          <w:tcPr>
            <w:tcW w:w="1202" w:type="dxa"/>
            <w:tcBorders>
              <w:top w:val="nil"/>
              <w:left w:val="nil"/>
              <w:bottom w:val="nil"/>
              <w:right w:val="nil"/>
            </w:tcBorders>
          </w:tcPr>
          <w:p w:rsidR="009C61D5" w:rsidRDefault="009C61D5">
            <w:pPr>
              <w:pStyle w:val="ConsPlusNormal"/>
              <w:jc w:val="center"/>
            </w:pPr>
            <w:r>
              <w:t>3,9</w:t>
            </w:r>
          </w:p>
        </w:tc>
        <w:tc>
          <w:tcPr>
            <w:tcW w:w="1209" w:type="dxa"/>
            <w:tcBorders>
              <w:top w:val="nil"/>
              <w:left w:val="nil"/>
              <w:bottom w:val="nil"/>
              <w:right w:val="nil"/>
            </w:tcBorders>
          </w:tcPr>
          <w:p w:rsidR="009C61D5" w:rsidRDefault="009C61D5">
            <w:pPr>
              <w:pStyle w:val="ConsPlusNormal"/>
              <w:jc w:val="center"/>
            </w:pPr>
            <w:r>
              <w:t>3,9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5,5</w:t>
            </w:r>
          </w:p>
        </w:tc>
        <w:tc>
          <w:tcPr>
            <w:tcW w:w="1202" w:type="dxa"/>
            <w:tcBorders>
              <w:top w:val="nil"/>
              <w:left w:val="nil"/>
              <w:bottom w:val="nil"/>
              <w:right w:val="nil"/>
            </w:tcBorders>
          </w:tcPr>
          <w:p w:rsidR="009C61D5" w:rsidRDefault="009C61D5">
            <w:pPr>
              <w:pStyle w:val="ConsPlusNormal"/>
              <w:jc w:val="center"/>
            </w:pPr>
            <w:r>
              <w:t>6,1</w:t>
            </w:r>
          </w:p>
        </w:tc>
        <w:tc>
          <w:tcPr>
            <w:tcW w:w="1202" w:type="dxa"/>
            <w:tcBorders>
              <w:top w:val="nil"/>
              <w:left w:val="nil"/>
              <w:bottom w:val="nil"/>
              <w:right w:val="nil"/>
            </w:tcBorders>
          </w:tcPr>
          <w:p w:rsidR="009C61D5" w:rsidRDefault="009C61D5">
            <w:pPr>
              <w:pStyle w:val="ConsPlusNormal"/>
              <w:jc w:val="center"/>
            </w:pPr>
            <w:r>
              <w:t>5,6</w:t>
            </w:r>
          </w:p>
        </w:tc>
        <w:tc>
          <w:tcPr>
            <w:tcW w:w="1202" w:type="dxa"/>
            <w:tcBorders>
              <w:top w:val="nil"/>
              <w:left w:val="nil"/>
              <w:bottom w:val="nil"/>
              <w:right w:val="nil"/>
            </w:tcBorders>
          </w:tcPr>
          <w:p w:rsidR="009C61D5" w:rsidRDefault="009C61D5">
            <w:pPr>
              <w:pStyle w:val="ConsPlusNormal"/>
              <w:jc w:val="center"/>
            </w:pPr>
            <w:r>
              <w:t>6,6</w:t>
            </w:r>
          </w:p>
        </w:tc>
        <w:tc>
          <w:tcPr>
            <w:tcW w:w="1202" w:type="dxa"/>
            <w:tcBorders>
              <w:top w:val="nil"/>
              <w:left w:val="nil"/>
              <w:bottom w:val="nil"/>
              <w:right w:val="nil"/>
            </w:tcBorders>
          </w:tcPr>
          <w:p w:rsidR="009C61D5" w:rsidRDefault="009C61D5">
            <w:pPr>
              <w:pStyle w:val="ConsPlusNormal"/>
              <w:jc w:val="center"/>
            </w:pPr>
            <w:r>
              <w:t>5,7</w:t>
            </w:r>
          </w:p>
        </w:tc>
        <w:tc>
          <w:tcPr>
            <w:tcW w:w="1202" w:type="dxa"/>
            <w:tcBorders>
              <w:top w:val="nil"/>
              <w:left w:val="nil"/>
              <w:bottom w:val="nil"/>
              <w:right w:val="nil"/>
            </w:tcBorders>
          </w:tcPr>
          <w:p w:rsidR="009C61D5" w:rsidRDefault="009C61D5">
            <w:pPr>
              <w:pStyle w:val="ConsPlusNormal"/>
              <w:jc w:val="center"/>
            </w:pPr>
            <w:r>
              <w:t>6,4</w:t>
            </w:r>
          </w:p>
        </w:tc>
        <w:tc>
          <w:tcPr>
            <w:tcW w:w="1202" w:type="dxa"/>
            <w:tcBorders>
              <w:top w:val="nil"/>
              <w:left w:val="nil"/>
              <w:bottom w:val="nil"/>
              <w:right w:val="nil"/>
            </w:tcBorders>
          </w:tcPr>
          <w:p w:rsidR="009C61D5" w:rsidRDefault="009C61D5">
            <w:pPr>
              <w:pStyle w:val="ConsPlusNormal"/>
              <w:jc w:val="center"/>
            </w:pPr>
            <w:r>
              <w:t>5,7</w:t>
            </w:r>
          </w:p>
        </w:tc>
        <w:tc>
          <w:tcPr>
            <w:tcW w:w="1202" w:type="dxa"/>
            <w:tcBorders>
              <w:top w:val="nil"/>
              <w:left w:val="nil"/>
              <w:bottom w:val="nil"/>
              <w:right w:val="nil"/>
            </w:tcBorders>
          </w:tcPr>
          <w:p w:rsidR="009C61D5" w:rsidRDefault="009C61D5">
            <w:pPr>
              <w:pStyle w:val="ConsPlusNormal"/>
              <w:jc w:val="center"/>
            </w:pPr>
            <w:r>
              <w:t>5,8</w:t>
            </w:r>
          </w:p>
        </w:tc>
        <w:tc>
          <w:tcPr>
            <w:tcW w:w="1202" w:type="dxa"/>
            <w:tcBorders>
              <w:top w:val="nil"/>
              <w:left w:val="nil"/>
              <w:bottom w:val="nil"/>
              <w:right w:val="nil"/>
            </w:tcBorders>
          </w:tcPr>
          <w:p w:rsidR="009C61D5" w:rsidRDefault="009C61D5">
            <w:pPr>
              <w:pStyle w:val="ConsPlusNormal"/>
              <w:jc w:val="center"/>
            </w:pPr>
            <w:r>
              <w:t>5,8</w:t>
            </w:r>
          </w:p>
        </w:tc>
        <w:tc>
          <w:tcPr>
            <w:tcW w:w="1202" w:type="dxa"/>
            <w:tcBorders>
              <w:top w:val="nil"/>
              <w:left w:val="nil"/>
              <w:bottom w:val="nil"/>
              <w:right w:val="nil"/>
            </w:tcBorders>
          </w:tcPr>
          <w:p w:rsidR="009C61D5" w:rsidRDefault="009C61D5">
            <w:pPr>
              <w:pStyle w:val="ConsPlusNormal"/>
              <w:jc w:val="center"/>
            </w:pPr>
            <w:r>
              <w:t>5,9</w:t>
            </w:r>
          </w:p>
        </w:tc>
        <w:tc>
          <w:tcPr>
            <w:tcW w:w="1209" w:type="dxa"/>
            <w:tcBorders>
              <w:top w:val="nil"/>
              <w:left w:val="nil"/>
              <w:bottom w:val="nil"/>
              <w:right w:val="nil"/>
            </w:tcBorders>
          </w:tcPr>
          <w:p w:rsidR="009C61D5" w:rsidRDefault="009C61D5">
            <w:pPr>
              <w:pStyle w:val="ConsPlusNormal"/>
              <w:jc w:val="center"/>
            </w:pPr>
            <w:r>
              <w:t>5,9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1,9</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2,1</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2,22</w:t>
            </w:r>
          </w:p>
        </w:tc>
        <w:tc>
          <w:tcPr>
            <w:tcW w:w="1202" w:type="dxa"/>
            <w:tcBorders>
              <w:top w:val="nil"/>
              <w:left w:val="nil"/>
              <w:bottom w:val="nil"/>
              <w:right w:val="nil"/>
            </w:tcBorders>
          </w:tcPr>
          <w:p w:rsidR="009C61D5" w:rsidRDefault="009C61D5">
            <w:pPr>
              <w:pStyle w:val="ConsPlusNormal"/>
              <w:jc w:val="center"/>
            </w:pPr>
            <w:r>
              <w:t>2,1</w:t>
            </w:r>
          </w:p>
        </w:tc>
        <w:tc>
          <w:tcPr>
            <w:tcW w:w="1202" w:type="dxa"/>
            <w:tcBorders>
              <w:top w:val="nil"/>
              <w:left w:val="nil"/>
              <w:bottom w:val="nil"/>
              <w:right w:val="nil"/>
            </w:tcBorders>
          </w:tcPr>
          <w:p w:rsidR="009C61D5" w:rsidRDefault="009C61D5">
            <w:pPr>
              <w:pStyle w:val="ConsPlusNormal"/>
              <w:jc w:val="center"/>
            </w:pPr>
            <w:r>
              <w:t>2,1</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4,1</w:t>
            </w:r>
          </w:p>
        </w:tc>
        <w:tc>
          <w:tcPr>
            <w:tcW w:w="1209" w:type="dxa"/>
            <w:tcBorders>
              <w:top w:val="nil"/>
              <w:left w:val="nil"/>
              <w:bottom w:val="nil"/>
              <w:right w:val="nil"/>
            </w:tcBorders>
          </w:tcPr>
          <w:p w:rsidR="009C61D5" w:rsidRDefault="009C61D5">
            <w:pPr>
              <w:pStyle w:val="ConsPlusNormal"/>
              <w:jc w:val="center"/>
            </w:pPr>
            <w:r>
              <w:t>5,1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804,5</w:t>
            </w:r>
          </w:p>
        </w:tc>
        <w:tc>
          <w:tcPr>
            <w:tcW w:w="1202" w:type="dxa"/>
            <w:tcBorders>
              <w:top w:val="nil"/>
              <w:left w:val="nil"/>
              <w:bottom w:val="nil"/>
              <w:right w:val="nil"/>
            </w:tcBorders>
          </w:tcPr>
          <w:p w:rsidR="009C61D5" w:rsidRDefault="009C61D5">
            <w:pPr>
              <w:pStyle w:val="ConsPlusNormal"/>
              <w:jc w:val="center"/>
            </w:pPr>
            <w:r>
              <w:t>892,5</w:t>
            </w:r>
          </w:p>
        </w:tc>
        <w:tc>
          <w:tcPr>
            <w:tcW w:w="1202" w:type="dxa"/>
            <w:tcBorders>
              <w:top w:val="nil"/>
              <w:left w:val="nil"/>
              <w:bottom w:val="nil"/>
              <w:right w:val="nil"/>
            </w:tcBorders>
          </w:tcPr>
          <w:p w:rsidR="009C61D5" w:rsidRDefault="009C61D5">
            <w:pPr>
              <w:pStyle w:val="ConsPlusNormal"/>
              <w:jc w:val="center"/>
            </w:pPr>
            <w:r>
              <w:t>812,5</w:t>
            </w:r>
          </w:p>
        </w:tc>
        <w:tc>
          <w:tcPr>
            <w:tcW w:w="1202" w:type="dxa"/>
            <w:tcBorders>
              <w:top w:val="nil"/>
              <w:left w:val="nil"/>
              <w:bottom w:val="nil"/>
              <w:right w:val="nil"/>
            </w:tcBorders>
          </w:tcPr>
          <w:p w:rsidR="009C61D5" w:rsidRDefault="009C61D5">
            <w:pPr>
              <w:pStyle w:val="ConsPlusNormal"/>
              <w:jc w:val="center"/>
            </w:pPr>
            <w:r>
              <w:t>1108,2</w:t>
            </w:r>
          </w:p>
        </w:tc>
        <w:tc>
          <w:tcPr>
            <w:tcW w:w="1202" w:type="dxa"/>
            <w:tcBorders>
              <w:top w:val="nil"/>
              <w:left w:val="nil"/>
              <w:bottom w:val="nil"/>
              <w:right w:val="nil"/>
            </w:tcBorders>
          </w:tcPr>
          <w:p w:rsidR="009C61D5" w:rsidRDefault="009C61D5">
            <w:pPr>
              <w:pStyle w:val="ConsPlusNormal"/>
              <w:jc w:val="center"/>
            </w:pPr>
            <w:r>
              <w:t>820,6</w:t>
            </w:r>
          </w:p>
        </w:tc>
        <w:tc>
          <w:tcPr>
            <w:tcW w:w="1202" w:type="dxa"/>
            <w:tcBorders>
              <w:top w:val="nil"/>
              <w:left w:val="nil"/>
              <w:bottom w:val="nil"/>
              <w:right w:val="nil"/>
            </w:tcBorders>
          </w:tcPr>
          <w:p w:rsidR="009C61D5" w:rsidRDefault="009C61D5">
            <w:pPr>
              <w:pStyle w:val="ConsPlusNormal"/>
              <w:jc w:val="center"/>
            </w:pPr>
            <w:r>
              <w:t>1085,64</w:t>
            </w:r>
          </w:p>
        </w:tc>
        <w:tc>
          <w:tcPr>
            <w:tcW w:w="1202" w:type="dxa"/>
            <w:tcBorders>
              <w:top w:val="nil"/>
              <w:left w:val="nil"/>
              <w:bottom w:val="nil"/>
              <w:right w:val="nil"/>
            </w:tcBorders>
          </w:tcPr>
          <w:p w:rsidR="009C61D5" w:rsidRDefault="009C61D5">
            <w:pPr>
              <w:pStyle w:val="ConsPlusNormal"/>
              <w:jc w:val="center"/>
            </w:pPr>
            <w:r>
              <w:t>828,8</w:t>
            </w:r>
          </w:p>
        </w:tc>
        <w:tc>
          <w:tcPr>
            <w:tcW w:w="1202" w:type="dxa"/>
            <w:tcBorders>
              <w:top w:val="nil"/>
              <w:left w:val="nil"/>
              <w:bottom w:val="nil"/>
              <w:right w:val="nil"/>
            </w:tcBorders>
          </w:tcPr>
          <w:p w:rsidR="009C61D5" w:rsidRDefault="009C61D5">
            <w:pPr>
              <w:pStyle w:val="ConsPlusNormal"/>
              <w:jc w:val="center"/>
            </w:pPr>
            <w:r>
              <w:t>837,1</w:t>
            </w:r>
          </w:p>
        </w:tc>
        <w:tc>
          <w:tcPr>
            <w:tcW w:w="1202" w:type="dxa"/>
            <w:tcBorders>
              <w:top w:val="nil"/>
              <w:left w:val="nil"/>
              <w:bottom w:val="nil"/>
              <w:right w:val="nil"/>
            </w:tcBorders>
          </w:tcPr>
          <w:p w:rsidR="009C61D5" w:rsidRDefault="009C61D5">
            <w:pPr>
              <w:pStyle w:val="ConsPlusNormal"/>
              <w:jc w:val="center"/>
            </w:pPr>
            <w:r>
              <w:t>845,5</w:t>
            </w:r>
          </w:p>
        </w:tc>
        <w:tc>
          <w:tcPr>
            <w:tcW w:w="1202" w:type="dxa"/>
            <w:tcBorders>
              <w:top w:val="nil"/>
              <w:left w:val="nil"/>
              <w:bottom w:val="nil"/>
              <w:right w:val="nil"/>
            </w:tcBorders>
          </w:tcPr>
          <w:p w:rsidR="009C61D5" w:rsidRDefault="009C61D5">
            <w:pPr>
              <w:pStyle w:val="ConsPlusNormal"/>
              <w:jc w:val="center"/>
            </w:pPr>
            <w:r>
              <w:t>853,9</w:t>
            </w:r>
          </w:p>
        </w:tc>
        <w:tc>
          <w:tcPr>
            <w:tcW w:w="1209" w:type="dxa"/>
            <w:tcBorders>
              <w:top w:val="nil"/>
              <w:left w:val="nil"/>
              <w:bottom w:val="nil"/>
              <w:right w:val="nil"/>
            </w:tcBorders>
          </w:tcPr>
          <w:p w:rsidR="009C61D5" w:rsidRDefault="009C61D5">
            <w:pPr>
              <w:pStyle w:val="ConsPlusNormal"/>
              <w:jc w:val="center"/>
            </w:pPr>
            <w:r>
              <w:t>862,5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699,1</w:t>
            </w:r>
          </w:p>
        </w:tc>
        <w:tc>
          <w:tcPr>
            <w:tcW w:w="1202" w:type="dxa"/>
            <w:tcBorders>
              <w:top w:val="nil"/>
              <w:left w:val="nil"/>
              <w:bottom w:val="nil"/>
              <w:right w:val="nil"/>
            </w:tcBorders>
          </w:tcPr>
          <w:p w:rsidR="009C61D5" w:rsidRDefault="009C61D5">
            <w:pPr>
              <w:pStyle w:val="ConsPlusNormal"/>
              <w:jc w:val="center"/>
            </w:pPr>
            <w:r>
              <w:t>697,2</w:t>
            </w:r>
          </w:p>
        </w:tc>
        <w:tc>
          <w:tcPr>
            <w:tcW w:w="1202" w:type="dxa"/>
            <w:tcBorders>
              <w:top w:val="nil"/>
              <w:left w:val="nil"/>
              <w:bottom w:val="nil"/>
              <w:right w:val="nil"/>
            </w:tcBorders>
          </w:tcPr>
          <w:p w:rsidR="009C61D5" w:rsidRDefault="009C61D5">
            <w:pPr>
              <w:pStyle w:val="ConsPlusNormal"/>
              <w:jc w:val="center"/>
            </w:pPr>
            <w:r>
              <w:t>706,1</w:t>
            </w:r>
          </w:p>
        </w:tc>
        <w:tc>
          <w:tcPr>
            <w:tcW w:w="1202" w:type="dxa"/>
            <w:tcBorders>
              <w:top w:val="nil"/>
              <w:left w:val="nil"/>
              <w:bottom w:val="nil"/>
              <w:right w:val="nil"/>
            </w:tcBorders>
          </w:tcPr>
          <w:p w:rsidR="009C61D5" w:rsidRDefault="009C61D5">
            <w:pPr>
              <w:pStyle w:val="ConsPlusNormal"/>
              <w:jc w:val="center"/>
            </w:pPr>
            <w:r>
              <w:t>606</w:t>
            </w:r>
          </w:p>
        </w:tc>
        <w:tc>
          <w:tcPr>
            <w:tcW w:w="1202" w:type="dxa"/>
            <w:tcBorders>
              <w:top w:val="nil"/>
              <w:left w:val="nil"/>
              <w:bottom w:val="nil"/>
              <w:right w:val="nil"/>
            </w:tcBorders>
          </w:tcPr>
          <w:p w:rsidR="009C61D5" w:rsidRDefault="009C61D5">
            <w:pPr>
              <w:pStyle w:val="ConsPlusNormal"/>
              <w:jc w:val="center"/>
            </w:pPr>
            <w:r>
              <w:t>713,2</w:t>
            </w:r>
          </w:p>
        </w:tc>
        <w:tc>
          <w:tcPr>
            <w:tcW w:w="1202" w:type="dxa"/>
            <w:tcBorders>
              <w:top w:val="nil"/>
              <w:left w:val="nil"/>
              <w:bottom w:val="nil"/>
              <w:right w:val="nil"/>
            </w:tcBorders>
          </w:tcPr>
          <w:p w:rsidR="009C61D5" w:rsidRDefault="009C61D5">
            <w:pPr>
              <w:pStyle w:val="ConsPlusNormal"/>
              <w:jc w:val="center"/>
            </w:pPr>
            <w:r>
              <w:t>663,95</w:t>
            </w:r>
          </w:p>
        </w:tc>
        <w:tc>
          <w:tcPr>
            <w:tcW w:w="1202" w:type="dxa"/>
            <w:tcBorders>
              <w:top w:val="nil"/>
              <w:left w:val="nil"/>
              <w:bottom w:val="nil"/>
              <w:right w:val="nil"/>
            </w:tcBorders>
          </w:tcPr>
          <w:p w:rsidR="009C61D5" w:rsidRDefault="009C61D5">
            <w:pPr>
              <w:pStyle w:val="ConsPlusNormal"/>
              <w:jc w:val="center"/>
            </w:pPr>
            <w:r>
              <w:t>720,3</w:t>
            </w:r>
          </w:p>
        </w:tc>
        <w:tc>
          <w:tcPr>
            <w:tcW w:w="1202" w:type="dxa"/>
            <w:tcBorders>
              <w:top w:val="nil"/>
              <w:left w:val="nil"/>
              <w:bottom w:val="nil"/>
              <w:right w:val="nil"/>
            </w:tcBorders>
          </w:tcPr>
          <w:p w:rsidR="009C61D5" w:rsidRDefault="009C61D5">
            <w:pPr>
              <w:pStyle w:val="ConsPlusNormal"/>
              <w:jc w:val="center"/>
            </w:pPr>
            <w:r>
              <w:t>727,5</w:t>
            </w:r>
          </w:p>
        </w:tc>
        <w:tc>
          <w:tcPr>
            <w:tcW w:w="1202" w:type="dxa"/>
            <w:tcBorders>
              <w:top w:val="nil"/>
              <w:left w:val="nil"/>
              <w:bottom w:val="nil"/>
              <w:right w:val="nil"/>
            </w:tcBorders>
          </w:tcPr>
          <w:p w:rsidR="009C61D5" w:rsidRDefault="009C61D5">
            <w:pPr>
              <w:pStyle w:val="ConsPlusNormal"/>
              <w:jc w:val="center"/>
            </w:pPr>
            <w:r>
              <w:t>734,8</w:t>
            </w:r>
          </w:p>
        </w:tc>
        <w:tc>
          <w:tcPr>
            <w:tcW w:w="1202" w:type="dxa"/>
            <w:tcBorders>
              <w:top w:val="nil"/>
              <w:left w:val="nil"/>
              <w:bottom w:val="nil"/>
              <w:right w:val="nil"/>
            </w:tcBorders>
          </w:tcPr>
          <w:p w:rsidR="009C61D5" w:rsidRDefault="009C61D5">
            <w:pPr>
              <w:pStyle w:val="ConsPlusNormal"/>
              <w:jc w:val="center"/>
            </w:pPr>
            <w:r>
              <w:t>742,1</w:t>
            </w:r>
          </w:p>
        </w:tc>
        <w:tc>
          <w:tcPr>
            <w:tcW w:w="1209" w:type="dxa"/>
            <w:tcBorders>
              <w:top w:val="nil"/>
              <w:left w:val="nil"/>
              <w:bottom w:val="nil"/>
              <w:right w:val="nil"/>
            </w:tcBorders>
          </w:tcPr>
          <w:p w:rsidR="009C61D5" w:rsidRDefault="009C61D5">
            <w:pPr>
              <w:pStyle w:val="ConsPlusNormal"/>
              <w:jc w:val="center"/>
            </w:pPr>
            <w:r>
              <w:t>749,5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295,1</w:t>
            </w:r>
          </w:p>
        </w:tc>
        <w:tc>
          <w:tcPr>
            <w:tcW w:w="1202" w:type="dxa"/>
            <w:tcBorders>
              <w:top w:val="nil"/>
              <w:left w:val="nil"/>
              <w:bottom w:val="nil"/>
              <w:right w:val="nil"/>
            </w:tcBorders>
          </w:tcPr>
          <w:p w:rsidR="009C61D5" w:rsidRDefault="009C61D5">
            <w:pPr>
              <w:pStyle w:val="ConsPlusNormal"/>
              <w:jc w:val="center"/>
            </w:pPr>
            <w:r>
              <w:t>292</w:t>
            </w:r>
          </w:p>
        </w:tc>
        <w:tc>
          <w:tcPr>
            <w:tcW w:w="1202" w:type="dxa"/>
            <w:tcBorders>
              <w:top w:val="nil"/>
              <w:left w:val="nil"/>
              <w:bottom w:val="nil"/>
              <w:right w:val="nil"/>
            </w:tcBorders>
          </w:tcPr>
          <w:p w:rsidR="009C61D5" w:rsidRDefault="009C61D5">
            <w:pPr>
              <w:pStyle w:val="ConsPlusNormal"/>
              <w:jc w:val="center"/>
            </w:pPr>
            <w:r>
              <w:t>298,1</w:t>
            </w:r>
          </w:p>
        </w:tc>
        <w:tc>
          <w:tcPr>
            <w:tcW w:w="1202" w:type="dxa"/>
            <w:tcBorders>
              <w:top w:val="nil"/>
              <w:left w:val="nil"/>
              <w:bottom w:val="nil"/>
              <w:right w:val="nil"/>
            </w:tcBorders>
          </w:tcPr>
          <w:p w:rsidR="009C61D5" w:rsidRDefault="009C61D5">
            <w:pPr>
              <w:pStyle w:val="ConsPlusNormal"/>
              <w:jc w:val="center"/>
            </w:pPr>
            <w:r>
              <w:t>282,8</w:t>
            </w:r>
          </w:p>
        </w:tc>
        <w:tc>
          <w:tcPr>
            <w:tcW w:w="1202" w:type="dxa"/>
            <w:tcBorders>
              <w:top w:val="nil"/>
              <w:left w:val="nil"/>
              <w:bottom w:val="nil"/>
              <w:right w:val="nil"/>
            </w:tcBorders>
          </w:tcPr>
          <w:p w:rsidR="009C61D5" w:rsidRDefault="009C61D5">
            <w:pPr>
              <w:pStyle w:val="ConsPlusNormal"/>
              <w:jc w:val="center"/>
            </w:pPr>
            <w:r>
              <w:t>301</w:t>
            </w:r>
          </w:p>
        </w:tc>
        <w:tc>
          <w:tcPr>
            <w:tcW w:w="1202" w:type="dxa"/>
            <w:tcBorders>
              <w:top w:val="nil"/>
              <w:left w:val="nil"/>
              <w:bottom w:val="nil"/>
              <w:right w:val="nil"/>
            </w:tcBorders>
          </w:tcPr>
          <w:p w:rsidR="009C61D5" w:rsidRDefault="009C61D5">
            <w:pPr>
              <w:pStyle w:val="ConsPlusNormal"/>
              <w:jc w:val="center"/>
            </w:pPr>
            <w:r>
              <w:t>313,89</w:t>
            </w:r>
          </w:p>
        </w:tc>
        <w:tc>
          <w:tcPr>
            <w:tcW w:w="1202" w:type="dxa"/>
            <w:tcBorders>
              <w:top w:val="nil"/>
              <w:left w:val="nil"/>
              <w:bottom w:val="nil"/>
              <w:right w:val="nil"/>
            </w:tcBorders>
          </w:tcPr>
          <w:p w:rsidR="009C61D5" w:rsidRDefault="009C61D5">
            <w:pPr>
              <w:pStyle w:val="ConsPlusNormal"/>
              <w:jc w:val="center"/>
            </w:pPr>
            <w:r>
              <w:t>304</w:t>
            </w:r>
          </w:p>
        </w:tc>
        <w:tc>
          <w:tcPr>
            <w:tcW w:w="1202" w:type="dxa"/>
            <w:tcBorders>
              <w:top w:val="nil"/>
              <w:left w:val="nil"/>
              <w:bottom w:val="nil"/>
              <w:right w:val="nil"/>
            </w:tcBorders>
          </w:tcPr>
          <w:p w:rsidR="009C61D5" w:rsidRDefault="009C61D5">
            <w:pPr>
              <w:pStyle w:val="ConsPlusNormal"/>
              <w:jc w:val="center"/>
            </w:pPr>
            <w:r>
              <w:t>307</w:t>
            </w:r>
          </w:p>
        </w:tc>
        <w:tc>
          <w:tcPr>
            <w:tcW w:w="1202" w:type="dxa"/>
            <w:tcBorders>
              <w:top w:val="nil"/>
              <w:left w:val="nil"/>
              <w:bottom w:val="nil"/>
              <w:right w:val="nil"/>
            </w:tcBorders>
          </w:tcPr>
          <w:p w:rsidR="009C61D5" w:rsidRDefault="009C61D5">
            <w:pPr>
              <w:pStyle w:val="ConsPlusNormal"/>
              <w:jc w:val="center"/>
            </w:pPr>
            <w:r>
              <w:t>310</w:t>
            </w:r>
          </w:p>
        </w:tc>
        <w:tc>
          <w:tcPr>
            <w:tcW w:w="1202" w:type="dxa"/>
            <w:tcBorders>
              <w:top w:val="nil"/>
              <w:left w:val="nil"/>
              <w:bottom w:val="nil"/>
              <w:right w:val="nil"/>
            </w:tcBorders>
          </w:tcPr>
          <w:p w:rsidR="009C61D5" w:rsidRDefault="009C61D5">
            <w:pPr>
              <w:pStyle w:val="ConsPlusNormal"/>
              <w:jc w:val="center"/>
            </w:pPr>
            <w:r>
              <w:t>313</w:t>
            </w:r>
          </w:p>
        </w:tc>
        <w:tc>
          <w:tcPr>
            <w:tcW w:w="1209" w:type="dxa"/>
            <w:tcBorders>
              <w:top w:val="nil"/>
              <w:left w:val="nil"/>
              <w:bottom w:val="nil"/>
              <w:right w:val="nil"/>
            </w:tcBorders>
          </w:tcPr>
          <w:p w:rsidR="009C61D5" w:rsidRDefault="009C61D5">
            <w:pPr>
              <w:pStyle w:val="ConsPlusNormal"/>
              <w:jc w:val="center"/>
            </w:pPr>
            <w:r>
              <w:t>316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0,9</w:t>
            </w:r>
          </w:p>
        </w:tc>
        <w:tc>
          <w:tcPr>
            <w:tcW w:w="1202" w:type="dxa"/>
            <w:tcBorders>
              <w:top w:val="nil"/>
              <w:left w:val="nil"/>
              <w:bottom w:val="nil"/>
              <w:right w:val="nil"/>
            </w:tcBorders>
          </w:tcPr>
          <w:p w:rsidR="009C61D5" w:rsidRDefault="009C61D5">
            <w:pPr>
              <w:pStyle w:val="ConsPlusNormal"/>
              <w:jc w:val="center"/>
            </w:pPr>
            <w:r>
              <w:t>0,9</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0,9</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0,92</w:t>
            </w:r>
          </w:p>
        </w:tc>
        <w:tc>
          <w:tcPr>
            <w:tcW w:w="1202" w:type="dxa"/>
            <w:tcBorders>
              <w:top w:val="nil"/>
              <w:left w:val="nil"/>
              <w:bottom w:val="nil"/>
              <w:right w:val="nil"/>
            </w:tcBorders>
          </w:tcPr>
          <w:p w:rsidR="009C61D5" w:rsidRDefault="009C61D5">
            <w:pPr>
              <w:pStyle w:val="ConsPlusNormal"/>
              <w:jc w:val="center"/>
            </w:pPr>
            <w:r>
              <w:t>1,1</w:t>
            </w:r>
          </w:p>
        </w:tc>
        <w:tc>
          <w:tcPr>
            <w:tcW w:w="1202" w:type="dxa"/>
            <w:tcBorders>
              <w:top w:val="nil"/>
              <w:left w:val="nil"/>
              <w:bottom w:val="nil"/>
              <w:right w:val="nil"/>
            </w:tcBorders>
          </w:tcPr>
          <w:p w:rsidR="009C61D5" w:rsidRDefault="009C61D5">
            <w:pPr>
              <w:pStyle w:val="ConsPlusNormal"/>
              <w:jc w:val="center"/>
            </w:pPr>
            <w:r>
              <w:t>1,1</w:t>
            </w:r>
          </w:p>
        </w:tc>
        <w:tc>
          <w:tcPr>
            <w:tcW w:w="1202" w:type="dxa"/>
            <w:tcBorders>
              <w:top w:val="nil"/>
              <w:left w:val="nil"/>
              <w:bottom w:val="nil"/>
              <w:right w:val="nil"/>
            </w:tcBorders>
          </w:tcPr>
          <w:p w:rsidR="009C61D5" w:rsidRDefault="009C61D5">
            <w:pPr>
              <w:pStyle w:val="ConsPlusNormal"/>
              <w:jc w:val="center"/>
            </w:pPr>
            <w:r>
              <w:t>2,1</w:t>
            </w:r>
          </w:p>
        </w:tc>
        <w:tc>
          <w:tcPr>
            <w:tcW w:w="1202" w:type="dxa"/>
            <w:tcBorders>
              <w:top w:val="nil"/>
              <w:left w:val="nil"/>
              <w:bottom w:val="nil"/>
              <w:right w:val="nil"/>
            </w:tcBorders>
          </w:tcPr>
          <w:p w:rsidR="009C61D5" w:rsidRDefault="009C61D5">
            <w:pPr>
              <w:pStyle w:val="ConsPlusNormal"/>
              <w:jc w:val="center"/>
            </w:pPr>
            <w:r>
              <w:t>3,1</w:t>
            </w:r>
          </w:p>
        </w:tc>
        <w:tc>
          <w:tcPr>
            <w:tcW w:w="1209" w:type="dxa"/>
            <w:tcBorders>
              <w:top w:val="nil"/>
              <w:left w:val="nil"/>
              <w:bottom w:val="nil"/>
              <w:right w:val="nil"/>
            </w:tcBorders>
          </w:tcPr>
          <w:p w:rsidR="009C61D5" w:rsidRDefault="009C61D5">
            <w:pPr>
              <w:pStyle w:val="ConsPlusNormal"/>
              <w:jc w:val="center"/>
            </w:pPr>
            <w:r>
              <w:t>4,1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100,5</w:t>
            </w:r>
          </w:p>
        </w:tc>
        <w:tc>
          <w:tcPr>
            <w:tcW w:w="1202" w:type="dxa"/>
            <w:tcBorders>
              <w:top w:val="nil"/>
              <w:left w:val="nil"/>
              <w:bottom w:val="nil"/>
              <w:right w:val="nil"/>
            </w:tcBorders>
          </w:tcPr>
          <w:p w:rsidR="009C61D5" w:rsidRDefault="009C61D5">
            <w:pPr>
              <w:pStyle w:val="ConsPlusNormal"/>
              <w:jc w:val="center"/>
            </w:pPr>
            <w:r>
              <w:t>92,4</w:t>
            </w:r>
          </w:p>
        </w:tc>
        <w:tc>
          <w:tcPr>
            <w:tcW w:w="1202" w:type="dxa"/>
            <w:tcBorders>
              <w:top w:val="nil"/>
              <w:left w:val="nil"/>
              <w:bottom w:val="nil"/>
              <w:right w:val="nil"/>
            </w:tcBorders>
          </w:tcPr>
          <w:p w:rsidR="009C61D5" w:rsidRDefault="009C61D5">
            <w:pPr>
              <w:pStyle w:val="ConsPlusNormal"/>
              <w:jc w:val="center"/>
            </w:pPr>
            <w:r>
              <w:t>101,5</w:t>
            </w:r>
          </w:p>
        </w:tc>
        <w:tc>
          <w:tcPr>
            <w:tcW w:w="1202" w:type="dxa"/>
            <w:tcBorders>
              <w:top w:val="nil"/>
              <w:left w:val="nil"/>
              <w:bottom w:val="nil"/>
              <w:right w:val="nil"/>
            </w:tcBorders>
          </w:tcPr>
          <w:p w:rsidR="009C61D5" w:rsidRDefault="009C61D5">
            <w:pPr>
              <w:pStyle w:val="ConsPlusNormal"/>
              <w:jc w:val="center"/>
            </w:pPr>
            <w:r>
              <w:t>103,7</w:t>
            </w:r>
          </w:p>
        </w:tc>
        <w:tc>
          <w:tcPr>
            <w:tcW w:w="1202" w:type="dxa"/>
            <w:tcBorders>
              <w:top w:val="nil"/>
              <w:left w:val="nil"/>
              <w:bottom w:val="nil"/>
              <w:right w:val="nil"/>
            </w:tcBorders>
          </w:tcPr>
          <w:p w:rsidR="009C61D5" w:rsidRDefault="009C61D5">
            <w:pPr>
              <w:pStyle w:val="ConsPlusNormal"/>
              <w:jc w:val="center"/>
            </w:pPr>
            <w:r>
              <w:t>102,5</w:t>
            </w:r>
          </w:p>
        </w:tc>
        <w:tc>
          <w:tcPr>
            <w:tcW w:w="1202" w:type="dxa"/>
            <w:tcBorders>
              <w:top w:val="nil"/>
              <w:left w:val="nil"/>
              <w:bottom w:val="nil"/>
              <w:right w:val="nil"/>
            </w:tcBorders>
          </w:tcPr>
          <w:p w:rsidR="009C61D5" w:rsidRDefault="009C61D5">
            <w:pPr>
              <w:pStyle w:val="ConsPlusNormal"/>
              <w:jc w:val="center"/>
            </w:pPr>
            <w:r>
              <w:t>90,59</w:t>
            </w:r>
          </w:p>
        </w:tc>
        <w:tc>
          <w:tcPr>
            <w:tcW w:w="1202" w:type="dxa"/>
            <w:tcBorders>
              <w:top w:val="nil"/>
              <w:left w:val="nil"/>
              <w:bottom w:val="nil"/>
              <w:right w:val="nil"/>
            </w:tcBorders>
          </w:tcPr>
          <w:p w:rsidR="009C61D5" w:rsidRDefault="009C61D5">
            <w:pPr>
              <w:pStyle w:val="ConsPlusNormal"/>
              <w:jc w:val="center"/>
            </w:pPr>
            <w:r>
              <w:t>103,5</w:t>
            </w:r>
          </w:p>
        </w:tc>
        <w:tc>
          <w:tcPr>
            <w:tcW w:w="1202" w:type="dxa"/>
            <w:tcBorders>
              <w:top w:val="nil"/>
              <w:left w:val="nil"/>
              <w:bottom w:val="nil"/>
              <w:right w:val="nil"/>
            </w:tcBorders>
          </w:tcPr>
          <w:p w:rsidR="009C61D5" w:rsidRDefault="009C61D5">
            <w:pPr>
              <w:pStyle w:val="ConsPlusNormal"/>
              <w:jc w:val="center"/>
            </w:pPr>
            <w:r>
              <w:t>104,6</w:t>
            </w:r>
          </w:p>
        </w:tc>
        <w:tc>
          <w:tcPr>
            <w:tcW w:w="1202" w:type="dxa"/>
            <w:tcBorders>
              <w:top w:val="nil"/>
              <w:left w:val="nil"/>
              <w:bottom w:val="nil"/>
              <w:right w:val="nil"/>
            </w:tcBorders>
          </w:tcPr>
          <w:p w:rsidR="009C61D5" w:rsidRDefault="009C61D5">
            <w:pPr>
              <w:pStyle w:val="ConsPlusNormal"/>
              <w:jc w:val="center"/>
            </w:pPr>
            <w:r>
              <w:t>105,6</w:t>
            </w:r>
          </w:p>
        </w:tc>
        <w:tc>
          <w:tcPr>
            <w:tcW w:w="1202" w:type="dxa"/>
            <w:tcBorders>
              <w:top w:val="nil"/>
              <w:left w:val="nil"/>
              <w:bottom w:val="nil"/>
              <w:right w:val="nil"/>
            </w:tcBorders>
          </w:tcPr>
          <w:p w:rsidR="009C61D5" w:rsidRDefault="009C61D5">
            <w:pPr>
              <w:pStyle w:val="ConsPlusNormal"/>
              <w:jc w:val="center"/>
            </w:pPr>
            <w:r>
              <w:t>106,7</w:t>
            </w:r>
          </w:p>
        </w:tc>
        <w:tc>
          <w:tcPr>
            <w:tcW w:w="1209" w:type="dxa"/>
            <w:tcBorders>
              <w:top w:val="nil"/>
              <w:left w:val="nil"/>
              <w:bottom w:val="nil"/>
              <w:right w:val="nil"/>
            </w:tcBorders>
          </w:tcPr>
          <w:p w:rsidR="009C61D5" w:rsidRDefault="009C61D5">
            <w:pPr>
              <w:pStyle w:val="ConsPlusNormal"/>
              <w:jc w:val="center"/>
            </w:pPr>
            <w:r>
              <w:t>107,7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502</w:t>
            </w:r>
          </w:p>
        </w:tc>
        <w:tc>
          <w:tcPr>
            <w:tcW w:w="1202" w:type="dxa"/>
            <w:tcBorders>
              <w:top w:val="nil"/>
              <w:left w:val="nil"/>
              <w:bottom w:val="nil"/>
              <w:right w:val="nil"/>
            </w:tcBorders>
          </w:tcPr>
          <w:p w:rsidR="009C61D5" w:rsidRDefault="009C61D5">
            <w:pPr>
              <w:pStyle w:val="ConsPlusNormal"/>
              <w:jc w:val="center"/>
            </w:pPr>
            <w:r>
              <w:t>461,6</w:t>
            </w:r>
          </w:p>
        </w:tc>
        <w:tc>
          <w:tcPr>
            <w:tcW w:w="1202" w:type="dxa"/>
            <w:tcBorders>
              <w:top w:val="nil"/>
              <w:left w:val="nil"/>
              <w:bottom w:val="nil"/>
              <w:right w:val="nil"/>
            </w:tcBorders>
          </w:tcPr>
          <w:p w:rsidR="009C61D5" w:rsidRDefault="009C61D5">
            <w:pPr>
              <w:pStyle w:val="ConsPlusNormal"/>
              <w:jc w:val="center"/>
            </w:pPr>
            <w:r>
              <w:t>507</w:t>
            </w:r>
          </w:p>
        </w:tc>
        <w:tc>
          <w:tcPr>
            <w:tcW w:w="1202" w:type="dxa"/>
            <w:tcBorders>
              <w:top w:val="nil"/>
              <w:left w:val="nil"/>
              <w:bottom w:val="nil"/>
              <w:right w:val="nil"/>
            </w:tcBorders>
          </w:tcPr>
          <w:p w:rsidR="009C61D5" w:rsidRDefault="009C61D5">
            <w:pPr>
              <w:pStyle w:val="ConsPlusNormal"/>
              <w:jc w:val="center"/>
            </w:pPr>
            <w:r>
              <w:t>445,8</w:t>
            </w:r>
          </w:p>
        </w:tc>
        <w:tc>
          <w:tcPr>
            <w:tcW w:w="1202" w:type="dxa"/>
            <w:tcBorders>
              <w:top w:val="nil"/>
              <w:left w:val="nil"/>
              <w:bottom w:val="nil"/>
              <w:right w:val="nil"/>
            </w:tcBorders>
          </w:tcPr>
          <w:p w:rsidR="009C61D5" w:rsidRDefault="009C61D5">
            <w:pPr>
              <w:pStyle w:val="ConsPlusNormal"/>
              <w:jc w:val="center"/>
            </w:pPr>
            <w:r>
              <w:t>512,1</w:t>
            </w:r>
          </w:p>
        </w:tc>
        <w:tc>
          <w:tcPr>
            <w:tcW w:w="1202" w:type="dxa"/>
            <w:tcBorders>
              <w:top w:val="nil"/>
              <w:left w:val="nil"/>
              <w:bottom w:val="nil"/>
              <w:right w:val="nil"/>
            </w:tcBorders>
          </w:tcPr>
          <w:p w:rsidR="009C61D5" w:rsidRDefault="009C61D5">
            <w:pPr>
              <w:pStyle w:val="ConsPlusNormal"/>
              <w:jc w:val="center"/>
            </w:pPr>
            <w:r>
              <w:t>430,2</w:t>
            </w:r>
          </w:p>
        </w:tc>
        <w:tc>
          <w:tcPr>
            <w:tcW w:w="1202" w:type="dxa"/>
            <w:tcBorders>
              <w:top w:val="nil"/>
              <w:left w:val="nil"/>
              <w:bottom w:val="nil"/>
              <w:right w:val="nil"/>
            </w:tcBorders>
          </w:tcPr>
          <w:p w:rsidR="009C61D5" w:rsidRDefault="009C61D5">
            <w:pPr>
              <w:pStyle w:val="ConsPlusNormal"/>
              <w:jc w:val="center"/>
            </w:pPr>
            <w:r>
              <w:t>445,8</w:t>
            </w:r>
          </w:p>
        </w:tc>
        <w:tc>
          <w:tcPr>
            <w:tcW w:w="1202" w:type="dxa"/>
            <w:tcBorders>
              <w:top w:val="nil"/>
              <w:left w:val="nil"/>
              <w:bottom w:val="nil"/>
              <w:right w:val="nil"/>
            </w:tcBorders>
          </w:tcPr>
          <w:p w:rsidR="009C61D5" w:rsidRDefault="009C61D5">
            <w:pPr>
              <w:pStyle w:val="ConsPlusNormal"/>
              <w:jc w:val="center"/>
            </w:pPr>
            <w:r>
              <w:t>450</w:t>
            </w:r>
          </w:p>
        </w:tc>
        <w:tc>
          <w:tcPr>
            <w:tcW w:w="1202" w:type="dxa"/>
            <w:tcBorders>
              <w:top w:val="nil"/>
              <w:left w:val="nil"/>
              <w:bottom w:val="nil"/>
              <w:right w:val="nil"/>
            </w:tcBorders>
          </w:tcPr>
          <w:p w:rsidR="009C61D5" w:rsidRDefault="009C61D5">
            <w:pPr>
              <w:pStyle w:val="ConsPlusNormal"/>
              <w:jc w:val="center"/>
            </w:pPr>
            <w:r>
              <w:t>455</w:t>
            </w:r>
          </w:p>
        </w:tc>
        <w:tc>
          <w:tcPr>
            <w:tcW w:w="1202" w:type="dxa"/>
            <w:tcBorders>
              <w:top w:val="nil"/>
              <w:left w:val="nil"/>
              <w:bottom w:val="nil"/>
              <w:right w:val="nil"/>
            </w:tcBorders>
          </w:tcPr>
          <w:p w:rsidR="009C61D5" w:rsidRDefault="009C61D5">
            <w:pPr>
              <w:pStyle w:val="ConsPlusNormal"/>
              <w:jc w:val="center"/>
            </w:pPr>
            <w:r>
              <w:t>460</w:t>
            </w:r>
          </w:p>
        </w:tc>
        <w:tc>
          <w:tcPr>
            <w:tcW w:w="1209" w:type="dxa"/>
            <w:tcBorders>
              <w:top w:val="nil"/>
              <w:left w:val="nil"/>
              <w:bottom w:val="nil"/>
              <w:right w:val="nil"/>
            </w:tcBorders>
          </w:tcPr>
          <w:p w:rsidR="009C61D5" w:rsidRDefault="009C61D5">
            <w:pPr>
              <w:pStyle w:val="ConsPlusNormal"/>
              <w:jc w:val="center"/>
            </w:pPr>
            <w:r>
              <w:t>465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Еврейская автономная область</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0,4</w:t>
            </w:r>
          </w:p>
        </w:tc>
        <w:tc>
          <w:tcPr>
            <w:tcW w:w="1202" w:type="dxa"/>
            <w:tcBorders>
              <w:top w:val="nil"/>
              <w:left w:val="nil"/>
              <w:bottom w:val="nil"/>
              <w:right w:val="nil"/>
            </w:tcBorders>
          </w:tcPr>
          <w:p w:rsidR="009C61D5" w:rsidRDefault="009C61D5">
            <w:pPr>
              <w:pStyle w:val="ConsPlusNormal"/>
              <w:jc w:val="center"/>
            </w:pPr>
            <w:hyperlink w:anchor="P10726" w:history="1">
              <w:r>
                <w:rPr>
                  <w:color w:val="0000FF"/>
                </w:rPr>
                <w:t>&lt;*&gt;</w:t>
              </w:r>
            </w:hyperlink>
          </w:p>
        </w:tc>
        <w:tc>
          <w:tcPr>
            <w:tcW w:w="1202" w:type="dxa"/>
            <w:tcBorders>
              <w:top w:val="nil"/>
              <w:left w:val="nil"/>
              <w:bottom w:val="nil"/>
              <w:right w:val="nil"/>
            </w:tcBorders>
          </w:tcPr>
          <w:p w:rsidR="009C61D5" w:rsidRDefault="009C61D5">
            <w:pPr>
              <w:pStyle w:val="ConsPlusNormal"/>
              <w:jc w:val="center"/>
            </w:pPr>
            <w:r>
              <w:t>0,4</w:t>
            </w:r>
          </w:p>
        </w:tc>
        <w:tc>
          <w:tcPr>
            <w:tcW w:w="1202" w:type="dxa"/>
            <w:tcBorders>
              <w:top w:val="nil"/>
              <w:left w:val="nil"/>
              <w:bottom w:val="nil"/>
              <w:right w:val="nil"/>
            </w:tcBorders>
          </w:tcPr>
          <w:p w:rsidR="009C61D5" w:rsidRDefault="009C61D5">
            <w:pPr>
              <w:pStyle w:val="ConsPlusNormal"/>
              <w:jc w:val="center"/>
            </w:pPr>
            <w:r>
              <w:t>0,31</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0,5</w:t>
            </w:r>
          </w:p>
        </w:tc>
        <w:tc>
          <w:tcPr>
            <w:tcW w:w="1209" w:type="dxa"/>
            <w:tcBorders>
              <w:top w:val="nil"/>
              <w:left w:val="nil"/>
              <w:bottom w:val="nil"/>
              <w:right w:val="nil"/>
            </w:tcBorders>
          </w:tcPr>
          <w:p w:rsidR="009C61D5" w:rsidRDefault="009C61D5">
            <w:pPr>
              <w:pStyle w:val="ConsPlusNormal"/>
              <w:jc w:val="center"/>
            </w:pPr>
            <w:r>
              <w:t>0,5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0,8</w:t>
            </w:r>
          </w:p>
        </w:tc>
        <w:tc>
          <w:tcPr>
            <w:tcW w:w="1202" w:type="dxa"/>
            <w:tcBorders>
              <w:top w:val="nil"/>
              <w:left w:val="nil"/>
              <w:bottom w:val="nil"/>
              <w:right w:val="nil"/>
            </w:tcBorders>
          </w:tcPr>
          <w:p w:rsidR="009C61D5" w:rsidRDefault="009C61D5">
            <w:pPr>
              <w:pStyle w:val="ConsPlusNormal"/>
              <w:jc w:val="center"/>
            </w:pPr>
            <w:r>
              <w:t>0,9</w:t>
            </w:r>
          </w:p>
        </w:tc>
        <w:tc>
          <w:tcPr>
            <w:tcW w:w="1202" w:type="dxa"/>
            <w:tcBorders>
              <w:top w:val="nil"/>
              <w:left w:val="nil"/>
              <w:bottom w:val="nil"/>
              <w:right w:val="nil"/>
            </w:tcBorders>
          </w:tcPr>
          <w:p w:rsidR="009C61D5" w:rsidRDefault="009C61D5">
            <w:pPr>
              <w:pStyle w:val="ConsPlusNormal"/>
              <w:jc w:val="center"/>
            </w:pPr>
            <w:r>
              <w:t>0,8</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0,8</w:t>
            </w:r>
          </w:p>
        </w:tc>
        <w:tc>
          <w:tcPr>
            <w:tcW w:w="1202" w:type="dxa"/>
            <w:tcBorders>
              <w:top w:val="nil"/>
              <w:left w:val="nil"/>
              <w:bottom w:val="nil"/>
              <w:right w:val="nil"/>
            </w:tcBorders>
          </w:tcPr>
          <w:p w:rsidR="009C61D5" w:rsidRDefault="009C61D5">
            <w:pPr>
              <w:pStyle w:val="ConsPlusNormal"/>
              <w:jc w:val="center"/>
            </w:pPr>
            <w:r>
              <w:t>4,74</w:t>
            </w:r>
          </w:p>
        </w:tc>
        <w:tc>
          <w:tcPr>
            <w:tcW w:w="1202" w:type="dxa"/>
            <w:tcBorders>
              <w:top w:val="nil"/>
              <w:left w:val="nil"/>
              <w:bottom w:val="nil"/>
              <w:right w:val="nil"/>
            </w:tcBorders>
          </w:tcPr>
          <w:p w:rsidR="009C61D5" w:rsidRDefault="009C61D5">
            <w:pPr>
              <w:pStyle w:val="ConsPlusNormal"/>
              <w:jc w:val="center"/>
            </w:pPr>
            <w:r>
              <w:t>0,9</w:t>
            </w:r>
          </w:p>
        </w:tc>
        <w:tc>
          <w:tcPr>
            <w:tcW w:w="1202" w:type="dxa"/>
            <w:tcBorders>
              <w:top w:val="nil"/>
              <w:left w:val="nil"/>
              <w:bottom w:val="nil"/>
              <w:right w:val="nil"/>
            </w:tcBorders>
          </w:tcPr>
          <w:p w:rsidR="009C61D5" w:rsidRDefault="009C61D5">
            <w:pPr>
              <w:pStyle w:val="ConsPlusNormal"/>
              <w:jc w:val="center"/>
            </w:pPr>
            <w:r>
              <w:t>0,9</w:t>
            </w:r>
          </w:p>
        </w:tc>
        <w:tc>
          <w:tcPr>
            <w:tcW w:w="1202" w:type="dxa"/>
            <w:tcBorders>
              <w:top w:val="nil"/>
              <w:left w:val="nil"/>
              <w:bottom w:val="nil"/>
              <w:right w:val="nil"/>
            </w:tcBorders>
          </w:tcPr>
          <w:p w:rsidR="009C61D5" w:rsidRDefault="009C61D5">
            <w:pPr>
              <w:pStyle w:val="ConsPlusNormal"/>
              <w:jc w:val="center"/>
            </w:pPr>
            <w:r>
              <w:t>0,9</w:t>
            </w:r>
          </w:p>
        </w:tc>
        <w:tc>
          <w:tcPr>
            <w:tcW w:w="1202" w:type="dxa"/>
            <w:tcBorders>
              <w:top w:val="nil"/>
              <w:left w:val="nil"/>
              <w:bottom w:val="nil"/>
              <w:right w:val="nil"/>
            </w:tcBorders>
          </w:tcPr>
          <w:p w:rsidR="009C61D5" w:rsidRDefault="009C61D5">
            <w:pPr>
              <w:pStyle w:val="ConsPlusNormal"/>
              <w:jc w:val="center"/>
            </w:pPr>
            <w:r>
              <w:t>0,9</w:t>
            </w:r>
          </w:p>
        </w:tc>
        <w:tc>
          <w:tcPr>
            <w:tcW w:w="1209" w:type="dxa"/>
            <w:tcBorders>
              <w:top w:val="nil"/>
              <w:left w:val="nil"/>
              <w:bottom w:val="nil"/>
              <w:right w:val="nil"/>
            </w:tcBorders>
          </w:tcPr>
          <w:p w:rsidR="009C61D5" w:rsidRDefault="009C61D5">
            <w:pPr>
              <w:pStyle w:val="ConsPlusNormal"/>
              <w:jc w:val="center"/>
            </w:pPr>
            <w:r>
              <w:t>0,9</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Показатель "Потребление рыбы и рыбопродуктов в домашних хозяйствах Российской Федерации (по данным выборочного обследования бюджетов домашних хозяйств, в среднем на потребителя в год)" (килограммов)</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17,2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16,1</w:t>
            </w:r>
          </w:p>
        </w:tc>
        <w:tc>
          <w:tcPr>
            <w:tcW w:w="1202" w:type="dxa"/>
            <w:tcBorders>
              <w:top w:val="nil"/>
              <w:left w:val="nil"/>
              <w:bottom w:val="nil"/>
              <w:right w:val="nil"/>
            </w:tcBorders>
          </w:tcPr>
          <w:p w:rsidR="009C61D5" w:rsidRDefault="009C61D5">
            <w:pPr>
              <w:pStyle w:val="ConsPlusNormal"/>
              <w:jc w:val="center"/>
            </w:pPr>
            <w:r>
              <w:t>16,1</w:t>
            </w:r>
          </w:p>
        </w:tc>
        <w:tc>
          <w:tcPr>
            <w:tcW w:w="1202" w:type="dxa"/>
            <w:tcBorders>
              <w:top w:val="nil"/>
              <w:left w:val="nil"/>
              <w:bottom w:val="nil"/>
              <w:right w:val="nil"/>
            </w:tcBorders>
          </w:tcPr>
          <w:p w:rsidR="009C61D5" w:rsidRDefault="009C61D5">
            <w:pPr>
              <w:pStyle w:val="ConsPlusNormal"/>
              <w:jc w:val="center"/>
            </w:pPr>
            <w:r>
              <w:t>16,1</w:t>
            </w:r>
          </w:p>
        </w:tc>
        <w:tc>
          <w:tcPr>
            <w:tcW w:w="1202" w:type="dxa"/>
            <w:tcBorders>
              <w:top w:val="nil"/>
              <w:left w:val="nil"/>
              <w:bottom w:val="nil"/>
              <w:right w:val="nil"/>
            </w:tcBorders>
          </w:tcPr>
          <w:p w:rsidR="009C61D5" w:rsidRDefault="009C61D5">
            <w:pPr>
              <w:pStyle w:val="ConsPlusNormal"/>
              <w:jc w:val="center"/>
            </w:pPr>
            <w:r>
              <w:t>16,1</w:t>
            </w:r>
          </w:p>
        </w:tc>
        <w:tc>
          <w:tcPr>
            <w:tcW w:w="1209" w:type="dxa"/>
            <w:tcBorders>
              <w:top w:val="nil"/>
              <w:left w:val="nil"/>
              <w:bottom w:val="nil"/>
              <w:right w:val="nil"/>
            </w:tcBorders>
          </w:tcPr>
          <w:p w:rsidR="009C61D5" w:rsidRDefault="009C61D5">
            <w:pPr>
              <w:pStyle w:val="ConsPlusNormal"/>
              <w:jc w:val="center"/>
            </w:pPr>
            <w:r>
              <w:t>16,1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21,7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21,3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21,4</w:t>
            </w:r>
          </w:p>
        </w:tc>
        <w:tc>
          <w:tcPr>
            <w:tcW w:w="1202" w:type="dxa"/>
            <w:tcBorders>
              <w:top w:val="nil"/>
              <w:left w:val="nil"/>
              <w:bottom w:val="nil"/>
              <w:right w:val="nil"/>
            </w:tcBorders>
          </w:tcPr>
          <w:p w:rsidR="009C61D5" w:rsidRDefault="009C61D5">
            <w:pPr>
              <w:pStyle w:val="ConsPlusNormal"/>
              <w:jc w:val="center"/>
            </w:pPr>
            <w:r>
              <w:t>21,4</w:t>
            </w:r>
          </w:p>
        </w:tc>
        <w:tc>
          <w:tcPr>
            <w:tcW w:w="1202" w:type="dxa"/>
            <w:tcBorders>
              <w:top w:val="nil"/>
              <w:left w:val="nil"/>
              <w:bottom w:val="nil"/>
              <w:right w:val="nil"/>
            </w:tcBorders>
          </w:tcPr>
          <w:p w:rsidR="009C61D5" w:rsidRDefault="009C61D5">
            <w:pPr>
              <w:pStyle w:val="ConsPlusNormal"/>
              <w:jc w:val="center"/>
            </w:pPr>
            <w:r>
              <w:t>21,4</w:t>
            </w:r>
          </w:p>
        </w:tc>
        <w:tc>
          <w:tcPr>
            <w:tcW w:w="1202" w:type="dxa"/>
            <w:tcBorders>
              <w:top w:val="nil"/>
              <w:left w:val="nil"/>
              <w:bottom w:val="nil"/>
              <w:right w:val="nil"/>
            </w:tcBorders>
          </w:tcPr>
          <w:p w:rsidR="009C61D5" w:rsidRDefault="009C61D5">
            <w:pPr>
              <w:pStyle w:val="ConsPlusNormal"/>
              <w:jc w:val="center"/>
            </w:pPr>
            <w:r>
              <w:t>21,4</w:t>
            </w:r>
          </w:p>
        </w:tc>
        <w:tc>
          <w:tcPr>
            <w:tcW w:w="1209" w:type="dxa"/>
            <w:tcBorders>
              <w:top w:val="nil"/>
              <w:left w:val="nil"/>
              <w:bottom w:val="nil"/>
              <w:right w:val="nil"/>
            </w:tcBorders>
          </w:tcPr>
          <w:p w:rsidR="009C61D5" w:rsidRDefault="009C61D5">
            <w:pPr>
              <w:pStyle w:val="ConsPlusNormal"/>
              <w:jc w:val="center"/>
            </w:pPr>
            <w:r>
              <w:t>21,4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Ненецкий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45,5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30,9</w:t>
            </w:r>
          </w:p>
        </w:tc>
        <w:tc>
          <w:tcPr>
            <w:tcW w:w="1202" w:type="dxa"/>
            <w:tcBorders>
              <w:top w:val="nil"/>
              <w:left w:val="nil"/>
              <w:bottom w:val="nil"/>
              <w:right w:val="nil"/>
            </w:tcBorders>
          </w:tcPr>
          <w:p w:rsidR="009C61D5" w:rsidRDefault="009C61D5">
            <w:pPr>
              <w:pStyle w:val="ConsPlusNormal"/>
              <w:jc w:val="center"/>
            </w:pPr>
            <w:r>
              <w:t>46,3</w:t>
            </w:r>
          </w:p>
        </w:tc>
        <w:tc>
          <w:tcPr>
            <w:tcW w:w="1202" w:type="dxa"/>
            <w:tcBorders>
              <w:top w:val="nil"/>
              <w:left w:val="nil"/>
              <w:bottom w:val="nil"/>
              <w:right w:val="nil"/>
            </w:tcBorders>
          </w:tcPr>
          <w:p w:rsidR="009C61D5" w:rsidRDefault="009C61D5">
            <w:pPr>
              <w:pStyle w:val="ConsPlusNormal"/>
              <w:jc w:val="center"/>
            </w:pPr>
            <w:r>
              <w:t>46,3</w:t>
            </w:r>
          </w:p>
        </w:tc>
        <w:tc>
          <w:tcPr>
            <w:tcW w:w="1202" w:type="dxa"/>
            <w:tcBorders>
              <w:top w:val="nil"/>
              <w:left w:val="nil"/>
              <w:bottom w:val="nil"/>
              <w:right w:val="nil"/>
            </w:tcBorders>
          </w:tcPr>
          <w:p w:rsidR="009C61D5" w:rsidRDefault="009C61D5">
            <w:pPr>
              <w:pStyle w:val="ConsPlusNormal"/>
              <w:jc w:val="center"/>
            </w:pPr>
            <w:r>
              <w:t>46,3</w:t>
            </w:r>
          </w:p>
        </w:tc>
        <w:tc>
          <w:tcPr>
            <w:tcW w:w="1202" w:type="dxa"/>
            <w:tcBorders>
              <w:top w:val="nil"/>
              <w:left w:val="nil"/>
              <w:bottom w:val="nil"/>
              <w:right w:val="nil"/>
            </w:tcBorders>
          </w:tcPr>
          <w:p w:rsidR="009C61D5" w:rsidRDefault="009C61D5">
            <w:pPr>
              <w:pStyle w:val="ConsPlusNormal"/>
              <w:jc w:val="center"/>
            </w:pPr>
            <w:r>
              <w:t>46,3</w:t>
            </w:r>
          </w:p>
        </w:tc>
        <w:tc>
          <w:tcPr>
            <w:tcW w:w="1209" w:type="dxa"/>
            <w:tcBorders>
              <w:top w:val="nil"/>
              <w:left w:val="nil"/>
              <w:bottom w:val="nil"/>
              <w:right w:val="nil"/>
            </w:tcBorders>
          </w:tcPr>
          <w:p w:rsidR="009C61D5" w:rsidRDefault="009C61D5">
            <w:pPr>
              <w:pStyle w:val="ConsPlusNormal"/>
              <w:jc w:val="center"/>
            </w:pPr>
            <w:r>
              <w:t>46,3</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17,1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18,1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18,3</w:t>
            </w:r>
          </w:p>
        </w:tc>
        <w:tc>
          <w:tcPr>
            <w:tcW w:w="1202" w:type="dxa"/>
            <w:tcBorders>
              <w:top w:val="nil"/>
              <w:left w:val="nil"/>
              <w:bottom w:val="nil"/>
              <w:right w:val="nil"/>
            </w:tcBorders>
          </w:tcPr>
          <w:p w:rsidR="009C61D5" w:rsidRDefault="009C61D5">
            <w:pPr>
              <w:pStyle w:val="ConsPlusNormal"/>
              <w:jc w:val="center"/>
            </w:pPr>
            <w:r>
              <w:t>18,2</w:t>
            </w:r>
          </w:p>
        </w:tc>
        <w:tc>
          <w:tcPr>
            <w:tcW w:w="1202" w:type="dxa"/>
            <w:tcBorders>
              <w:top w:val="nil"/>
              <w:left w:val="nil"/>
              <w:bottom w:val="nil"/>
              <w:right w:val="nil"/>
            </w:tcBorders>
          </w:tcPr>
          <w:p w:rsidR="009C61D5" w:rsidRDefault="009C61D5">
            <w:pPr>
              <w:pStyle w:val="ConsPlusNormal"/>
              <w:jc w:val="center"/>
            </w:pPr>
            <w:r>
              <w:t>18,2</w:t>
            </w:r>
          </w:p>
        </w:tc>
        <w:tc>
          <w:tcPr>
            <w:tcW w:w="1202" w:type="dxa"/>
            <w:tcBorders>
              <w:top w:val="nil"/>
              <w:left w:val="nil"/>
              <w:bottom w:val="nil"/>
              <w:right w:val="nil"/>
            </w:tcBorders>
          </w:tcPr>
          <w:p w:rsidR="009C61D5" w:rsidRDefault="009C61D5">
            <w:pPr>
              <w:pStyle w:val="ConsPlusNormal"/>
              <w:jc w:val="center"/>
            </w:pPr>
            <w:r>
              <w:t>18,2</w:t>
            </w:r>
          </w:p>
        </w:tc>
        <w:tc>
          <w:tcPr>
            <w:tcW w:w="1202" w:type="dxa"/>
            <w:tcBorders>
              <w:top w:val="nil"/>
              <w:left w:val="nil"/>
              <w:bottom w:val="nil"/>
              <w:right w:val="nil"/>
            </w:tcBorders>
          </w:tcPr>
          <w:p w:rsidR="009C61D5" w:rsidRDefault="009C61D5">
            <w:pPr>
              <w:pStyle w:val="ConsPlusNormal"/>
              <w:jc w:val="center"/>
            </w:pPr>
            <w:r>
              <w:t>18,2</w:t>
            </w:r>
          </w:p>
        </w:tc>
        <w:tc>
          <w:tcPr>
            <w:tcW w:w="1209" w:type="dxa"/>
            <w:tcBorders>
              <w:top w:val="nil"/>
              <w:left w:val="nil"/>
              <w:bottom w:val="nil"/>
              <w:right w:val="nil"/>
            </w:tcBorders>
          </w:tcPr>
          <w:p w:rsidR="009C61D5" w:rsidRDefault="009C61D5">
            <w:pPr>
              <w:pStyle w:val="ConsPlusNormal"/>
              <w:jc w:val="center"/>
            </w:pPr>
            <w:r>
              <w:t>18,2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Севастополь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46,8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31,5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28,4</w:t>
            </w:r>
          </w:p>
        </w:tc>
        <w:tc>
          <w:tcPr>
            <w:tcW w:w="1202" w:type="dxa"/>
            <w:tcBorders>
              <w:top w:val="nil"/>
              <w:left w:val="nil"/>
              <w:bottom w:val="nil"/>
              <w:right w:val="nil"/>
            </w:tcBorders>
          </w:tcPr>
          <w:p w:rsidR="009C61D5" w:rsidRDefault="009C61D5">
            <w:pPr>
              <w:pStyle w:val="ConsPlusNormal"/>
              <w:jc w:val="center"/>
            </w:pPr>
            <w:r>
              <w:t>31,6</w:t>
            </w:r>
          </w:p>
        </w:tc>
        <w:tc>
          <w:tcPr>
            <w:tcW w:w="1202" w:type="dxa"/>
            <w:tcBorders>
              <w:top w:val="nil"/>
              <w:left w:val="nil"/>
              <w:bottom w:val="nil"/>
              <w:right w:val="nil"/>
            </w:tcBorders>
          </w:tcPr>
          <w:p w:rsidR="009C61D5" w:rsidRDefault="009C61D5">
            <w:pPr>
              <w:pStyle w:val="ConsPlusNormal"/>
              <w:jc w:val="center"/>
            </w:pPr>
            <w:r>
              <w:t>31,6</w:t>
            </w:r>
          </w:p>
        </w:tc>
        <w:tc>
          <w:tcPr>
            <w:tcW w:w="1202" w:type="dxa"/>
            <w:tcBorders>
              <w:top w:val="nil"/>
              <w:left w:val="nil"/>
              <w:bottom w:val="nil"/>
              <w:right w:val="nil"/>
            </w:tcBorders>
          </w:tcPr>
          <w:p w:rsidR="009C61D5" w:rsidRDefault="009C61D5">
            <w:pPr>
              <w:pStyle w:val="ConsPlusNormal"/>
              <w:jc w:val="center"/>
            </w:pPr>
            <w:r>
              <w:t>31,6</w:t>
            </w:r>
          </w:p>
        </w:tc>
        <w:tc>
          <w:tcPr>
            <w:tcW w:w="1202" w:type="dxa"/>
            <w:tcBorders>
              <w:top w:val="nil"/>
              <w:left w:val="nil"/>
              <w:bottom w:val="nil"/>
              <w:right w:val="nil"/>
            </w:tcBorders>
          </w:tcPr>
          <w:p w:rsidR="009C61D5" w:rsidRDefault="009C61D5">
            <w:pPr>
              <w:pStyle w:val="ConsPlusNormal"/>
              <w:jc w:val="center"/>
            </w:pPr>
            <w:r>
              <w:t>31,6</w:t>
            </w:r>
          </w:p>
        </w:tc>
        <w:tc>
          <w:tcPr>
            <w:tcW w:w="1209" w:type="dxa"/>
            <w:tcBorders>
              <w:top w:val="nil"/>
              <w:left w:val="nil"/>
              <w:bottom w:val="nil"/>
              <w:right w:val="nil"/>
            </w:tcBorders>
          </w:tcPr>
          <w:p w:rsidR="009C61D5" w:rsidRDefault="009C61D5">
            <w:pPr>
              <w:pStyle w:val="ConsPlusNormal"/>
              <w:jc w:val="center"/>
            </w:pPr>
            <w:r>
              <w:t>31,6</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18,2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24,6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24,4</w:t>
            </w:r>
          </w:p>
        </w:tc>
        <w:tc>
          <w:tcPr>
            <w:tcW w:w="1202" w:type="dxa"/>
            <w:tcBorders>
              <w:top w:val="nil"/>
              <w:left w:val="nil"/>
              <w:bottom w:val="nil"/>
              <w:right w:val="nil"/>
            </w:tcBorders>
          </w:tcPr>
          <w:p w:rsidR="009C61D5" w:rsidRDefault="009C61D5">
            <w:pPr>
              <w:pStyle w:val="ConsPlusNormal"/>
              <w:jc w:val="center"/>
            </w:pPr>
            <w:r>
              <w:t>24,7</w:t>
            </w:r>
          </w:p>
        </w:tc>
        <w:tc>
          <w:tcPr>
            <w:tcW w:w="1202" w:type="dxa"/>
            <w:tcBorders>
              <w:top w:val="nil"/>
              <w:left w:val="nil"/>
              <w:bottom w:val="nil"/>
              <w:right w:val="nil"/>
            </w:tcBorders>
          </w:tcPr>
          <w:p w:rsidR="009C61D5" w:rsidRDefault="009C61D5">
            <w:pPr>
              <w:pStyle w:val="ConsPlusNormal"/>
              <w:jc w:val="center"/>
            </w:pPr>
            <w:r>
              <w:t>24,7</w:t>
            </w:r>
          </w:p>
        </w:tc>
        <w:tc>
          <w:tcPr>
            <w:tcW w:w="1202" w:type="dxa"/>
            <w:tcBorders>
              <w:top w:val="nil"/>
              <w:left w:val="nil"/>
              <w:bottom w:val="nil"/>
              <w:right w:val="nil"/>
            </w:tcBorders>
          </w:tcPr>
          <w:p w:rsidR="009C61D5" w:rsidRDefault="009C61D5">
            <w:pPr>
              <w:pStyle w:val="ConsPlusNormal"/>
              <w:jc w:val="center"/>
            </w:pPr>
            <w:r>
              <w:t>24,7</w:t>
            </w:r>
          </w:p>
        </w:tc>
        <w:tc>
          <w:tcPr>
            <w:tcW w:w="1202" w:type="dxa"/>
            <w:tcBorders>
              <w:top w:val="nil"/>
              <w:left w:val="nil"/>
              <w:bottom w:val="nil"/>
              <w:right w:val="nil"/>
            </w:tcBorders>
          </w:tcPr>
          <w:p w:rsidR="009C61D5" w:rsidRDefault="009C61D5">
            <w:pPr>
              <w:pStyle w:val="ConsPlusNormal"/>
              <w:jc w:val="center"/>
            </w:pPr>
            <w:r>
              <w:t>24,7</w:t>
            </w:r>
          </w:p>
        </w:tc>
        <w:tc>
          <w:tcPr>
            <w:tcW w:w="1209" w:type="dxa"/>
            <w:tcBorders>
              <w:top w:val="nil"/>
              <w:left w:val="nil"/>
              <w:bottom w:val="nil"/>
              <w:right w:val="nil"/>
            </w:tcBorders>
          </w:tcPr>
          <w:p w:rsidR="009C61D5" w:rsidRDefault="009C61D5">
            <w:pPr>
              <w:pStyle w:val="ConsPlusNormal"/>
              <w:jc w:val="center"/>
            </w:pPr>
            <w:r>
              <w:t>24,7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Ингушетия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18,5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23,7</w:t>
            </w:r>
          </w:p>
        </w:tc>
        <w:tc>
          <w:tcPr>
            <w:tcW w:w="1202" w:type="dxa"/>
            <w:tcBorders>
              <w:top w:val="nil"/>
              <w:left w:val="nil"/>
              <w:bottom w:val="nil"/>
              <w:right w:val="nil"/>
            </w:tcBorders>
          </w:tcPr>
          <w:p w:rsidR="009C61D5" w:rsidRDefault="009C61D5">
            <w:pPr>
              <w:pStyle w:val="ConsPlusNormal"/>
              <w:jc w:val="center"/>
            </w:pPr>
            <w:r>
              <w:t>18,6</w:t>
            </w:r>
          </w:p>
        </w:tc>
        <w:tc>
          <w:tcPr>
            <w:tcW w:w="1202" w:type="dxa"/>
            <w:tcBorders>
              <w:top w:val="nil"/>
              <w:left w:val="nil"/>
              <w:bottom w:val="nil"/>
              <w:right w:val="nil"/>
            </w:tcBorders>
          </w:tcPr>
          <w:p w:rsidR="009C61D5" w:rsidRDefault="009C61D5">
            <w:pPr>
              <w:pStyle w:val="ConsPlusNormal"/>
              <w:jc w:val="center"/>
            </w:pPr>
            <w:r>
              <w:t>18,6</w:t>
            </w:r>
          </w:p>
        </w:tc>
        <w:tc>
          <w:tcPr>
            <w:tcW w:w="1202" w:type="dxa"/>
            <w:tcBorders>
              <w:top w:val="nil"/>
              <w:left w:val="nil"/>
              <w:bottom w:val="nil"/>
              <w:right w:val="nil"/>
            </w:tcBorders>
          </w:tcPr>
          <w:p w:rsidR="009C61D5" w:rsidRDefault="009C61D5">
            <w:pPr>
              <w:pStyle w:val="ConsPlusNormal"/>
              <w:jc w:val="center"/>
            </w:pPr>
            <w:r>
              <w:t>18,6</w:t>
            </w:r>
          </w:p>
        </w:tc>
        <w:tc>
          <w:tcPr>
            <w:tcW w:w="1202" w:type="dxa"/>
            <w:tcBorders>
              <w:top w:val="nil"/>
              <w:left w:val="nil"/>
              <w:bottom w:val="nil"/>
              <w:right w:val="nil"/>
            </w:tcBorders>
          </w:tcPr>
          <w:p w:rsidR="009C61D5" w:rsidRDefault="009C61D5">
            <w:pPr>
              <w:pStyle w:val="ConsPlusNormal"/>
              <w:jc w:val="center"/>
            </w:pPr>
            <w:r>
              <w:t>18,6</w:t>
            </w:r>
          </w:p>
        </w:tc>
        <w:tc>
          <w:tcPr>
            <w:tcW w:w="1209" w:type="dxa"/>
            <w:tcBorders>
              <w:top w:val="nil"/>
              <w:left w:val="nil"/>
              <w:bottom w:val="nil"/>
              <w:right w:val="nil"/>
            </w:tcBorders>
          </w:tcPr>
          <w:p w:rsidR="009C61D5" w:rsidRDefault="009C61D5">
            <w:pPr>
              <w:pStyle w:val="ConsPlusNormal"/>
              <w:jc w:val="center"/>
            </w:pPr>
            <w:r>
              <w:t>18,6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17,5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17</w:t>
            </w:r>
          </w:p>
        </w:tc>
        <w:tc>
          <w:tcPr>
            <w:tcW w:w="1202" w:type="dxa"/>
            <w:tcBorders>
              <w:top w:val="nil"/>
              <w:left w:val="nil"/>
              <w:bottom w:val="nil"/>
              <w:right w:val="nil"/>
            </w:tcBorders>
          </w:tcPr>
          <w:p w:rsidR="009C61D5" w:rsidRDefault="009C61D5">
            <w:pPr>
              <w:pStyle w:val="ConsPlusNormal"/>
              <w:jc w:val="center"/>
            </w:pPr>
            <w:r>
              <w:t>20,1</w:t>
            </w:r>
          </w:p>
        </w:tc>
        <w:tc>
          <w:tcPr>
            <w:tcW w:w="1202" w:type="dxa"/>
            <w:tcBorders>
              <w:top w:val="nil"/>
              <w:left w:val="nil"/>
              <w:bottom w:val="nil"/>
              <w:right w:val="nil"/>
            </w:tcBorders>
          </w:tcPr>
          <w:p w:rsidR="009C61D5" w:rsidRDefault="009C61D5">
            <w:pPr>
              <w:pStyle w:val="ConsPlusNormal"/>
              <w:jc w:val="center"/>
            </w:pPr>
            <w:r>
              <w:t>20,1</w:t>
            </w:r>
          </w:p>
        </w:tc>
        <w:tc>
          <w:tcPr>
            <w:tcW w:w="1202" w:type="dxa"/>
            <w:tcBorders>
              <w:top w:val="nil"/>
              <w:left w:val="nil"/>
              <w:bottom w:val="nil"/>
              <w:right w:val="nil"/>
            </w:tcBorders>
          </w:tcPr>
          <w:p w:rsidR="009C61D5" w:rsidRDefault="009C61D5">
            <w:pPr>
              <w:pStyle w:val="ConsPlusNormal"/>
              <w:jc w:val="center"/>
            </w:pPr>
            <w:r>
              <w:t>20,1</w:t>
            </w:r>
          </w:p>
        </w:tc>
        <w:tc>
          <w:tcPr>
            <w:tcW w:w="1202" w:type="dxa"/>
            <w:tcBorders>
              <w:top w:val="nil"/>
              <w:left w:val="nil"/>
              <w:bottom w:val="nil"/>
              <w:right w:val="nil"/>
            </w:tcBorders>
          </w:tcPr>
          <w:p w:rsidR="009C61D5" w:rsidRDefault="009C61D5">
            <w:pPr>
              <w:pStyle w:val="ConsPlusNormal"/>
              <w:jc w:val="center"/>
            </w:pPr>
            <w:r>
              <w:t>20,1</w:t>
            </w:r>
          </w:p>
        </w:tc>
        <w:tc>
          <w:tcPr>
            <w:tcW w:w="1209" w:type="dxa"/>
            <w:tcBorders>
              <w:top w:val="nil"/>
              <w:left w:val="nil"/>
              <w:bottom w:val="nil"/>
              <w:right w:val="nil"/>
            </w:tcBorders>
          </w:tcPr>
          <w:p w:rsidR="009C61D5" w:rsidRDefault="009C61D5">
            <w:pPr>
              <w:pStyle w:val="ConsPlusNormal"/>
              <w:jc w:val="center"/>
            </w:pPr>
            <w:r>
              <w:t>20,1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Карачаево-Черкесская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15,7</w:t>
            </w:r>
          </w:p>
        </w:tc>
        <w:tc>
          <w:tcPr>
            <w:tcW w:w="1202" w:type="dxa"/>
            <w:tcBorders>
              <w:top w:val="nil"/>
              <w:left w:val="nil"/>
              <w:bottom w:val="nil"/>
              <w:right w:val="nil"/>
            </w:tcBorders>
          </w:tcPr>
          <w:p w:rsidR="009C61D5" w:rsidRDefault="009C61D5">
            <w:pPr>
              <w:pStyle w:val="ConsPlusNormal"/>
              <w:jc w:val="center"/>
            </w:pPr>
            <w:r>
              <w:t>16,1</w:t>
            </w:r>
          </w:p>
        </w:tc>
        <w:tc>
          <w:tcPr>
            <w:tcW w:w="1202" w:type="dxa"/>
            <w:tcBorders>
              <w:top w:val="nil"/>
              <w:left w:val="nil"/>
              <w:bottom w:val="nil"/>
              <w:right w:val="nil"/>
            </w:tcBorders>
          </w:tcPr>
          <w:p w:rsidR="009C61D5" w:rsidRDefault="009C61D5">
            <w:pPr>
              <w:pStyle w:val="ConsPlusNormal"/>
              <w:jc w:val="center"/>
            </w:pPr>
            <w:r>
              <w:t>16,1</w:t>
            </w:r>
          </w:p>
        </w:tc>
        <w:tc>
          <w:tcPr>
            <w:tcW w:w="1202" w:type="dxa"/>
            <w:tcBorders>
              <w:top w:val="nil"/>
              <w:left w:val="nil"/>
              <w:bottom w:val="nil"/>
              <w:right w:val="nil"/>
            </w:tcBorders>
          </w:tcPr>
          <w:p w:rsidR="009C61D5" w:rsidRDefault="009C61D5">
            <w:pPr>
              <w:pStyle w:val="ConsPlusNormal"/>
              <w:jc w:val="center"/>
            </w:pPr>
            <w:r>
              <w:t>16,1</w:t>
            </w:r>
          </w:p>
        </w:tc>
        <w:tc>
          <w:tcPr>
            <w:tcW w:w="1202" w:type="dxa"/>
            <w:tcBorders>
              <w:top w:val="nil"/>
              <w:left w:val="nil"/>
              <w:bottom w:val="nil"/>
              <w:right w:val="nil"/>
            </w:tcBorders>
          </w:tcPr>
          <w:p w:rsidR="009C61D5" w:rsidRDefault="009C61D5">
            <w:pPr>
              <w:pStyle w:val="ConsPlusNormal"/>
              <w:jc w:val="center"/>
            </w:pPr>
            <w:r>
              <w:t>16,1</w:t>
            </w:r>
          </w:p>
        </w:tc>
        <w:tc>
          <w:tcPr>
            <w:tcW w:w="1209" w:type="dxa"/>
            <w:tcBorders>
              <w:top w:val="nil"/>
              <w:left w:val="nil"/>
              <w:bottom w:val="nil"/>
              <w:right w:val="nil"/>
            </w:tcBorders>
          </w:tcPr>
          <w:p w:rsidR="009C61D5" w:rsidRDefault="009C61D5">
            <w:pPr>
              <w:pStyle w:val="ConsPlusNormal"/>
              <w:jc w:val="center"/>
            </w:pPr>
            <w:r>
              <w:t>16,1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12,7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12,1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13,2</w:t>
            </w:r>
          </w:p>
        </w:tc>
        <w:tc>
          <w:tcPr>
            <w:tcW w:w="1202" w:type="dxa"/>
            <w:tcBorders>
              <w:top w:val="nil"/>
              <w:left w:val="nil"/>
              <w:bottom w:val="nil"/>
              <w:right w:val="nil"/>
            </w:tcBorders>
          </w:tcPr>
          <w:p w:rsidR="009C61D5" w:rsidRDefault="009C61D5">
            <w:pPr>
              <w:pStyle w:val="ConsPlusNormal"/>
              <w:jc w:val="center"/>
            </w:pPr>
            <w:r>
              <w:t>12,2</w:t>
            </w:r>
          </w:p>
        </w:tc>
        <w:tc>
          <w:tcPr>
            <w:tcW w:w="1202" w:type="dxa"/>
            <w:tcBorders>
              <w:top w:val="nil"/>
              <w:left w:val="nil"/>
              <w:bottom w:val="nil"/>
              <w:right w:val="nil"/>
            </w:tcBorders>
          </w:tcPr>
          <w:p w:rsidR="009C61D5" w:rsidRDefault="009C61D5">
            <w:pPr>
              <w:pStyle w:val="ConsPlusNormal"/>
              <w:jc w:val="center"/>
            </w:pPr>
            <w:r>
              <w:t>12,2</w:t>
            </w:r>
          </w:p>
        </w:tc>
        <w:tc>
          <w:tcPr>
            <w:tcW w:w="1202" w:type="dxa"/>
            <w:tcBorders>
              <w:top w:val="nil"/>
              <w:left w:val="nil"/>
              <w:bottom w:val="nil"/>
              <w:right w:val="nil"/>
            </w:tcBorders>
          </w:tcPr>
          <w:p w:rsidR="009C61D5" w:rsidRDefault="009C61D5">
            <w:pPr>
              <w:pStyle w:val="ConsPlusNormal"/>
              <w:jc w:val="center"/>
            </w:pPr>
            <w:r>
              <w:t>12,2</w:t>
            </w:r>
          </w:p>
        </w:tc>
        <w:tc>
          <w:tcPr>
            <w:tcW w:w="1202" w:type="dxa"/>
            <w:tcBorders>
              <w:top w:val="nil"/>
              <w:left w:val="nil"/>
              <w:bottom w:val="nil"/>
              <w:right w:val="nil"/>
            </w:tcBorders>
          </w:tcPr>
          <w:p w:rsidR="009C61D5" w:rsidRDefault="009C61D5">
            <w:pPr>
              <w:pStyle w:val="ConsPlusNormal"/>
              <w:jc w:val="center"/>
            </w:pPr>
            <w:r>
              <w:t>12,2</w:t>
            </w:r>
          </w:p>
        </w:tc>
        <w:tc>
          <w:tcPr>
            <w:tcW w:w="1209" w:type="dxa"/>
            <w:tcBorders>
              <w:top w:val="nil"/>
              <w:left w:val="nil"/>
              <w:bottom w:val="nil"/>
              <w:right w:val="nil"/>
            </w:tcBorders>
          </w:tcPr>
          <w:p w:rsidR="009C61D5" w:rsidRDefault="009C61D5">
            <w:pPr>
              <w:pStyle w:val="ConsPlusNormal"/>
              <w:jc w:val="center"/>
            </w:pPr>
            <w:r>
              <w:t>12,2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Чеченская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15,3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15,6</w:t>
            </w:r>
          </w:p>
        </w:tc>
        <w:tc>
          <w:tcPr>
            <w:tcW w:w="1202" w:type="dxa"/>
            <w:tcBorders>
              <w:top w:val="nil"/>
              <w:left w:val="nil"/>
              <w:bottom w:val="nil"/>
              <w:right w:val="nil"/>
            </w:tcBorders>
          </w:tcPr>
          <w:p w:rsidR="009C61D5" w:rsidRDefault="009C61D5">
            <w:pPr>
              <w:pStyle w:val="ConsPlusNormal"/>
              <w:jc w:val="center"/>
            </w:pPr>
            <w:r>
              <w:t>16,8</w:t>
            </w:r>
          </w:p>
        </w:tc>
        <w:tc>
          <w:tcPr>
            <w:tcW w:w="1202" w:type="dxa"/>
            <w:tcBorders>
              <w:top w:val="nil"/>
              <w:left w:val="nil"/>
              <w:bottom w:val="nil"/>
              <w:right w:val="nil"/>
            </w:tcBorders>
          </w:tcPr>
          <w:p w:rsidR="009C61D5" w:rsidRDefault="009C61D5">
            <w:pPr>
              <w:pStyle w:val="ConsPlusNormal"/>
              <w:jc w:val="center"/>
            </w:pPr>
            <w:r>
              <w:t>16,8</w:t>
            </w:r>
          </w:p>
        </w:tc>
        <w:tc>
          <w:tcPr>
            <w:tcW w:w="1202" w:type="dxa"/>
            <w:tcBorders>
              <w:top w:val="nil"/>
              <w:left w:val="nil"/>
              <w:bottom w:val="nil"/>
              <w:right w:val="nil"/>
            </w:tcBorders>
          </w:tcPr>
          <w:p w:rsidR="009C61D5" w:rsidRDefault="009C61D5">
            <w:pPr>
              <w:pStyle w:val="ConsPlusNormal"/>
              <w:jc w:val="center"/>
            </w:pPr>
            <w:r>
              <w:t>16,8</w:t>
            </w:r>
          </w:p>
        </w:tc>
        <w:tc>
          <w:tcPr>
            <w:tcW w:w="1202" w:type="dxa"/>
            <w:tcBorders>
              <w:top w:val="nil"/>
              <w:left w:val="nil"/>
              <w:bottom w:val="nil"/>
              <w:right w:val="nil"/>
            </w:tcBorders>
          </w:tcPr>
          <w:p w:rsidR="009C61D5" w:rsidRDefault="009C61D5">
            <w:pPr>
              <w:pStyle w:val="ConsPlusNormal"/>
              <w:jc w:val="center"/>
            </w:pPr>
            <w:r>
              <w:t>16,8</w:t>
            </w:r>
          </w:p>
        </w:tc>
        <w:tc>
          <w:tcPr>
            <w:tcW w:w="1209" w:type="dxa"/>
            <w:tcBorders>
              <w:top w:val="nil"/>
              <w:left w:val="nil"/>
              <w:bottom w:val="nil"/>
              <w:right w:val="nil"/>
            </w:tcBorders>
          </w:tcPr>
          <w:p w:rsidR="009C61D5" w:rsidRDefault="009C61D5">
            <w:pPr>
              <w:pStyle w:val="ConsPlusNormal"/>
              <w:jc w:val="center"/>
            </w:pPr>
            <w:r>
              <w:t>16,8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15,9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16,1</w:t>
            </w:r>
          </w:p>
        </w:tc>
        <w:tc>
          <w:tcPr>
            <w:tcW w:w="1202" w:type="dxa"/>
            <w:tcBorders>
              <w:top w:val="nil"/>
              <w:left w:val="nil"/>
              <w:bottom w:val="nil"/>
              <w:right w:val="nil"/>
            </w:tcBorders>
          </w:tcPr>
          <w:p w:rsidR="009C61D5" w:rsidRDefault="009C61D5">
            <w:pPr>
              <w:pStyle w:val="ConsPlusNormal"/>
              <w:jc w:val="center"/>
            </w:pPr>
            <w:r>
              <w:t>16,3</w:t>
            </w:r>
          </w:p>
        </w:tc>
        <w:tc>
          <w:tcPr>
            <w:tcW w:w="1202" w:type="dxa"/>
            <w:tcBorders>
              <w:top w:val="nil"/>
              <w:left w:val="nil"/>
              <w:bottom w:val="nil"/>
              <w:right w:val="nil"/>
            </w:tcBorders>
          </w:tcPr>
          <w:p w:rsidR="009C61D5" w:rsidRDefault="009C61D5">
            <w:pPr>
              <w:pStyle w:val="ConsPlusNormal"/>
              <w:jc w:val="center"/>
            </w:pPr>
            <w:r>
              <w:t>16,3</w:t>
            </w:r>
          </w:p>
        </w:tc>
        <w:tc>
          <w:tcPr>
            <w:tcW w:w="1202" w:type="dxa"/>
            <w:tcBorders>
              <w:top w:val="nil"/>
              <w:left w:val="nil"/>
              <w:bottom w:val="nil"/>
              <w:right w:val="nil"/>
            </w:tcBorders>
          </w:tcPr>
          <w:p w:rsidR="009C61D5" w:rsidRDefault="009C61D5">
            <w:pPr>
              <w:pStyle w:val="ConsPlusNormal"/>
              <w:jc w:val="center"/>
            </w:pPr>
            <w:r>
              <w:t>16,3</w:t>
            </w:r>
          </w:p>
        </w:tc>
        <w:tc>
          <w:tcPr>
            <w:tcW w:w="1202" w:type="dxa"/>
            <w:tcBorders>
              <w:top w:val="nil"/>
              <w:left w:val="nil"/>
              <w:bottom w:val="nil"/>
              <w:right w:val="nil"/>
            </w:tcBorders>
          </w:tcPr>
          <w:p w:rsidR="009C61D5" w:rsidRDefault="009C61D5">
            <w:pPr>
              <w:pStyle w:val="ConsPlusNormal"/>
              <w:jc w:val="center"/>
            </w:pPr>
            <w:r>
              <w:t>16,3</w:t>
            </w:r>
          </w:p>
        </w:tc>
        <w:tc>
          <w:tcPr>
            <w:tcW w:w="1209" w:type="dxa"/>
            <w:tcBorders>
              <w:top w:val="nil"/>
              <w:left w:val="nil"/>
              <w:bottom w:val="nil"/>
              <w:right w:val="nil"/>
            </w:tcBorders>
          </w:tcPr>
          <w:p w:rsidR="009C61D5" w:rsidRDefault="009C61D5">
            <w:pPr>
              <w:pStyle w:val="ConsPlusNormal"/>
              <w:jc w:val="center"/>
            </w:pPr>
            <w:r>
              <w:t>16,3</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Ямало-Ненецкий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26,8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27,9</w:t>
            </w:r>
          </w:p>
        </w:tc>
        <w:tc>
          <w:tcPr>
            <w:tcW w:w="1202" w:type="dxa"/>
            <w:tcBorders>
              <w:top w:val="nil"/>
              <w:left w:val="nil"/>
              <w:bottom w:val="nil"/>
              <w:right w:val="nil"/>
            </w:tcBorders>
          </w:tcPr>
          <w:p w:rsidR="009C61D5" w:rsidRDefault="009C61D5">
            <w:pPr>
              <w:pStyle w:val="ConsPlusNormal"/>
              <w:jc w:val="center"/>
            </w:pPr>
            <w:r>
              <w:t>29,3</w:t>
            </w:r>
          </w:p>
        </w:tc>
        <w:tc>
          <w:tcPr>
            <w:tcW w:w="1202" w:type="dxa"/>
            <w:tcBorders>
              <w:top w:val="nil"/>
              <w:left w:val="nil"/>
              <w:bottom w:val="nil"/>
              <w:right w:val="nil"/>
            </w:tcBorders>
          </w:tcPr>
          <w:p w:rsidR="009C61D5" w:rsidRDefault="009C61D5">
            <w:pPr>
              <w:pStyle w:val="ConsPlusNormal"/>
              <w:jc w:val="center"/>
            </w:pPr>
            <w:r>
              <w:t>29,3</w:t>
            </w:r>
          </w:p>
        </w:tc>
        <w:tc>
          <w:tcPr>
            <w:tcW w:w="1202" w:type="dxa"/>
            <w:tcBorders>
              <w:top w:val="nil"/>
              <w:left w:val="nil"/>
              <w:bottom w:val="nil"/>
              <w:right w:val="nil"/>
            </w:tcBorders>
          </w:tcPr>
          <w:p w:rsidR="009C61D5" w:rsidRDefault="009C61D5">
            <w:pPr>
              <w:pStyle w:val="ConsPlusNormal"/>
              <w:jc w:val="center"/>
            </w:pPr>
            <w:r>
              <w:t>29,3</w:t>
            </w:r>
          </w:p>
        </w:tc>
        <w:tc>
          <w:tcPr>
            <w:tcW w:w="1202" w:type="dxa"/>
            <w:tcBorders>
              <w:top w:val="nil"/>
              <w:left w:val="nil"/>
              <w:bottom w:val="nil"/>
              <w:right w:val="nil"/>
            </w:tcBorders>
          </w:tcPr>
          <w:p w:rsidR="009C61D5" w:rsidRDefault="009C61D5">
            <w:pPr>
              <w:pStyle w:val="ConsPlusNormal"/>
              <w:jc w:val="center"/>
            </w:pPr>
            <w:r>
              <w:t>29,3</w:t>
            </w:r>
          </w:p>
        </w:tc>
        <w:tc>
          <w:tcPr>
            <w:tcW w:w="1209" w:type="dxa"/>
            <w:tcBorders>
              <w:top w:val="nil"/>
              <w:left w:val="nil"/>
              <w:bottom w:val="nil"/>
              <w:right w:val="nil"/>
            </w:tcBorders>
          </w:tcPr>
          <w:p w:rsidR="009C61D5" w:rsidRDefault="009C61D5">
            <w:pPr>
              <w:pStyle w:val="ConsPlusNormal"/>
              <w:jc w:val="center"/>
            </w:pPr>
            <w:r>
              <w:t>29,3</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21,6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21,4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23,9</w:t>
            </w:r>
          </w:p>
        </w:tc>
        <w:tc>
          <w:tcPr>
            <w:tcW w:w="1202" w:type="dxa"/>
            <w:tcBorders>
              <w:top w:val="nil"/>
              <w:left w:val="nil"/>
              <w:bottom w:val="nil"/>
              <w:right w:val="nil"/>
            </w:tcBorders>
          </w:tcPr>
          <w:p w:rsidR="009C61D5" w:rsidRDefault="009C61D5">
            <w:pPr>
              <w:pStyle w:val="ConsPlusNormal"/>
              <w:jc w:val="center"/>
            </w:pPr>
            <w:r>
              <w:t>21,5</w:t>
            </w:r>
          </w:p>
        </w:tc>
        <w:tc>
          <w:tcPr>
            <w:tcW w:w="1202" w:type="dxa"/>
            <w:tcBorders>
              <w:top w:val="nil"/>
              <w:left w:val="nil"/>
              <w:bottom w:val="nil"/>
              <w:right w:val="nil"/>
            </w:tcBorders>
          </w:tcPr>
          <w:p w:rsidR="009C61D5" w:rsidRDefault="009C61D5">
            <w:pPr>
              <w:pStyle w:val="ConsPlusNormal"/>
              <w:jc w:val="center"/>
            </w:pPr>
            <w:r>
              <w:t>21,5</w:t>
            </w:r>
          </w:p>
        </w:tc>
        <w:tc>
          <w:tcPr>
            <w:tcW w:w="1202" w:type="dxa"/>
            <w:tcBorders>
              <w:top w:val="nil"/>
              <w:left w:val="nil"/>
              <w:bottom w:val="nil"/>
              <w:right w:val="nil"/>
            </w:tcBorders>
          </w:tcPr>
          <w:p w:rsidR="009C61D5" w:rsidRDefault="009C61D5">
            <w:pPr>
              <w:pStyle w:val="ConsPlusNormal"/>
              <w:jc w:val="center"/>
            </w:pPr>
            <w:r>
              <w:t>21,5</w:t>
            </w:r>
          </w:p>
        </w:tc>
        <w:tc>
          <w:tcPr>
            <w:tcW w:w="1202" w:type="dxa"/>
            <w:tcBorders>
              <w:top w:val="nil"/>
              <w:left w:val="nil"/>
              <w:bottom w:val="nil"/>
              <w:right w:val="nil"/>
            </w:tcBorders>
          </w:tcPr>
          <w:p w:rsidR="009C61D5" w:rsidRDefault="009C61D5">
            <w:pPr>
              <w:pStyle w:val="ConsPlusNormal"/>
              <w:jc w:val="center"/>
            </w:pPr>
            <w:r>
              <w:t>21,5</w:t>
            </w:r>
          </w:p>
        </w:tc>
        <w:tc>
          <w:tcPr>
            <w:tcW w:w="1209" w:type="dxa"/>
            <w:tcBorders>
              <w:top w:val="nil"/>
              <w:left w:val="nil"/>
              <w:bottom w:val="nil"/>
              <w:right w:val="nil"/>
            </w:tcBorders>
          </w:tcPr>
          <w:p w:rsidR="009C61D5" w:rsidRDefault="009C61D5">
            <w:pPr>
              <w:pStyle w:val="ConsPlusNormal"/>
              <w:jc w:val="center"/>
            </w:pPr>
            <w:r>
              <w:t>21,5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19,6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20,4</w:t>
            </w:r>
          </w:p>
        </w:tc>
        <w:tc>
          <w:tcPr>
            <w:tcW w:w="1202" w:type="dxa"/>
            <w:tcBorders>
              <w:top w:val="nil"/>
              <w:left w:val="nil"/>
              <w:bottom w:val="nil"/>
              <w:right w:val="nil"/>
            </w:tcBorders>
          </w:tcPr>
          <w:p w:rsidR="009C61D5" w:rsidRDefault="009C61D5">
            <w:pPr>
              <w:pStyle w:val="ConsPlusNormal"/>
              <w:jc w:val="center"/>
            </w:pPr>
            <w:r>
              <w:t>19,7</w:t>
            </w:r>
          </w:p>
        </w:tc>
        <w:tc>
          <w:tcPr>
            <w:tcW w:w="1202" w:type="dxa"/>
            <w:tcBorders>
              <w:top w:val="nil"/>
              <w:left w:val="nil"/>
              <w:bottom w:val="nil"/>
              <w:right w:val="nil"/>
            </w:tcBorders>
          </w:tcPr>
          <w:p w:rsidR="009C61D5" w:rsidRDefault="009C61D5">
            <w:pPr>
              <w:pStyle w:val="ConsPlusNormal"/>
              <w:jc w:val="center"/>
            </w:pPr>
            <w:r>
              <w:t>19,7</w:t>
            </w:r>
          </w:p>
        </w:tc>
        <w:tc>
          <w:tcPr>
            <w:tcW w:w="1202" w:type="dxa"/>
            <w:tcBorders>
              <w:top w:val="nil"/>
              <w:left w:val="nil"/>
              <w:bottom w:val="nil"/>
              <w:right w:val="nil"/>
            </w:tcBorders>
          </w:tcPr>
          <w:p w:rsidR="009C61D5" w:rsidRDefault="009C61D5">
            <w:pPr>
              <w:pStyle w:val="ConsPlusNormal"/>
              <w:jc w:val="center"/>
            </w:pPr>
            <w:r>
              <w:t>19,7</w:t>
            </w:r>
          </w:p>
        </w:tc>
        <w:tc>
          <w:tcPr>
            <w:tcW w:w="1202" w:type="dxa"/>
            <w:tcBorders>
              <w:top w:val="nil"/>
              <w:left w:val="nil"/>
              <w:bottom w:val="nil"/>
              <w:right w:val="nil"/>
            </w:tcBorders>
          </w:tcPr>
          <w:p w:rsidR="009C61D5" w:rsidRDefault="009C61D5">
            <w:pPr>
              <w:pStyle w:val="ConsPlusNormal"/>
              <w:jc w:val="center"/>
            </w:pPr>
            <w:r>
              <w:t>19,7</w:t>
            </w:r>
          </w:p>
        </w:tc>
        <w:tc>
          <w:tcPr>
            <w:tcW w:w="1209" w:type="dxa"/>
            <w:tcBorders>
              <w:top w:val="nil"/>
              <w:left w:val="nil"/>
              <w:bottom w:val="nil"/>
              <w:right w:val="nil"/>
            </w:tcBorders>
          </w:tcPr>
          <w:p w:rsidR="009C61D5" w:rsidRDefault="009C61D5">
            <w:pPr>
              <w:pStyle w:val="ConsPlusNormal"/>
              <w:jc w:val="center"/>
            </w:pPr>
            <w:r>
              <w:t>19,7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21,7</w:t>
            </w:r>
          </w:p>
        </w:tc>
        <w:tc>
          <w:tcPr>
            <w:tcW w:w="1202" w:type="dxa"/>
            <w:tcBorders>
              <w:top w:val="nil"/>
              <w:left w:val="nil"/>
              <w:bottom w:val="nil"/>
              <w:right w:val="nil"/>
            </w:tcBorders>
          </w:tcPr>
          <w:p w:rsidR="009C61D5" w:rsidRDefault="009C61D5">
            <w:pPr>
              <w:pStyle w:val="ConsPlusNormal"/>
              <w:jc w:val="center"/>
            </w:pPr>
            <w:r>
              <w:t>22,1</w:t>
            </w:r>
          </w:p>
        </w:tc>
        <w:tc>
          <w:tcPr>
            <w:tcW w:w="1202" w:type="dxa"/>
            <w:tcBorders>
              <w:top w:val="nil"/>
              <w:left w:val="nil"/>
              <w:bottom w:val="nil"/>
              <w:right w:val="nil"/>
            </w:tcBorders>
          </w:tcPr>
          <w:p w:rsidR="009C61D5" w:rsidRDefault="009C61D5">
            <w:pPr>
              <w:pStyle w:val="ConsPlusNormal"/>
              <w:jc w:val="center"/>
            </w:pPr>
            <w:r>
              <w:t>22,1</w:t>
            </w:r>
          </w:p>
        </w:tc>
        <w:tc>
          <w:tcPr>
            <w:tcW w:w="1202" w:type="dxa"/>
            <w:tcBorders>
              <w:top w:val="nil"/>
              <w:left w:val="nil"/>
              <w:bottom w:val="nil"/>
              <w:right w:val="nil"/>
            </w:tcBorders>
          </w:tcPr>
          <w:p w:rsidR="009C61D5" w:rsidRDefault="009C61D5">
            <w:pPr>
              <w:pStyle w:val="ConsPlusNormal"/>
              <w:jc w:val="center"/>
            </w:pPr>
            <w:r>
              <w:t>22,1</w:t>
            </w:r>
          </w:p>
        </w:tc>
        <w:tc>
          <w:tcPr>
            <w:tcW w:w="1202" w:type="dxa"/>
            <w:tcBorders>
              <w:top w:val="nil"/>
              <w:left w:val="nil"/>
              <w:bottom w:val="nil"/>
              <w:right w:val="nil"/>
            </w:tcBorders>
          </w:tcPr>
          <w:p w:rsidR="009C61D5" w:rsidRDefault="009C61D5">
            <w:pPr>
              <w:pStyle w:val="ConsPlusNormal"/>
              <w:jc w:val="center"/>
            </w:pPr>
            <w:r>
              <w:t>22,1</w:t>
            </w:r>
          </w:p>
        </w:tc>
        <w:tc>
          <w:tcPr>
            <w:tcW w:w="1209" w:type="dxa"/>
            <w:tcBorders>
              <w:top w:val="nil"/>
              <w:left w:val="nil"/>
              <w:bottom w:val="nil"/>
              <w:right w:val="nil"/>
            </w:tcBorders>
          </w:tcPr>
          <w:p w:rsidR="009C61D5" w:rsidRDefault="009C61D5">
            <w:pPr>
              <w:pStyle w:val="ConsPlusNormal"/>
              <w:jc w:val="center"/>
            </w:pPr>
            <w:r>
              <w:t>22,1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22,4</w:t>
            </w:r>
          </w:p>
        </w:tc>
        <w:tc>
          <w:tcPr>
            <w:tcW w:w="1202" w:type="dxa"/>
            <w:tcBorders>
              <w:top w:val="nil"/>
              <w:left w:val="nil"/>
              <w:bottom w:val="nil"/>
              <w:right w:val="nil"/>
            </w:tcBorders>
          </w:tcPr>
          <w:p w:rsidR="009C61D5" w:rsidRDefault="009C61D5">
            <w:pPr>
              <w:pStyle w:val="ConsPlusNormal"/>
              <w:jc w:val="center"/>
            </w:pPr>
            <w:r>
              <w:t>20,8</w:t>
            </w:r>
          </w:p>
        </w:tc>
        <w:tc>
          <w:tcPr>
            <w:tcW w:w="1202" w:type="dxa"/>
            <w:tcBorders>
              <w:top w:val="nil"/>
              <w:left w:val="nil"/>
              <w:bottom w:val="nil"/>
              <w:right w:val="nil"/>
            </w:tcBorders>
          </w:tcPr>
          <w:p w:rsidR="009C61D5" w:rsidRDefault="009C61D5">
            <w:pPr>
              <w:pStyle w:val="ConsPlusNormal"/>
              <w:jc w:val="center"/>
            </w:pPr>
            <w:r>
              <w:t>20,8</w:t>
            </w:r>
          </w:p>
        </w:tc>
        <w:tc>
          <w:tcPr>
            <w:tcW w:w="1202" w:type="dxa"/>
            <w:tcBorders>
              <w:top w:val="nil"/>
              <w:left w:val="nil"/>
              <w:bottom w:val="nil"/>
              <w:right w:val="nil"/>
            </w:tcBorders>
          </w:tcPr>
          <w:p w:rsidR="009C61D5" w:rsidRDefault="009C61D5">
            <w:pPr>
              <w:pStyle w:val="ConsPlusNormal"/>
              <w:jc w:val="center"/>
            </w:pPr>
            <w:r>
              <w:t>20,8</w:t>
            </w:r>
          </w:p>
        </w:tc>
        <w:tc>
          <w:tcPr>
            <w:tcW w:w="1202" w:type="dxa"/>
            <w:tcBorders>
              <w:top w:val="nil"/>
              <w:left w:val="nil"/>
              <w:bottom w:val="nil"/>
              <w:right w:val="nil"/>
            </w:tcBorders>
          </w:tcPr>
          <w:p w:rsidR="009C61D5" w:rsidRDefault="009C61D5">
            <w:pPr>
              <w:pStyle w:val="ConsPlusNormal"/>
              <w:jc w:val="center"/>
            </w:pPr>
            <w:r>
              <w:t>20,8</w:t>
            </w:r>
          </w:p>
        </w:tc>
        <w:tc>
          <w:tcPr>
            <w:tcW w:w="1209" w:type="dxa"/>
            <w:tcBorders>
              <w:top w:val="nil"/>
              <w:left w:val="nil"/>
              <w:bottom w:val="nil"/>
              <w:right w:val="nil"/>
            </w:tcBorders>
          </w:tcPr>
          <w:p w:rsidR="009C61D5" w:rsidRDefault="009C61D5">
            <w:pPr>
              <w:pStyle w:val="ConsPlusNormal"/>
              <w:jc w:val="center"/>
            </w:pPr>
            <w:r>
              <w:t>20,8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21,2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20,9</w:t>
            </w:r>
          </w:p>
        </w:tc>
        <w:tc>
          <w:tcPr>
            <w:tcW w:w="1202" w:type="dxa"/>
            <w:tcBorders>
              <w:top w:val="nil"/>
              <w:left w:val="nil"/>
              <w:bottom w:val="nil"/>
              <w:right w:val="nil"/>
            </w:tcBorders>
          </w:tcPr>
          <w:p w:rsidR="009C61D5" w:rsidRDefault="009C61D5">
            <w:pPr>
              <w:pStyle w:val="ConsPlusNormal"/>
              <w:jc w:val="center"/>
            </w:pPr>
            <w:r>
              <w:t>20,1</w:t>
            </w:r>
          </w:p>
        </w:tc>
        <w:tc>
          <w:tcPr>
            <w:tcW w:w="1202" w:type="dxa"/>
            <w:tcBorders>
              <w:top w:val="nil"/>
              <w:left w:val="nil"/>
              <w:bottom w:val="nil"/>
              <w:right w:val="nil"/>
            </w:tcBorders>
          </w:tcPr>
          <w:p w:rsidR="009C61D5" w:rsidRDefault="009C61D5">
            <w:pPr>
              <w:pStyle w:val="ConsPlusNormal"/>
              <w:jc w:val="center"/>
            </w:pPr>
            <w:r>
              <w:t>20,1</w:t>
            </w:r>
          </w:p>
        </w:tc>
        <w:tc>
          <w:tcPr>
            <w:tcW w:w="1202" w:type="dxa"/>
            <w:tcBorders>
              <w:top w:val="nil"/>
              <w:left w:val="nil"/>
              <w:bottom w:val="nil"/>
              <w:right w:val="nil"/>
            </w:tcBorders>
          </w:tcPr>
          <w:p w:rsidR="009C61D5" w:rsidRDefault="009C61D5">
            <w:pPr>
              <w:pStyle w:val="ConsPlusNormal"/>
              <w:jc w:val="center"/>
            </w:pPr>
            <w:r>
              <w:t>20,1</w:t>
            </w:r>
          </w:p>
        </w:tc>
        <w:tc>
          <w:tcPr>
            <w:tcW w:w="1202" w:type="dxa"/>
            <w:tcBorders>
              <w:top w:val="nil"/>
              <w:left w:val="nil"/>
              <w:bottom w:val="nil"/>
              <w:right w:val="nil"/>
            </w:tcBorders>
          </w:tcPr>
          <w:p w:rsidR="009C61D5" w:rsidRDefault="009C61D5">
            <w:pPr>
              <w:pStyle w:val="ConsPlusNormal"/>
              <w:jc w:val="center"/>
            </w:pPr>
            <w:r>
              <w:t>20,1</w:t>
            </w:r>
          </w:p>
        </w:tc>
        <w:tc>
          <w:tcPr>
            <w:tcW w:w="1209" w:type="dxa"/>
            <w:tcBorders>
              <w:top w:val="nil"/>
              <w:left w:val="nil"/>
              <w:bottom w:val="nil"/>
              <w:right w:val="nil"/>
            </w:tcBorders>
          </w:tcPr>
          <w:p w:rsidR="009C61D5" w:rsidRDefault="009C61D5">
            <w:pPr>
              <w:pStyle w:val="ConsPlusNormal"/>
              <w:jc w:val="center"/>
            </w:pPr>
            <w:r>
              <w:t>20,1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30,1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32,4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31,2</w:t>
            </w:r>
          </w:p>
        </w:tc>
        <w:tc>
          <w:tcPr>
            <w:tcW w:w="1202" w:type="dxa"/>
            <w:tcBorders>
              <w:top w:val="nil"/>
              <w:left w:val="nil"/>
              <w:bottom w:val="nil"/>
              <w:right w:val="nil"/>
            </w:tcBorders>
          </w:tcPr>
          <w:p w:rsidR="009C61D5" w:rsidRDefault="009C61D5">
            <w:pPr>
              <w:pStyle w:val="ConsPlusNormal"/>
              <w:jc w:val="center"/>
            </w:pPr>
            <w:r>
              <w:t>32,5</w:t>
            </w:r>
          </w:p>
        </w:tc>
        <w:tc>
          <w:tcPr>
            <w:tcW w:w="1202" w:type="dxa"/>
            <w:tcBorders>
              <w:top w:val="nil"/>
              <w:left w:val="nil"/>
              <w:bottom w:val="nil"/>
              <w:right w:val="nil"/>
            </w:tcBorders>
          </w:tcPr>
          <w:p w:rsidR="009C61D5" w:rsidRDefault="009C61D5">
            <w:pPr>
              <w:pStyle w:val="ConsPlusNormal"/>
              <w:jc w:val="center"/>
            </w:pPr>
            <w:r>
              <w:t>32,5</w:t>
            </w:r>
          </w:p>
        </w:tc>
        <w:tc>
          <w:tcPr>
            <w:tcW w:w="1202" w:type="dxa"/>
            <w:tcBorders>
              <w:top w:val="nil"/>
              <w:left w:val="nil"/>
              <w:bottom w:val="nil"/>
              <w:right w:val="nil"/>
            </w:tcBorders>
          </w:tcPr>
          <w:p w:rsidR="009C61D5" w:rsidRDefault="009C61D5">
            <w:pPr>
              <w:pStyle w:val="ConsPlusNormal"/>
              <w:jc w:val="center"/>
            </w:pPr>
            <w:r>
              <w:t>32,5</w:t>
            </w:r>
          </w:p>
        </w:tc>
        <w:tc>
          <w:tcPr>
            <w:tcW w:w="1202" w:type="dxa"/>
            <w:tcBorders>
              <w:top w:val="nil"/>
              <w:left w:val="nil"/>
              <w:bottom w:val="nil"/>
              <w:right w:val="nil"/>
            </w:tcBorders>
          </w:tcPr>
          <w:p w:rsidR="009C61D5" w:rsidRDefault="009C61D5">
            <w:pPr>
              <w:pStyle w:val="ConsPlusNormal"/>
              <w:jc w:val="center"/>
            </w:pPr>
            <w:r>
              <w:t>32,5</w:t>
            </w:r>
          </w:p>
        </w:tc>
        <w:tc>
          <w:tcPr>
            <w:tcW w:w="1209" w:type="dxa"/>
            <w:tcBorders>
              <w:top w:val="nil"/>
              <w:left w:val="nil"/>
              <w:bottom w:val="nil"/>
              <w:right w:val="nil"/>
            </w:tcBorders>
          </w:tcPr>
          <w:p w:rsidR="009C61D5" w:rsidRDefault="009C61D5">
            <w:pPr>
              <w:pStyle w:val="ConsPlusNormal"/>
              <w:jc w:val="center"/>
            </w:pPr>
            <w:r>
              <w:t>32,5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27,4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28,1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29,5</w:t>
            </w:r>
          </w:p>
        </w:tc>
        <w:tc>
          <w:tcPr>
            <w:tcW w:w="1202" w:type="dxa"/>
            <w:tcBorders>
              <w:top w:val="nil"/>
              <w:left w:val="nil"/>
              <w:bottom w:val="nil"/>
              <w:right w:val="nil"/>
            </w:tcBorders>
          </w:tcPr>
          <w:p w:rsidR="009C61D5" w:rsidRDefault="009C61D5">
            <w:pPr>
              <w:pStyle w:val="ConsPlusNormal"/>
              <w:jc w:val="center"/>
            </w:pPr>
            <w:r>
              <w:t>28,2</w:t>
            </w:r>
          </w:p>
        </w:tc>
        <w:tc>
          <w:tcPr>
            <w:tcW w:w="1202" w:type="dxa"/>
            <w:tcBorders>
              <w:top w:val="nil"/>
              <w:left w:val="nil"/>
              <w:bottom w:val="nil"/>
              <w:right w:val="nil"/>
            </w:tcBorders>
          </w:tcPr>
          <w:p w:rsidR="009C61D5" w:rsidRDefault="009C61D5">
            <w:pPr>
              <w:pStyle w:val="ConsPlusNormal"/>
              <w:jc w:val="center"/>
            </w:pPr>
            <w:r>
              <w:t>28,2</w:t>
            </w:r>
          </w:p>
        </w:tc>
        <w:tc>
          <w:tcPr>
            <w:tcW w:w="1202" w:type="dxa"/>
            <w:tcBorders>
              <w:top w:val="nil"/>
              <w:left w:val="nil"/>
              <w:bottom w:val="nil"/>
              <w:right w:val="nil"/>
            </w:tcBorders>
          </w:tcPr>
          <w:p w:rsidR="009C61D5" w:rsidRDefault="009C61D5">
            <w:pPr>
              <w:pStyle w:val="ConsPlusNormal"/>
              <w:jc w:val="center"/>
            </w:pPr>
            <w:r>
              <w:t>28,2</w:t>
            </w:r>
          </w:p>
        </w:tc>
        <w:tc>
          <w:tcPr>
            <w:tcW w:w="1202" w:type="dxa"/>
            <w:tcBorders>
              <w:top w:val="nil"/>
              <w:left w:val="nil"/>
              <w:bottom w:val="nil"/>
              <w:right w:val="nil"/>
            </w:tcBorders>
          </w:tcPr>
          <w:p w:rsidR="009C61D5" w:rsidRDefault="009C61D5">
            <w:pPr>
              <w:pStyle w:val="ConsPlusNormal"/>
              <w:jc w:val="center"/>
            </w:pPr>
            <w:r>
              <w:t>28,2</w:t>
            </w:r>
          </w:p>
        </w:tc>
        <w:tc>
          <w:tcPr>
            <w:tcW w:w="1209" w:type="dxa"/>
            <w:tcBorders>
              <w:top w:val="nil"/>
              <w:left w:val="nil"/>
              <w:bottom w:val="nil"/>
              <w:right w:val="nil"/>
            </w:tcBorders>
          </w:tcPr>
          <w:p w:rsidR="009C61D5" w:rsidRDefault="009C61D5">
            <w:pPr>
              <w:pStyle w:val="ConsPlusNormal"/>
              <w:jc w:val="center"/>
            </w:pPr>
            <w:r>
              <w:t>28,2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26,8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26,4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25,3</w:t>
            </w:r>
          </w:p>
        </w:tc>
        <w:tc>
          <w:tcPr>
            <w:tcW w:w="1202" w:type="dxa"/>
            <w:tcBorders>
              <w:top w:val="nil"/>
              <w:left w:val="nil"/>
              <w:bottom w:val="nil"/>
              <w:right w:val="nil"/>
            </w:tcBorders>
          </w:tcPr>
          <w:p w:rsidR="009C61D5" w:rsidRDefault="009C61D5">
            <w:pPr>
              <w:pStyle w:val="ConsPlusNormal"/>
              <w:jc w:val="center"/>
            </w:pPr>
            <w:r>
              <w:t>26,5</w:t>
            </w:r>
          </w:p>
        </w:tc>
        <w:tc>
          <w:tcPr>
            <w:tcW w:w="1202" w:type="dxa"/>
            <w:tcBorders>
              <w:top w:val="nil"/>
              <w:left w:val="nil"/>
              <w:bottom w:val="nil"/>
              <w:right w:val="nil"/>
            </w:tcBorders>
          </w:tcPr>
          <w:p w:rsidR="009C61D5" w:rsidRDefault="009C61D5">
            <w:pPr>
              <w:pStyle w:val="ConsPlusNormal"/>
              <w:jc w:val="center"/>
            </w:pPr>
            <w:r>
              <w:t>26,5</w:t>
            </w:r>
          </w:p>
        </w:tc>
        <w:tc>
          <w:tcPr>
            <w:tcW w:w="1202" w:type="dxa"/>
            <w:tcBorders>
              <w:top w:val="nil"/>
              <w:left w:val="nil"/>
              <w:bottom w:val="nil"/>
              <w:right w:val="nil"/>
            </w:tcBorders>
          </w:tcPr>
          <w:p w:rsidR="009C61D5" w:rsidRDefault="009C61D5">
            <w:pPr>
              <w:pStyle w:val="ConsPlusNormal"/>
              <w:jc w:val="center"/>
            </w:pPr>
            <w:r>
              <w:t>26,5</w:t>
            </w:r>
          </w:p>
        </w:tc>
        <w:tc>
          <w:tcPr>
            <w:tcW w:w="1202" w:type="dxa"/>
            <w:tcBorders>
              <w:top w:val="nil"/>
              <w:left w:val="nil"/>
              <w:bottom w:val="nil"/>
              <w:right w:val="nil"/>
            </w:tcBorders>
          </w:tcPr>
          <w:p w:rsidR="009C61D5" w:rsidRDefault="009C61D5">
            <w:pPr>
              <w:pStyle w:val="ConsPlusNormal"/>
              <w:jc w:val="center"/>
            </w:pPr>
            <w:r>
              <w:t>26,5</w:t>
            </w:r>
          </w:p>
        </w:tc>
        <w:tc>
          <w:tcPr>
            <w:tcW w:w="1209" w:type="dxa"/>
            <w:tcBorders>
              <w:top w:val="nil"/>
              <w:left w:val="nil"/>
              <w:bottom w:val="nil"/>
              <w:right w:val="nil"/>
            </w:tcBorders>
          </w:tcPr>
          <w:p w:rsidR="009C61D5" w:rsidRDefault="009C61D5">
            <w:pPr>
              <w:pStyle w:val="ConsPlusNormal"/>
              <w:jc w:val="center"/>
            </w:pPr>
            <w:r>
              <w:t>26,5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37,6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38,3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39,5</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38,4</w:t>
            </w:r>
          </w:p>
        </w:tc>
        <w:tc>
          <w:tcPr>
            <w:tcW w:w="1202" w:type="dxa"/>
            <w:tcBorders>
              <w:top w:val="nil"/>
              <w:left w:val="nil"/>
              <w:bottom w:val="nil"/>
              <w:right w:val="nil"/>
            </w:tcBorders>
          </w:tcPr>
          <w:p w:rsidR="009C61D5" w:rsidRDefault="009C61D5">
            <w:pPr>
              <w:pStyle w:val="ConsPlusNormal"/>
              <w:jc w:val="center"/>
            </w:pPr>
            <w:r>
              <w:t>38,4</w:t>
            </w:r>
          </w:p>
        </w:tc>
        <w:tc>
          <w:tcPr>
            <w:tcW w:w="1209" w:type="dxa"/>
            <w:tcBorders>
              <w:top w:val="nil"/>
              <w:left w:val="nil"/>
              <w:bottom w:val="nil"/>
              <w:right w:val="nil"/>
            </w:tcBorders>
          </w:tcPr>
          <w:p w:rsidR="009C61D5" w:rsidRDefault="009C61D5">
            <w:pPr>
              <w:pStyle w:val="ConsPlusNormal"/>
              <w:jc w:val="center"/>
            </w:pPr>
            <w:r>
              <w:t>38,4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27,5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26</w:t>
            </w:r>
          </w:p>
        </w:tc>
        <w:tc>
          <w:tcPr>
            <w:tcW w:w="1202" w:type="dxa"/>
            <w:tcBorders>
              <w:top w:val="nil"/>
              <w:left w:val="nil"/>
              <w:bottom w:val="nil"/>
              <w:right w:val="nil"/>
            </w:tcBorders>
          </w:tcPr>
          <w:p w:rsidR="009C61D5" w:rsidRDefault="009C61D5">
            <w:pPr>
              <w:pStyle w:val="ConsPlusNormal"/>
              <w:jc w:val="center"/>
            </w:pPr>
            <w:r>
              <w:t>27,6</w:t>
            </w:r>
          </w:p>
        </w:tc>
        <w:tc>
          <w:tcPr>
            <w:tcW w:w="1202" w:type="dxa"/>
            <w:tcBorders>
              <w:top w:val="nil"/>
              <w:left w:val="nil"/>
              <w:bottom w:val="nil"/>
              <w:right w:val="nil"/>
            </w:tcBorders>
          </w:tcPr>
          <w:p w:rsidR="009C61D5" w:rsidRDefault="009C61D5">
            <w:pPr>
              <w:pStyle w:val="ConsPlusNormal"/>
              <w:jc w:val="center"/>
            </w:pPr>
            <w:r>
              <w:t>27,6</w:t>
            </w:r>
          </w:p>
        </w:tc>
        <w:tc>
          <w:tcPr>
            <w:tcW w:w="1202" w:type="dxa"/>
            <w:tcBorders>
              <w:top w:val="nil"/>
              <w:left w:val="nil"/>
              <w:bottom w:val="nil"/>
              <w:right w:val="nil"/>
            </w:tcBorders>
          </w:tcPr>
          <w:p w:rsidR="009C61D5" w:rsidRDefault="009C61D5">
            <w:pPr>
              <w:pStyle w:val="ConsPlusNormal"/>
              <w:jc w:val="center"/>
            </w:pPr>
            <w:r>
              <w:t>27,6</w:t>
            </w:r>
          </w:p>
        </w:tc>
        <w:tc>
          <w:tcPr>
            <w:tcW w:w="1202" w:type="dxa"/>
            <w:tcBorders>
              <w:top w:val="nil"/>
              <w:left w:val="nil"/>
              <w:bottom w:val="nil"/>
              <w:right w:val="nil"/>
            </w:tcBorders>
          </w:tcPr>
          <w:p w:rsidR="009C61D5" w:rsidRDefault="009C61D5">
            <w:pPr>
              <w:pStyle w:val="ConsPlusNormal"/>
              <w:jc w:val="center"/>
            </w:pPr>
            <w:r>
              <w:t>27,6</w:t>
            </w:r>
          </w:p>
        </w:tc>
        <w:tc>
          <w:tcPr>
            <w:tcW w:w="1209" w:type="dxa"/>
            <w:tcBorders>
              <w:top w:val="nil"/>
              <w:left w:val="nil"/>
              <w:bottom w:val="nil"/>
              <w:right w:val="nil"/>
            </w:tcBorders>
          </w:tcPr>
          <w:p w:rsidR="009C61D5" w:rsidRDefault="009C61D5">
            <w:pPr>
              <w:pStyle w:val="ConsPlusNormal"/>
              <w:jc w:val="center"/>
            </w:pPr>
            <w:r>
              <w:t>27,6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Еврейская автономная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27,1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24,7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24,5</w:t>
            </w:r>
          </w:p>
        </w:tc>
        <w:tc>
          <w:tcPr>
            <w:tcW w:w="1202" w:type="dxa"/>
            <w:tcBorders>
              <w:top w:val="nil"/>
              <w:left w:val="nil"/>
              <w:bottom w:val="nil"/>
              <w:right w:val="nil"/>
            </w:tcBorders>
          </w:tcPr>
          <w:p w:rsidR="009C61D5" w:rsidRDefault="009C61D5">
            <w:pPr>
              <w:pStyle w:val="ConsPlusNormal"/>
              <w:jc w:val="center"/>
            </w:pPr>
            <w:r>
              <w:t>24,8</w:t>
            </w:r>
          </w:p>
        </w:tc>
        <w:tc>
          <w:tcPr>
            <w:tcW w:w="1202" w:type="dxa"/>
            <w:tcBorders>
              <w:top w:val="nil"/>
              <w:left w:val="nil"/>
              <w:bottom w:val="nil"/>
              <w:right w:val="nil"/>
            </w:tcBorders>
          </w:tcPr>
          <w:p w:rsidR="009C61D5" w:rsidRDefault="009C61D5">
            <w:pPr>
              <w:pStyle w:val="ConsPlusNormal"/>
              <w:jc w:val="center"/>
            </w:pPr>
            <w:r>
              <w:t>24,8</w:t>
            </w:r>
          </w:p>
        </w:tc>
        <w:tc>
          <w:tcPr>
            <w:tcW w:w="1202" w:type="dxa"/>
            <w:tcBorders>
              <w:top w:val="nil"/>
              <w:left w:val="nil"/>
              <w:bottom w:val="nil"/>
              <w:right w:val="nil"/>
            </w:tcBorders>
          </w:tcPr>
          <w:p w:rsidR="009C61D5" w:rsidRDefault="009C61D5">
            <w:pPr>
              <w:pStyle w:val="ConsPlusNormal"/>
              <w:jc w:val="center"/>
            </w:pPr>
            <w:r>
              <w:t>24,8</w:t>
            </w:r>
          </w:p>
        </w:tc>
        <w:tc>
          <w:tcPr>
            <w:tcW w:w="1202" w:type="dxa"/>
            <w:tcBorders>
              <w:top w:val="nil"/>
              <w:left w:val="nil"/>
              <w:bottom w:val="nil"/>
              <w:right w:val="nil"/>
            </w:tcBorders>
          </w:tcPr>
          <w:p w:rsidR="009C61D5" w:rsidRDefault="009C61D5">
            <w:pPr>
              <w:pStyle w:val="ConsPlusNormal"/>
              <w:jc w:val="center"/>
            </w:pPr>
            <w:r>
              <w:t>24,8</w:t>
            </w:r>
          </w:p>
        </w:tc>
        <w:tc>
          <w:tcPr>
            <w:tcW w:w="1209" w:type="dxa"/>
            <w:tcBorders>
              <w:top w:val="nil"/>
              <w:left w:val="nil"/>
              <w:bottom w:val="nil"/>
              <w:right w:val="nil"/>
            </w:tcBorders>
          </w:tcPr>
          <w:p w:rsidR="009C61D5" w:rsidRDefault="009C61D5">
            <w:pPr>
              <w:pStyle w:val="ConsPlusNormal"/>
              <w:jc w:val="center"/>
            </w:pPr>
            <w:r>
              <w:t>24,8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30,8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36,4</w:t>
            </w:r>
          </w:p>
        </w:tc>
        <w:tc>
          <w:tcPr>
            <w:tcW w:w="1202" w:type="dxa"/>
            <w:tcBorders>
              <w:top w:val="nil"/>
              <w:left w:val="nil"/>
              <w:bottom w:val="nil"/>
              <w:right w:val="nil"/>
            </w:tcBorders>
          </w:tcPr>
          <w:p w:rsidR="009C61D5" w:rsidRDefault="009C61D5">
            <w:pPr>
              <w:pStyle w:val="ConsPlusNormal"/>
              <w:jc w:val="center"/>
            </w:pPr>
            <w:r>
              <w:t>36,7</w:t>
            </w:r>
          </w:p>
        </w:tc>
        <w:tc>
          <w:tcPr>
            <w:tcW w:w="1202" w:type="dxa"/>
            <w:tcBorders>
              <w:top w:val="nil"/>
              <w:left w:val="nil"/>
              <w:bottom w:val="nil"/>
              <w:right w:val="nil"/>
            </w:tcBorders>
          </w:tcPr>
          <w:p w:rsidR="009C61D5" w:rsidRDefault="009C61D5">
            <w:pPr>
              <w:pStyle w:val="ConsPlusNormal"/>
              <w:jc w:val="center"/>
            </w:pPr>
            <w:r>
              <w:t>36,7</w:t>
            </w:r>
          </w:p>
        </w:tc>
        <w:tc>
          <w:tcPr>
            <w:tcW w:w="1202" w:type="dxa"/>
            <w:tcBorders>
              <w:top w:val="nil"/>
              <w:left w:val="nil"/>
              <w:bottom w:val="nil"/>
              <w:right w:val="nil"/>
            </w:tcBorders>
          </w:tcPr>
          <w:p w:rsidR="009C61D5" w:rsidRDefault="009C61D5">
            <w:pPr>
              <w:pStyle w:val="ConsPlusNormal"/>
              <w:jc w:val="center"/>
            </w:pPr>
            <w:r>
              <w:t>36,7</w:t>
            </w:r>
          </w:p>
        </w:tc>
        <w:tc>
          <w:tcPr>
            <w:tcW w:w="1202" w:type="dxa"/>
            <w:tcBorders>
              <w:top w:val="nil"/>
              <w:left w:val="nil"/>
              <w:bottom w:val="nil"/>
              <w:right w:val="nil"/>
            </w:tcBorders>
          </w:tcPr>
          <w:p w:rsidR="009C61D5" w:rsidRDefault="009C61D5">
            <w:pPr>
              <w:pStyle w:val="ConsPlusNormal"/>
              <w:jc w:val="center"/>
            </w:pPr>
            <w:r>
              <w:t>36,7</w:t>
            </w:r>
          </w:p>
        </w:tc>
        <w:tc>
          <w:tcPr>
            <w:tcW w:w="1209" w:type="dxa"/>
            <w:tcBorders>
              <w:top w:val="nil"/>
              <w:left w:val="nil"/>
              <w:bottom w:val="nil"/>
              <w:right w:val="nil"/>
            </w:tcBorders>
          </w:tcPr>
          <w:p w:rsidR="009C61D5" w:rsidRDefault="009C61D5">
            <w:pPr>
              <w:pStyle w:val="ConsPlusNormal"/>
              <w:jc w:val="center"/>
            </w:pPr>
            <w:r>
              <w:t>36,7</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Показатель "Количество высокопроизводительных рабочих мест по виду деятельности "Рыболовство и рыбоводство" (тыс. единиц)</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1,379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1,412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1,485</w:t>
            </w:r>
          </w:p>
        </w:tc>
        <w:tc>
          <w:tcPr>
            <w:tcW w:w="1202" w:type="dxa"/>
            <w:tcBorders>
              <w:top w:val="nil"/>
              <w:left w:val="nil"/>
              <w:bottom w:val="nil"/>
              <w:right w:val="nil"/>
            </w:tcBorders>
          </w:tcPr>
          <w:p w:rsidR="009C61D5" w:rsidRDefault="009C61D5">
            <w:pPr>
              <w:pStyle w:val="ConsPlusNormal"/>
              <w:jc w:val="center"/>
            </w:pPr>
            <w:r>
              <w:t>1,452</w:t>
            </w:r>
          </w:p>
        </w:tc>
        <w:tc>
          <w:tcPr>
            <w:tcW w:w="1202" w:type="dxa"/>
            <w:tcBorders>
              <w:top w:val="nil"/>
              <w:left w:val="nil"/>
              <w:bottom w:val="nil"/>
              <w:right w:val="nil"/>
            </w:tcBorders>
          </w:tcPr>
          <w:p w:rsidR="009C61D5" w:rsidRDefault="009C61D5">
            <w:pPr>
              <w:pStyle w:val="ConsPlusNormal"/>
              <w:jc w:val="center"/>
            </w:pPr>
            <w:r>
              <w:t>1,455</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1,55</w:t>
            </w:r>
          </w:p>
        </w:tc>
        <w:tc>
          <w:tcPr>
            <w:tcW w:w="1209" w:type="dxa"/>
            <w:tcBorders>
              <w:top w:val="nil"/>
              <w:left w:val="nil"/>
              <w:bottom w:val="nil"/>
              <w:right w:val="nil"/>
            </w:tcBorders>
          </w:tcPr>
          <w:p w:rsidR="009C61D5" w:rsidRDefault="009C61D5">
            <w:pPr>
              <w:pStyle w:val="ConsPlusNormal"/>
              <w:jc w:val="center"/>
            </w:pPr>
            <w:r>
              <w:t>1,6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5,498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6,073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6,125</w:t>
            </w:r>
          </w:p>
        </w:tc>
        <w:tc>
          <w:tcPr>
            <w:tcW w:w="1202" w:type="dxa"/>
            <w:tcBorders>
              <w:top w:val="nil"/>
              <w:left w:val="nil"/>
              <w:bottom w:val="nil"/>
              <w:right w:val="nil"/>
            </w:tcBorders>
          </w:tcPr>
          <w:p w:rsidR="009C61D5" w:rsidRDefault="009C61D5">
            <w:pPr>
              <w:pStyle w:val="ConsPlusNormal"/>
              <w:jc w:val="center"/>
            </w:pPr>
            <w:r>
              <w:t>6,8</w:t>
            </w:r>
          </w:p>
        </w:tc>
        <w:tc>
          <w:tcPr>
            <w:tcW w:w="1202" w:type="dxa"/>
            <w:tcBorders>
              <w:top w:val="nil"/>
              <w:left w:val="nil"/>
              <w:bottom w:val="nil"/>
              <w:right w:val="nil"/>
            </w:tcBorders>
          </w:tcPr>
          <w:p w:rsidR="009C61D5" w:rsidRDefault="009C61D5">
            <w:pPr>
              <w:pStyle w:val="ConsPlusNormal"/>
              <w:jc w:val="center"/>
            </w:pPr>
            <w:r>
              <w:t>7</w:t>
            </w:r>
          </w:p>
        </w:tc>
        <w:tc>
          <w:tcPr>
            <w:tcW w:w="1202" w:type="dxa"/>
            <w:tcBorders>
              <w:top w:val="nil"/>
              <w:left w:val="nil"/>
              <w:bottom w:val="nil"/>
              <w:right w:val="nil"/>
            </w:tcBorders>
          </w:tcPr>
          <w:p w:rsidR="009C61D5" w:rsidRDefault="009C61D5">
            <w:pPr>
              <w:pStyle w:val="ConsPlusNormal"/>
              <w:jc w:val="center"/>
            </w:pPr>
            <w:r>
              <w:t>7,5</w:t>
            </w:r>
          </w:p>
        </w:tc>
        <w:tc>
          <w:tcPr>
            <w:tcW w:w="1202" w:type="dxa"/>
            <w:tcBorders>
              <w:top w:val="nil"/>
              <w:left w:val="nil"/>
              <w:bottom w:val="nil"/>
              <w:right w:val="nil"/>
            </w:tcBorders>
          </w:tcPr>
          <w:p w:rsidR="009C61D5" w:rsidRDefault="009C61D5">
            <w:pPr>
              <w:pStyle w:val="ConsPlusNormal"/>
              <w:jc w:val="center"/>
            </w:pPr>
            <w:r>
              <w:t>8</w:t>
            </w:r>
          </w:p>
        </w:tc>
        <w:tc>
          <w:tcPr>
            <w:tcW w:w="1209" w:type="dxa"/>
            <w:tcBorders>
              <w:top w:val="nil"/>
              <w:left w:val="nil"/>
              <w:bottom w:val="nil"/>
              <w:right w:val="nil"/>
            </w:tcBorders>
          </w:tcPr>
          <w:p w:rsidR="009C61D5" w:rsidRDefault="009C61D5">
            <w:pPr>
              <w:pStyle w:val="ConsPlusNormal"/>
              <w:jc w:val="center"/>
            </w:pPr>
            <w:r>
              <w:t>8,5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Ненецкий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0,221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0,213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0,229</w:t>
            </w:r>
          </w:p>
        </w:tc>
        <w:tc>
          <w:tcPr>
            <w:tcW w:w="1202" w:type="dxa"/>
            <w:tcBorders>
              <w:top w:val="nil"/>
              <w:left w:val="nil"/>
              <w:bottom w:val="nil"/>
              <w:right w:val="nil"/>
            </w:tcBorders>
          </w:tcPr>
          <w:p w:rsidR="009C61D5" w:rsidRDefault="009C61D5">
            <w:pPr>
              <w:pStyle w:val="ConsPlusNormal"/>
              <w:jc w:val="center"/>
            </w:pPr>
            <w:r>
              <w:t>0,222</w:t>
            </w:r>
          </w:p>
        </w:tc>
        <w:tc>
          <w:tcPr>
            <w:tcW w:w="1202" w:type="dxa"/>
            <w:tcBorders>
              <w:top w:val="nil"/>
              <w:left w:val="nil"/>
              <w:bottom w:val="nil"/>
              <w:right w:val="nil"/>
            </w:tcBorders>
          </w:tcPr>
          <w:p w:rsidR="009C61D5" w:rsidRDefault="009C61D5">
            <w:pPr>
              <w:pStyle w:val="ConsPlusNormal"/>
              <w:jc w:val="center"/>
            </w:pPr>
            <w:r>
              <w:t>0,225</w:t>
            </w:r>
          </w:p>
        </w:tc>
        <w:tc>
          <w:tcPr>
            <w:tcW w:w="1202" w:type="dxa"/>
            <w:tcBorders>
              <w:top w:val="nil"/>
              <w:left w:val="nil"/>
              <w:bottom w:val="nil"/>
              <w:right w:val="nil"/>
            </w:tcBorders>
          </w:tcPr>
          <w:p w:rsidR="009C61D5" w:rsidRDefault="009C61D5">
            <w:pPr>
              <w:pStyle w:val="ConsPlusNormal"/>
              <w:jc w:val="center"/>
            </w:pPr>
            <w:r>
              <w:t>0,23</w:t>
            </w:r>
          </w:p>
        </w:tc>
        <w:tc>
          <w:tcPr>
            <w:tcW w:w="1202" w:type="dxa"/>
            <w:tcBorders>
              <w:top w:val="nil"/>
              <w:left w:val="nil"/>
              <w:bottom w:val="nil"/>
              <w:right w:val="nil"/>
            </w:tcBorders>
          </w:tcPr>
          <w:p w:rsidR="009C61D5" w:rsidRDefault="009C61D5">
            <w:pPr>
              <w:pStyle w:val="ConsPlusNormal"/>
              <w:jc w:val="center"/>
            </w:pPr>
            <w:r>
              <w:t>0,238</w:t>
            </w:r>
          </w:p>
        </w:tc>
        <w:tc>
          <w:tcPr>
            <w:tcW w:w="1209" w:type="dxa"/>
            <w:tcBorders>
              <w:top w:val="nil"/>
              <w:left w:val="nil"/>
              <w:bottom w:val="nil"/>
              <w:right w:val="nil"/>
            </w:tcBorders>
          </w:tcPr>
          <w:p w:rsidR="009C61D5" w:rsidRDefault="009C61D5">
            <w:pPr>
              <w:pStyle w:val="ConsPlusNormal"/>
              <w:jc w:val="center"/>
            </w:pPr>
            <w:r>
              <w:t>0,24</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0,077</w:t>
            </w:r>
          </w:p>
        </w:tc>
        <w:tc>
          <w:tcPr>
            <w:tcW w:w="1202" w:type="dxa"/>
            <w:tcBorders>
              <w:top w:val="nil"/>
              <w:left w:val="nil"/>
              <w:bottom w:val="nil"/>
              <w:right w:val="nil"/>
            </w:tcBorders>
          </w:tcPr>
          <w:p w:rsidR="009C61D5" w:rsidRDefault="009C61D5">
            <w:pPr>
              <w:pStyle w:val="ConsPlusNormal"/>
              <w:jc w:val="center"/>
            </w:pPr>
            <w:r>
              <w:t>0,155</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0,25</w:t>
            </w:r>
          </w:p>
        </w:tc>
        <w:tc>
          <w:tcPr>
            <w:tcW w:w="1202" w:type="dxa"/>
            <w:tcBorders>
              <w:top w:val="nil"/>
              <w:left w:val="nil"/>
              <w:bottom w:val="nil"/>
              <w:right w:val="nil"/>
            </w:tcBorders>
          </w:tcPr>
          <w:p w:rsidR="009C61D5" w:rsidRDefault="009C61D5">
            <w:pPr>
              <w:pStyle w:val="ConsPlusNormal"/>
              <w:jc w:val="center"/>
            </w:pPr>
            <w:r>
              <w:t>0,3</w:t>
            </w:r>
          </w:p>
        </w:tc>
        <w:tc>
          <w:tcPr>
            <w:tcW w:w="1209" w:type="dxa"/>
            <w:tcBorders>
              <w:top w:val="nil"/>
              <w:left w:val="nil"/>
              <w:bottom w:val="nil"/>
              <w:right w:val="nil"/>
            </w:tcBorders>
          </w:tcPr>
          <w:p w:rsidR="009C61D5" w:rsidRDefault="009C61D5">
            <w:pPr>
              <w:pStyle w:val="ConsPlusNormal"/>
              <w:jc w:val="center"/>
            </w:pPr>
            <w:r>
              <w:t>0,35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Севастополь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0,298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0,387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0,309</w:t>
            </w:r>
          </w:p>
        </w:tc>
        <w:tc>
          <w:tcPr>
            <w:tcW w:w="1202" w:type="dxa"/>
            <w:tcBorders>
              <w:top w:val="nil"/>
              <w:left w:val="nil"/>
              <w:bottom w:val="nil"/>
              <w:right w:val="nil"/>
            </w:tcBorders>
          </w:tcPr>
          <w:p w:rsidR="009C61D5" w:rsidRDefault="009C61D5">
            <w:pPr>
              <w:pStyle w:val="ConsPlusNormal"/>
              <w:jc w:val="center"/>
            </w:pPr>
            <w:r>
              <w:t>0,4</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0,55</w:t>
            </w:r>
          </w:p>
        </w:tc>
        <w:tc>
          <w:tcPr>
            <w:tcW w:w="1209" w:type="dxa"/>
            <w:tcBorders>
              <w:top w:val="nil"/>
              <w:left w:val="nil"/>
              <w:bottom w:val="nil"/>
              <w:right w:val="nil"/>
            </w:tcBorders>
          </w:tcPr>
          <w:p w:rsidR="009C61D5" w:rsidRDefault="009C61D5">
            <w:pPr>
              <w:pStyle w:val="ConsPlusNormal"/>
              <w:jc w:val="center"/>
            </w:pPr>
            <w:r>
              <w:t>0,6</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lastRenderedPageBreak/>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0,034</w:t>
            </w:r>
          </w:p>
        </w:tc>
        <w:tc>
          <w:tcPr>
            <w:tcW w:w="1202" w:type="dxa"/>
            <w:tcBorders>
              <w:top w:val="nil"/>
              <w:left w:val="nil"/>
              <w:bottom w:val="nil"/>
              <w:right w:val="nil"/>
            </w:tcBorders>
          </w:tcPr>
          <w:p w:rsidR="009C61D5" w:rsidRDefault="009C61D5">
            <w:pPr>
              <w:pStyle w:val="ConsPlusNormal"/>
              <w:jc w:val="center"/>
            </w:pPr>
            <w:r>
              <w:t>0,035</w:t>
            </w:r>
          </w:p>
        </w:tc>
        <w:tc>
          <w:tcPr>
            <w:tcW w:w="1202" w:type="dxa"/>
            <w:tcBorders>
              <w:top w:val="nil"/>
              <w:left w:val="nil"/>
              <w:bottom w:val="nil"/>
              <w:right w:val="nil"/>
            </w:tcBorders>
          </w:tcPr>
          <w:p w:rsidR="009C61D5" w:rsidRDefault="009C61D5">
            <w:pPr>
              <w:pStyle w:val="ConsPlusNormal"/>
              <w:jc w:val="center"/>
            </w:pPr>
            <w:r>
              <w:t>0,036</w:t>
            </w:r>
          </w:p>
        </w:tc>
        <w:tc>
          <w:tcPr>
            <w:tcW w:w="1202" w:type="dxa"/>
            <w:tcBorders>
              <w:top w:val="nil"/>
              <w:left w:val="nil"/>
              <w:bottom w:val="nil"/>
              <w:right w:val="nil"/>
            </w:tcBorders>
          </w:tcPr>
          <w:p w:rsidR="009C61D5" w:rsidRDefault="009C61D5">
            <w:pPr>
              <w:pStyle w:val="ConsPlusNormal"/>
              <w:jc w:val="center"/>
            </w:pPr>
            <w:r>
              <w:t>0,037</w:t>
            </w:r>
          </w:p>
        </w:tc>
        <w:tc>
          <w:tcPr>
            <w:tcW w:w="1209" w:type="dxa"/>
            <w:tcBorders>
              <w:top w:val="nil"/>
              <w:left w:val="nil"/>
              <w:bottom w:val="nil"/>
              <w:right w:val="nil"/>
            </w:tcBorders>
          </w:tcPr>
          <w:p w:rsidR="009C61D5" w:rsidRDefault="009C61D5">
            <w:pPr>
              <w:pStyle w:val="ConsPlusNormal"/>
              <w:jc w:val="center"/>
            </w:pPr>
            <w:r>
              <w:t>0,038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0,035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0,071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0,087</w:t>
            </w:r>
          </w:p>
        </w:tc>
        <w:tc>
          <w:tcPr>
            <w:tcW w:w="1202" w:type="dxa"/>
            <w:tcBorders>
              <w:top w:val="nil"/>
              <w:left w:val="nil"/>
              <w:bottom w:val="nil"/>
              <w:right w:val="nil"/>
            </w:tcBorders>
          </w:tcPr>
          <w:p w:rsidR="009C61D5" w:rsidRDefault="009C61D5">
            <w:pPr>
              <w:pStyle w:val="ConsPlusNormal"/>
              <w:jc w:val="center"/>
            </w:pPr>
            <w:r>
              <w:t>0,073</w:t>
            </w:r>
          </w:p>
        </w:tc>
        <w:tc>
          <w:tcPr>
            <w:tcW w:w="1202" w:type="dxa"/>
            <w:tcBorders>
              <w:top w:val="nil"/>
              <w:left w:val="nil"/>
              <w:bottom w:val="nil"/>
              <w:right w:val="nil"/>
            </w:tcBorders>
          </w:tcPr>
          <w:p w:rsidR="009C61D5" w:rsidRDefault="009C61D5">
            <w:pPr>
              <w:pStyle w:val="ConsPlusNormal"/>
              <w:jc w:val="center"/>
            </w:pPr>
            <w:r>
              <w:t>0,075</w:t>
            </w:r>
          </w:p>
        </w:tc>
        <w:tc>
          <w:tcPr>
            <w:tcW w:w="1202" w:type="dxa"/>
            <w:tcBorders>
              <w:top w:val="nil"/>
              <w:left w:val="nil"/>
              <w:bottom w:val="nil"/>
              <w:right w:val="nil"/>
            </w:tcBorders>
          </w:tcPr>
          <w:p w:rsidR="009C61D5" w:rsidRDefault="009C61D5">
            <w:pPr>
              <w:pStyle w:val="ConsPlusNormal"/>
              <w:jc w:val="center"/>
            </w:pPr>
            <w:r>
              <w:t>0,077</w:t>
            </w:r>
          </w:p>
        </w:tc>
        <w:tc>
          <w:tcPr>
            <w:tcW w:w="1202" w:type="dxa"/>
            <w:tcBorders>
              <w:top w:val="nil"/>
              <w:left w:val="nil"/>
              <w:bottom w:val="nil"/>
              <w:right w:val="nil"/>
            </w:tcBorders>
          </w:tcPr>
          <w:p w:rsidR="009C61D5" w:rsidRDefault="009C61D5">
            <w:pPr>
              <w:pStyle w:val="ConsPlusNormal"/>
              <w:jc w:val="center"/>
            </w:pPr>
            <w:r>
              <w:t>0,079</w:t>
            </w:r>
          </w:p>
        </w:tc>
        <w:tc>
          <w:tcPr>
            <w:tcW w:w="1209" w:type="dxa"/>
            <w:tcBorders>
              <w:top w:val="nil"/>
              <w:left w:val="nil"/>
              <w:bottom w:val="nil"/>
              <w:right w:val="nil"/>
            </w:tcBorders>
          </w:tcPr>
          <w:p w:rsidR="009C61D5" w:rsidRDefault="009C61D5">
            <w:pPr>
              <w:pStyle w:val="ConsPlusNormal"/>
              <w:jc w:val="center"/>
            </w:pPr>
            <w:r>
              <w:t>0,081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0,022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0,001</w:t>
            </w:r>
          </w:p>
        </w:tc>
        <w:tc>
          <w:tcPr>
            <w:tcW w:w="1202" w:type="dxa"/>
            <w:tcBorders>
              <w:top w:val="nil"/>
              <w:left w:val="nil"/>
              <w:bottom w:val="nil"/>
              <w:right w:val="nil"/>
            </w:tcBorders>
          </w:tcPr>
          <w:p w:rsidR="009C61D5" w:rsidRDefault="009C61D5">
            <w:pPr>
              <w:pStyle w:val="ConsPlusNormal"/>
              <w:jc w:val="center"/>
            </w:pPr>
            <w:r>
              <w:t>0,032</w:t>
            </w:r>
          </w:p>
        </w:tc>
        <w:tc>
          <w:tcPr>
            <w:tcW w:w="1202" w:type="dxa"/>
            <w:tcBorders>
              <w:top w:val="nil"/>
              <w:left w:val="nil"/>
              <w:bottom w:val="nil"/>
              <w:right w:val="nil"/>
            </w:tcBorders>
          </w:tcPr>
          <w:p w:rsidR="009C61D5" w:rsidRDefault="009C61D5">
            <w:pPr>
              <w:pStyle w:val="ConsPlusNormal"/>
              <w:jc w:val="center"/>
            </w:pPr>
            <w:r>
              <w:t>0,033</w:t>
            </w:r>
          </w:p>
        </w:tc>
        <w:tc>
          <w:tcPr>
            <w:tcW w:w="1202" w:type="dxa"/>
            <w:tcBorders>
              <w:top w:val="nil"/>
              <w:left w:val="nil"/>
              <w:bottom w:val="nil"/>
              <w:right w:val="nil"/>
            </w:tcBorders>
          </w:tcPr>
          <w:p w:rsidR="009C61D5" w:rsidRDefault="009C61D5">
            <w:pPr>
              <w:pStyle w:val="ConsPlusNormal"/>
              <w:jc w:val="center"/>
            </w:pPr>
            <w:r>
              <w:t>0,034</w:t>
            </w:r>
          </w:p>
        </w:tc>
        <w:tc>
          <w:tcPr>
            <w:tcW w:w="1202" w:type="dxa"/>
            <w:tcBorders>
              <w:top w:val="nil"/>
              <w:left w:val="nil"/>
              <w:bottom w:val="nil"/>
              <w:right w:val="nil"/>
            </w:tcBorders>
          </w:tcPr>
          <w:p w:rsidR="009C61D5" w:rsidRDefault="009C61D5">
            <w:pPr>
              <w:pStyle w:val="ConsPlusNormal"/>
              <w:jc w:val="center"/>
            </w:pPr>
            <w:r>
              <w:t>0,035</w:t>
            </w:r>
          </w:p>
        </w:tc>
        <w:tc>
          <w:tcPr>
            <w:tcW w:w="1209" w:type="dxa"/>
            <w:tcBorders>
              <w:top w:val="nil"/>
              <w:left w:val="nil"/>
              <w:bottom w:val="nil"/>
              <w:right w:val="nil"/>
            </w:tcBorders>
          </w:tcPr>
          <w:p w:rsidR="009C61D5" w:rsidRDefault="009C61D5">
            <w:pPr>
              <w:pStyle w:val="ConsPlusNormal"/>
              <w:jc w:val="center"/>
            </w:pPr>
            <w:r>
              <w:t>0,036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0,036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0,087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Ямало-Ненецкий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0,185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0,187</w:t>
            </w:r>
          </w:p>
        </w:tc>
        <w:tc>
          <w:tcPr>
            <w:tcW w:w="1202" w:type="dxa"/>
            <w:tcBorders>
              <w:top w:val="nil"/>
              <w:left w:val="nil"/>
              <w:bottom w:val="nil"/>
              <w:right w:val="nil"/>
            </w:tcBorders>
          </w:tcPr>
          <w:p w:rsidR="009C61D5" w:rsidRDefault="009C61D5">
            <w:pPr>
              <w:pStyle w:val="ConsPlusNormal"/>
              <w:jc w:val="center"/>
            </w:pPr>
            <w:r>
              <w:t>0,187</w:t>
            </w:r>
          </w:p>
        </w:tc>
        <w:tc>
          <w:tcPr>
            <w:tcW w:w="1202" w:type="dxa"/>
            <w:tcBorders>
              <w:top w:val="nil"/>
              <w:left w:val="nil"/>
              <w:bottom w:val="nil"/>
              <w:right w:val="nil"/>
            </w:tcBorders>
          </w:tcPr>
          <w:p w:rsidR="009C61D5" w:rsidRDefault="009C61D5">
            <w:pPr>
              <w:pStyle w:val="ConsPlusNormal"/>
              <w:jc w:val="center"/>
            </w:pPr>
            <w:r>
              <w:t>0,19</w:t>
            </w:r>
          </w:p>
        </w:tc>
        <w:tc>
          <w:tcPr>
            <w:tcW w:w="1202" w:type="dxa"/>
            <w:tcBorders>
              <w:top w:val="nil"/>
              <w:left w:val="nil"/>
              <w:bottom w:val="nil"/>
              <w:right w:val="nil"/>
            </w:tcBorders>
          </w:tcPr>
          <w:p w:rsidR="009C61D5" w:rsidRDefault="009C61D5">
            <w:pPr>
              <w:pStyle w:val="ConsPlusNormal"/>
              <w:jc w:val="center"/>
            </w:pPr>
            <w:r>
              <w:t>0,193</w:t>
            </w:r>
          </w:p>
        </w:tc>
        <w:tc>
          <w:tcPr>
            <w:tcW w:w="1202" w:type="dxa"/>
            <w:tcBorders>
              <w:top w:val="nil"/>
              <w:left w:val="nil"/>
              <w:bottom w:val="nil"/>
              <w:right w:val="nil"/>
            </w:tcBorders>
          </w:tcPr>
          <w:p w:rsidR="009C61D5" w:rsidRDefault="009C61D5">
            <w:pPr>
              <w:pStyle w:val="ConsPlusNormal"/>
              <w:jc w:val="center"/>
            </w:pPr>
            <w:r>
              <w:t>0,196</w:t>
            </w:r>
          </w:p>
        </w:tc>
        <w:tc>
          <w:tcPr>
            <w:tcW w:w="1209" w:type="dxa"/>
            <w:tcBorders>
              <w:top w:val="nil"/>
              <w:left w:val="nil"/>
              <w:bottom w:val="nil"/>
              <w:right w:val="nil"/>
            </w:tcBorders>
          </w:tcPr>
          <w:p w:rsidR="009C61D5" w:rsidRDefault="009C61D5">
            <w:pPr>
              <w:pStyle w:val="ConsPlusNormal"/>
              <w:jc w:val="center"/>
            </w:pPr>
            <w:r>
              <w:t>0,199</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0,025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0,082</w:t>
            </w:r>
          </w:p>
        </w:tc>
        <w:tc>
          <w:tcPr>
            <w:tcW w:w="1202" w:type="dxa"/>
            <w:tcBorders>
              <w:top w:val="nil"/>
              <w:left w:val="nil"/>
              <w:bottom w:val="nil"/>
              <w:right w:val="nil"/>
            </w:tcBorders>
          </w:tcPr>
          <w:p w:rsidR="009C61D5" w:rsidRDefault="009C61D5">
            <w:pPr>
              <w:pStyle w:val="ConsPlusNormal"/>
              <w:jc w:val="center"/>
            </w:pPr>
            <w:r>
              <w:t>0,13</w:t>
            </w:r>
          </w:p>
        </w:tc>
        <w:tc>
          <w:tcPr>
            <w:tcW w:w="1202" w:type="dxa"/>
            <w:tcBorders>
              <w:top w:val="nil"/>
              <w:left w:val="nil"/>
              <w:bottom w:val="nil"/>
              <w:right w:val="nil"/>
            </w:tcBorders>
          </w:tcPr>
          <w:p w:rsidR="009C61D5" w:rsidRDefault="009C61D5">
            <w:pPr>
              <w:pStyle w:val="ConsPlusNormal"/>
              <w:jc w:val="center"/>
            </w:pPr>
            <w:r>
              <w:t>0,14</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0,16</w:t>
            </w:r>
          </w:p>
        </w:tc>
        <w:tc>
          <w:tcPr>
            <w:tcW w:w="1209" w:type="dxa"/>
            <w:tcBorders>
              <w:top w:val="nil"/>
              <w:left w:val="nil"/>
              <w:bottom w:val="nil"/>
              <w:right w:val="nil"/>
            </w:tcBorders>
          </w:tcPr>
          <w:p w:rsidR="009C61D5" w:rsidRDefault="009C61D5">
            <w:pPr>
              <w:pStyle w:val="ConsPlusNormal"/>
              <w:jc w:val="center"/>
            </w:pPr>
            <w:r>
              <w:t>0,17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8,064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9,085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8,555</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10,3</w:t>
            </w:r>
          </w:p>
        </w:tc>
        <w:tc>
          <w:tcPr>
            <w:tcW w:w="1209" w:type="dxa"/>
            <w:tcBorders>
              <w:top w:val="nil"/>
              <w:left w:val="nil"/>
              <w:bottom w:val="nil"/>
              <w:right w:val="nil"/>
            </w:tcBorders>
          </w:tcPr>
          <w:p w:rsidR="009C61D5" w:rsidRDefault="009C61D5">
            <w:pPr>
              <w:pStyle w:val="ConsPlusNormal"/>
              <w:jc w:val="center"/>
            </w:pPr>
            <w:r>
              <w:t>10,6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8,241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8,685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8,674</w:t>
            </w:r>
          </w:p>
        </w:tc>
        <w:tc>
          <w:tcPr>
            <w:tcW w:w="1202" w:type="dxa"/>
            <w:tcBorders>
              <w:top w:val="nil"/>
              <w:left w:val="nil"/>
              <w:bottom w:val="nil"/>
              <w:right w:val="nil"/>
            </w:tcBorders>
          </w:tcPr>
          <w:p w:rsidR="009C61D5" w:rsidRDefault="009C61D5">
            <w:pPr>
              <w:pStyle w:val="ConsPlusNormal"/>
              <w:jc w:val="center"/>
            </w:pPr>
            <w:r>
              <w:t>8,8</w:t>
            </w:r>
          </w:p>
        </w:tc>
        <w:tc>
          <w:tcPr>
            <w:tcW w:w="1202" w:type="dxa"/>
            <w:tcBorders>
              <w:top w:val="nil"/>
              <w:left w:val="nil"/>
              <w:bottom w:val="nil"/>
              <w:right w:val="nil"/>
            </w:tcBorders>
          </w:tcPr>
          <w:p w:rsidR="009C61D5" w:rsidRDefault="009C61D5">
            <w:pPr>
              <w:pStyle w:val="ConsPlusNormal"/>
              <w:jc w:val="center"/>
            </w:pPr>
            <w:r>
              <w:t>9</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9,4</w:t>
            </w:r>
          </w:p>
        </w:tc>
        <w:tc>
          <w:tcPr>
            <w:tcW w:w="1209" w:type="dxa"/>
            <w:tcBorders>
              <w:top w:val="nil"/>
              <w:left w:val="nil"/>
              <w:bottom w:val="nil"/>
              <w:right w:val="nil"/>
            </w:tcBorders>
          </w:tcPr>
          <w:p w:rsidR="009C61D5" w:rsidRDefault="009C61D5">
            <w:pPr>
              <w:pStyle w:val="ConsPlusNormal"/>
              <w:jc w:val="center"/>
            </w:pPr>
            <w:r>
              <w:t>9,6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2,431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3,027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3,035</w:t>
            </w:r>
          </w:p>
        </w:tc>
        <w:tc>
          <w:tcPr>
            <w:tcW w:w="1202" w:type="dxa"/>
            <w:tcBorders>
              <w:top w:val="nil"/>
              <w:left w:val="nil"/>
              <w:bottom w:val="nil"/>
              <w:right w:val="nil"/>
            </w:tcBorders>
          </w:tcPr>
          <w:p w:rsidR="009C61D5" w:rsidRDefault="009C61D5">
            <w:pPr>
              <w:pStyle w:val="ConsPlusNormal"/>
              <w:jc w:val="center"/>
            </w:pPr>
            <w:r>
              <w:t>3,2</w:t>
            </w:r>
          </w:p>
        </w:tc>
        <w:tc>
          <w:tcPr>
            <w:tcW w:w="1202" w:type="dxa"/>
            <w:tcBorders>
              <w:top w:val="nil"/>
              <w:left w:val="nil"/>
              <w:bottom w:val="nil"/>
              <w:right w:val="nil"/>
            </w:tcBorders>
          </w:tcPr>
          <w:p w:rsidR="009C61D5" w:rsidRDefault="009C61D5">
            <w:pPr>
              <w:pStyle w:val="ConsPlusNormal"/>
              <w:jc w:val="center"/>
            </w:pPr>
            <w:r>
              <w:t>3,3</w:t>
            </w:r>
          </w:p>
        </w:tc>
        <w:tc>
          <w:tcPr>
            <w:tcW w:w="1202" w:type="dxa"/>
            <w:tcBorders>
              <w:top w:val="nil"/>
              <w:left w:val="nil"/>
              <w:bottom w:val="nil"/>
              <w:right w:val="nil"/>
            </w:tcBorders>
          </w:tcPr>
          <w:p w:rsidR="009C61D5" w:rsidRDefault="009C61D5">
            <w:pPr>
              <w:pStyle w:val="ConsPlusNormal"/>
              <w:jc w:val="center"/>
            </w:pPr>
            <w:r>
              <w:t>3,4</w:t>
            </w:r>
          </w:p>
        </w:tc>
        <w:tc>
          <w:tcPr>
            <w:tcW w:w="1202" w:type="dxa"/>
            <w:tcBorders>
              <w:top w:val="nil"/>
              <w:left w:val="nil"/>
              <w:bottom w:val="nil"/>
              <w:right w:val="nil"/>
            </w:tcBorders>
          </w:tcPr>
          <w:p w:rsidR="009C61D5" w:rsidRDefault="009C61D5">
            <w:pPr>
              <w:pStyle w:val="ConsPlusNormal"/>
              <w:jc w:val="center"/>
            </w:pPr>
            <w:r>
              <w:t>3,5</w:t>
            </w:r>
          </w:p>
        </w:tc>
        <w:tc>
          <w:tcPr>
            <w:tcW w:w="1209" w:type="dxa"/>
            <w:tcBorders>
              <w:top w:val="nil"/>
              <w:left w:val="nil"/>
              <w:bottom w:val="nil"/>
              <w:right w:val="nil"/>
            </w:tcBorders>
          </w:tcPr>
          <w:p w:rsidR="009C61D5" w:rsidRDefault="009C61D5">
            <w:pPr>
              <w:pStyle w:val="ConsPlusNormal"/>
              <w:jc w:val="center"/>
            </w:pPr>
            <w:r>
              <w:t>3,6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0,485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0,776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1,016</w:t>
            </w:r>
          </w:p>
        </w:tc>
        <w:tc>
          <w:tcPr>
            <w:tcW w:w="1202" w:type="dxa"/>
            <w:tcBorders>
              <w:top w:val="nil"/>
              <w:left w:val="nil"/>
              <w:bottom w:val="nil"/>
              <w:right w:val="nil"/>
            </w:tcBorders>
          </w:tcPr>
          <w:p w:rsidR="009C61D5" w:rsidRDefault="009C61D5">
            <w:pPr>
              <w:pStyle w:val="ConsPlusNormal"/>
              <w:jc w:val="center"/>
            </w:pPr>
            <w:r>
              <w:t>0,9</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1,1</w:t>
            </w:r>
          </w:p>
        </w:tc>
        <w:tc>
          <w:tcPr>
            <w:tcW w:w="1202" w:type="dxa"/>
            <w:tcBorders>
              <w:top w:val="nil"/>
              <w:left w:val="nil"/>
              <w:bottom w:val="nil"/>
              <w:right w:val="nil"/>
            </w:tcBorders>
          </w:tcPr>
          <w:p w:rsidR="009C61D5" w:rsidRDefault="009C61D5">
            <w:pPr>
              <w:pStyle w:val="ConsPlusNormal"/>
              <w:jc w:val="center"/>
            </w:pPr>
            <w:r>
              <w:t>1,2</w:t>
            </w:r>
          </w:p>
        </w:tc>
        <w:tc>
          <w:tcPr>
            <w:tcW w:w="1209" w:type="dxa"/>
            <w:tcBorders>
              <w:top w:val="nil"/>
              <w:left w:val="nil"/>
              <w:bottom w:val="nil"/>
              <w:right w:val="nil"/>
            </w:tcBorders>
          </w:tcPr>
          <w:p w:rsidR="009C61D5" w:rsidRDefault="009C61D5">
            <w:pPr>
              <w:pStyle w:val="ConsPlusNormal"/>
              <w:jc w:val="center"/>
            </w:pPr>
            <w:r>
              <w:t>1,3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2,186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3,282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3,607</w:t>
            </w:r>
          </w:p>
        </w:tc>
        <w:tc>
          <w:tcPr>
            <w:tcW w:w="1202" w:type="dxa"/>
            <w:tcBorders>
              <w:top w:val="nil"/>
              <w:left w:val="nil"/>
              <w:bottom w:val="nil"/>
              <w:right w:val="nil"/>
            </w:tcBorders>
          </w:tcPr>
          <w:p w:rsidR="009C61D5" w:rsidRDefault="009C61D5">
            <w:pPr>
              <w:pStyle w:val="ConsPlusNormal"/>
              <w:jc w:val="center"/>
            </w:pPr>
            <w:r>
              <w:t>3,4</w:t>
            </w:r>
          </w:p>
        </w:tc>
        <w:tc>
          <w:tcPr>
            <w:tcW w:w="1202" w:type="dxa"/>
            <w:tcBorders>
              <w:top w:val="nil"/>
              <w:left w:val="nil"/>
              <w:bottom w:val="nil"/>
              <w:right w:val="nil"/>
            </w:tcBorders>
          </w:tcPr>
          <w:p w:rsidR="009C61D5" w:rsidRDefault="009C61D5">
            <w:pPr>
              <w:pStyle w:val="ConsPlusNormal"/>
              <w:jc w:val="center"/>
            </w:pPr>
            <w:r>
              <w:t>3,5</w:t>
            </w:r>
          </w:p>
        </w:tc>
        <w:tc>
          <w:tcPr>
            <w:tcW w:w="1202" w:type="dxa"/>
            <w:tcBorders>
              <w:top w:val="nil"/>
              <w:left w:val="nil"/>
              <w:bottom w:val="nil"/>
              <w:right w:val="nil"/>
            </w:tcBorders>
          </w:tcPr>
          <w:p w:rsidR="009C61D5" w:rsidRDefault="009C61D5">
            <w:pPr>
              <w:pStyle w:val="ConsPlusNormal"/>
              <w:jc w:val="center"/>
            </w:pPr>
            <w:r>
              <w:t>3,6</w:t>
            </w:r>
          </w:p>
        </w:tc>
        <w:tc>
          <w:tcPr>
            <w:tcW w:w="1202" w:type="dxa"/>
            <w:tcBorders>
              <w:top w:val="nil"/>
              <w:left w:val="nil"/>
              <w:bottom w:val="nil"/>
              <w:right w:val="nil"/>
            </w:tcBorders>
          </w:tcPr>
          <w:p w:rsidR="009C61D5" w:rsidRDefault="009C61D5">
            <w:pPr>
              <w:pStyle w:val="ConsPlusNormal"/>
              <w:jc w:val="center"/>
            </w:pPr>
            <w:r>
              <w:t>3,7</w:t>
            </w:r>
          </w:p>
        </w:tc>
        <w:tc>
          <w:tcPr>
            <w:tcW w:w="1209" w:type="dxa"/>
            <w:tcBorders>
              <w:top w:val="nil"/>
              <w:left w:val="nil"/>
              <w:bottom w:val="nil"/>
              <w:right w:val="nil"/>
            </w:tcBorders>
          </w:tcPr>
          <w:p w:rsidR="009C61D5" w:rsidRDefault="009C61D5">
            <w:pPr>
              <w:pStyle w:val="ConsPlusNormal"/>
              <w:jc w:val="center"/>
            </w:pPr>
            <w:r>
              <w:t>3,8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Еврейская автономная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0,054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0,055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0,053</w:t>
            </w:r>
          </w:p>
        </w:tc>
        <w:tc>
          <w:tcPr>
            <w:tcW w:w="1202" w:type="dxa"/>
            <w:tcBorders>
              <w:top w:val="nil"/>
              <w:left w:val="nil"/>
              <w:bottom w:val="nil"/>
              <w:right w:val="nil"/>
            </w:tcBorders>
          </w:tcPr>
          <w:p w:rsidR="009C61D5" w:rsidRDefault="009C61D5">
            <w:pPr>
              <w:pStyle w:val="ConsPlusNormal"/>
              <w:jc w:val="center"/>
            </w:pPr>
            <w:r>
              <w:t>0,06</w:t>
            </w:r>
          </w:p>
        </w:tc>
        <w:tc>
          <w:tcPr>
            <w:tcW w:w="1202" w:type="dxa"/>
            <w:tcBorders>
              <w:top w:val="nil"/>
              <w:left w:val="nil"/>
              <w:bottom w:val="nil"/>
              <w:right w:val="nil"/>
            </w:tcBorders>
          </w:tcPr>
          <w:p w:rsidR="009C61D5" w:rsidRDefault="009C61D5">
            <w:pPr>
              <w:pStyle w:val="ConsPlusNormal"/>
              <w:jc w:val="center"/>
            </w:pPr>
            <w:r>
              <w:t>0,06</w:t>
            </w:r>
          </w:p>
        </w:tc>
        <w:tc>
          <w:tcPr>
            <w:tcW w:w="1202" w:type="dxa"/>
            <w:tcBorders>
              <w:top w:val="nil"/>
              <w:left w:val="nil"/>
              <w:bottom w:val="nil"/>
              <w:right w:val="nil"/>
            </w:tcBorders>
          </w:tcPr>
          <w:p w:rsidR="009C61D5" w:rsidRDefault="009C61D5">
            <w:pPr>
              <w:pStyle w:val="ConsPlusNormal"/>
              <w:jc w:val="center"/>
            </w:pPr>
            <w:r>
              <w:t>0,06</w:t>
            </w:r>
          </w:p>
        </w:tc>
        <w:tc>
          <w:tcPr>
            <w:tcW w:w="1202" w:type="dxa"/>
            <w:tcBorders>
              <w:top w:val="nil"/>
              <w:left w:val="nil"/>
              <w:bottom w:val="nil"/>
              <w:right w:val="nil"/>
            </w:tcBorders>
          </w:tcPr>
          <w:p w:rsidR="009C61D5" w:rsidRDefault="009C61D5">
            <w:pPr>
              <w:pStyle w:val="ConsPlusNormal"/>
              <w:jc w:val="center"/>
            </w:pPr>
            <w:r>
              <w:t>0,06</w:t>
            </w:r>
          </w:p>
        </w:tc>
        <w:tc>
          <w:tcPr>
            <w:tcW w:w="1209" w:type="dxa"/>
            <w:tcBorders>
              <w:top w:val="nil"/>
              <w:left w:val="nil"/>
              <w:bottom w:val="nil"/>
              <w:right w:val="nil"/>
            </w:tcBorders>
          </w:tcPr>
          <w:p w:rsidR="009C61D5" w:rsidRDefault="009C61D5">
            <w:pPr>
              <w:pStyle w:val="ConsPlusNormal"/>
              <w:jc w:val="center"/>
            </w:pPr>
            <w:r>
              <w:t>0,06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0,117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0,125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0,052</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Подпрограмма 1 "Организация рыболовства"</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"Объем добычи (вылова) водных биологических ресурсов (годовое значение)" (тыс. тонн)</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225,3963</w:t>
            </w:r>
          </w:p>
        </w:tc>
        <w:tc>
          <w:tcPr>
            <w:tcW w:w="1202" w:type="dxa"/>
            <w:tcBorders>
              <w:top w:val="nil"/>
              <w:left w:val="nil"/>
              <w:bottom w:val="nil"/>
              <w:right w:val="nil"/>
            </w:tcBorders>
          </w:tcPr>
          <w:p w:rsidR="009C61D5" w:rsidRDefault="009C61D5">
            <w:pPr>
              <w:pStyle w:val="ConsPlusNormal"/>
              <w:jc w:val="center"/>
            </w:pPr>
            <w:r>
              <w:t>253,757</w:t>
            </w:r>
          </w:p>
        </w:tc>
        <w:tc>
          <w:tcPr>
            <w:tcW w:w="1202" w:type="dxa"/>
            <w:tcBorders>
              <w:top w:val="nil"/>
              <w:left w:val="nil"/>
              <w:bottom w:val="nil"/>
              <w:right w:val="nil"/>
            </w:tcBorders>
          </w:tcPr>
          <w:p w:rsidR="009C61D5" w:rsidRDefault="009C61D5">
            <w:pPr>
              <w:pStyle w:val="ConsPlusNormal"/>
              <w:jc w:val="center"/>
            </w:pPr>
            <w:r>
              <w:t>216,24</w:t>
            </w:r>
          </w:p>
        </w:tc>
        <w:tc>
          <w:tcPr>
            <w:tcW w:w="1202" w:type="dxa"/>
            <w:tcBorders>
              <w:top w:val="nil"/>
              <w:left w:val="nil"/>
              <w:bottom w:val="nil"/>
              <w:right w:val="nil"/>
            </w:tcBorders>
          </w:tcPr>
          <w:p w:rsidR="009C61D5" w:rsidRDefault="009C61D5">
            <w:pPr>
              <w:pStyle w:val="ConsPlusNormal"/>
              <w:jc w:val="center"/>
            </w:pPr>
            <w:r>
              <w:t>256,083</w:t>
            </w:r>
          </w:p>
        </w:tc>
        <w:tc>
          <w:tcPr>
            <w:tcW w:w="1202" w:type="dxa"/>
            <w:tcBorders>
              <w:top w:val="nil"/>
              <w:left w:val="nil"/>
              <w:bottom w:val="nil"/>
              <w:right w:val="nil"/>
            </w:tcBorders>
          </w:tcPr>
          <w:p w:rsidR="009C61D5" w:rsidRDefault="009C61D5">
            <w:pPr>
              <w:pStyle w:val="ConsPlusNormal"/>
              <w:jc w:val="center"/>
            </w:pPr>
            <w:r>
              <w:t>218,684</w:t>
            </w:r>
          </w:p>
        </w:tc>
        <w:tc>
          <w:tcPr>
            <w:tcW w:w="1202" w:type="dxa"/>
            <w:tcBorders>
              <w:top w:val="nil"/>
              <w:left w:val="nil"/>
              <w:bottom w:val="nil"/>
              <w:right w:val="nil"/>
            </w:tcBorders>
          </w:tcPr>
          <w:p w:rsidR="009C61D5" w:rsidRDefault="009C61D5">
            <w:pPr>
              <w:pStyle w:val="ConsPlusNormal"/>
              <w:jc w:val="center"/>
            </w:pPr>
            <w:r>
              <w:t>255,972</w:t>
            </w:r>
          </w:p>
        </w:tc>
        <w:tc>
          <w:tcPr>
            <w:tcW w:w="1202" w:type="dxa"/>
            <w:tcBorders>
              <w:top w:val="nil"/>
              <w:left w:val="nil"/>
              <w:bottom w:val="nil"/>
              <w:right w:val="nil"/>
            </w:tcBorders>
          </w:tcPr>
          <w:p w:rsidR="009C61D5" w:rsidRDefault="009C61D5">
            <w:pPr>
              <w:pStyle w:val="ConsPlusNormal"/>
              <w:jc w:val="center"/>
            </w:pPr>
            <w:r>
              <w:t>220,516</w:t>
            </w:r>
          </w:p>
        </w:tc>
        <w:tc>
          <w:tcPr>
            <w:tcW w:w="1202" w:type="dxa"/>
            <w:tcBorders>
              <w:top w:val="nil"/>
              <w:left w:val="nil"/>
              <w:bottom w:val="nil"/>
              <w:right w:val="nil"/>
            </w:tcBorders>
          </w:tcPr>
          <w:p w:rsidR="009C61D5" w:rsidRDefault="009C61D5">
            <w:pPr>
              <w:pStyle w:val="ConsPlusNormal"/>
              <w:jc w:val="center"/>
            </w:pPr>
            <w:r>
              <w:t>221,534</w:t>
            </w:r>
          </w:p>
        </w:tc>
        <w:tc>
          <w:tcPr>
            <w:tcW w:w="1202" w:type="dxa"/>
            <w:tcBorders>
              <w:top w:val="nil"/>
              <w:left w:val="nil"/>
              <w:bottom w:val="nil"/>
              <w:right w:val="nil"/>
            </w:tcBorders>
          </w:tcPr>
          <w:p w:rsidR="009C61D5" w:rsidRDefault="009C61D5">
            <w:pPr>
              <w:pStyle w:val="ConsPlusNormal"/>
              <w:jc w:val="center"/>
            </w:pPr>
            <w:r>
              <w:t>222,552</w:t>
            </w:r>
          </w:p>
        </w:tc>
        <w:tc>
          <w:tcPr>
            <w:tcW w:w="1202" w:type="dxa"/>
            <w:tcBorders>
              <w:top w:val="nil"/>
              <w:left w:val="nil"/>
              <w:bottom w:val="nil"/>
              <w:right w:val="nil"/>
            </w:tcBorders>
          </w:tcPr>
          <w:p w:rsidR="009C61D5" w:rsidRDefault="009C61D5">
            <w:pPr>
              <w:pStyle w:val="ConsPlusNormal"/>
              <w:jc w:val="center"/>
            </w:pPr>
            <w:r>
              <w:t>223,570</w:t>
            </w:r>
          </w:p>
        </w:tc>
        <w:tc>
          <w:tcPr>
            <w:tcW w:w="1209" w:type="dxa"/>
            <w:tcBorders>
              <w:top w:val="nil"/>
              <w:left w:val="nil"/>
              <w:bottom w:val="nil"/>
              <w:right w:val="nil"/>
            </w:tcBorders>
          </w:tcPr>
          <w:p w:rsidR="009C61D5" w:rsidRDefault="009C61D5">
            <w:pPr>
              <w:pStyle w:val="ConsPlusNormal"/>
              <w:jc w:val="center"/>
            </w:pPr>
            <w:r>
              <w:t>224,59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641,958</w:t>
            </w:r>
          </w:p>
        </w:tc>
        <w:tc>
          <w:tcPr>
            <w:tcW w:w="1202" w:type="dxa"/>
            <w:tcBorders>
              <w:top w:val="nil"/>
              <w:left w:val="nil"/>
              <w:bottom w:val="nil"/>
              <w:right w:val="nil"/>
            </w:tcBorders>
          </w:tcPr>
          <w:p w:rsidR="009C61D5" w:rsidRDefault="009C61D5">
            <w:pPr>
              <w:pStyle w:val="ConsPlusNormal"/>
              <w:jc w:val="center"/>
            </w:pPr>
            <w:r>
              <w:t>707,644</w:t>
            </w:r>
          </w:p>
        </w:tc>
        <w:tc>
          <w:tcPr>
            <w:tcW w:w="1202" w:type="dxa"/>
            <w:tcBorders>
              <w:top w:val="nil"/>
              <w:left w:val="nil"/>
              <w:bottom w:val="nil"/>
              <w:right w:val="nil"/>
            </w:tcBorders>
          </w:tcPr>
          <w:p w:rsidR="009C61D5" w:rsidRDefault="009C61D5">
            <w:pPr>
              <w:pStyle w:val="ConsPlusNormal"/>
              <w:jc w:val="center"/>
            </w:pPr>
            <w:r>
              <w:t>641,399</w:t>
            </w:r>
          </w:p>
        </w:tc>
        <w:tc>
          <w:tcPr>
            <w:tcW w:w="1202" w:type="dxa"/>
            <w:tcBorders>
              <w:top w:val="nil"/>
              <w:left w:val="nil"/>
              <w:bottom w:val="nil"/>
              <w:right w:val="nil"/>
            </w:tcBorders>
          </w:tcPr>
          <w:p w:rsidR="009C61D5" w:rsidRDefault="009C61D5">
            <w:pPr>
              <w:pStyle w:val="ConsPlusNormal"/>
              <w:jc w:val="center"/>
            </w:pPr>
            <w:r>
              <w:t>663,337</w:t>
            </w:r>
          </w:p>
        </w:tc>
        <w:tc>
          <w:tcPr>
            <w:tcW w:w="1202" w:type="dxa"/>
            <w:tcBorders>
              <w:top w:val="nil"/>
              <w:left w:val="nil"/>
              <w:bottom w:val="nil"/>
              <w:right w:val="nil"/>
            </w:tcBorders>
          </w:tcPr>
          <w:p w:rsidR="009C61D5" w:rsidRDefault="009C61D5">
            <w:pPr>
              <w:pStyle w:val="ConsPlusNormal"/>
              <w:jc w:val="center"/>
            </w:pPr>
            <w:r>
              <w:t>670,856</w:t>
            </w:r>
          </w:p>
        </w:tc>
        <w:tc>
          <w:tcPr>
            <w:tcW w:w="1202" w:type="dxa"/>
            <w:tcBorders>
              <w:top w:val="nil"/>
              <w:left w:val="nil"/>
              <w:bottom w:val="nil"/>
              <w:right w:val="nil"/>
            </w:tcBorders>
          </w:tcPr>
          <w:p w:rsidR="009C61D5" w:rsidRDefault="009C61D5">
            <w:pPr>
              <w:pStyle w:val="ConsPlusNormal"/>
              <w:jc w:val="center"/>
            </w:pPr>
            <w:r>
              <w:t>665,841</w:t>
            </w:r>
          </w:p>
        </w:tc>
        <w:tc>
          <w:tcPr>
            <w:tcW w:w="1202" w:type="dxa"/>
            <w:tcBorders>
              <w:top w:val="nil"/>
              <w:left w:val="nil"/>
              <w:bottom w:val="nil"/>
              <w:right w:val="nil"/>
            </w:tcBorders>
          </w:tcPr>
          <w:p w:rsidR="009C61D5" w:rsidRDefault="009C61D5">
            <w:pPr>
              <w:pStyle w:val="ConsPlusNormal"/>
              <w:jc w:val="center"/>
            </w:pPr>
            <w:r>
              <w:t>682,195</w:t>
            </w:r>
          </w:p>
        </w:tc>
        <w:tc>
          <w:tcPr>
            <w:tcW w:w="1202" w:type="dxa"/>
            <w:tcBorders>
              <w:top w:val="nil"/>
              <w:left w:val="nil"/>
              <w:bottom w:val="nil"/>
              <w:right w:val="nil"/>
            </w:tcBorders>
          </w:tcPr>
          <w:p w:rsidR="009C61D5" w:rsidRDefault="009C61D5">
            <w:pPr>
              <w:pStyle w:val="ConsPlusNormal"/>
              <w:jc w:val="center"/>
            </w:pPr>
            <w:r>
              <w:t>672,116</w:t>
            </w:r>
          </w:p>
        </w:tc>
        <w:tc>
          <w:tcPr>
            <w:tcW w:w="1202" w:type="dxa"/>
            <w:tcBorders>
              <w:top w:val="nil"/>
              <w:left w:val="nil"/>
              <w:bottom w:val="nil"/>
              <w:right w:val="nil"/>
            </w:tcBorders>
          </w:tcPr>
          <w:p w:rsidR="009C61D5" w:rsidRDefault="009C61D5">
            <w:pPr>
              <w:pStyle w:val="ConsPlusNormal"/>
              <w:jc w:val="center"/>
            </w:pPr>
            <w:r>
              <w:t>675,266</w:t>
            </w:r>
          </w:p>
        </w:tc>
        <w:tc>
          <w:tcPr>
            <w:tcW w:w="1202" w:type="dxa"/>
            <w:tcBorders>
              <w:top w:val="nil"/>
              <w:left w:val="nil"/>
              <w:bottom w:val="nil"/>
              <w:right w:val="nil"/>
            </w:tcBorders>
          </w:tcPr>
          <w:p w:rsidR="009C61D5" w:rsidRDefault="009C61D5">
            <w:pPr>
              <w:pStyle w:val="ConsPlusNormal"/>
              <w:jc w:val="center"/>
            </w:pPr>
            <w:r>
              <w:t>678,415</w:t>
            </w:r>
          </w:p>
        </w:tc>
        <w:tc>
          <w:tcPr>
            <w:tcW w:w="1209" w:type="dxa"/>
            <w:tcBorders>
              <w:top w:val="nil"/>
              <w:left w:val="nil"/>
              <w:bottom w:val="nil"/>
              <w:right w:val="nil"/>
            </w:tcBorders>
          </w:tcPr>
          <w:p w:rsidR="009C61D5" w:rsidRDefault="009C61D5">
            <w:pPr>
              <w:pStyle w:val="ConsPlusNormal"/>
              <w:jc w:val="center"/>
            </w:pPr>
            <w:r>
              <w:t>681,565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Ненецкий автономный округ</w:t>
            </w:r>
          </w:p>
        </w:tc>
        <w:tc>
          <w:tcPr>
            <w:tcW w:w="1202" w:type="dxa"/>
            <w:tcBorders>
              <w:top w:val="nil"/>
              <w:left w:val="nil"/>
              <w:bottom w:val="nil"/>
              <w:right w:val="nil"/>
            </w:tcBorders>
          </w:tcPr>
          <w:p w:rsidR="009C61D5" w:rsidRDefault="009C61D5">
            <w:pPr>
              <w:pStyle w:val="ConsPlusNormal"/>
              <w:jc w:val="center"/>
            </w:pPr>
            <w:r>
              <w:t>14,175</w:t>
            </w:r>
          </w:p>
        </w:tc>
        <w:tc>
          <w:tcPr>
            <w:tcW w:w="1202" w:type="dxa"/>
            <w:tcBorders>
              <w:top w:val="nil"/>
              <w:left w:val="nil"/>
              <w:bottom w:val="nil"/>
              <w:right w:val="nil"/>
            </w:tcBorders>
          </w:tcPr>
          <w:p w:rsidR="009C61D5" w:rsidRDefault="009C61D5">
            <w:pPr>
              <w:pStyle w:val="ConsPlusNormal"/>
              <w:jc w:val="center"/>
            </w:pPr>
            <w:r>
              <w:t>20,835</w:t>
            </w:r>
          </w:p>
        </w:tc>
        <w:tc>
          <w:tcPr>
            <w:tcW w:w="1202" w:type="dxa"/>
            <w:tcBorders>
              <w:top w:val="nil"/>
              <w:left w:val="nil"/>
              <w:bottom w:val="nil"/>
              <w:right w:val="nil"/>
            </w:tcBorders>
          </w:tcPr>
          <w:p w:rsidR="009C61D5" w:rsidRDefault="009C61D5">
            <w:pPr>
              <w:pStyle w:val="ConsPlusNormal"/>
              <w:jc w:val="center"/>
            </w:pPr>
            <w:r>
              <w:t>14,314</w:t>
            </w:r>
          </w:p>
        </w:tc>
        <w:tc>
          <w:tcPr>
            <w:tcW w:w="1202" w:type="dxa"/>
            <w:tcBorders>
              <w:top w:val="nil"/>
              <w:left w:val="nil"/>
              <w:bottom w:val="nil"/>
              <w:right w:val="nil"/>
            </w:tcBorders>
          </w:tcPr>
          <w:p w:rsidR="009C61D5" w:rsidRDefault="009C61D5">
            <w:pPr>
              <w:pStyle w:val="ConsPlusNormal"/>
              <w:jc w:val="center"/>
            </w:pPr>
            <w:r>
              <w:t>13,853</w:t>
            </w:r>
          </w:p>
        </w:tc>
        <w:tc>
          <w:tcPr>
            <w:tcW w:w="1202" w:type="dxa"/>
            <w:tcBorders>
              <w:top w:val="nil"/>
              <w:left w:val="nil"/>
              <w:bottom w:val="nil"/>
              <w:right w:val="nil"/>
            </w:tcBorders>
          </w:tcPr>
          <w:p w:rsidR="009C61D5" w:rsidRDefault="009C61D5">
            <w:pPr>
              <w:pStyle w:val="ConsPlusNormal"/>
              <w:jc w:val="center"/>
            </w:pPr>
            <w:r>
              <w:t>14,772</w:t>
            </w:r>
          </w:p>
        </w:tc>
        <w:tc>
          <w:tcPr>
            <w:tcW w:w="1202" w:type="dxa"/>
            <w:tcBorders>
              <w:top w:val="nil"/>
              <w:left w:val="nil"/>
              <w:bottom w:val="nil"/>
              <w:right w:val="nil"/>
            </w:tcBorders>
          </w:tcPr>
          <w:p w:rsidR="009C61D5" w:rsidRDefault="009C61D5">
            <w:pPr>
              <w:pStyle w:val="ConsPlusNormal"/>
              <w:jc w:val="center"/>
            </w:pPr>
            <w:r>
              <w:t>11,773</w:t>
            </w:r>
          </w:p>
        </w:tc>
        <w:tc>
          <w:tcPr>
            <w:tcW w:w="1202" w:type="dxa"/>
            <w:tcBorders>
              <w:top w:val="nil"/>
              <w:left w:val="nil"/>
              <w:bottom w:val="nil"/>
              <w:right w:val="nil"/>
            </w:tcBorders>
          </w:tcPr>
          <w:p w:rsidR="009C61D5" w:rsidRDefault="009C61D5">
            <w:pPr>
              <w:pStyle w:val="ConsPlusNormal"/>
              <w:jc w:val="center"/>
            </w:pPr>
            <w:r>
              <w:t>15,021</w:t>
            </w:r>
          </w:p>
        </w:tc>
        <w:tc>
          <w:tcPr>
            <w:tcW w:w="1202" w:type="dxa"/>
            <w:tcBorders>
              <w:top w:val="nil"/>
              <w:left w:val="nil"/>
              <w:bottom w:val="nil"/>
              <w:right w:val="nil"/>
            </w:tcBorders>
          </w:tcPr>
          <w:p w:rsidR="009C61D5" w:rsidRDefault="009C61D5">
            <w:pPr>
              <w:pStyle w:val="ConsPlusNormal"/>
              <w:jc w:val="center"/>
            </w:pPr>
            <w:r>
              <w:t>11,922</w:t>
            </w:r>
          </w:p>
        </w:tc>
        <w:tc>
          <w:tcPr>
            <w:tcW w:w="1202" w:type="dxa"/>
            <w:tcBorders>
              <w:top w:val="nil"/>
              <w:left w:val="nil"/>
              <w:bottom w:val="nil"/>
              <w:right w:val="nil"/>
            </w:tcBorders>
          </w:tcPr>
          <w:p w:rsidR="009C61D5" w:rsidRDefault="009C61D5">
            <w:pPr>
              <w:pStyle w:val="ConsPlusNormal"/>
              <w:jc w:val="center"/>
            </w:pPr>
            <w:r>
              <w:t>11,991</w:t>
            </w:r>
          </w:p>
        </w:tc>
        <w:tc>
          <w:tcPr>
            <w:tcW w:w="1202" w:type="dxa"/>
            <w:tcBorders>
              <w:top w:val="nil"/>
              <w:left w:val="nil"/>
              <w:bottom w:val="nil"/>
              <w:right w:val="nil"/>
            </w:tcBorders>
          </w:tcPr>
          <w:p w:rsidR="009C61D5" w:rsidRDefault="009C61D5">
            <w:pPr>
              <w:pStyle w:val="ConsPlusNormal"/>
              <w:jc w:val="center"/>
            </w:pPr>
            <w:r>
              <w:t>12,06</w:t>
            </w:r>
          </w:p>
        </w:tc>
        <w:tc>
          <w:tcPr>
            <w:tcW w:w="1209" w:type="dxa"/>
            <w:tcBorders>
              <w:top w:val="nil"/>
              <w:left w:val="nil"/>
              <w:bottom w:val="nil"/>
              <w:right w:val="nil"/>
            </w:tcBorders>
          </w:tcPr>
          <w:p w:rsidR="009C61D5" w:rsidRDefault="009C61D5">
            <w:pPr>
              <w:pStyle w:val="ConsPlusNormal"/>
              <w:jc w:val="center"/>
            </w:pPr>
            <w:r>
              <w:t>12,13</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16,35</w:t>
            </w:r>
          </w:p>
        </w:tc>
        <w:tc>
          <w:tcPr>
            <w:tcW w:w="1202" w:type="dxa"/>
            <w:tcBorders>
              <w:top w:val="nil"/>
              <w:left w:val="nil"/>
              <w:bottom w:val="nil"/>
              <w:right w:val="nil"/>
            </w:tcBorders>
          </w:tcPr>
          <w:p w:rsidR="009C61D5" w:rsidRDefault="009C61D5">
            <w:pPr>
              <w:pStyle w:val="ConsPlusNormal"/>
              <w:jc w:val="center"/>
            </w:pPr>
            <w:r>
              <w:t>37,166</w:t>
            </w:r>
          </w:p>
        </w:tc>
        <w:tc>
          <w:tcPr>
            <w:tcW w:w="1202" w:type="dxa"/>
            <w:tcBorders>
              <w:top w:val="nil"/>
              <w:left w:val="nil"/>
              <w:bottom w:val="nil"/>
              <w:right w:val="nil"/>
            </w:tcBorders>
          </w:tcPr>
          <w:p w:rsidR="009C61D5" w:rsidRDefault="009C61D5">
            <w:pPr>
              <w:pStyle w:val="ConsPlusNormal"/>
              <w:jc w:val="center"/>
            </w:pPr>
            <w:r>
              <w:t>8,208</w:t>
            </w:r>
          </w:p>
        </w:tc>
        <w:tc>
          <w:tcPr>
            <w:tcW w:w="1202" w:type="dxa"/>
            <w:tcBorders>
              <w:top w:val="nil"/>
              <w:left w:val="nil"/>
              <w:bottom w:val="nil"/>
              <w:right w:val="nil"/>
            </w:tcBorders>
          </w:tcPr>
          <w:p w:rsidR="009C61D5" w:rsidRDefault="009C61D5">
            <w:pPr>
              <w:pStyle w:val="ConsPlusNormal"/>
              <w:jc w:val="center"/>
            </w:pPr>
            <w:r>
              <w:t>18,339</w:t>
            </w:r>
          </w:p>
        </w:tc>
        <w:tc>
          <w:tcPr>
            <w:tcW w:w="1202" w:type="dxa"/>
            <w:tcBorders>
              <w:top w:val="nil"/>
              <w:left w:val="nil"/>
              <w:bottom w:val="nil"/>
              <w:right w:val="nil"/>
            </w:tcBorders>
          </w:tcPr>
          <w:p w:rsidR="009C61D5" w:rsidRDefault="009C61D5">
            <w:pPr>
              <w:pStyle w:val="ConsPlusNormal"/>
              <w:jc w:val="center"/>
            </w:pPr>
            <w:r>
              <w:t>13,287</w:t>
            </w:r>
          </w:p>
        </w:tc>
        <w:tc>
          <w:tcPr>
            <w:tcW w:w="1202" w:type="dxa"/>
            <w:tcBorders>
              <w:top w:val="nil"/>
              <w:left w:val="nil"/>
              <w:bottom w:val="nil"/>
              <w:right w:val="nil"/>
            </w:tcBorders>
          </w:tcPr>
          <w:p w:rsidR="009C61D5" w:rsidRDefault="009C61D5">
            <w:pPr>
              <w:pStyle w:val="ConsPlusNormal"/>
              <w:jc w:val="center"/>
            </w:pPr>
            <w:r>
              <w:t>18,492</w:t>
            </w:r>
          </w:p>
        </w:tc>
        <w:tc>
          <w:tcPr>
            <w:tcW w:w="1202" w:type="dxa"/>
            <w:tcBorders>
              <w:top w:val="nil"/>
              <w:left w:val="nil"/>
              <w:bottom w:val="nil"/>
              <w:right w:val="nil"/>
            </w:tcBorders>
          </w:tcPr>
          <w:p w:rsidR="009C61D5" w:rsidRDefault="009C61D5">
            <w:pPr>
              <w:pStyle w:val="ConsPlusNormal"/>
              <w:jc w:val="center"/>
            </w:pPr>
            <w:r>
              <w:t>12,712</w:t>
            </w:r>
          </w:p>
        </w:tc>
        <w:tc>
          <w:tcPr>
            <w:tcW w:w="1202" w:type="dxa"/>
            <w:tcBorders>
              <w:top w:val="nil"/>
              <w:left w:val="nil"/>
              <w:bottom w:val="nil"/>
              <w:right w:val="nil"/>
            </w:tcBorders>
          </w:tcPr>
          <w:p w:rsidR="009C61D5" w:rsidRDefault="009C61D5">
            <w:pPr>
              <w:pStyle w:val="ConsPlusNormal"/>
              <w:jc w:val="center"/>
            </w:pPr>
            <w:r>
              <w:t>12,793</w:t>
            </w:r>
          </w:p>
        </w:tc>
        <w:tc>
          <w:tcPr>
            <w:tcW w:w="1202" w:type="dxa"/>
            <w:tcBorders>
              <w:top w:val="nil"/>
              <w:left w:val="nil"/>
              <w:bottom w:val="nil"/>
              <w:right w:val="nil"/>
            </w:tcBorders>
          </w:tcPr>
          <w:p w:rsidR="009C61D5" w:rsidRDefault="009C61D5">
            <w:pPr>
              <w:pStyle w:val="ConsPlusNormal"/>
              <w:jc w:val="center"/>
            </w:pPr>
            <w:r>
              <w:t>12,873</w:t>
            </w:r>
          </w:p>
        </w:tc>
        <w:tc>
          <w:tcPr>
            <w:tcW w:w="1209" w:type="dxa"/>
            <w:tcBorders>
              <w:top w:val="nil"/>
              <w:left w:val="nil"/>
              <w:bottom w:val="nil"/>
              <w:right w:val="nil"/>
            </w:tcBorders>
          </w:tcPr>
          <w:p w:rsidR="009C61D5" w:rsidRDefault="009C61D5">
            <w:pPr>
              <w:pStyle w:val="ConsPlusNormal"/>
              <w:jc w:val="center"/>
            </w:pPr>
            <w:r>
              <w:t>12,954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Севастополь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29,637</w:t>
            </w:r>
          </w:p>
        </w:tc>
        <w:tc>
          <w:tcPr>
            <w:tcW w:w="1202" w:type="dxa"/>
            <w:tcBorders>
              <w:top w:val="nil"/>
              <w:left w:val="nil"/>
              <w:bottom w:val="nil"/>
              <w:right w:val="nil"/>
            </w:tcBorders>
          </w:tcPr>
          <w:p w:rsidR="009C61D5" w:rsidRDefault="009C61D5">
            <w:pPr>
              <w:pStyle w:val="ConsPlusNormal"/>
              <w:jc w:val="center"/>
            </w:pPr>
            <w:r>
              <w:t>18,055</w:t>
            </w:r>
          </w:p>
        </w:tc>
        <w:tc>
          <w:tcPr>
            <w:tcW w:w="1202" w:type="dxa"/>
            <w:tcBorders>
              <w:top w:val="nil"/>
              <w:left w:val="nil"/>
              <w:bottom w:val="nil"/>
              <w:right w:val="nil"/>
            </w:tcBorders>
          </w:tcPr>
          <w:p w:rsidR="009C61D5" w:rsidRDefault="009C61D5">
            <w:pPr>
              <w:pStyle w:val="ConsPlusNormal"/>
              <w:jc w:val="center"/>
            </w:pPr>
            <w:r>
              <w:t>20,276</w:t>
            </w:r>
          </w:p>
        </w:tc>
        <w:tc>
          <w:tcPr>
            <w:tcW w:w="1202" w:type="dxa"/>
            <w:tcBorders>
              <w:top w:val="nil"/>
              <w:left w:val="nil"/>
              <w:bottom w:val="nil"/>
              <w:right w:val="nil"/>
            </w:tcBorders>
          </w:tcPr>
          <w:p w:rsidR="009C61D5" w:rsidRDefault="009C61D5">
            <w:pPr>
              <w:pStyle w:val="ConsPlusNormal"/>
              <w:jc w:val="center"/>
            </w:pPr>
            <w:r>
              <w:t>39,522</w:t>
            </w:r>
          </w:p>
        </w:tc>
        <w:tc>
          <w:tcPr>
            <w:tcW w:w="1202" w:type="dxa"/>
            <w:tcBorders>
              <w:top w:val="nil"/>
              <w:left w:val="nil"/>
              <w:bottom w:val="nil"/>
              <w:right w:val="nil"/>
            </w:tcBorders>
          </w:tcPr>
          <w:p w:rsidR="009C61D5" w:rsidRDefault="009C61D5">
            <w:pPr>
              <w:pStyle w:val="ConsPlusNormal"/>
              <w:jc w:val="center"/>
            </w:pPr>
            <w:r>
              <w:t>27,812</w:t>
            </w:r>
          </w:p>
        </w:tc>
        <w:tc>
          <w:tcPr>
            <w:tcW w:w="1202" w:type="dxa"/>
            <w:tcBorders>
              <w:top w:val="nil"/>
              <w:left w:val="nil"/>
              <w:bottom w:val="nil"/>
              <w:right w:val="nil"/>
            </w:tcBorders>
          </w:tcPr>
          <w:p w:rsidR="009C61D5" w:rsidRDefault="009C61D5">
            <w:pPr>
              <w:pStyle w:val="ConsPlusNormal"/>
              <w:jc w:val="center"/>
            </w:pPr>
            <w:r>
              <w:t>39,853</w:t>
            </w:r>
          </w:p>
        </w:tc>
        <w:tc>
          <w:tcPr>
            <w:tcW w:w="1202" w:type="dxa"/>
            <w:tcBorders>
              <w:top w:val="nil"/>
              <w:left w:val="nil"/>
              <w:bottom w:val="nil"/>
              <w:right w:val="nil"/>
            </w:tcBorders>
          </w:tcPr>
          <w:p w:rsidR="009C61D5" w:rsidRDefault="009C61D5">
            <w:pPr>
              <w:pStyle w:val="ConsPlusNormal"/>
              <w:jc w:val="center"/>
            </w:pPr>
            <w:r>
              <w:t>28,904</w:t>
            </w:r>
          </w:p>
        </w:tc>
        <w:tc>
          <w:tcPr>
            <w:tcW w:w="1202" w:type="dxa"/>
            <w:tcBorders>
              <w:top w:val="nil"/>
              <w:left w:val="nil"/>
              <w:bottom w:val="nil"/>
              <w:right w:val="nil"/>
            </w:tcBorders>
          </w:tcPr>
          <w:p w:rsidR="009C61D5" w:rsidRDefault="009C61D5">
            <w:pPr>
              <w:pStyle w:val="ConsPlusNormal"/>
              <w:jc w:val="center"/>
            </w:pPr>
            <w:r>
              <w:t>29,087</w:t>
            </w:r>
          </w:p>
        </w:tc>
        <w:tc>
          <w:tcPr>
            <w:tcW w:w="1202" w:type="dxa"/>
            <w:tcBorders>
              <w:top w:val="nil"/>
              <w:left w:val="nil"/>
              <w:bottom w:val="nil"/>
              <w:right w:val="nil"/>
            </w:tcBorders>
          </w:tcPr>
          <w:p w:rsidR="009C61D5" w:rsidRDefault="009C61D5">
            <w:pPr>
              <w:pStyle w:val="ConsPlusNormal"/>
              <w:jc w:val="center"/>
            </w:pPr>
            <w:r>
              <w:t>29,271</w:t>
            </w:r>
          </w:p>
        </w:tc>
        <w:tc>
          <w:tcPr>
            <w:tcW w:w="1209" w:type="dxa"/>
            <w:tcBorders>
              <w:top w:val="nil"/>
              <w:left w:val="nil"/>
              <w:bottom w:val="nil"/>
              <w:right w:val="nil"/>
            </w:tcBorders>
          </w:tcPr>
          <w:p w:rsidR="009C61D5" w:rsidRDefault="009C61D5">
            <w:pPr>
              <w:pStyle w:val="ConsPlusNormal"/>
              <w:jc w:val="center"/>
            </w:pPr>
            <w:r>
              <w:t>29,454</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4,206</w:t>
            </w:r>
          </w:p>
        </w:tc>
        <w:tc>
          <w:tcPr>
            <w:tcW w:w="1202" w:type="dxa"/>
            <w:tcBorders>
              <w:top w:val="nil"/>
              <w:left w:val="nil"/>
              <w:bottom w:val="nil"/>
              <w:right w:val="nil"/>
            </w:tcBorders>
          </w:tcPr>
          <w:p w:rsidR="009C61D5" w:rsidRDefault="009C61D5">
            <w:pPr>
              <w:pStyle w:val="ConsPlusNormal"/>
              <w:jc w:val="center"/>
            </w:pPr>
            <w:r>
              <w:t>7,035</w:t>
            </w:r>
          </w:p>
        </w:tc>
        <w:tc>
          <w:tcPr>
            <w:tcW w:w="1202" w:type="dxa"/>
            <w:tcBorders>
              <w:top w:val="nil"/>
              <w:left w:val="nil"/>
              <w:bottom w:val="nil"/>
              <w:right w:val="nil"/>
            </w:tcBorders>
          </w:tcPr>
          <w:p w:rsidR="009C61D5" w:rsidRDefault="009C61D5">
            <w:pPr>
              <w:pStyle w:val="ConsPlusNormal"/>
              <w:jc w:val="center"/>
            </w:pPr>
            <w:r>
              <w:t>4,246</w:t>
            </w:r>
          </w:p>
        </w:tc>
        <w:tc>
          <w:tcPr>
            <w:tcW w:w="1202" w:type="dxa"/>
            <w:tcBorders>
              <w:top w:val="nil"/>
              <w:left w:val="nil"/>
              <w:bottom w:val="nil"/>
              <w:right w:val="nil"/>
            </w:tcBorders>
          </w:tcPr>
          <w:p w:rsidR="009C61D5" w:rsidRDefault="009C61D5">
            <w:pPr>
              <w:pStyle w:val="ConsPlusNormal"/>
              <w:jc w:val="center"/>
            </w:pPr>
            <w:r>
              <w:t>5,936</w:t>
            </w:r>
          </w:p>
        </w:tc>
        <w:tc>
          <w:tcPr>
            <w:tcW w:w="1202" w:type="dxa"/>
            <w:tcBorders>
              <w:top w:val="nil"/>
              <w:left w:val="nil"/>
              <w:bottom w:val="nil"/>
              <w:right w:val="nil"/>
            </w:tcBorders>
          </w:tcPr>
          <w:p w:rsidR="009C61D5" w:rsidRDefault="009C61D5">
            <w:pPr>
              <w:pStyle w:val="ConsPlusNormal"/>
              <w:jc w:val="center"/>
            </w:pPr>
            <w:r>
              <w:t>4,282</w:t>
            </w:r>
          </w:p>
        </w:tc>
        <w:tc>
          <w:tcPr>
            <w:tcW w:w="1202" w:type="dxa"/>
            <w:tcBorders>
              <w:top w:val="nil"/>
              <w:left w:val="nil"/>
              <w:bottom w:val="nil"/>
              <w:right w:val="nil"/>
            </w:tcBorders>
          </w:tcPr>
          <w:p w:rsidR="009C61D5" w:rsidRDefault="009C61D5">
            <w:pPr>
              <w:pStyle w:val="ConsPlusNormal"/>
              <w:jc w:val="center"/>
            </w:pPr>
            <w:r>
              <w:t>5,8</w:t>
            </w:r>
          </w:p>
        </w:tc>
        <w:tc>
          <w:tcPr>
            <w:tcW w:w="1202" w:type="dxa"/>
            <w:tcBorders>
              <w:top w:val="nil"/>
              <w:left w:val="nil"/>
              <w:bottom w:val="nil"/>
              <w:right w:val="nil"/>
            </w:tcBorders>
          </w:tcPr>
          <w:p w:rsidR="009C61D5" w:rsidRDefault="009C61D5">
            <w:pPr>
              <w:pStyle w:val="ConsPlusNormal"/>
              <w:jc w:val="center"/>
            </w:pPr>
            <w:r>
              <w:t>4,318</w:t>
            </w:r>
          </w:p>
        </w:tc>
        <w:tc>
          <w:tcPr>
            <w:tcW w:w="1202" w:type="dxa"/>
            <w:tcBorders>
              <w:top w:val="nil"/>
              <w:left w:val="nil"/>
              <w:bottom w:val="nil"/>
              <w:right w:val="nil"/>
            </w:tcBorders>
          </w:tcPr>
          <w:p w:rsidR="009C61D5" w:rsidRDefault="009C61D5">
            <w:pPr>
              <w:pStyle w:val="ConsPlusNormal"/>
              <w:jc w:val="center"/>
            </w:pPr>
            <w:r>
              <w:t>4,318</w:t>
            </w:r>
          </w:p>
        </w:tc>
        <w:tc>
          <w:tcPr>
            <w:tcW w:w="1202" w:type="dxa"/>
            <w:tcBorders>
              <w:top w:val="nil"/>
              <w:left w:val="nil"/>
              <w:bottom w:val="nil"/>
              <w:right w:val="nil"/>
            </w:tcBorders>
          </w:tcPr>
          <w:p w:rsidR="009C61D5" w:rsidRDefault="009C61D5">
            <w:pPr>
              <w:pStyle w:val="ConsPlusNormal"/>
              <w:jc w:val="center"/>
            </w:pPr>
            <w:r>
              <w:t>4,338</w:t>
            </w:r>
          </w:p>
        </w:tc>
        <w:tc>
          <w:tcPr>
            <w:tcW w:w="1202" w:type="dxa"/>
            <w:tcBorders>
              <w:top w:val="nil"/>
              <w:left w:val="nil"/>
              <w:bottom w:val="nil"/>
              <w:right w:val="nil"/>
            </w:tcBorders>
          </w:tcPr>
          <w:p w:rsidR="009C61D5" w:rsidRDefault="009C61D5">
            <w:pPr>
              <w:pStyle w:val="ConsPlusNormal"/>
              <w:jc w:val="center"/>
            </w:pPr>
            <w:r>
              <w:t>4,358</w:t>
            </w:r>
          </w:p>
        </w:tc>
        <w:tc>
          <w:tcPr>
            <w:tcW w:w="1209" w:type="dxa"/>
            <w:tcBorders>
              <w:top w:val="nil"/>
              <w:left w:val="nil"/>
              <w:bottom w:val="nil"/>
              <w:right w:val="nil"/>
            </w:tcBorders>
          </w:tcPr>
          <w:p w:rsidR="009C61D5" w:rsidRDefault="009C61D5">
            <w:pPr>
              <w:pStyle w:val="ConsPlusNormal"/>
              <w:jc w:val="center"/>
            </w:pPr>
            <w:r>
              <w:t>4,378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0,414</w:t>
            </w:r>
          </w:p>
        </w:tc>
        <w:tc>
          <w:tcPr>
            <w:tcW w:w="1202" w:type="dxa"/>
            <w:tcBorders>
              <w:top w:val="nil"/>
              <w:left w:val="nil"/>
              <w:bottom w:val="nil"/>
              <w:right w:val="nil"/>
            </w:tcBorders>
          </w:tcPr>
          <w:p w:rsidR="009C61D5" w:rsidRDefault="009C61D5">
            <w:pPr>
              <w:pStyle w:val="ConsPlusNormal"/>
              <w:jc w:val="center"/>
            </w:pPr>
            <w:r>
              <w:t>0,772</w:t>
            </w:r>
          </w:p>
        </w:tc>
        <w:tc>
          <w:tcPr>
            <w:tcW w:w="1202" w:type="dxa"/>
            <w:tcBorders>
              <w:top w:val="nil"/>
              <w:left w:val="nil"/>
              <w:bottom w:val="nil"/>
              <w:right w:val="nil"/>
            </w:tcBorders>
          </w:tcPr>
          <w:p w:rsidR="009C61D5" w:rsidRDefault="009C61D5">
            <w:pPr>
              <w:pStyle w:val="ConsPlusNormal"/>
              <w:jc w:val="center"/>
            </w:pPr>
            <w:r>
              <w:t>0,417</w:t>
            </w:r>
          </w:p>
        </w:tc>
        <w:tc>
          <w:tcPr>
            <w:tcW w:w="1202" w:type="dxa"/>
            <w:tcBorders>
              <w:top w:val="nil"/>
              <w:left w:val="nil"/>
              <w:bottom w:val="nil"/>
              <w:right w:val="nil"/>
            </w:tcBorders>
          </w:tcPr>
          <w:p w:rsidR="009C61D5" w:rsidRDefault="009C61D5">
            <w:pPr>
              <w:pStyle w:val="ConsPlusNormal"/>
              <w:jc w:val="center"/>
            </w:pPr>
            <w:r>
              <w:t>0,941</w:t>
            </w:r>
          </w:p>
        </w:tc>
        <w:tc>
          <w:tcPr>
            <w:tcW w:w="1202" w:type="dxa"/>
            <w:tcBorders>
              <w:top w:val="nil"/>
              <w:left w:val="nil"/>
              <w:bottom w:val="nil"/>
              <w:right w:val="nil"/>
            </w:tcBorders>
          </w:tcPr>
          <w:p w:rsidR="009C61D5" w:rsidRDefault="009C61D5">
            <w:pPr>
              <w:pStyle w:val="ConsPlusNormal"/>
              <w:jc w:val="center"/>
            </w:pPr>
            <w:r>
              <w:t>0,421</w:t>
            </w:r>
          </w:p>
        </w:tc>
        <w:tc>
          <w:tcPr>
            <w:tcW w:w="1202" w:type="dxa"/>
            <w:tcBorders>
              <w:top w:val="nil"/>
              <w:left w:val="nil"/>
              <w:bottom w:val="nil"/>
              <w:right w:val="nil"/>
            </w:tcBorders>
          </w:tcPr>
          <w:p w:rsidR="009C61D5" w:rsidRDefault="009C61D5">
            <w:pPr>
              <w:pStyle w:val="ConsPlusNormal"/>
              <w:jc w:val="center"/>
            </w:pPr>
            <w:r>
              <w:t>0,398</w:t>
            </w:r>
          </w:p>
        </w:tc>
        <w:tc>
          <w:tcPr>
            <w:tcW w:w="1202" w:type="dxa"/>
            <w:tcBorders>
              <w:top w:val="nil"/>
              <w:left w:val="nil"/>
              <w:bottom w:val="nil"/>
              <w:right w:val="nil"/>
            </w:tcBorders>
          </w:tcPr>
          <w:p w:rsidR="009C61D5" w:rsidRDefault="009C61D5">
            <w:pPr>
              <w:pStyle w:val="ConsPlusNormal"/>
              <w:jc w:val="center"/>
            </w:pPr>
            <w:r>
              <w:t>0,425</w:t>
            </w:r>
          </w:p>
        </w:tc>
        <w:tc>
          <w:tcPr>
            <w:tcW w:w="1202" w:type="dxa"/>
            <w:tcBorders>
              <w:top w:val="nil"/>
              <w:left w:val="nil"/>
              <w:bottom w:val="nil"/>
              <w:right w:val="nil"/>
            </w:tcBorders>
          </w:tcPr>
          <w:p w:rsidR="009C61D5" w:rsidRDefault="009C61D5">
            <w:pPr>
              <w:pStyle w:val="ConsPlusNormal"/>
              <w:jc w:val="center"/>
            </w:pPr>
            <w:r>
              <w:t>0,402</w:t>
            </w:r>
          </w:p>
        </w:tc>
        <w:tc>
          <w:tcPr>
            <w:tcW w:w="1202" w:type="dxa"/>
            <w:tcBorders>
              <w:top w:val="nil"/>
              <w:left w:val="nil"/>
              <w:bottom w:val="nil"/>
              <w:right w:val="nil"/>
            </w:tcBorders>
          </w:tcPr>
          <w:p w:rsidR="009C61D5" w:rsidRDefault="009C61D5">
            <w:pPr>
              <w:pStyle w:val="ConsPlusNormal"/>
              <w:jc w:val="center"/>
            </w:pPr>
            <w:r>
              <w:t>0,404</w:t>
            </w:r>
          </w:p>
        </w:tc>
        <w:tc>
          <w:tcPr>
            <w:tcW w:w="1202" w:type="dxa"/>
            <w:tcBorders>
              <w:top w:val="nil"/>
              <w:left w:val="nil"/>
              <w:bottom w:val="nil"/>
              <w:right w:val="nil"/>
            </w:tcBorders>
          </w:tcPr>
          <w:p w:rsidR="009C61D5" w:rsidRDefault="009C61D5">
            <w:pPr>
              <w:pStyle w:val="ConsPlusNormal"/>
              <w:jc w:val="center"/>
            </w:pPr>
            <w:r>
              <w:t>0,406</w:t>
            </w:r>
          </w:p>
        </w:tc>
        <w:tc>
          <w:tcPr>
            <w:tcW w:w="1209" w:type="dxa"/>
            <w:tcBorders>
              <w:top w:val="nil"/>
              <w:left w:val="nil"/>
              <w:bottom w:val="nil"/>
              <w:right w:val="nil"/>
            </w:tcBorders>
          </w:tcPr>
          <w:p w:rsidR="009C61D5" w:rsidRDefault="009C61D5">
            <w:pPr>
              <w:pStyle w:val="ConsPlusNormal"/>
              <w:jc w:val="center"/>
            </w:pPr>
            <w:r>
              <w:t>0,41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Ямало-Ненецкий автономный округ</w:t>
            </w:r>
          </w:p>
        </w:tc>
        <w:tc>
          <w:tcPr>
            <w:tcW w:w="1202" w:type="dxa"/>
            <w:tcBorders>
              <w:top w:val="nil"/>
              <w:left w:val="nil"/>
              <w:bottom w:val="nil"/>
              <w:right w:val="nil"/>
            </w:tcBorders>
          </w:tcPr>
          <w:p w:rsidR="009C61D5" w:rsidRDefault="009C61D5">
            <w:pPr>
              <w:pStyle w:val="ConsPlusNormal"/>
              <w:jc w:val="center"/>
            </w:pPr>
            <w:r>
              <w:t>7,466</w:t>
            </w:r>
          </w:p>
        </w:tc>
        <w:tc>
          <w:tcPr>
            <w:tcW w:w="1202" w:type="dxa"/>
            <w:tcBorders>
              <w:top w:val="nil"/>
              <w:left w:val="nil"/>
              <w:bottom w:val="nil"/>
              <w:right w:val="nil"/>
            </w:tcBorders>
          </w:tcPr>
          <w:p w:rsidR="009C61D5" w:rsidRDefault="009C61D5">
            <w:pPr>
              <w:pStyle w:val="ConsPlusNormal"/>
              <w:jc w:val="center"/>
            </w:pPr>
            <w:r>
              <w:t>20,2</w:t>
            </w:r>
          </w:p>
        </w:tc>
        <w:tc>
          <w:tcPr>
            <w:tcW w:w="1202" w:type="dxa"/>
            <w:tcBorders>
              <w:top w:val="nil"/>
              <w:left w:val="nil"/>
              <w:bottom w:val="nil"/>
              <w:right w:val="nil"/>
            </w:tcBorders>
          </w:tcPr>
          <w:p w:rsidR="009C61D5" w:rsidRDefault="009C61D5">
            <w:pPr>
              <w:pStyle w:val="ConsPlusNormal"/>
              <w:jc w:val="center"/>
            </w:pPr>
            <w:r>
              <w:t>7,539</w:t>
            </w:r>
          </w:p>
        </w:tc>
        <w:tc>
          <w:tcPr>
            <w:tcW w:w="1202" w:type="dxa"/>
            <w:tcBorders>
              <w:top w:val="nil"/>
              <w:left w:val="nil"/>
              <w:bottom w:val="nil"/>
              <w:right w:val="nil"/>
            </w:tcBorders>
          </w:tcPr>
          <w:p w:rsidR="009C61D5" w:rsidRDefault="009C61D5">
            <w:pPr>
              <w:pStyle w:val="ConsPlusNormal"/>
              <w:jc w:val="center"/>
            </w:pPr>
            <w:r>
              <w:t>10,055</w:t>
            </w:r>
          </w:p>
        </w:tc>
        <w:tc>
          <w:tcPr>
            <w:tcW w:w="1202" w:type="dxa"/>
            <w:tcBorders>
              <w:top w:val="nil"/>
              <w:left w:val="nil"/>
              <w:bottom w:val="nil"/>
              <w:right w:val="nil"/>
            </w:tcBorders>
          </w:tcPr>
          <w:p w:rsidR="009C61D5" w:rsidRDefault="009C61D5">
            <w:pPr>
              <w:pStyle w:val="ConsPlusNormal"/>
              <w:jc w:val="center"/>
            </w:pPr>
            <w:r>
              <w:t>7,78</w:t>
            </w:r>
          </w:p>
        </w:tc>
        <w:tc>
          <w:tcPr>
            <w:tcW w:w="1202" w:type="dxa"/>
            <w:tcBorders>
              <w:top w:val="nil"/>
              <w:left w:val="nil"/>
              <w:bottom w:val="nil"/>
              <w:right w:val="nil"/>
            </w:tcBorders>
          </w:tcPr>
          <w:p w:rsidR="009C61D5" w:rsidRDefault="009C61D5">
            <w:pPr>
              <w:pStyle w:val="ConsPlusNormal"/>
              <w:jc w:val="center"/>
            </w:pPr>
            <w:r>
              <w:t>11,18</w:t>
            </w:r>
          </w:p>
        </w:tc>
        <w:tc>
          <w:tcPr>
            <w:tcW w:w="1202" w:type="dxa"/>
            <w:tcBorders>
              <w:top w:val="nil"/>
              <w:left w:val="nil"/>
              <w:bottom w:val="nil"/>
              <w:right w:val="nil"/>
            </w:tcBorders>
          </w:tcPr>
          <w:p w:rsidR="009C61D5" w:rsidRDefault="009C61D5">
            <w:pPr>
              <w:pStyle w:val="ConsPlusNormal"/>
              <w:jc w:val="center"/>
            </w:pPr>
            <w:r>
              <w:t>7,911</w:t>
            </w:r>
          </w:p>
        </w:tc>
        <w:tc>
          <w:tcPr>
            <w:tcW w:w="1202" w:type="dxa"/>
            <w:tcBorders>
              <w:top w:val="nil"/>
              <w:left w:val="nil"/>
              <w:bottom w:val="nil"/>
              <w:right w:val="nil"/>
            </w:tcBorders>
          </w:tcPr>
          <w:p w:rsidR="009C61D5" w:rsidRDefault="009C61D5">
            <w:pPr>
              <w:pStyle w:val="ConsPlusNormal"/>
              <w:jc w:val="center"/>
            </w:pPr>
            <w:r>
              <w:t>8,441</w:t>
            </w:r>
          </w:p>
        </w:tc>
        <w:tc>
          <w:tcPr>
            <w:tcW w:w="1202" w:type="dxa"/>
            <w:tcBorders>
              <w:top w:val="nil"/>
              <w:left w:val="nil"/>
              <w:bottom w:val="nil"/>
              <w:right w:val="nil"/>
            </w:tcBorders>
          </w:tcPr>
          <w:p w:rsidR="009C61D5" w:rsidRDefault="009C61D5">
            <w:pPr>
              <w:pStyle w:val="ConsPlusNormal"/>
              <w:jc w:val="center"/>
            </w:pPr>
            <w:r>
              <w:t>8,477</w:t>
            </w:r>
          </w:p>
        </w:tc>
        <w:tc>
          <w:tcPr>
            <w:tcW w:w="1202" w:type="dxa"/>
            <w:tcBorders>
              <w:top w:val="nil"/>
              <w:left w:val="nil"/>
              <w:bottom w:val="nil"/>
              <w:right w:val="nil"/>
            </w:tcBorders>
          </w:tcPr>
          <w:p w:rsidR="009C61D5" w:rsidRDefault="009C61D5">
            <w:pPr>
              <w:pStyle w:val="ConsPlusNormal"/>
              <w:jc w:val="center"/>
            </w:pPr>
            <w:r>
              <w:t>8,514</w:t>
            </w:r>
          </w:p>
        </w:tc>
        <w:tc>
          <w:tcPr>
            <w:tcW w:w="1209" w:type="dxa"/>
            <w:tcBorders>
              <w:top w:val="nil"/>
              <w:left w:val="nil"/>
              <w:bottom w:val="nil"/>
              <w:right w:val="nil"/>
            </w:tcBorders>
          </w:tcPr>
          <w:p w:rsidR="009C61D5" w:rsidRDefault="009C61D5">
            <w:pPr>
              <w:pStyle w:val="ConsPlusNormal"/>
              <w:jc w:val="center"/>
            </w:pPr>
            <w:r>
              <w:t>8,550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lastRenderedPageBreak/>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3,428</w:t>
            </w:r>
          </w:p>
        </w:tc>
        <w:tc>
          <w:tcPr>
            <w:tcW w:w="1202" w:type="dxa"/>
            <w:tcBorders>
              <w:top w:val="nil"/>
              <w:left w:val="nil"/>
              <w:bottom w:val="nil"/>
              <w:right w:val="nil"/>
            </w:tcBorders>
          </w:tcPr>
          <w:p w:rsidR="009C61D5" w:rsidRDefault="009C61D5">
            <w:pPr>
              <w:pStyle w:val="ConsPlusNormal"/>
              <w:jc w:val="center"/>
            </w:pPr>
            <w:r>
              <w:t>2,384</w:t>
            </w:r>
          </w:p>
        </w:tc>
        <w:tc>
          <w:tcPr>
            <w:tcW w:w="1202" w:type="dxa"/>
            <w:tcBorders>
              <w:top w:val="nil"/>
              <w:left w:val="nil"/>
              <w:bottom w:val="nil"/>
              <w:right w:val="nil"/>
            </w:tcBorders>
          </w:tcPr>
          <w:p w:rsidR="009C61D5" w:rsidRDefault="009C61D5">
            <w:pPr>
              <w:pStyle w:val="ConsPlusNormal"/>
              <w:jc w:val="center"/>
            </w:pPr>
            <w:r>
              <w:t>2,784</w:t>
            </w:r>
          </w:p>
        </w:tc>
        <w:tc>
          <w:tcPr>
            <w:tcW w:w="1202" w:type="dxa"/>
            <w:tcBorders>
              <w:top w:val="nil"/>
              <w:left w:val="nil"/>
              <w:bottom w:val="nil"/>
              <w:right w:val="nil"/>
            </w:tcBorders>
          </w:tcPr>
          <w:p w:rsidR="009C61D5" w:rsidRDefault="009C61D5">
            <w:pPr>
              <w:pStyle w:val="ConsPlusNormal"/>
              <w:jc w:val="center"/>
            </w:pPr>
            <w:r>
              <w:t>1,594</w:t>
            </w:r>
          </w:p>
        </w:tc>
        <w:tc>
          <w:tcPr>
            <w:tcW w:w="1202" w:type="dxa"/>
            <w:tcBorders>
              <w:top w:val="nil"/>
              <w:left w:val="nil"/>
              <w:bottom w:val="nil"/>
              <w:right w:val="nil"/>
            </w:tcBorders>
          </w:tcPr>
          <w:p w:rsidR="009C61D5" w:rsidRDefault="009C61D5">
            <w:pPr>
              <w:pStyle w:val="ConsPlusNormal"/>
              <w:jc w:val="center"/>
            </w:pPr>
            <w:r>
              <w:t>2,667</w:t>
            </w:r>
          </w:p>
        </w:tc>
        <w:tc>
          <w:tcPr>
            <w:tcW w:w="1202" w:type="dxa"/>
            <w:tcBorders>
              <w:top w:val="nil"/>
              <w:left w:val="nil"/>
              <w:bottom w:val="nil"/>
              <w:right w:val="nil"/>
            </w:tcBorders>
          </w:tcPr>
          <w:p w:rsidR="009C61D5" w:rsidRDefault="009C61D5">
            <w:pPr>
              <w:pStyle w:val="ConsPlusNormal"/>
              <w:jc w:val="center"/>
            </w:pPr>
            <w:r>
              <w:t>1,607</w:t>
            </w:r>
          </w:p>
        </w:tc>
        <w:tc>
          <w:tcPr>
            <w:tcW w:w="1202" w:type="dxa"/>
            <w:tcBorders>
              <w:top w:val="nil"/>
              <w:left w:val="nil"/>
              <w:bottom w:val="nil"/>
              <w:right w:val="nil"/>
            </w:tcBorders>
          </w:tcPr>
          <w:p w:rsidR="009C61D5" w:rsidRDefault="009C61D5">
            <w:pPr>
              <w:pStyle w:val="ConsPlusNormal"/>
              <w:jc w:val="center"/>
            </w:pPr>
            <w:r>
              <w:t>1,788</w:t>
            </w:r>
          </w:p>
        </w:tc>
        <w:tc>
          <w:tcPr>
            <w:tcW w:w="1202" w:type="dxa"/>
            <w:tcBorders>
              <w:top w:val="nil"/>
              <w:left w:val="nil"/>
              <w:bottom w:val="nil"/>
              <w:right w:val="nil"/>
            </w:tcBorders>
          </w:tcPr>
          <w:p w:rsidR="009C61D5" w:rsidRDefault="009C61D5">
            <w:pPr>
              <w:pStyle w:val="ConsPlusNormal"/>
              <w:jc w:val="center"/>
            </w:pPr>
            <w:r>
              <w:t>1,796</w:t>
            </w:r>
          </w:p>
        </w:tc>
        <w:tc>
          <w:tcPr>
            <w:tcW w:w="1202" w:type="dxa"/>
            <w:tcBorders>
              <w:top w:val="nil"/>
              <w:left w:val="nil"/>
              <w:bottom w:val="nil"/>
              <w:right w:val="nil"/>
            </w:tcBorders>
          </w:tcPr>
          <w:p w:rsidR="009C61D5" w:rsidRDefault="009C61D5">
            <w:pPr>
              <w:pStyle w:val="ConsPlusNormal"/>
              <w:jc w:val="center"/>
            </w:pPr>
            <w:r>
              <w:t>1,810</w:t>
            </w:r>
          </w:p>
        </w:tc>
        <w:tc>
          <w:tcPr>
            <w:tcW w:w="1209" w:type="dxa"/>
            <w:tcBorders>
              <w:top w:val="nil"/>
              <w:left w:val="nil"/>
              <w:bottom w:val="nil"/>
              <w:right w:val="nil"/>
            </w:tcBorders>
          </w:tcPr>
          <w:p w:rsidR="009C61D5" w:rsidRDefault="009C61D5">
            <w:pPr>
              <w:pStyle w:val="ConsPlusNormal"/>
              <w:jc w:val="center"/>
            </w:pPr>
            <w:r>
              <w:t>1,818</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1,934</w:t>
            </w:r>
          </w:p>
        </w:tc>
        <w:tc>
          <w:tcPr>
            <w:tcW w:w="1202" w:type="dxa"/>
            <w:tcBorders>
              <w:top w:val="nil"/>
              <w:left w:val="nil"/>
              <w:bottom w:val="nil"/>
              <w:right w:val="nil"/>
            </w:tcBorders>
          </w:tcPr>
          <w:p w:rsidR="009C61D5" w:rsidRDefault="009C61D5">
            <w:pPr>
              <w:pStyle w:val="ConsPlusNormal"/>
              <w:jc w:val="center"/>
            </w:pPr>
            <w:r>
              <w:t>2,034</w:t>
            </w:r>
          </w:p>
        </w:tc>
        <w:tc>
          <w:tcPr>
            <w:tcW w:w="1202" w:type="dxa"/>
            <w:tcBorders>
              <w:top w:val="nil"/>
              <w:left w:val="nil"/>
              <w:bottom w:val="nil"/>
              <w:right w:val="nil"/>
            </w:tcBorders>
          </w:tcPr>
          <w:p w:rsidR="009C61D5" w:rsidRDefault="009C61D5">
            <w:pPr>
              <w:pStyle w:val="ConsPlusNormal"/>
              <w:jc w:val="center"/>
            </w:pPr>
            <w:r>
              <w:t>1,304</w:t>
            </w:r>
          </w:p>
        </w:tc>
        <w:tc>
          <w:tcPr>
            <w:tcW w:w="1202" w:type="dxa"/>
            <w:tcBorders>
              <w:top w:val="nil"/>
              <w:left w:val="nil"/>
              <w:bottom w:val="nil"/>
              <w:right w:val="nil"/>
            </w:tcBorders>
          </w:tcPr>
          <w:p w:rsidR="009C61D5" w:rsidRDefault="009C61D5">
            <w:pPr>
              <w:pStyle w:val="ConsPlusNormal"/>
              <w:jc w:val="center"/>
            </w:pPr>
            <w:r>
              <w:t>2,95</w:t>
            </w:r>
          </w:p>
        </w:tc>
        <w:tc>
          <w:tcPr>
            <w:tcW w:w="1202" w:type="dxa"/>
            <w:tcBorders>
              <w:top w:val="nil"/>
              <w:left w:val="nil"/>
              <w:bottom w:val="nil"/>
              <w:right w:val="nil"/>
            </w:tcBorders>
          </w:tcPr>
          <w:p w:rsidR="009C61D5" w:rsidRDefault="009C61D5">
            <w:pPr>
              <w:pStyle w:val="ConsPlusNormal"/>
              <w:jc w:val="center"/>
            </w:pPr>
            <w:r>
              <w:t>1,66</w:t>
            </w:r>
          </w:p>
        </w:tc>
        <w:tc>
          <w:tcPr>
            <w:tcW w:w="1202" w:type="dxa"/>
            <w:tcBorders>
              <w:top w:val="nil"/>
              <w:left w:val="nil"/>
              <w:bottom w:val="nil"/>
              <w:right w:val="nil"/>
            </w:tcBorders>
          </w:tcPr>
          <w:p w:rsidR="009C61D5" w:rsidRDefault="009C61D5">
            <w:pPr>
              <w:pStyle w:val="ConsPlusNormal"/>
              <w:jc w:val="center"/>
            </w:pPr>
            <w:r>
              <w:t>2,97</w:t>
            </w:r>
          </w:p>
        </w:tc>
        <w:tc>
          <w:tcPr>
            <w:tcW w:w="1202" w:type="dxa"/>
            <w:tcBorders>
              <w:top w:val="nil"/>
              <w:left w:val="nil"/>
              <w:bottom w:val="nil"/>
              <w:right w:val="nil"/>
            </w:tcBorders>
          </w:tcPr>
          <w:p w:rsidR="009C61D5" w:rsidRDefault="009C61D5">
            <w:pPr>
              <w:pStyle w:val="ConsPlusNormal"/>
              <w:jc w:val="center"/>
            </w:pPr>
            <w:r>
              <w:t>1,69</w:t>
            </w:r>
          </w:p>
        </w:tc>
        <w:tc>
          <w:tcPr>
            <w:tcW w:w="1202" w:type="dxa"/>
            <w:tcBorders>
              <w:top w:val="nil"/>
              <w:left w:val="nil"/>
              <w:bottom w:val="nil"/>
              <w:right w:val="nil"/>
            </w:tcBorders>
          </w:tcPr>
          <w:p w:rsidR="009C61D5" w:rsidRDefault="009C61D5">
            <w:pPr>
              <w:pStyle w:val="ConsPlusNormal"/>
              <w:jc w:val="center"/>
            </w:pPr>
            <w:r>
              <w:t>1,7</w:t>
            </w:r>
          </w:p>
        </w:tc>
        <w:tc>
          <w:tcPr>
            <w:tcW w:w="1202" w:type="dxa"/>
            <w:tcBorders>
              <w:top w:val="nil"/>
              <w:left w:val="nil"/>
              <w:bottom w:val="nil"/>
              <w:right w:val="nil"/>
            </w:tcBorders>
          </w:tcPr>
          <w:p w:rsidR="009C61D5" w:rsidRDefault="009C61D5">
            <w:pPr>
              <w:pStyle w:val="ConsPlusNormal"/>
              <w:jc w:val="center"/>
            </w:pPr>
            <w:r>
              <w:t>1,71</w:t>
            </w:r>
          </w:p>
        </w:tc>
        <w:tc>
          <w:tcPr>
            <w:tcW w:w="1209" w:type="dxa"/>
            <w:tcBorders>
              <w:top w:val="nil"/>
              <w:left w:val="nil"/>
              <w:bottom w:val="nil"/>
              <w:right w:val="nil"/>
            </w:tcBorders>
          </w:tcPr>
          <w:p w:rsidR="009C61D5" w:rsidRDefault="009C61D5">
            <w:pPr>
              <w:pStyle w:val="ConsPlusNormal"/>
              <w:jc w:val="center"/>
            </w:pPr>
            <w:r>
              <w:t>1,73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5,565</w:t>
            </w:r>
          </w:p>
        </w:tc>
        <w:tc>
          <w:tcPr>
            <w:tcW w:w="1202" w:type="dxa"/>
            <w:tcBorders>
              <w:top w:val="nil"/>
              <w:left w:val="nil"/>
              <w:bottom w:val="nil"/>
              <w:right w:val="nil"/>
            </w:tcBorders>
          </w:tcPr>
          <w:p w:rsidR="009C61D5" w:rsidRDefault="009C61D5">
            <w:pPr>
              <w:pStyle w:val="ConsPlusNormal"/>
              <w:jc w:val="center"/>
            </w:pPr>
            <w:r>
              <w:t>7,08</w:t>
            </w:r>
          </w:p>
        </w:tc>
        <w:tc>
          <w:tcPr>
            <w:tcW w:w="1202" w:type="dxa"/>
            <w:tcBorders>
              <w:top w:val="nil"/>
              <w:left w:val="nil"/>
              <w:bottom w:val="nil"/>
              <w:right w:val="nil"/>
            </w:tcBorders>
          </w:tcPr>
          <w:p w:rsidR="009C61D5" w:rsidRDefault="009C61D5">
            <w:pPr>
              <w:pStyle w:val="ConsPlusNormal"/>
              <w:jc w:val="center"/>
            </w:pPr>
            <w:r>
              <w:t>5,618</w:t>
            </w:r>
          </w:p>
        </w:tc>
        <w:tc>
          <w:tcPr>
            <w:tcW w:w="1202" w:type="dxa"/>
            <w:tcBorders>
              <w:top w:val="nil"/>
              <w:left w:val="nil"/>
              <w:bottom w:val="nil"/>
              <w:right w:val="nil"/>
            </w:tcBorders>
          </w:tcPr>
          <w:p w:rsidR="009C61D5" w:rsidRDefault="009C61D5">
            <w:pPr>
              <w:pStyle w:val="ConsPlusNormal"/>
              <w:jc w:val="center"/>
            </w:pPr>
            <w:r>
              <w:t>7,054</w:t>
            </w:r>
          </w:p>
        </w:tc>
        <w:tc>
          <w:tcPr>
            <w:tcW w:w="1202" w:type="dxa"/>
            <w:tcBorders>
              <w:top w:val="nil"/>
              <w:left w:val="nil"/>
              <w:bottom w:val="nil"/>
              <w:right w:val="nil"/>
            </w:tcBorders>
          </w:tcPr>
          <w:p w:rsidR="009C61D5" w:rsidRDefault="009C61D5">
            <w:pPr>
              <w:pStyle w:val="ConsPlusNormal"/>
              <w:jc w:val="center"/>
            </w:pPr>
            <w:r>
              <w:t>5,67</w:t>
            </w:r>
          </w:p>
        </w:tc>
        <w:tc>
          <w:tcPr>
            <w:tcW w:w="1202" w:type="dxa"/>
            <w:tcBorders>
              <w:top w:val="nil"/>
              <w:left w:val="nil"/>
              <w:bottom w:val="nil"/>
              <w:right w:val="nil"/>
            </w:tcBorders>
          </w:tcPr>
          <w:p w:rsidR="009C61D5" w:rsidRDefault="009C61D5">
            <w:pPr>
              <w:pStyle w:val="ConsPlusNormal"/>
              <w:jc w:val="center"/>
            </w:pPr>
            <w:r>
              <w:t>6,453</w:t>
            </w:r>
          </w:p>
        </w:tc>
        <w:tc>
          <w:tcPr>
            <w:tcW w:w="1202" w:type="dxa"/>
            <w:tcBorders>
              <w:top w:val="nil"/>
              <w:left w:val="nil"/>
              <w:bottom w:val="nil"/>
              <w:right w:val="nil"/>
            </w:tcBorders>
          </w:tcPr>
          <w:p w:rsidR="009C61D5" w:rsidRDefault="009C61D5">
            <w:pPr>
              <w:pStyle w:val="ConsPlusNormal"/>
              <w:jc w:val="center"/>
            </w:pPr>
            <w:r>
              <w:t>5,71</w:t>
            </w:r>
          </w:p>
        </w:tc>
        <w:tc>
          <w:tcPr>
            <w:tcW w:w="1202" w:type="dxa"/>
            <w:tcBorders>
              <w:top w:val="nil"/>
              <w:left w:val="nil"/>
              <w:bottom w:val="nil"/>
              <w:right w:val="nil"/>
            </w:tcBorders>
          </w:tcPr>
          <w:p w:rsidR="009C61D5" w:rsidRDefault="009C61D5">
            <w:pPr>
              <w:pStyle w:val="ConsPlusNormal"/>
              <w:jc w:val="center"/>
            </w:pPr>
            <w:r>
              <w:t>5,88</w:t>
            </w:r>
          </w:p>
        </w:tc>
        <w:tc>
          <w:tcPr>
            <w:tcW w:w="1202" w:type="dxa"/>
            <w:tcBorders>
              <w:top w:val="nil"/>
              <w:left w:val="nil"/>
              <w:bottom w:val="nil"/>
              <w:right w:val="nil"/>
            </w:tcBorders>
          </w:tcPr>
          <w:p w:rsidR="009C61D5" w:rsidRDefault="009C61D5">
            <w:pPr>
              <w:pStyle w:val="ConsPlusNormal"/>
              <w:jc w:val="center"/>
            </w:pPr>
            <w:r>
              <w:t>5,91</w:t>
            </w:r>
          </w:p>
        </w:tc>
        <w:tc>
          <w:tcPr>
            <w:tcW w:w="1202" w:type="dxa"/>
            <w:tcBorders>
              <w:top w:val="nil"/>
              <w:left w:val="nil"/>
              <w:bottom w:val="nil"/>
              <w:right w:val="nil"/>
            </w:tcBorders>
          </w:tcPr>
          <w:p w:rsidR="009C61D5" w:rsidRDefault="009C61D5">
            <w:pPr>
              <w:pStyle w:val="ConsPlusNormal"/>
              <w:jc w:val="center"/>
            </w:pPr>
            <w:r>
              <w:t>5,93</w:t>
            </w:r>
          </w:p>
        </w:tc>
        <w:tc>
          <w:tcPr>
            <w:tcW w:w="1209" w:type="dxa"/>
            <w:tcBorders>
              <w:top w:val="nil"/>
              <w:left w:val="nil"/>
              <w:bottom w:val="nil"/>
              <w:right w:val="nil"/>
            </w:tcBorders>
          </w:tcPr>
          <w:p w:rsidR="009C61D5" w:rsidRDefault="009C61D5">
            <w:pPr>
              <w:pStyle w:val="ConsPlusNormal"/>
              <w:jc w:val="center"/>
            </w:pPr>
            <w:r>
              <w:t>5,96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0,98</w:t>
            </w:r>
          </w:p>
        </w:tc>
        <w:tc>
          <w:tcPr>
            <w:tcW w:w="1202" w:type="dxa"/>
            <w:tcBorders>
              <w:top w:val="nil"/>
              <w:left w:val="nil"/>
              <w:bottom w:val="nil"/>
              <w:right w:val="nil"/>
            </w:tcBorders>
          </w:tcPr>
          <w:p w:rsidR="009C61D5" w:rsidRDefault="009C61D5">
            <w:pPr>
              <w:pStyle w:val="ConsPlusNormal"/>
              <w:jc w:val="center"/>
            </w:pPr>
            <w:r>
              <w:t>0,169</w:t>
            </w:r>
          </w:p>
        </w:tc>
        <w:tc>
          <w:tcPr>
            <w:tcW w:w="1202" w:type="dxa"/>
            <w:tcBorders>
              <w:top w:val="nil"/>
              <w:left w:val="nil"/>
              <w:bottom w:val="nil"/>
              <w:right w:val="nil"/>
            </w:tcBorders>
          </w:tcPr>
          <w:p w:rsidR="009C61D5" w:rsidRDefault="009C61D5">
            <w:pPr>
              <w:pStyle w:val="ConsPlusNormal"/>
              <w:jc w:val="center"/>
            </w:pPr>
            <w:r>
              <w:t>0,021</w:t>
            </w:r>
          </w:p>
        </w:tc>
        <w:tc>
          <w:tcPr>
            <w:tcW w:w="1202" w:type="dxa"/>
            <w:tcBorders>
              <w:top w:val="nil"/>
              <w:left w:val="nil"/>
              <w:bottom w:val="nil"/>
              <w:right w:val="nil"/>
            </w:tcBorders>
          </w:tcPr>
          <w:p w:rsidR="009C61D5" w:rsidRDefault="009C61D5">
            <w:pPr>
              <w:pStyle w:val="ConsPlusNormal"/>
              <w:jc w:val="center"/>
            </w:pPr>
            <w:r>
              <w:t>0,01</w:t>
            </w:r>
          </w:p>
        </w:tc>
        <w:tc>
          <w:tcPr>
            <w:tcW w:w="1202" w:type="dxa"/>
            <w:tcBorders>
              <w:top w:val="nil"/>
              <w:left w:val="nil"/>
              <w:bottom w:val="nil"/>
              <w:right w:val="nil"/>
            </w:tcBorders>
          </w:tcPr>
          <w:p w:rsidR="009C61D5" w:rsidRDefault="009C61D5">
            <w:pPr>
              <w:pStyle w:val="ConsPlusNormal"/>
              <w:jc w:val="center"/>
            </w:pPr>
            <w:r>
              <w:t>0,002</w:t>
            </w:r>
          </w:p>
        </w:tc>
        <w:tc>
          <w:tcPr>
            <w:tcW w:w="1202" w:type="dxa"/>
            <w:tcBorders>
              <w:top w:val="nil"/>
              <w:left w:val="nil"/>
              <w:bottom w:val="nil"/>
              <w:right w:val="nil"/>
            </w:tcBorders>
          </w:tcPr>
          <w:p w:rsidR="009C61D5" w:rsidRDefault="009C61D5">
            <w:pPr>
              <w:pStyle w:val="ConsPlusNormal"/>
              <w:jc w:val="center"/>
            </w:pPr>
            <w:r>
              <w:t>0,01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1026,652</w:t>
            </w:r>
          </w:p>
        </w:tc>
        <w:tc>
          <w:tcPr>
            <w:tcW w:w="1202" w:type="dxa"/>
            <w:tcBorders>
              <w:top w:val="nil"/>
              <w:left w:val="nil"/>
              <w:bottom w:val="nil"/>
              <w:right w:val="nil"/>
            </w:tcBorders>
          </w:tcPr>
          <w:p w:rsidR="009C61D5" w:rsidRDefault="009C61D5">
            <w:pPr>
              <w:pStyle w:val="ConsPlusNormal"/>
              <w:jc w:val="center"/>
            </w:pPr>
            <w:r>
              <w:t>1288,04</w:t>
            </w:r>
          </w:p>
        </w:tc>
        <w:tc>
          <w:tcPr>
            <w:tcW w:w="1202" w:type="dxa"/>
            <w:tcBorders>
              <w:top w:val="nil"/>
              <w:left w:val="nil"/>
              <w:bottom w:val="nil"/>
              <w:right w:val="nil"/>
            </w:tcBorders>
          </w:tcPr>
          <w:p w:rsidR="009C61D5" w:rsidRDefault="009C61D5">
            <w:pPr>
              <w:pStyle w:val="ConsPlusNormal"/>
              <w:jc w:val="center"/>
            </w:pPr>
            <w:r>
              <w:t>1036,467</w:t>
            </w:r>
          </w:p>
        </w:tc>
        <w:tc>
          <w:tcPr>
            <w:tcW w:w="1202" w:type="dxa"/>
            <w:tcBorders>
              <w:top w:val="nil"/>
              <w:left w:val="nil"/>
              <w:bottom w:val="nil"/>
              <w:right w:val="nil"/>
            </w:tcBorders>
          </w:tcPr>
          <w:p w:rsidR="009C61D5" w:rsidRDefault="009C61D5">
            <w:pPr>
              <w:pStyle w:val="ConsPlusNormal"/>
              <w:jc w:val="center"/>
            </w:pPr>
            <w:r>
              <w:t>1670,068</w:t>
            </w:r>
          </w:p>
        </w:tc>
        <w:tc>
          <w:tcPr>
            <w:tcW w:w="1202" w:type="dxa"/>
            <w:tcBorders>
              <w:top w:val="nil"/>
              <w:left w:val="nil"/>
              <w:bottom w:val="nil"/>
              <w:right w:val="nil"/>
            </w:tcBorders>
          </w:tcPr>
          <w:p w:rsidR="009C61D5" w:rsidRDefault="009C61D5">
            <w:pPr>
              <w:pStyle w:val="ConsPlusNormal"/>
              <w:jc w:val="center"/>
            </w:pPr>
            <w:r>
              <w:t>1045,3</w:t>
            </w:r>
          </w:p>
        </w:tc>
        <w:tc>
          <w:tcPr>
            <w:tcW w:w="1202" w:type="dxa"/>
            <w:tcBorders>
              <w:top w:val="nil"/>
              <w:left w:val="nil"/>
              <w:bottom w:val="nil"/>
              <w:right w:val="nil"/>
            </w:tcBorders>
          </w:tcPr>
          <w:p w:rsidR="009C61D5" w:rsidRDefault="009C61D5">
            <w:pPr>
              <w:pStyle w:val="ConsPlusNormal"/>
              <w:jc w:val="center"/>
            </w:pPr>
            <w:r>
              <w:t>1580,82</w:t>
            </w:r>
          </w:p>
        </w:tc>
        <w:tc>
          <w:tcPr>
            <w:tcW w:w="1202" w:type="dxa"/>
            <w:tcBorders>
              <w:top w:val="nil"/>
              <w:left w:val="nil"/>
              <w:bottom w:val="nil"/>
              <w:right w:val="nil"/>
            </w:tcBorders>
          </w:tcPr>
          <w:p w:rsidR="009C61D5" w:rsidRDefault="009C61D5">
            <w:pPr>
              <w:pStyle w:val="ConsPlusNormal"/>
              <w:jc w:val="center"/>
            </w:pPr>
            <w:r>
              <w:t>1054,13</w:t>
            </w:r>
          </w:p>
        </w:tc>
        <w:tc>
          <w:tcPr>
            <w:tcW w:w="1202" w:type="dxa"/>
            <w:tcBorders>
              <w:top w:val="nil"/>
              <w:left w:val="nil"/>
              <w:bottom w:val="nil"/>
              <w:right w:val="nil"/>
            </w:tcBorders>
          </w:tcPr>
          <w:p w:rsidR="009C61D5" w:rsidRDefault="009C61D5">
            <w:pPr>
              <w:pStyle w:val="ConsPlusNormal"/>
              <w:jc w:val="center"/>
            </w:pPr>
            <w:r>
              <w:t>1054,13</w:t>
            </w:r>
          </w:p>
        </w:tc>
        <w:tc>
          <w:tcPr>
            <w:tcW w:w="1202" w:type="dxa"/>
            <w:tcBorders>
              <w:top w:val="nil"/>
              <w:left w:val="nil"/>
              <w:bottom w:val="nil"/>
              <w:right w:val="nil"/>
            </w:tcBorders>
          </w:tcPr>
          <w:p w:rsidR="009C61D5" w:rsidRDefault="009C61D5">
            <w:pPr>
              <w:pStyle w:val="ConsPlusNormal"/>
              <w:jc w:val="center"/>
            </w:pPr>
            <w:r>
              <w:t>1059,04</w:t>
            </w:r>
          </w:p>
        </w:tc>
        <w:tc>
          <w:tcPr>
            <w:tcW w:w="1202" w:type="dxa"/>
            <w:tcBorders>
              <w:top w:val="nil"/>
              <w:left w:val="nil"/>
              <w:bottom w:val="nil"/>
              <w:right w:val="nil"/>
            </w:tcBorders>
          </w:tcPr>
          <w:p w:rsidR="009C61D5" w:rsidRDefault="009C61D5">
            <w:pPr>
              <w:pStyle w:val="ConsPlusNormal"/>
              <w:jc w:val="center"/>
            </w:pPr>
            <w:r>
              <w:t>1063,95</w:t>
            </w:r>
          </w:p>
        </w:tc>
        <w:tc>
          <w:tcPr>
            <w:tcW w:w="1209" w:type="dxa"/>
            <w:tcBorders>
              <w:top w:val="nil"/>
              <w:left w:val="nil"/>
              <w:bottom w:val="nil"/>
              <w:right w:val="nil"/>
            </w:tcBorders>
          </w:tcPr>
          <w:p w:rsidR="009C61D5" w:rsidRDefault="009C61D5">
            <w:pPr>
              <w:pStyle w:val="ConsPlusNormal"/>
              <w:jc w:val="center"/>
            </w:pPr>
            <w:r>
              <w:t>1063,95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816,548</w:t>
            </w:r>
          </w:p>
        </w:tc>
        <w:tc>
          <w:tcPr>
            <w:tcW w:w="1202" w:type="dxa"/>
            <w:tcBorders>
              <w:top w:val="nil"/>
              <w:left w:val="nil"/>
              <w:bottom w:val="nil"/>
              <w:right w:val="nil"/>
            </w:tcBorders>
          </w:tcPr>
          <w:p w:rsidR="009C61D5" w:rsidRDefault="009C61D5">
            <w:pPr>
              <w:pStyle w:val="ConsPlusNormal"/>
              <w:jc w:val="center"/>
            </w:pPr>
            <w:r>
              <w:t>724,27</w:t>
            </w:r>
          </w:p>
        </w:tc>
        <w:tc>
          <w:tcPr>
            <w:tcW w:w="1202" w:type="dxa"/>
            <w:tcBorders>
              <w:top w:val="nil"/>
              <w:left w:val="nil"/>
              <w:bottom w:val="nil"/>
              <w:right w:val="nil"/>
            </w:tcBorders>
          </w:tcPr>
          <w:p w:rsidR="009C61D5" w:rsidRDefault="009C61D5">
            <w:pPr>
              <w:pStyle w:val="ConsPlusNormal"/>
              <w:jc w:val="center"/>
            </w:pPr>
            <w:r>
              <w:t>824,355</w:t>
            </w:r>
          </w:p>
        </w:tc>
        <w:tc>
          <w:tcPr>
            <w:tcW w:w="1202" w:type="dxa"/>
            <w:tcBorders>
              <w:top w:val="nil"/>
              <w:left w:val="nil"/>
              <w:bottom w:val="nil"/>
              <w:right w:val="nil"/>
            </w:tcBorders>
          </w:tcPr>
          <w:p w:rsidR="009C61D5" w:rsidRDefault="009C61D5">
            <w:pPr>
              <w:pStyle w:val="ConsPlusNormal"/>
              <w:jc w:val="center"/>
            </w:pPr>
            <w:r>
              <w:t>743,371</w:t>
            </w:r>
          </w:p>
        </w:tc>
        <w:tc>
          <w:tcPr>
            <w:tcW w:w="1202" w:type="dxa"/>
            <w:tcBorders>
              <w:top w:val="nil"/>
              <w:left w:val="nil"/>
              <w:bottom w:val="nil"/>
              <w:right w:val="nil"/>
            </w:tcBorders>
          </w:tcPr>
          <w:p w:rsidR="009C61D5" w:rsidRDefault="009C61D5">
            <w:pPr>
              <w:pStyle w:val="ConsPlusNormal"/>
              <w:jc w:val="center"/>
            </w:pPr>
            <w:r>
              <w:t>831,38</w:t>
            </w:r>
          </w:p>
        </w:tc>
        <w:tc>
          <w:tcPr>
            <w:tcW w:w="1202" w:type="dxa"/>
            <w:tcBorders>
              <w:top w:val="nil"/>
              <w:left w:val="nil"/>
              <w:bottom w:val="nil"/>
              <w:right w:val="nil"/>
            </w:tcBorders>
          </w:tcPr>
          <w:p w:rsidR="009C61D5" w:rsidRDefault="009C61D5">
            <w:pPr>
              <w:pStyle w:val="ConsPlusNormal"/>
              <w:jc w:val="center"/>
            </w:pPr>
            <w:r>
              <w:t>757,382</w:t>
            </w:r>
          </w:p>
        </w:tc>
        <w:tc>
          <w:tcPr>
            <w:tcW w:w="1202" w:type="dxa"/>
            <w:tcBorders>
              <w:top w:val="nil"/>
              <w:left w:val="nil"/>
              <w:bottom w:val="nil"/>
              <w:right w:val="nil"/>
            </w:tcBorders>
          </w:tcPr>
          <w:p w:rsidR="009C61D5" w:rsidRDefault="009C61D5">
            <w:pPr>
              <w:pStyle w:val="ConsPlusNormal"/>
              <w:jc w:val="center"/>
            </w:pPr>
            <w:r>
              <w:t>838,41</w:t>
            </w:r>
          </w:p>
        </w:tc>
        <w:tc>
          <w:tcPr>
            <w:tcW w:w="1202" w:type="dxa"/>
            <w:tcBorders>
              <w:top w:val="nil"/>
              <w:left w:val="nil"/>
              <w:bottom w:val="nil"/>
              <w:right w:val="nil"/>
            </w:tcBorders>
          </w:tcPr>
          <w:p w:rsidR="009C61D5" w:rsidRDefault="009C61D5">
            <w:pPr>
              <w:pStyle w:val="ConsPlusNormal"/>
              <w:jc w:val="center"/>
            </w:pPr>
            <w:r>
              <w:t>801,13</w:t>
            </w:r>
          </w:p>
        </w:tc>
        <w:tc>
          <w:tcPr>
            <w:tcW w:w="1202" w:type="dxa"/>
            <w:tcBorders>
              <w:top w:val="nil"/>
              <w:left w:val="nil"/>
              <w:bottom w:val="nil"/>
              <w:right w:val="nil"/>
            </w:tcBorders>
          </w:tcPr>
          <w:p w:rsidR="009C61D5" w:rsidRDefault="009C61D5">
            <w:pPr>
              <w:pStyle w:val="ConsPlusNormal"/>
              <w:jc w:val="center"/>
            </w:pPr>
            <w:r>
              <w:t>805,04</w:t>
            </w:r>
          </w:p>
        </w:tc>
        <w:tc>
          <w:tcPr>
            <w:tcW w:w="1202" w:type="dxa"/>
            <w:tcBorders>
              <w:top w:val="nil"/>
              <w:left w:val="nil"/>
              <w:bottom w:val="nil"/>
              <w:right w:val="nil"/>
            </w:tcBorders>
          </w:tcPr>
          <w:p w:rsidR="009C61D5" w:rsidRDefault="009C61D5">
            <w:pPr>
              <w:pStyle w:val="ConsPlusNormal"/>
              <w:jc w:val="center"/>
            </w:pPr>
            <w:r>
              <w:t>808,95</w:t>
            </w:r>
          </w:p>
        </w:tc>
        <w:tc>
          <w:tcPr>
            <w:tcW w:w="1209" w:type="dxa"/>
            <w:tcBorders>
              <w:top w:val="nil"/>
              <w:left w:val="nil"/>
              <w:bottom w:val="nil"/>
              <w:right w:val="nil"/>
            </w:tcBorders>
          </w:tcPr>
          <w:p w:rsidR="009C61D5" w:rsidRDefault="009C61D5">
            <w:pPr>
              <w:pStyle w:val="ConsPlusNormal"/>
              <w:jc w:val="center"/>
            </w:pPr>
            <w:r>
              <w:t>812,86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241,778</w:t>
            </w:r>
          </w:p>
        </w:tc>
        <w:tc>
          <w:tcPr>
            <w:tcW w:w="1202" w:type="dxa"/>
            <w:tcBorders>
              <w:top w:val="nil"/>
              <w:left w:val="nil"/>
              <w:bottom w:val="nil"/>
              <w:right w:val="nil"/>
            </w:tcBorders>
          </w:tcPr>
          <w:p w:rsidR="009C61D5" w:rsidRDefault="009C61D5">
            <w:pPr>
              <w:pStyle w:val="ConsPlusNormal"/>
              <w:jc w:val="center"/>
            </w:pPr>
            <w:r>
              <w:t>398,82</w:t>
            </w:r>
          </w:p>
        </w:tc>
        <w:tc>
          <w:tcPr>
            <w:tcW w:w="1202" w:type="dxa"/>
            <w:tcBorders>
              <w:top w:val="nil"/>
              <w:left w:val="nil"/>
              <w:bottom w:val="nil"/>
              <w:right w:val="nil"/>
            </w:tcBorders>
          </w:tcPr>
          <w:p w:rsidR="009C61D5" w:rsidRDefault="009C61D5">
            <w:pPr>
              <w:pStyle w:val="ConsPlusNormal"/>
              <w:jc w:val="center"/>
            </w:pPr>
            <w:r>
              <w:t>244,089</w:t>
            </w:r>
          </w:p>
        </w:tc>
        <w:tc>
          <w:tcPr>
            <w:tcW w:w="1202" w:type="dxa"/>
            <w:tcBorders>
              <w:top w:val="nil"/>
              <w:left w:val="nil"/>
              <w:bottom w:val="nil"/>
              <w:right w:val="nil"/>
            </w:tcBorders>
          </w:tcPr>
          <w:p w:rsidR="009C61D5" w:rsidRDefault="009C61D5">
            <w:pPr>
              <w:pStyle w:val="ConsPlusNormal"/>
              <w:jc w:val="center"/>
            </w:pPr>
            <w:r>
              <w:t>384,652</w:t>
            </w:r>
          </w:p>
        </w:tc>
        <w:tc>
          <w:tcPr>
            <w:tcW w:w="1202" w:type="dxa"/>
            <w:tcBorders>
              <w:top w:val="nil"/>
              <w:left w:val="nil"/>
              <w:bottom w:val="nil"/>
              <w:right w:val="nil"/>
            </w:tcBorders>
          </w:tcPr>
          <w:p w:rsidR="009C61D5" w:rsidRDefault="009C61D5">
            <w:pPr>
              <w:pStyle w:val="ConsPlusNormal"/>
              <w:jc w:val="center"/>
            </w:pPr>
            <w:r>
              <w:t>246,17</w:t>
            </w:r>
          </w:p>
        </w:tc>
        <w:tc>
          <w:tcPr>
            <w:tcW w:w="1202" w:type="dxa"/>
            <w:tcBorders>
              <w:top w:val="nil"/>
              <w:left w:val="nil"/>
              <w:bottom w:val="nil"/>
              <w:right w:val="nil"/>
            </w:tcBorders>
          </w:tcPr>
          <w:p w:rsidR="009C61D5" w:rsidRDefault="009C61D5">
            <w:pPr>
              <w:pStyle w:val="ConsPlusNormal"/>
              <w:jc w:val="center"/>
            </w:pPr>
            <w:r>
              <w:t>415,433</w:t>
            </w:r>
          </w:p>
        </w:tc>
        <w:tc>
          <w:tcPr>
            <w:tcW w:w="1202" w:type="dxa"/>
            <w:tcBorders>
              <w:top w:val="nil"/>
              <w:left w:val="nil"/>
              <w:bottom w:val="nil"/>
              <w:right w:val="nil"/>
            </w:tcBorders>
          </w:tcPr>
          <w:p w:rsidR="009C61D5" w:rsidRDefault="009C61D5">
            <w:pPr>
              <w:pStyle w:val="ConsPlusNormal"/>
              <w:jc w:val="center"/>
            </w:pPr>
            <w:r>
              <w:t>248,25</w:t>
            </w:r>
          </w:p>
        </w:tc>
        <w:tc>
          <w:tcPr>
            <w:tcW w:w="1202" w:type="dxa"/>
            <w:tcBorders>
              <w:top w:val="nil"/>
              <w:left w:val="nil"/>
              <w:bottom w:val="nil"/>
              <w:right w:val="nil"/>
            </w:tcBorders>
          </w:tcPr>
          <w:p w:rsidR="009C61D5" w:rsidRDefault="009C61D5">
            <w:pPr>
              <w:pStyle w:val="ConsPlusNormal"/>
              <w:jc w:val="center"/>
            </w:pPr>
            <w:r>
              <w:t>248,25</w:t>
            </w:r>
          </w:p>
        </w:tc>
        <w:tc>
          <w:tcPr>
            <w:tcW w:w="1202" w:type="dxa"/>
            <w:tcBorders>
              <w:top w:val="nil"/>
              <w:left w:val="nil"/>
              <w:bottom w:val="nil"/>
              <w:right w:val="nil"/>
            </w:tcBorders>
          </w:tcPr>
          <w:p w:rsidR="009C61D5" w:rsidRDefault="009C61D5">
            <w:pPr>
              <w:pStyle w:val="ConsPlusNormal"/>
              <w:jc w:val="center"/>
            </w:pPr>
            <w:r>
              <w:t>249,41</w:t>
            </w:r>
          </w:p>
        </w:tc>
        <w:tc>
          <w:tcPr>
            <w:tcW w:w="1202" w:type="dxa"/>
            <w:tcBorders>
              <w:top w:val="nil"/>
              <w:left w:val="nil"/>
              <w:bottom w:val="nil"/>
              <w:right w:val="nil"/>
            </w:tcBorders>
          </w:tcPr>
          <w:p w:rsidR="009C61D5" w:rsidRDefault="009C61D5">
            <w:pPr>
              <w:pStyle w:val="ConsPlusNormal"/>
              <w:jc w:val="center"/>
            </w:pPr>
            <w:r>
              <w:t>250,56</w:t>
            </w:r>
          </w:p>
        </w:tc>
        <w:tc>
          <w:tcPr>
            <w:tcW w:w="1209" w:type="dxa"/>
            <w:tcBorders>
              <w:top w:val="nil"/>
              <w:left w:val="nil"/>
              <w:bottom w:val="nil"/>
              <w:right w:val="nil"/>
            </w:tcBorders>
          </w:tcPr>
          <w:p w:rsidR="009C61D5" w:rsidRDefault="009C61D5">
            <w:pPr>
              <w:pStyle w:val="ConsPlusNormal"/>
              <w:jc w:val="center"/>
            </w:pPr>
            <w:r>
              <w:t>250,56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0,075</w:t>
            </w:r>
          </w:p>
        </w:tc>
        <w:tc>
          <w:tcPr>
            <w:tcW w:w="1202" w:type="dxa"/>
            <w:tcBorders>
              <w:top w:val="nil"/>
              <w:left w:val="nil"/>
              <w:bottom w:val="nil"/>
              <w:right w:val="nil"/>
            </w:tcBorders>
          </w:tcPr>
          <w:p w:rsidR="009C61D5" w:rsidRDefault="009C61D5">
            <w:pPr>
              <w:pStyle w:val="ConsPlusNormal"/>
              <w:jc w:val="center"/>
            </w:pPr>
            <w:r>
              <w:t>0,03</w:t>
            </w:r>
          </w:p>
        </w:tc>
        <w:tc>
          <w:tcPr>
            <w:tcW w:w="1202" w:type="dxa"/>
            <w:tcBorders>
              <w:top w:val="nil"/>
              <w:left w:val="nil"/>
              <w:bottom w:val="nil"/>
              <w:right w:val="nil"/>
            </w:tcBorders>
          </w:tcPr>
          <w:p w:rsidR="009C61D5" w:rsidRDefault="009C61D5">
            <w:pPr>
              <w:pStyle w:val="ConsPlusNormal"/>
              <w:jc w:val="center"/>
            </w:pPr>
            <w:r>
              <w:t>0,076</w:t>
            </w:r>
          </w:p>
        </w:tc>
        <w:tc>
          <w:tcPr>
            <w:tcW w:w="1202" w:type="dxa"/>
            <w:tcBorders>
              <w:top w:val="nil"/>
              <w:left w:val="nil"/>
              <w:bottom w:val="nil"/>
              <w:right w:val="nil"/>
            </w:tcBorders>
          </w:tcPr>
          <w:p w:rsidR="009C61D5" w:rsidRDefault="009C61D5">
            <w:pPr>
              <w:pStyle w:val="ConsPlusNormal"/>
              <w:jc w:val="center"/>
            </w:pPr>
            <w:r>
              <w:t>0,065</w:t>
            </w:r>
          </w:p>
        </w:tc>
        <w:tc>
          <w:tcPr>
            <w:tcW w:w="1202" w:type="dxa"/>
            <w:tcBorders>
              <w:top w:val="nil"/>
              <w:left w:val="nil"/>
              <w:bottom w:val="nil"/>
              <w:right w:val="nil"/>
            </w:tcBorders>
          </w:tcPr>
          <w:p w:rsidR="009C61D5" w:rsidRDefault="009C61D5">
            <w:pPr>
              <w:pStyle w:val="ConsPlusNormal"/>
              <w:jc w:val="center"/>
            </w:pPr>
            <w:r>
              <w:t>0,08</w:t>
            </w:r>
          </w:p>
        </w:tc>
        <w:tc>
          <w:tcPr>
            <w:tcW w:w="1202" w:type="dxa"/>
            <w:tcBorders>
              <w:top w:val="nil"/>
              <w:left w:val="nil"/>
              <w:bottom w:val="nil"/>
              <w:right w:val="nil"/>
            </w:tcBorders>
          </w:tcPr>
          <w:p w:rsidR="009C61D5" w:rsidRDefault="009C61D5">
            <w:pPr>
              <w:pStyle w:val="ConsPlusNormal"/>
              <w:jc w:val="center"/>
            </w:pPr>
            <w:r>
              <w:t>0,016</w:t>
            </w:r>
          </w:p>
        </w:tc>
        <w:tc>
          <w:tcPr>
            <w:tcW w:w="1202" w:type="dxa"/>
            <w:tcBorders>
              <w:top w:val="nil"/>
              <w:left w:val="nil"/>
              <w:bottom w:val="nil"/>
              <w:right w:val="nil"/>
            </w:tcBorders>
          </w:tcPr>
          <w:p w:rsidR="009C61D5" w:rsidRDefault="009C61D5">
            <w:pPr>
              <w:pStyle w:val="ConsPlusNormal"/>
              <w:jc w:val="center"/>
            </w:pPr>
            <w:r>
              <w:t>0,08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125,235</w:t>
            </w:r>
          </w:p>
        </w:tc>
        <w:tc>
          <w:tcPr>
            <w:tcW w:w="1202" w:type="dxa"/>
            <w:tcBorders>
              <w:top w:val="nil"/>
              <w:left w:val="nil"/>
              <w:bottom w:val="nil"/>
              <w:right w:val="nil"/>
            </w:tcBorders>
          </w:tcPr>
          <w:p w:rsidR="009C61D5" w:rsidRDefault="009C61D5">
            <w:pPr>
              <w:pStyle w:val="ConsPlusNormal"/>
              <w:jc w:val="center"/>
            </w:pPr>
            <w:r>
              <w:t>107,62</w:t>
            </w:r>
          </w:p>
        </w:tc>
        <w:tc>
          <w:tcPr>
            <w:tcW w:w="1202" w:type="dxa"/>
            <w:tcBorders>
              <w:top w:val="nil"/>
              <w:left w:val="nil"/>
              <w:bottom w:val="nil"/>
              <w:right w:val="nil"/>
            </w:tcBorders>
          </w:tcPr>
          <w:p w:rsidR="009C61D5" w:rsidRDefault="009C61D5">
            <w:pPr>
              <w:pStyle w:val="ConsPlusNormal"/>
              <w:jc w:val="center"/>
            </w:pPr>
            <w:r>
              <w:t>126,433</w:t>
            </w:r>
          </w:p>
        </w:tc>
        <w:tc>
          <w:tcPr>
            <w:tcW w:w="1202" w:type="dxa"/>
            <w:tcBorders>
              <w:top w:val="nil"/>
              <w:left w:val="nil"/>
              <w:bottom w:val="nil"/>
              <w:right w:val="nil"/>
            </w:tcBorders>
          </w:tcPr>
          <w:p w:rsidR="009C61D5" w:rsidRDefault="009C61D5">
            <w:pPr>
              <w:pStyle w:val="ConsPlusNormal"/>
              <w:jc w:val="center"/>
            </w:pPr>
            <w:r>
              <w:t>120,368</w:t>
            </w:r>
          </w:p>
        </w:tc>
        <w:tc>
          <w:tcPr>
            <w:tcW w:w="1202" w:type="dxa"/>
            <w:tcBorders>
              <w:top w:val="nil"/>
              <w:left w:val="nil"/>
              <w:bottom w:val="nil"/>
              <w:right w:val="nil"/>
            </w:tcBorders>
          </w:tcPr>
          <w:p w:rsidR="009C61D5" w:rsidRDefault="009C61D5">
            <w:pPr>
              <w:pStyle w:val="ConsPlusNormal"/>
              <w:jc w:val="center"/>
            </w:pPr>
            <w:r>
              <w:t>127,51</w:t>
            </w:r>
          </w:p>
        </w:tc>
        <w:tc>
          <w:tcPr>
            <w:tcW w:w="1202" w:type="dxa"/>
            <w:tcBorders>
              <w:top w:val="nil"/>
              <w:left w:val="nil"/>
              <w:bottom w:val="nil"/>
              <w:right w:val="nil"/>
            </w:tcBorders>
          </w:tcPr>
          <w:p w:rsidR="009C61D5" w:rsidRDefault="009C61D5">
            <w:pPr>
              <w:pStyle w:val="ConsPlusNormal"/>
              <w:jc w:val="center"/>
            </w:pPr>
            <w:r>
              <w:t>100,714</w:t>
            </w:r>
          </w:p>
        </w:tc>
        <w:tc>
          <w:tcPr>
            <w:tcW w:w="1202" w:type="dxa"/>
            <w:tcBorders>
              <w:top w:val="nil"/>
              <w:left w:val="nil"/>
              <w:bottom w:val="nil"/>
              <w:right w:val="nil"/>
            </w:tcBorders>
          </w:tcPr>
          <w:p w:rsidR="009C61D5" w:rsidRDefault="009C61D5">
            <w:pPr>
              <w:pStyle w:val="ConsPlusNormal"/>
              <w:jc w:val="center"/>
            </w:pPr>
            <w:r>
              <w:t>128,59</w:t>
            </w:r>
          </w:p>
        </w:tc>
        <w:tc>
          <w:tcPr>
            <w:tcW w:w="1202" w:type="dxa"/>
            <w:tcBorders>
              <w:top w:val="nil"/>
              <w:left w:val="nil"/>
              <w:bottom w:val="nil"/>
              <w:right w:val="nil"/>
            </w:tcBorders>
          </w:tcPr>
          <w:p w:rsidR="009C61D5" w:rsidRDefault="009C61D5">
            <w:pPr>
              <w:pStyle w:val="ConsPlusNormal"/>
              <w:jc w:val="center"/>
            </w:pPr>
            <w:r>
              <w:t>128,59</w:t>
            </w:r>
          </w:p>
        </w:tc>
        <w:tc>
          <w:tcPr>
            <w:tcW w:w="1202" w:type="dxa"/>
            <w:tcBorders>
              <w:top w:val="nil"/>
              <w:left w:val="nil"/>
              <w:bottom w:val="nil"/>
              <w:right w:val="nil"/>
            </w:tcBorders>
          </w:tcPr>
          <w:p w:rsidR="009C61D5" w:rsidRDefault="009C61D5">
            <w:pPr>
              <w:pStyle w:val="ConsPlusNormal"/>
              <w:jc w:val="center"/>
            </w:pPr>
            <w:r>
              <w:t>129,19</w:t>
            </w:r>
          </w:p>
        </w:tc>
        <w:tc>
          <w:tcPr>
            <w:tcW w:w="1202" w:type="dxa"/>
            <w:tcBorders>
              <w:top w:val="nil"/>
              <w:left w:val="nil"/>
              <w:bottom w:val="nil"/>
              <w:right w:val="nil"/>
            </w:tcBorders>
          </w:tcPr>
          <w:p w:rsidR="009C61D5" w:rsidRDefault="009C61D5">
            <w:pPr>
              <w:pStyle w:val="ConsPlusNormal"/>
              <w:jc w:val="center"/>
            </w:pPr>
            <w:r>
              <w:t>129,79</w:t>
            </w:r>
          </w:p>
        </w:tc>
        <w:tc>
          <w:tcPr>
            <w:tcW w:w="1209" w:type="dxa"/>
            <w:tcBorders>
              <w:top w:val="nil"/>
              <w:left w:val="nil"/>
              <w:bottom w:val="nil"/>
              <w:right w:val="nil"/>
            </w:tcBorders>
          </w:tcPr>
          <w:p w:rsidR="009C61D5" w:rsidRDefault="009C61D5">
            <w:pPr>
              <w:pStyle w:val="ConsPlusNormal"/>
              <w:jc w:val="center"/>
            </w:pPr>
            <w:r>
              <w:t>129,79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798,596</w:t>
            </w:r>
          </w:p>
        </w:tc>
        <w:tc>
          <w:tcPr>
            <w:tcW w:w="1202" w:type="dxa"/>
            <w:tcBorders>
              <w:top w:val="nil"/>
              <w:left w:val="nil"/>
              <w:bottom w:val="nil"/>
              <w:right w:val="nil"/>
            </w:tcBorders>
          </w:tcPr>
          <w:p w:rsidR="009C61D5" w:rsidRDefault="009C61D5">
            <w:pPr>
              <w:pStyle w:val="ConsPlusNormal"/>
              <w:jc w:val="center"/>
            </w:pPr>
            <w:r>
              <w:t>720,98</w:t>
            </w:r>
          </w:p>
        </w:tc>
        <w:tc>
          <w:tcPr>
            <w:tcW w:w="1202" w:type="dxa"/>
            <w:tcBorders>
              <w:top w:val="nil"/>
              <w:left w:val="nil"/>
              <w:bottom w:val="nil"/>
              <w:right w:val="nil"/>
            </w:tcBorders>
          </w:tcPr>
          <w:p w:rsidR="009C61D5" w:rsidRDefault="009C61D5">
            <w:pPr>
              <w:pStyle w:val="ConsPlusNormal"/>
              <w:jc w:val="center"/>
            </w:pPr>
            <w:r>
              <w:t>806,231</w:t>
            </w:r>
          </w:p>
        </w:tc>
        <w:tc>
          <w:tcPr>
            <w:tcW w:w="1202" w:type="dxa"/>
            <w:tcBorders>
              <w:top w:val="nil"/>
              <w:left w:val="nil"/>
              <w:bottom w:val="nil"/>
              <w:right w:val="nil"/>
            </w:tcBorders>
          </w:tcPr>
          <w:p w:rsidR="009C61D5" w:rsidRDefault="009C61D5">
            <w:pPr>
              <w:pStyle w:val="ConsPlusNormal"/>
              <w:jc w:val="center"/>
            </w:pPr>
            <w:r>
              <w:t>673,852</w:t>
            </w:r>
          </w:p>
        </w:tc>
        <w:tc>
          <w:tcPr>
            <w:tcW w:w="1202" w:type="dxa"/>
            <w:tcBorders>
              <w:top w:val="nil"/>
              <w:left w:val="nil"/>
              <w:bottom w:val="nil"/>
              <w:right w:val="nil"/>
            </w:tcBorders>
          </w:tcPr>
          <w:p w:rsidR="009C61D5" w:rsidRDefault="009C61D5">
            <w:pPr>
              <w:pStyle w:val="ConsPlusNormal"/>
              <w:jc w:val="center"/>
            </w:pPr>
            <w:r>
              <w:t>813,1</w:t>
            </w:r>
          </w:p>
        </w:tc>
        <w:tc>
          <w:tcPr>
            <w:tcW w:w="1202" w:type="dxa"/>
            <w:tcBorders>
              <w:top w:val="nil"/>
              <w:left w:val="nil"/>
              <w:bottom w:val="nil"/>
              <w:right w:val="nil"/>
            </w:tcBorders>
          </w:tcPr>
          <w:p w:rsidR="009C61D5" w:rsidRDefault="009C61D5">
            <w:pPr>
              <w:pStyle w:val="ConsPlusNormal"/>
              <w:jc w:val="center"/>
            </w:pPr>
            <w:r>
              <w:t>656,498</w:t>
            </w:r>
          </w:p>
        </w:tc>
        <w:tc>
          <w:tcPr>
            <w:tcW w:w="1202" w:type="dxa"/>
            <w:tcBorders>
              <w:top w:val="nil"/>
              <w:left w:val="nil"/>
              <w:bottom w:val="nil"/>
              <w:right w:val="nil"/>
            </w:tcBorders>
          </w:tcPr>
          <w:p w:rsidR="009C61D5" w:rsidRDefault="009C61D5">
            <w:pPr>
              <w:pStyle w:val="ConsPlusNormal"/>
              <w:jc w:val="center"/>
            </w:pPr>
            <w:r>
              <w:t>819,97</w:t>
            </w:r>
          </w:p>
        </w:tc>
        <w:tc>
          <w:tcPr>
            <w:tcW w:w="1202" w:type="dxa"/>
            <w:tcBorders>
              <w:top w:val="nil"/>
              <w:left w:val="nil"/>
              <w:bottom w:val="nil"/>
              <w:right w:val="nil"/>
            </w:tcBorders>
          </w:tcPr>
          <w:p w:rsidR="009C61D5" w:rsidRDefault="009C61D5">
            <w:pPr>
              <w:pStyle w:val="ConsPlusNormal"/>
              <w:jc w:val="center"/>
            </w:pPr>
            <w:r>
              <w:t>694,61</w:t>
            </w:r>
          </w:p>
        </w:tc>
        <w:tc>
          <w:tcPr>
            <w:tcW w:w="1202" w:type="dxa"/>
            <w:tcBorders>
              <w:top w:val="nil"/>
              <w:left w:val="nil"/>
              <w:bottom w:val="nil"/>
              <w:right w:val="nil"/>
            </w:tcBorders>
          </w:tcPr>
          <w:p w:rsidR="009C61D5" w:rsidRDefault="009C61D5">
            <w:pPr>
              <w:pStyle w:val="ConsPlusNormal"/>
              <w:jc w:val="center"/>
            </w:pPr>
            <w:r>
              <w:t>698,4</w:t>
            </w:r>
          </w:p>
        </w:tc>
        <w:tc>
          <w:tcPr>
            <w:tcW w:w="1202" w:type="dxa"/>
            <w:tcBorders>
              <w:top w:val="nil"/>
              <w:left w:val="nil"/>
              <w:bottom w:val="nil"/>
              <w:right w:val="nil"/>
            </w:tcBorders>
          </w:tcPr>
          <w:p w:rsidR="009C61D5" w:rsidRDefault="009C61D5">
            <w:pPr>
              <w:pStyle w:val="ConsPlusNormal"/>
              <w:jc w:val="center"/>
            </w:pPr>
            <w:r>
              <w:t>702,2</w:t>
            </w:r>
          </w:p>
        </w:tc>
        <w:tc>
          <w:tcPr>
            <w:tcW w:w="1209" w:type="dxa"/>
            <w:tcBorders>
              <w:top w:val="nil"/>
              <w:left w:val="nil"/>
              <w:bottom w:val="nil"/>
              <w:right w:val="nil"/>
            </w:tcBorders>
          </w:tcPr>
          <w:p w:rsidR="009C61D5" w:rsidRDefault="009C61D5">
            <w:pPr>
              <w:pStyle w:val="ConsPlusNormal"/>
              <w:jc w:val="center"/>
            </w:pPr>
            <w:r>
              <w:t>706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Еврейская автономная область</w:t>
            </w:r>
          </w:p>
        </w:tc>
        <w:tc>
          <w:tcPr>
            <w:tcW w:w="1202" w:type="dxa"/>
            <w:tcBorders>
              <w:top w:val="nil"/>
              <w:left w:val="nil"/>
              <w:bottom w:val="nil"/>
              <w:right w:val="nil"/>
            </w:tcBorders>
          </w:tcPr>
          <w:p w:rsidR="009C61D5" w:rsidRDefault="009C61D5">
            <w:pPr>
              <w:pStyle w:val="ConsPlusNormal"/>
              <w:jc w:val="center"/>
            </w:pPr>
            <w:r>
              <w:t>0,041</w:t>
            </w:r>
          </w:p>
        </w:tc>
        <w:tc>
          <w:tcPr>
            <w:tcW w:w="1202" w:type="dxa"/>
            <w:tcBorders>
              <w:top w:val="nil"/>
              <w:left w:val="nil"/>
              <w:bottom w:val="nil"/>
              <w:right w:val="nil"/>
            </w:tcBorders>
          </w:tcPr>
          <w:p w:rsidR="009C61D5" w:rsidRDefault="009C61D5">
            <w:pPr>
              <w:pStyle w:val="ConsPlusNormal"/>
              <w:jc w:val="center"/>
            </w:pPr>
            <w:r>
              <w:t>0,05</w:t>
            </w:r>
          </w:p>
        </w:tc>
        <w:tc>
          <w:tcPr>
            <w:tcW w:w="1202" w:type="dxa"/>
            <w:tcBorders>
              <w:top w:val="nil"/>
              <w:left w:val="nil"/>
              <w:bottom w:val="nil"/>
              <w:right w:val="nil"/>
            </w:tcBorders>
          </w:tcPr>
          <w:p w:rsidR="009C61D5" w:rsidRDefault="009C61D5">
            <w:pPr>
              <w:pStyle w:val="ConsPlusNormal"/>
              <w:jc w:val="center"/>
            </w:pPr>
            <w:r>
              <w:t>0,041</w:t>
            </w:r>
          </w:p>
        </w:tc>
        <w:tc>
          <w:tcPr>
            <w:tcW w:w="1202" w:type="dxa"/>
            <w:tcBorders>
              <w:top w:val="nil"/>
              <w:left w:val="nil"/>
              <w:bottom w:val="nil"/>
              <w:right w:val="nil"/>
            </w:tcBorders>
          </w:tcPr>
          <w:p w:rsidR="009C61D5" w:rsidRDefault="009C61D5">
            <w:pPr>
              <w:pStyle w:val="ConsPlusNormal"/>
              <w:jc w:val="center"/>
            </w:pPr>
            <w:r>
              <w:t>0,025</w:t>
            </w:r>
          </w:p>
        </w:tc>
        <w:tc>
          <w:tcPr>
            <w:tcW w:w="1202" w:type="dxa"/>
            <w:tcBorders>
              <w:top w:val="nil"/>
              <w:left w:val="nil"/>
              <w:bottom w:val="nil"/>
              <w:right w:val="nil"/>
            </w:tcBorders>
          </w:tcPr>
          <w:p w:rsidR="009C61D5" w:rsidRDefault="009C61D5">
            <w:pPr>
              <w:pStyle w:val="ConsPlusNormal"/>
              <w:jc w:val="center"/>
            </w:pPr>
            <w:r>
              <w:t>0,04</w:t>
            </w:r>
          </w:p>
        </w:tc>
        <w:tc>
          <w:tcPr>
            <w:tcW w:w="1202" w:type="dxa"/>
            <w:tcBorders>
              <w:top w:val="nil"/>
              <w:left w:val="nil"/>
              <w:bottom w:val="nil"/>
              <w:right w:val="nil"/>
            </w:tcBorders>
          </w:tcPr>
          <w:p w:rsidR="009C61D5" w:rsidRDefault="009C61D5">
            <w:pPr>
              <w:pStyle w:val="ConsPlusNormal"/>
              <w:jc w:val="center"/>
            </w:pPr>
            <w:r>
              <w:t>0,051</w:t>
            </w:r>
          </w:p>
        </w:tc>
        <w:tc>
          <w:tcPr>
            <w:tcW w:w="1202" w:type="dxa"/>
            <w:tcBorders>
              <w:top w:val="nil"/>
              <w:left w:val="nil"/>
              <w:bottom w:val="nil"/>
              <w:right w:val="nil"/>
            </w:tcBorders>
          </w:tcPr>
          <w:p w:rsidR="009C61D5" w:rsidRDefault="009C61D5">
            <w:pPr>
              <w:pStyle w:val="ConsPlusNormal"/>
              <w:jc w:val="center"/>
            </w:pPr>
            <w:r>
              <w:t>0,04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45,153</w:t>
            </w:r>
          </w:p>
        </w:tc>
        <w:tc>
          <w:tcPr>
            <w:tcW w:w="1202" w:type="dxa"/>
            <w:tcBorders>
              <w:top w:val="nil"/>
              <w:left w:val="nil"/>
              <w:bottom w:val="nil"/>
              <w:right w:val="nil"/>
            </w:tcBorders>
          </w:tcPr>
          <w:p w:rsidR="009C61D5" w:rsidRDefault="009C61D5">
            <w:pPr>
              <w:pStyle w:val="ConsPlusNormal"/>
              <w:jc w:val="center"/>
            </w:pPr>
            <w:r>
              <w:t>10,32</w:t>
            </w:r>
          </w:p>
        </w:tc>
        <w:tc>
          <w:tcPr>
            <w:tcW w:w="1202" w:type="dxa"/>
            <w:tcBorders>
              <w:top w:val="nil"/>
              <w:left w:val="nil"/>
              <w:bottom w:val="nil"/>
              <w:right w:val="nil"/>
            </w:tcBorders>
          </w:tcPr>
          <w:p w:rsidR="009C61D5" w:rsidRDefault="009C61D5">
            <w:pPr>
              <w:pStyle w:val="ConsPlusNormal"/>
              <w:jc w:val="center"/>
            </w:pPr>
            <w:r>
              <w:t>46,66</w:t>
            </w:r>
          </w:p>
        </w:tc>
        <w:tc>
          <w:tcPr>
            <w:tcW w:w="1202" w:type="dxa"/>
            <w:tcBorders>
              <w:top w:val="nil"/>
              <w:left w:val="nil"/>
              <w:bottom w:val="nil"/>
              <w:right w:val="nil"/>
            </w:tcBorders>
          </w:tcPr>
          <w:p w:rsidR="009C61D5" w:rsidRDefault="009C61D5">
            <w:pPr>
              <w:pStyle w:val="ConsPlusNormal"/>
              <w:jc w:val="center"/>
            </w:pPr>
            <w:r>
              <w:t>12,608</w:t>
            </w:r>
          </w:p>
        </w:tc>
        <w:tc>
          <w:tcPr>
            <w:tcW w:w="1202" w:type="dxa"/>
            <w:tcBorders>
              <w:top w:val="nil"/>
              <w:left w:val="nil"/>
              <w:bottom w:val="nil"/>
              <w:right w:val="nil"/>
            </w:tcBorders>
          </w:tcPr>
          <w:p w:rsidR="009C61D5" w:rsidRDefault="009C61D5">
            <w:pPr>
              <w:pStyle w:val="ConsPlusNormal"/>
              <w:jc w:val="center"/>
            </w:pPr>
            <w:r>
              <w:t>47,05</w:t>
            </w:r>
          </w:p>
        </w:tc>
        <w:tc>
          <w:tcPr>
            <w:tcW w:w="1202" w:type="dxa"/>
            <w:tcBorders>
              <w:top w:val="nil"/>
              <w:left w:val="nil"/>
              <w:bottom w:val="nil"/>
              <w:right w:val="nil"/>
            </w:tcBorders>
          </w:tcPr>
          <w:p w:rsidR="009C61D5" w:rsidRDefault="009C61D5">
            <w:pPr>
              <w:pStyle w:val="ConsPlusNormal"/>
              <w:jc w:val="center"/>
            </w:pPr>
            <w:r>
              <w:t>18,267</w:t>
            </w:r>
          </w:p>
        </w:tc>
        <w:tc>
          <w:tcPr>
            <w:tcW w:w="1202" w:type="dxa"/>
            <w:tcBorders>
              <w:top w:val="nil"/>
              <w:left w:val="nil"/>
              <w:bottom w:val="nil"/>
              <w:right w:val="nil"/>
            </w:tcBorders>
          </w:tcPr>
          <w:p w:rsidR="009C61D5" w:rsidRDefault="009C61D5">
            <w:pPr>
              <w:pStyle w:val="ConsPlusNormal"/>
              <w:jc w:val="center"/>
            </w:pPr>
            <w:r>
              <w:t>47,45</w:t>
            </w:r>
          </w:p>
        </w:tc>
        <w:tc>
          <w:tcPr>
            <w:tcW w:w="1202" w:type="dxa"/>
            <w:tcBorders>
              <w:top w:val="nil"/>
              <w:left w:val="nil"/>
              <w:bottom w:val="nil"/>
              <w:right w:val="nil"/>
            </w:tcBorders>
          </w:tcPr>
          <w:p w:rsidR="009C61D5" w:rsidRDefault="009C61D5">
            <w:pPr>
              <w:pStyle w:val="ConsPlusNormal"/>
              <w:jc w:val="center"/>
            </w:pPr>
            <w:r>
              <w:t>22,53</w:t>
            </w:r>
          </w:p>
        </w:tc>
        <w:tc>
          <w:tcPr>
            <w:tcW w:w="1202" w:type="dxa"/>
            <w:tcBorders>
              <w:top w:val="nil"/>
              <w:left w:val="nil"/>
              <w:bottom w:val="nil"/>
              <w:right w:val="nil"/>
            </w:tcBorders>
          </w:tcPr>
          <w:p w:rsidR="009C61D5" w:rsidRDefault="009C61D5">
            <w:pPr>
              <w:pStyle w:val="ConsPlusNormal"/>
              <w:jc w:val="center"/>
            </w:pPr>
            <w:r>
              <w:t>22,97</w:t>
            </w:r>
          </w:p>
        </w:tc>
        <w:tc>
          <w:tcPr>
            <w:tcW w:w="1202" w:type="dxa"/>
            <w:tcBorders>
              <w:top w:val="nil"/>
              <w:left w:val="nil"/>
              <w:bottom w:val="nil"/>
              <w:right w:val="nil"/>
            </w:tcBorders>
          </w:tcPr>
          <w:p w:rsidR="009C61D5" w:rsidRDefault="009C61D5">
            <w:pPr>
              <w:pStyle w:val="ConsPlusNormal"/>
              <w:jc w:val="center"/>
            </w:pPr>
            <w:r>
              <w:t>23,42</w:t>
            </w:r>
          </w:p>
        </w:tc>
        <w:tc>
          <w:tcPr>
            <w:tcW w:w="1209" w:type="dxa"/>
            <w:tcBorders>
              <w:top w:val="nil"/>
              <w:left w:val="nil"/>
              <w:bottom w:val="nil"/>
              <w:right w:val="nil"/>
            </w:tcBorders>
          </w:tcPr>
          <w:p w:rsidR="009C61D5" w:rsidRDefault="009C61D5">
            <w:pPr>
              <w:pStyle w:val="ConsPlusNormal"/>
              <w:jc w:val="center"/>
            </w:pPr>
            <w:r>
              <w:t>23,86</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"Освоение общих допустимых уловов во внутренних морских водах Российской Федерации, территориальном море Российской Федерации, на континентальном шельфе Российской Федерации и в исключительной экономической зоне Российской Федерации российскими пользователями (годовое значение)" (процентов)</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92,4</w:t>
            </w:r>
          </w:p>
        </w:tc>
        <w:tc>
          <w:tcPr>
            <w:tcW w:w="1202" w:type="dxa"/>
            <w:tcBorders>
              <w:top w:val="nil"/>
              <w:left w:val="nil"/>
              <w:bottom w:val="nil"/>
              <w:right w:val="nil"/>
            </w:tcBorders>
          </w:tcPr>
          <w:p w:rsidR="009C61D5" w:rsidRDefault="009C61D5">
            <w:pPr>
              <w:pStyle w:val="ConsPlusNormal"/>
              <w:jc w:val="center"/>
            </w:pPr>
            <w:r>
              <w:t>88,6</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9"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92,4</w:t>
            </w:r>
          </w:p>
        </w:tc>
        <w:tc>
          <w:tcPr>
            <w:tcW w:w="1202" w:type="dxa"/>
            <w:tcBorders>
              <w:top w:val="nil"/>
              <w:left w:val="nil"/>
              <w:bottom w:val="nil"/>
              <w:right w:val="nil"/>
            </w:tcBorders>
          </w:tcPr>
          <w:p w:rsidR="009C61D5" w:rsidRDefault="009C61D5">
            <w:pPr>
              <w:pStyle w:val="ConsPlusNormal"/>
              <w:jc w:val="center"/>
            </w:pPr>
            <w:r>
              <w:t>99,6</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9"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Ненецкий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92,4</w:t>
            </w:r>
          </w:p>
        </w:tc>
        <w:tc>
          <w:tcPr>
            <w:tcW w:w="1202" w:type="dxa"/>
            <w:tcBorders>
              <w:top w:val="nil"/>
              <w:left w:val="nil"/>
              <w:bottom w:val="nil"/>
              <w:right w:val="nil"/>
            </w:tcBorders>
          </w:tcPr>
          <w:p w:rsidR="009C61D5" w:rsidRDefault="009C61D5">
            <w:pPr>
              <w:pStyle w:val="ConsPlusNormal"/>
              <w:jc w:val="center"/>
            </w:pPr>
            <w:r>
              <w:t>99,6</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9"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Ямало-Ненецкий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92,4</w:t>
            </w:r>
          </w:p>
        </w:tc>
        <w:tc>
          <w:tcPr>
            <w:tcW w:w="1202" w:type="dxa"/>
            <w:tcBorders>
              <w:top w:val="nil"/>
              <w:left w:val="nil"/>
              <w:bottom w:val="nil"/>
              <w:right w:val="nil"/>
            </w:tcBorders>
          </w:tcPr>
          <w:p w:rsidR="009C61D5" w:rsidRDefault="009C61D5">
            <w:pPr>
              <w:pStyle w:val="ConsPlusNormal"/>
              <w:jc w:val="center"/>
            </w:pPr>
            <w:r>
              <w:t>69,3</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9"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92,4</w:t>
            </w:r>
          </w:p>
        </w:tc>
        <w:tc>
          <w:tcPr>
            <w:tcW w:w="1202" w:type="dxa"/>
            <w:tcBorders>
              <w:top w:val="nil"/>
              <w:left w:val="nil"/>
              <w:bottom w:val="nil"/>
              <w:right w:val="nil"/>
            </w:tcBorders>
          </w:tcPr>
          <w:p w:rsidR="009C61D5" w:rsidRDefault="009C61D5">
            <w:pPr>
              <w:pStyle w:val="ConsPlusNormal"/>
              <w:jc w:val="center"/>
            </w:pPr>
            <w:r>
              <w:t>45,2</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92,9</w:t>
            </w:r>
          </w:p>
        </w:tc>
        <w:tc>
          <w:tcPr>
            <w:tcW w:w="1202" w:type="dxa"/>
            <w:tcBorders>
              <w:top w:val="nil"/>
              <w:left w:val="nil"/>
              <w:bottom w:val="nil"/>
              <w:right w:val="nil"/>
            </w:tcBorders>
          </w:tcPr>
          <w:p w:rsidR="009C61D5" w:rsidRDefault="009C61D5">
            <w:pPr>
              <w:pStyle w:val="ConsPlusNormal"/>
              <w:jc w:val="center"/>
            </w:pPr>
            <w:r>
              <w:t>93,2</w:t>
            </w:r>
          </w:p>
        </w:tc>
        <w:tc>
          <w:tcPr>
            <w:tcW w:w="1202" w:type="dxa"/>
            <w:tcBorders>
              <w:top w:val="nil"/>
              <w:left w:val="nil"/>
              <w:bottom w:val="nil"/>
              <w:right w:val="nil"/>
            </w:tcBorders>
          </w:tcPr>
          <w:p w:rsidR="009C61D5" w:rsidRDefault="009C61D5">
            <w:pPr>
              <w:pStyle w:val="ConsPlusNormal"/>
              <w:jc w:val="center"/>
            </w:pPr>
            <w:r>
              <w:t>93,5</w:t>
            </w:r>
          </w:p>
        </w:tc>
        <w:tc>
          <w:tcPr>
            <w:tcW w:w="1209" w:type="dxa"/>
            <w:tcBorders>
              <w:top w:val="nil"/>
              <w:left w:val="nil"/>
              <w:bottom w:val="nil"/>
              <w:right w:val="nil"/>
            </w:tcBorders>
          </w:tcPr>
          <w:p w:rsidR="009C61D5" w:rsidRDefault="009C61D5">
            <w:pPr>
              <w:pStyle w:val="ConsPlusNormal"/>
              <w:jc w:val="center"/>
            </w:pPr>
            <w:r>
              <w:t>93,5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92,4</w:t>
            </w:r>
          </w:p>
        </w:tc>
        <w:tc>
          <w:tcPr>
            <w:tcW w:w="1202" w:type="dxa"/>
            <w:tcBorders>
              <w:top w:val="nil"/>
              <w:left w:val="nil"/>
              <w:bottom w:val="nil"/>
              <w:right w:val="nil"/>
            </w:tcBorders>
          </w:tcPr>
          <w:p w:rsidR="009C61D5" w:rsidRDefault="009C61D5">
            <w:pPr>
              <w:pStyle w:val="ConsPlusNormal"/>
              <w:jc w:val="center"/>
            </w:pPr>
            <w:r>
              <w:t>28,7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9"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92,4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9"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92,4</w:t>
            </w:r>
          </w:p>
        </w:tc>
        <w:tc>
          <w:tcPr>
            <w:tcW w:w="1202" w:type="dxa"/>
            <w:tcBorders>
              <w:top w:val="nil"/>
              <w:left w:val="nil"/>
              <w:bottom w:val="nil"/>
              <w:right w:val="nil"/>
            </w:tcBorders>
          </w:tcPr>
          <w:p w:rsidR="009C61D5" w:rsidRDefault="009C61D5">
            <w:pPr>
              <w:pStyle w:val="ConsPlusNormal"/>
              <w:jc w:val="center"/>
            </w:pPr>
            <w:r>
              <w:t>90,5</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2" w:type="dxa"/>
            <w:tcBorders>
              <w:top w:val="nil"/>
              <w:left w:val="nil"/>
              <w:bottom w:val="nil"/>
              <w:right w:val="nil"/>
            </w:tcBorders>
          </w:tcPr>
          <w:p w:rsidR="009C61D5" w:rsidRDefault="009C61D5">
            <w:pPr>
              <w:pStyle w:val="ConsPlusNormal"/>
              <w:jc w:val="center"/>
            </w:pPr>
            <w:r>
              <w:t>92,7</w:t>
            </w:r>
          </w:p>
        </w:tc>
        <w:tc>
          <w:tcPr>
            <w:tcW w:w="1209"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Подпрограмма 2 "Развитие аквакультуры"</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"Объем производства продукции товарной аквакультуры, включая посадочный материал (годовое значение)" (тыс. тонн)</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24,787</w:t>
            </w:r>
          </w:p>
        </w:tc>
        <w:tc>
          <w:tcPr>
            <w:tcW w:w="1202" w:type="dxa"/>
            <w:tcBorders>
              <w:top w:val="nil"/>
              <w:left w:val="nil"/>
              <w:bottom w:val="nil"/>
              <w:right w:val="nil"/>
            </w:tcBorders>
          </w:tcPr>
          <w:p w:rsidR="009C61D5" w:rsidRDefault="009C61D5">
            <w:pPr>
              <w:pStyle w:val="ConsPlusNormal"/>
              <w:jc w:val="center"/>
            </w:pPr>
            <w:r>
              <w:t>7,9</w:t>
            </w:r>
          </w:p>
        </w:tc>
        <w:tc>
          <w:tcPr>
            <w:tcW w:w="1202" w:type="dxa"/>
            <w:tcBorders>
              <w:top w:val="nil"/>
              <w:left w:val="nil"/>
              <w:bottom w:val="nil"/>
              <w:right w:val="nil"/>
            </w:tcBorders>
          </w:tcPr>
          <w:p w:rsidR="009C61D5" w:rsidRDefault="009C61D5">
            <w:pPr>
              <w:pStyle w:val="ConsPlusNormal"/>
              <w:jc w:val="center"/>
            </w:pPr>
            <w:r>
              <w:t>27,236</w:t>
            </w:r>
          </w:p>
        </w:tc>
        <w:tc>
          <w:tcPr>
            <w:tcW w:w="1202" w:type="dxa"/>
            <w:tcBorders>
              <w:top w:val="nil"/>
              <w:left w:val="nil"/>
              <w:bottom w:val="nil"/>
              <w:right w:val="nil"/>
            </w:tcBorders>
          </w:tcPr>
          <w:p w:rsidR="009C61D5" w:rsidRDefault="009C61D5">
            <w:pPr>
              <w:pStyle w:val="ConsPlusNormal"/>
              <w:jc w:val="center"/>
            </w:pPr>
            <w:r>
              <w:t>27,85</w:t>
            </w:r>
          </w:p>
        </w:tc>
        <w:tc>
          <w:tcPr>
            <w:tcW w:w="1202" w:type="dxa"/>
            <w:tcBorders>
              <w:top w:val="nil"/>
              <w:left w:val="nil"/>
              <w:bottom w:val="nil"/>
              <w:right w:val="nil"/>
            </w:tcBorders>
          </w:tcPr>
          <w:p w:rsidR="009C61D5" w:rsidRDefault="009C61D5">
            <w:pPr>
              <w:pStyle w:val="ConsPlusNormal"/>
              <w:jc w:val="center"/>
            </w:pPr>
            <w:r>
              <w:t>32,617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Коми</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0,101</w:t>
            </w:r>
          </w:p>
        </w:tc>
        <w:tc>
          <w:tcPr>
            <w:tcW w:w="1202" w:type="dxa"/>
            <w:tcBorders>
              <w:top w:val="nil"/>
              <w:left w:val="nil"/>
              <w:bottom w:val="nil"/>
              <w:right w:val="nil"/>
            </w:tcBorders>
          </w:tcPr>
          <w:p w:rsidR="009C61D5" w:rsidRDefault="009C61D5">
            <w:pPr>
              <w:pStyle w:val="ConsPlusNormal"/>
              <w:jc w:val="center"/>
            </w:pPr>
            <w:r>
              <w:t>33,3</w:t>
            </w:r>
          </w:p>
        </w:tc>
        <w:tc>
          <w:tcPr>
            <w:tcW w:w="1202" w:type="dxa"/>
            <w:tcBorders>
              <w:top w:val="nil"/>
              <w:left w:val="nil"/>
              <w:bottom w:val="nil"/>
              <w:right w:val="nil"/>
            </w:tcBorders>
          </w:tcPr>
          <w:p w:rsidR="009C61D5" w:rsidRDefault="009C61D5">
            <w:pPr>
              <w:pStyle w:val="ConsPlusNormal"/>
              <w:jc w:val="center"/>
            </w:pPr>
            <w:r>
              <w:t>0,005</w:t>
            </w:r>
          </w:p>
        </w:tc>
        <w:tc>
          <w:tcPr>
            <w:tcW w:w="1202" w:type="dxa"/>
            <w:tcBorders>
              <w:top w:val="nil"/>
              <w:left w:val="nil"/>
              <w:bottom w:val="nil"/>
              <w:right w:val="nil"/>
            </w:tcBorders>
          </w:tcPr>
          <w:p w:rsidR="009C61D5" w:rsidRDefault="009C61D5">
            <w:pPr>
              <w:pStyle w:val="ConsPlusNormal"/>
              <w:jc w:val="center"/>
            </w:pPr>
            <w:r>
              <w:t>0,11</w:t>
            </w:r>
          </w:p>
        </w:tc>
        <w:tc>
          <w:tcPr>
            <w:tcW w:w="1202" w:type="dxa"/>
            <w:tcBorders>
              <w:top w:val="nil"/>
              <w:left w:val="nil"/>
              <w:bottom w:val="nil"/>
              <w:right w:val="nil"/>
            </w:tcBorders>
          </w:tcPr>
          <w:p w:rsidR="009C61D5" w:rsidRDefault="009C61D5">
            <w:pPr>
              <w:pStyle w:val="ConsPlusNormal"/>
              <w:jc w:val="center"/>
            </w:pPr>
            <w:r>
              <w:t>0,02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0,111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0,13</w:t>
            </w:r>
          </w:p>
        </w:tc>
        <w:tc>
          <w:tcPr>
            <w:tcW w:w="1202" w:type="dxa"/>
            <w:tcBorders>
              <w:top w:val="nil"/>
              <w:left w:val="nil"/>
              <w:bottom w:val="nil"/>
              <w:right w:val="nil"/>
            </w:tcBorders>
          </w:tcPr>
          <w:p w:rsidR="009C61D5" w:rsidRDefault="009C61D5">
            <w:pPr>
              <w:pStyle w:val="ConsPlusNormal"/>
              <w:jc w:val="center"/>
            </w:pPr>
            <w:r>
              <w:t>0,12</w:t>
            </w:r>
          </w:p>
        </w:tc>
        <w:tc>
          <w:tcPr>
            <w:tcW w:w="1202" w:type="dxa"/>
            <w:tcBorders>
              <w:top w:val="nil"/>
              <w:left w:val="nil"/>
              <w:bottom w:val="nil"/>
              <w:right w:val="nil"/>
            </w:tcBorders>
          </w:tcPr>
          <w:p w:rsidR="009C61D5" w:rsidRDefault="009C61D5">
            <w:pPr>
              <w:pStyle w:val="ConsPlusNormal"/>
              <w:jc w:val="center"/>
            </w:pPr>
            <w:r>
              <w:t>0,173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16,6</w:t>
            </w:r>
          </w:p>
        </w:tc>
        <w:tc>
          <w:tcPr>
            <w:tcW w:w="1202" w:type="dxa"/>
            <w:tcBorders>
              <w:top w:val="nil"/>
              <w:left w:val="nil"/>
              <w:bottom w:val="nil"/>
              <w:right w:val="nil"/>
            </w:tcBorders>
          </w:tcPr>
          <w:p w:rsidR="009C61D5" w:rsidRDefault="009C61D5">
            <w:pPr>
              <w:pStyle w:val="ConsPlusNormal"/>
              <w:jc w:val="center"/>
            </w:pPr>
            <w:r>
              <w:t>0,036</w:t>
            </w:r>
          </w:p>
        </w:tc>
        <w:tc>
          <w:tcPr>
            <w:tcW w:w="1202" w:type="dxa"/>
            <w:tcBorders>
              <w:top w:val="nil"/>
              <w:left w:val="nil"/>
              <w:bottom w:val="nil"/>
              <w:right w:val="nil"/>
            </w:tcBorders>
          </w:tcPr>
          <w:p w:rsidR="009C61D5" w:rsidRDefault="009C61D5">
            <w:pPr>
              <w:pStyle w:val="ConsPlusNormal"/>
              <w:jc w:val="center"/>
            </w:pPr>
            <w:r>
              <w:t>71</w:t>
            </w:r>
          </w:p>
        </w:tc>
        <w:tc>
          <w:tcPr>
            <w:tcW w:w="1202" w:type="dxa"/>
            <w:tcBorders>
              <w:top w:val="nil"/>
              <w:left w:val="nil"/>
              <w:bottom w:val="nil"/>
              <w:right w:val="nil"/>
            </w:tcBorders>
          </w:tcPr>
          <w:p w:rsidR="009C61D5" w:rsidRDefault="009C61D5">
            <w:pPr>
              <w:pStyle w:val="ConsPlusNormal"/>
              <w:jc w:val="center"/>
            </w:pPr>
            <w:r>
              <w:t>0,038</w:t>
            </w:r>
          </w:p>
        </w:tc>
        <w:tc>
          <w:tcPr>
            <w:tcW w:w="1202" w:type="dxa"/>
            <w:tcBorders>
              <w:top w:val="nil"/>
              <w:left w:val="nil"/>
              <w:bottom w:val="nil"/>
              <w:right w:val="nil"/>
            </w:tcBorders>
          </w:tcPr>
          <w:p w:rsidR="009C61D5" w:rsidRDefault="009C61D5">
            <w:pPr>
              <w:pStyle w:val="ConsPlusNormal"/>
              <w:jc w:val="center"/>
            </w:pPr>
            <w:r>
              <w:t>0,04</w:t>
            </w:r>
          </w:p>
        </w:tc>
        <w:tc>
          <w:tcPr>
            <w:tcW w:w="1202" w:type="dxa"/>
            <w:tcBorders>
              <w:top w:val="nil"/>
              <w:left w:val="nil"/>
              <w:bottom w:val="nil"/>
              <w:right w:val="nil"/>
            </w:tcBorders>
          </w:tcPr>
          <w:p w:rsidR="009C61D5" w:rsidRDefault="009C61D5">
            <w:pPr>
              <w:pStyle w:val="ConsPlusNormal"/>
              <w:jc w:val="center"/>
            </w:pPr>
            <w:r>
              <w:t>0,073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67,1</w:t>
            </w:r>
          </w:p>
        </w:tc>
        <w:tc>
          <w:tcPr>
            <w:tcW w:w="1202" w:type="dxa"/>
            <w:tcBorders>
              <w:top w:val="nil"/>
              <w:left w:val="nil"/>
              <w:bottom w:val="nil"/>
              <w:right w:val="nil"/>
            </w:tcBorders>
          </w:tcPr>
          <w:p w:rsidR="009C61D5" w:rsidRDefault="009C61D5">
            <w:pPr>
              <w:pStyle w:val="ConsPlusNormal"/>
              <w:jc w:val="center"/>
            </w:pPr>
            <w:r>
              <w:t>13,54</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21,428</w:t>
            </w:r>
          </w:p>
        </w:tc>
        <w:tc>
          <w:tcPr>
            <w:tcW w:w="1202" w:type="dxa"/>
            <w:tcBorders>
              <w:top w:val="nil"/>
              <w:left w:val="nil"/>
              <w:bottom w:val="nil"/>
              <w:right w:val="nil"/>
            </w:tcBorders>
          </w:tcPr>
          <w:p w:rsidR="009C61D5" w:rsidRDefault="009C61D5">
            <w:pPr>
              <w:pStyle w:val="ConsPlusNormal"/>
              <w:jc w:val="center"/>
            </w:pPr>
            <w:r>
              <w:t>15,21</w:t>
            </w:r>
          </w:p>
        </w:tc>
        <w:tc>
          <w:tcPr>
            <w:tcW w:w="1202" w:type="dxa"/>
            <w:tcBorders>
              <w:top w:val="nil"/>
              <w:left w:val="nil"/>
              <w:bottom w:val="nil"/>
              <w:right w:val="nil"/>
            </w:tcBorders>
          </w:tcPr>
          <w:p w:rsidR="009C61D5" w:rsidRDefault="009C61D5">
            <w:pPr>
              <w:pStyle w:val="ConsPlusNormal"/>
              <w:jc w:val="center"/>
            </w:pPr>
            <w:r>
              <w:t>33,892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0,65</w:t>
            </w:r>
          </w:p>
        </w:tc>
        <w:tc>
          <w:tcPr>
            <w:tcW w:w="1202" w:type="dxa"/>
            <w:tcBorders>
              <w:top w:val="nil"/>
              <w:left w:val="nil"/>
              <w:bottom w:val="nil"/>
              <w:right w:val="nil"/>
            </w:tcBorders>
          </w:tcPr>
          <w:p w:rsidR="009C61D5" w:rsidRDefault="009C61D5">
            <w:pPr>
              <w:pStyle w:val="ConsPlusNormal"/>
              <w:jc w:val="center"/>
            </w:pPr>
            <w:r>
              <w:t>2,523</w:t>
            </w:r>
          </w:p>
        </w:tc>
        <w:tc>
          <w:tcPr>
            <w:tcW w:w="1202" w:type="dxa"/>
            <w:tcBorders>
              <w:top w:val="nil"/>
              <w:left w:val="nil"/>
              <w:bottom w:val="nil"/>
              <w:right w:val="nil"/>
            </w:tcBorders>
          </w:tcPr>
          <w:p w:rsidR="009C61D5" w:rsidRDefault="009C61D5">
            <w:pPr>
              <w:pStyle w:val="ConsPlusNormal"/>
              <w:jc w:val="center"/>
            </w:pPr>
            <w:r>
              <w:t>0,67</w:t>
            </w:r>
          </w:p>
        </w:tc>
        <w:tc>
          <w:tcPr>
            <w:tcW w:w="1202" w:type="dxa"/>
            <w:tcBorders>
              <w:top w:val="nil"/>
              <w:left w:val="nil"/>
              <w:bottom w:val="nil"/>
              <w:right w:val="nil"/>
            </w:tcBorders>
          </w:tcPr>
          <w:p w:rsidR="009C61D5" w:rsidRDefault="009C61D5">
            <w:pPr>
              <w:pStyle w:val="ConsPlusNormal"/>
              <w:jc w:val="center"/>
            </w:pPr>
            <w:r>
              <w:t>2,861</w:t>
            </w:r>
          </w:p>
        </w:tc>
        <w:tc>
          <w:tcPr>
            <w:tcW w:w="1202" w:type="dxa"/>
            <w:tcBorders>
              <w:top w:val="nil"/>
              <w:left w:val="nil"/>
              <w:bottom w:val="nil"/>
              <w:right w:val="nil"/>
            </w:tcBorders>
          </w:tcPr>
          <w:p w:rsidR="009C61D5" w:rsidRDefault="009C61D5">
            <w:pPr>
              <w:pStyle w:val="ConsPlusNormal"/>
              <w:jc w:val="center"/>
            </w:pPr>
            <w:r>
              <w:t>1,85</w:t>
            </w:r>
          </w:p>
        </w:tc>
        <w:tc>
          <w:tcPr>
            <w:tcW w:w="1202" w:type="dxa"/>
            <w:tcBorders>
              <w:top w:val="nil"/>
              <w:left w:val="nil"/>
              <w:bottom w:val="nil"/>
              <w:right w:val="nil"/>
            </w:tcBorders>
          </w:tcPr>
          <w:p w:rsidR="009C61D5" w:rsidRDefault="009C61D5">
            <w:pPr>
              <w:pStyle w:val="ConsPlusNormal"/>
              <w:jc w:val="center"/>
            </w:pPr>
            <w:r>
              <w:t>3,59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Севастополь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0,067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0,093</w:t>
            </w:r>
          </w:p>
        </w:tc>
        <w:tc>
          <w:tcPr>
            <w:tcW w:w="1202" w:type="dxa"/>
            <w:tcBorders>
              <w:top w:val="nil"/>
              <w:left w:val="nil"/>
              <w:bottom w:val="nil"/>
              <w:right w:val="nil"/>
            </w:tcBorders>
          </w:tcPr>
          <w:p w:rsidR="009C61D5" w:rsidRDefault="009C61D5">
            <w:pPr>
              <w:pStyle w:val="ConsPlusNormal"/>
              <w:jc w:val="center"/>
            </w:pPr>
            <w:r>
              <w:t>0,08</w:t>
            </w:r>
          </w:p>
        </w:tc>
        <w:tc>
          <w:tcPr>
            <w:tcW w:w="1202" w:type="dxa"/>
            <w:tcBorders>
              <w:top w:val="nil"/>
              <w:left w:val="nil"/>
              <w:bottom w:val="nil"/>
              <w:right w:val="nil"/>
            </w:tcBorders>
          </w:tcPr>
          <w:p w:rsidR="009C61D5" w:rsidRDefault="009C61D5">
            <w:pPr>
              <w:pStyle w:val="ConsPlusNormal"/>
              <w:jc w:val="center"/>
            </w:pPr>
            <w:r>
              <w:t>0,062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3,95</w:t>
            </w:r>
          </w:p>
        </w:tc>
        <w:tc>
          <w:tcPr>
            <w:tcW w:w="1202" w:type="dxa"/>
            <w:tcBorders>
              <w:top w:val="nil"/>
              <w:left w:val="nil"/>
              <w:bottom w:val="nil"/>
              <w:right w:val="nil"/>
            </w:tcBorders>
          </w:tcPr>
          <w:p w:rsidR="009C61D5" w:rsidRDefault="009C61D5">
            <w:pPr>
              <w:pStyle w:val="ConsPlusNormal"/>
              <w:jc w:val="center"/>
            </w:pPr>
            <w:r>
              <w:t>4,305</w:t>
            </w:r>
          </w:p>
        </w:tc>
        <w:tc>
          <w:tcPr>
            <w:tcW w:w="1202" w:type="dxa"/>
            <w:tcBorders>
              <w:top w:val="nil"/>
              <w:left w:val="nil"/>
              <w:bottom w:val="nil"/>
              <w:right w:val="nil"/>
            </w:tcBorders>
          </w:tcPr>
          <w:p w:rsidR="009C61D5" w:rsidRDefault="009C61D5">
            <w:pPr>
              <w:pStyle w:val="ConsPlusNormal"/>
              <w:jc w:val="center"/>
            </w:pPr>
            <w:r>
              <w:t>4,495</w:t>
            </w:r>
          </w:p>
        </w:tc>
        <w:tc>
          <w:tcPr>
            <w:tcW w:w="1202" w:type="dxa"/>
            <w:tcBorders>
              <w:top w:val="nil"/>
              <w:left w:val="nil"/>
              <w:bottom w:val="nil"/>
              <w:right w:val="nil"/>
            </w:tcBorders>
          </w:tcPr>
          <w:p w:rsidR="009C61D5" w:rsidRDefault="009C61D5">
            <w:pPr>
              <w:pStyle w:val="ConsPlusNormal"/>
              <w:jc w:val="center"/>
            </w:pPr>
            <w:r>
              <w:t>4,852</w:t>
            </w:r>
          </w:p>
        </w:tc>
        <w:tc>
          <w:tcPr>
            <w:tcW w:w="1202" w:type="dxa"/>
            <w:tcBorders>
              <w:top w:val="nil"/>
              <w:left w:val="nil"/>
              <w:bottom w:val="nil"/>
              <w:right w:val="nil"/>
            </w:tcBorders>
          </w:tcPr>
          <w:p w:rsidR="009C61D5" w:rsidRDefault="009C61D5">
            <w:pPr>
              <w:pStyle w:val="ConsPlusNormal"/>
              <w:jc w:val="center"/>
            </w:pPr>
            <w:r>
              <w:t>4,84</w:t>
            </w:r>
          </w:p>
        </w:tc>
        <w:tc>
          <w:tcPr>
            <w:tcW w:w="1202" w:type="dxa"/>
            <w:tcBorders>
              <w:top w:val="nil"/>
              <w:left w:val="nil"/>
              <w:bottom w:val="nil"/>
              <w:right w:val="nil"/>
            </w:tcBorders>
          </w:tcPr>
          <w:p w:rsidR="009C61D5" w:rsidRDefault="009C61D5">
            <w:pPr>
              <w:pStyle w:val="ConsPlusNormal"/>
              <w:jc w:val="center"/>
            </w:pPr>
            <w:r>
              <w:t>5,732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Ингушетия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0,011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2,9</w:t>
            </w:r>
          </w:p>
        </w:tc>
        <w:tc>
          <w:tcPr>
            <w:tcW w:w="1202" w:type="dxa"/>
            <w:tcBorders>
              <w:top w:val="nil"/>
              <w:left w:val="nil"/>
              <w:bottom w:val="nil"/>
              <w:right w:val="nil"/>
            </w:tcBorders>
          </w:tcPr>
          <w:p w:rsidR="009C61D5" w:rsidRDefault="009C61D5">
            <w:pPr>
              <w:pStyle w:val="ConsPlusNormal"/>
              <w:jc w:val="center"/>
            </w:pPr>
            <w:r>
              <w:t>2,49</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2,503</w:t>
            </w:r>
          </w:p>
        </w:tc>
        <w:tc>
          <w:tcPr>
            <w:tcW w:w="1202" w:type="dxa"/>
            <w:tcBorders>
              <w:top w:val="nil"/>
              <w:left w:val="nil"/>
              <w:bottom w:val="nil"/>
              <w:right w:val="nil"/>
            </w:tcBorders>
          </w:tcPr>
          <w:p w:rsidR="009C61D5" w:rsidRDefault="009C61D5">
            <w:pPr>
              <w:pStyle w:val="ConsPlusNormal"/>
              <w:jc w:val="center"/>
            </w:pPr>
            <w:r>
              <w:t>2,59</w:t>
            </w:r>
          </w:p>
        </w:tc>
        <w:tc>
          <w:tcPr>
            <w:tcW w:w="1202" w:type="dxa"/>
            <w:tcBorders>
              <w:top w:val="nil"/>
              <w:left w:val="nil"/>
              <w:bottom w:val="nil"/>
              <w:right w:val="nil"/>
            </w:tcBorders>
          </w:tcPr>
          <w:p w:rsidR="009C61D5" w:rsidRDefault="009C61D5">
            <w:pPr>
              <w:pStyle w:val="ConsPlusNormal"/>
              <w:jc w:val="center"/>
            </w:pPr>
            <w:r>
              <w:t>3,335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Карачаево-Черкесская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0,03</w:t>
            </w:r>
          </w:p>
        </w:tc>
        <w:tc>
          <w:tcPr>
            <w:tcW w:w="1202" w:type="dxa"/>
            <w:tcBorders>
              <w:top w:val="nil"/>
              <w:left w:val="nil"/>
              <w:bottom w:val="nil"/>
              <w:right w:val="nil"/>
            </w:tcBorders>
          </w:tcPr>
          <w:p w:rsidR="009C61D5" w:rsidRDefault="009C61D5">
            <w:pPr>
              <w:pStyle w:val="ConsPlusNormal"/>
              <w:jc w:val="center"/>
            </w:pPr>
            <w:r>
              <w:t>0,004</w:t>
            </w:r>
          </w:p>
        </w:tc>
        <w:tc>
          <w:tcPr>
            <w:tcW w:w="1202" w:type="dxa"/>
            <w:tcBorders>
              <w:top w:val="nil"/>
              <w:left w:val="nil"/>
              <w:bottom w:val="nil"/>
              <w:right w:val="nil"/>
            </w:tcBorders>
          </w:tcPr>
          <w:p w:rsidR="009C61D5" w:rsidRDefault="009C61D5">
            <w:pPr>
              <w:pStyle w:val="ConsPlusNormal"/>
              <w:jc w:val="center"/>
            </w:pPr>
            <w:r>
              <w:t>0,027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2,95</w:t>
            </w:r>
          </w:p>
        </w:tc>
        <w:tc>
          <w:tcPr>
            <w:tcW w:w="1202" w:type="dxa"/>
            <w:tcBorders>
              <w:top w:val="nil"/>
              <w:left w:val="nil"/>
              <w:bottom w:val="nil"/>
              <w:right w:val="nil"/>
            </w:tcBorders>
          </w:tcPr>
          <w:p w:rsidR="009C61D5" w:rsidRDefault="009C61D5">
            <w:pPr>
              <w:pStyle w:val="ConsPlusNormal"/>
              <w:jc w:val="center"/>
            </w:pPr>
            <w:r>
              <w:t>0,346</w:t>
            </w:r>
          </w:p>
        </w:tc>
        <w:tc>
          <w:tcPr>
            <w:tcW w:w="1202" w:type="dxa"/>
            <w:tcBorders>
              <w:top w:val="nil"/>
              <w:left w:val="nil"/>
              <w:bottom w:val="nil"/>
              <w:right w:val="nil"/>
            </w:tcBorders>
          </w:tcPr>
          <w:p w:rsidR="009C61D5" w:rsidRDefault="009C61D5">
            <w:pPr>
              <w:pStyle w:val="ConsPlusNormal"/>
              <w:jc w:val="center"/>
            </w:pPr>
            <w:r>
              <w:t>3,15</w:t>
            </w:r>
          </w:p>
        </w:tc>
        <w:tc>
          <w:tcPr>
            <w:tcW w:w="1202" w:type="dxa"/>
            <w:tcBorders>
              <w:top w:val="nil"/>
              <w:left w:val="nil"/>
              <w:bottom w:val="nil"/>
              <w:right w:val="nil"/>
            </w:tcBorders>
          </w:tcPr>
          <w:p w:rsidR="009C61D5" w:rsidRDefault="009C61D5">
            <w:pPr>
              <w:pStyle w:val="ConsPlusNormal"/>
              <w:jc w:val="center"/>
            </w:pPr>
            <w:r>
              <w:t>0,978</w:t>
            </w:r>
          </w:p>
        </w:tc>
        <w:tc>
          <w:tcPr>
            <w:tcW w:w="1202" w:type="dxa"/>
            <w:tcBorders>
              <w:top w:val="nil"/>
              <w:left w:val="nil"/>
              <w:bottom w:val="nil"/>
              <w:right w:val="nil"/>
            </w:tcBorders>
          </w:tcPr>
          <w:p w:rsidR="009C61D5" w:rsidRDefault="009C61D5">
            <w:pPr>
              <w:pStyle w:val="ConsPlusNormal"/>
              <w:jc w:val="center"/>
            </w:pPr>
            <w:r>
              <w:t>0,39</w:t>
            </w:r>
          </w:p>
        </w:tc>
        <w:tc>
          <w:tcPr>
            <w:tcW w:w="1202" w:type="dxa"/>
            <w:tcBorders>
              <w:top w:val="nil"/>
              <w:left w:val="nil"/>
              <w:bottom w:val="nil"/>
              <w:right w:val="nil"/>
            </w:tcBorders>
          </w:tcPr>
          <w:p w:rsidR="009C61D5" w:rsidRDefault="009C61D5">
            <w:pPr>
              <w:pStyle w:val="ConsPlusNormal"/>
              <w:jc w:val="center"/>
            </w:pPr>
            <w:r>
              <w:t>2,524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Чеченская Республика</w:t>
            </w:r>
          </w:p>
        </w:tc>
        <w:tc>
          <w:tcPr>
            <w:tcW w:w="1202" w:type="dxa"/>
            <w:tcBorders>
              <w:top w:val="nil"/>
              <w:left w:val="nil"/>
              <w:bottom w:val="nil"/>
              <w:right w:val="nil"/>
            </w:tcBorders>
          </w:tcPr>
          <w:p w:rsidR="009C61D5" w:rsidRDefault="009C61D5">
            <w:pPr>
              <w:pStyle w:val="ConsPlusNormal"/>
              <w:jc w:val="center"/>
            </w:pPr>
            <w:r>
              <w:t>0,4</w:t>
            </w:r>
          </w:p>
        </w:tc>
        <w:tc>
          <w:tcPr>
            <w:tcW w:w="1202" w:type="dxa"/>
            <w:tcBorders>
              <w:top w:val="nil"/>
              <w:left w:val="nil"/>
              <w:bottom w:val="nil"/>
              <w:right w:val="nil"/>
            </w:tcBorders>
          </w:tcPr>
          <w:p w:rsidR="009C61D5" w:rsidRDefault="009C61D5">
            <w:pPr>
              <w:pStyle w:val="ConsPlusNormal"/>
              <w:jc w:val="center"/>
            </w:pPr>
            <w:r>
              <w:t>0,033</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0,123</w:t>
            </w:r>
          </w:p>
        </w:tc>
        <w:tc>
          <w:tcPr>
            <w:tcW w:w="1202" w:type="dxa"/>
            <w:tcBorders>
              <w:top w:val="nil"/>
              <w:left w:val="nil"/>
              <w:bottom w:val="nil"/>
              <w:right w:val="nil"/>
            </w:tcBorders>
          </w:tcPr>
          <w:p w:rsidR="009C61D5" w:rsidRDefault="009C61D5">
            <w:pPr>
              <w:pStyle w:val="ConsPlusNormal"/>
              <w:jc w:val="center"/>
            </w:pPr>
            <w:r>
              <w:t>0,04</w:t>
            </w:r>
          </w:p>
        </w:tc>
        <w:tc>
          <w:tcPr>
            <w:tcW w:w="1202" w:type="dxa"/>
            <w:tcBorders>
              <w:top w:val="nil"/>
              <w:left w:val="nil"/>
              <w:bottom w:val="nil"/>
              <w:right w:val="nil"/>
            </w:tcBorders>
          </w:tcPr>
          <w:p w:rsidR="009C61D5" w:rsidRDefault="009C61D5">
            <w:pPr>
              <w:pStyle w:val="ConsPlusNormal"/>
              <w:jc w:val="center"/>
            </w:pPr>
            <w:r>
              <w:t>0,173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9,96</w:t>
            </w:r>
          </w:p>
        </w:tc>
        <w:tc>
          <w:tcPr>
            <w:tcW w:w="1202" w:type="dxa"/>
            <w:tcBorders>
              <w:top w:val="nil"/>
              <w:left w:val="nil"/>
              <w:bottom w:val="nil"/>
              <w:right w:val="nil"/>
            </w:tcBorders>
          </w:tcPr>
          <w:p w:rsidR="009C61D5" w:rsidRDefault="009C61D5">
            <w:pPr>
              <w:pStyle w:val="ConsPlusNormal"/>
              <w:jc w:val="center"/>
            </w:pPr>
            <w:r>
              <w:t>11,681</w:t>
            </w:r>
          </w:p>
        </w:tc>
        <w:tc>
          <w:tcPr>
            <w:tcW w:w="1202" w:type="dxa"/>
            <w:tcBorders>
              <w:top w:val="nil"/>
              <w:left w:val="nil"/>
              <w:bottom w:val="nil"/>
              <w:right w:val="nil"/>
            </w:tcBorders>
          </w:tcPr>
          <w:p w:rsidR="009C61D5" w:rsidRDefault="009C61D5">
            <w:pPr>
              <w:pStyle w:val="ConsPlusNormal"/>
              <w:jc w:val="center"/>
            </w:pPr>
            <w:r>
              <w:t>10,36</w:t>
            </w:r>
          </w:p>
        </w:tc>
        <w:tc>
          <w:tcPr>
            <w:tcW w:w="1202" w:type="dxa"/>
            <w:tcBorders>
              <w:top w:val="nil"/>
              <w:left w:val="nil"/>
              <w:bottom w:val="nil"/>
              <w:right w:val="nil"/>
            </w:tcBorders>
          </w:tcPr>
          <w:p w:rsidR="009C61D5" w:rsidRDefault="009C61D5">
            <w:pPr>
              <w:pStyle w:val="ConsPlusNormal"/>
              <w:jc w:val="center"/>
            </w:pPr>
            <w:r>
              <w:t>11,787</w:t>
            </w:r>
          </w:p>
        </w:tc>
        <w:tc>
          <w:tcPr>
            <w:tcW w:w="1202" w:type="dxa"/>
            <w:tcBorders>
              <w:top w:val="nil"/>
              <w:left w:val="nil"/>
              <w:bottom w:val="nil"/>
              <w:right w:val="nil"/>
            </w:tcBorders>
          </w:tcPr>
          <w:p w:rsidR="009C61D5" w:rsidRDefault="009C61D5">
            <w:pPr>
              <w:pStyle w:val="ConsPlusNormal"/>
              <w:jc w:val="center"/>
            </w:pPr>
            <w:r>
              <w:t>13,12</w:t>
            </w:r>
          </w:p>
        </w:tc>
        <w:tc>
          <w:tcPr>
            <w:tcW w:w="1202" w:type="dxa"/>
            <w:tcBorders>
              <w:top w:val="nil"/>
              <w:left w:val="nil"/>
              <w:bottom w:val="nil"/>
              <w:right w:val="nil"/>
            </w:tcBorders>
          </w:tcPr>
          <w:p w:rsidR="009C61D5" w:rsidRDefault="009C61D5">
            <w:pPr>
              <w:pStyle w:val="ConsPlusNormal"/>
              <w:jc w:val="center"/>
            </w:pPr>
            <w:r>
              <w:t>11,606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2,105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1,847</w:t>
            </w:r>
          </w:p>
        </w:tc>
        <w:tc>
          <w:tcPr>
            <w:tcW w:w="1202" w:type="dxa"/>
            <w:tcBorders>
              <w:top w:val="nil"/>
              <w:left w:val="nil"/>
              <w:bottom w:val="nil"/>
              <w:right w:val="nil"/>
            </w:tcBorders>
          </w:tcPr>
          <w:p w:rsidR="009C61D5" w:rsidRDefault="009C61D5">
            <w:pPr>
              <w:pStyle w:val="ConsPlusNormal"/>
              <w:jc w:val="center"/>
            </w:pPr>
            <w:r>
              <w:t>2,37</w:t>
            </w:r>
          </w:p>
        </w:tc>
        <w:tc>
          <w:tcPr>
            <w:tcW w:w="1202" w:type="dxa"/>
            <w:tcBorders>
              <w:top w:val="nil"/>
              <w:left w:val="nil"/>
              <w:bottom w:val="nil"/>
              <w:right w:val="nil"/>
            </w:tcBorders>
          </w:tcPr>
          <w:p w:rsidR="009C61D5" w:rsidRDefault="009C61D5">
            <w:pPr>
              <w:pStyle w:val="ConsPlusNormal"/>
              <w:jc w:val="center"/>
            </w:pPr>
            <w:r>
              <w:t>4,243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0,131</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0,149</w:t>
            </w:r>
          </w:p>
        </w:tc>
        <w:tc>
          <w:tcPr>
            <w:tcW w:w="1202" w:type="dxa"/>
            <w:tcBorders>
              <w:top w:val="nil"/>
              <w:left w:val="nil"/>
              <w:bottom w:val="nil"/>
              <w:right w:val="nil"/>
            </w:tcBorders>
          </w:tcPr>
          <w:p w:rsidR="009C61D5" w:rsidRDefault="009C61D5">
            <w:pPr>
              <w:pStyle w:val="ConsPlusNormal"/>
              <w:jc w:val="center"/>
            </w:pPr>
            <w:r>
              <w:t>0,147</w:t>
            </w:r>
          </w:p>
        </w:tc>
        <w:tc>
          <w:tcPr>
            <w:tcW w:w="1202" w:type="dxa"/>
            <w:tcBorders>
              <w:top w:val="nil"/>
              <w:left w:val="nil"/>
              <w:bottom w:val="nil"/>
              <w:right w:val="nil"/>
            </w:tcBorders>
          </w:tcPr>
          <w:p w:rsidR="009C61D5" w:rsidRDefault="009C61D5">
            <w:pPr>
              <w:pStyle w:val="ConsPlusNormal"/>
              <w:jc w:val="center"/>
            </w:pPr>
            <w:r>
              <w:t>0,165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0,385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0,42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96,95</w:t>
            </w:r>
          </w:p>
        </w:tc>
        <w:tc>
          <w:tcPr>
            <w:tcW w:w="1202" w:type="dxa"/>
            <w:tcBorders>
              <w:top w:val="nil"/>
              <w:left w:val="nil"/>
              <w:bottom w:val="nil"/>
              <w:right w:val="nil"/>
            </w:tcBorders>
          </w:tcPr>
          <w:p w:rsidR="009C61D5" w:rsidRDefault="009C61D5">
            <w:pPr>
              <w:pStyle w:val="ConsPlusNormal"/>
              <w:jc w:val="center"/>
            </w:pPr>
            <w:r>
              <w:t>9,594</w:t>
            </w:r>
          </w:p>
        </w:tc>
        <w:tc>
          <w:tcPr>
            <w:tcW w:w="1202" w:type="dxa"/>
            <w:tcBorders>
              <w:top w:val="nil"/>
              <w:left w:val="nil"/>
              <w:bottom w:val="nil"/>
              <w:right w:val="nil"/>
            </w:tcBorders>
          </w:tcPr>
          <w:p w:rsidR="009C61D5" w:rsidRDefault="009C61D5">
            <w:pPr>
              <w:pStyle w:val="ConsPlusNormal"/>
              <w:jc w:val="center"/>
            </w:pPr>
            <w:r>
              <w:t>120</w:t>
            </w:r>
          </w:p>
        </w:tc>
        <w:tc>
          <w:tcPr>
            <w:tcW w:w="1202" w:type="dxa"/>
            <w:tcBorders>
              <w:top w:val="nil"/>
              <w:left w:val="nil"/>
              <w:bottom w:val="nil"/>
              <w:right w:val="nil"/>
            </w:tcBorders>
          </w:tcPr>
          <w:p w:rsidR="009C61D5" w:rsidRDefault="009C61D5">
            <w:pPr>
              <w:pStyle w:val="ConsPlusNormal"/>
              <w:jc w:val="center"/>
            </w:pPr>
            <w:r>
              <w:t>12,84</w:t>
            </w:r>
          </w:p>
        </w:tc>
        <w:tc>
          <w:tcPr>
            <w:tcW w:w="1202" w:type="dxa"/>
            <w:tcBorders>
              <w:top w:val="nil"/>
              <w:left w:val="nil"/>
              <w:bottom w:val="nil"/>
              <w:right w:val="nil"/>
            </w:tcBorders>
          </w:tcPr>
          <w:p w:rsidR="009C61D5" w:rsidRDefault="009C61D5">
            <w:pPr>
              <w:pStyle w:val="ConsPlusNormal"/>
              <w:jc w:val="center"/>
            </w:pPr>
            <w:r>
              <w:t>11,19</w:t>
            </w:r>
          </w:p>
        </w:tc>
        <w:tc>
          <w:tcPr>
            <w:tcW w:w="1202" w:type="dxa"/>
            <w:tcBorders>
              <w:top w:val="nil"/>
              <w:left w:val="nil"/>
              <w:bottom w:val="nil"/>
              <w:right w:val="nil"/>
            </w:tcBorders>
          </w:tcPr>
          <w:p w:rsidR="009C61D5" w:rsidRDefault="009C61D5">
            <w:pPr>
              <w:pStyle w:val="ConsPlusNormal"/>
              <w:jc w:val="center"/>
            </w:pPr>
            <w:r>
              <w:t>30,44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0,007</w:t>
            </w:r>
          </w:p>
        </w:tc>
        <w:tc>
          <w:tcPr>
            <w:tcW w:w="1202" w:type="dxa"/>
            <w:tcBorders>
              <w:top w:val="nil"/>
              <w:left w:val="nil"/>
              <w:bottom w:val="nil"/>
              <w:right w:val="nil"/>
            </w:tcBorders>
          </w:tcPr>
          <w:p w:rsidR="009C61D5" w:rsidRDefault="009C61D5">
            <w:pPr>
              <w:pStyle w:val="ConsPlusNormal"/>
              <w:jc w:val="center"/>
            </w:pPr>
            <w:r>
              <w:t>0,21</w:t>
            </w:r>
          </w:p>
        </w:tc>
        <w:tc>
          <w:tcPr>
            <w:tcW w:w="1202" w:type="dxa"/>
            <w:tcBorders>
              <w:top w:val="nil"/>
              <w:left w:val="nil"/>
              <w:bottom w:val="nil"/>
              <w:right w:val="nil"/>
            </w:tcBorders>
          </w:tcPr>
          <w:p w:rsidR="009C61D5" w:rsidRDefault="009C61D5">
            <w:pPr>
              <w:pStyle w:val="ConsPlusNormal"/>
              <w:jc w:val="center"/>
            </w:pPr>
            <w:r>
              <w:t>0,08</w:t>
            </w:r>
          </w:p>
        </w:tc>
        <w:tc>
          <w:tcPr>
            <w:tcW w:w="1202" w:type="dxa"/>
            <w:tcBorders>
              <w:top w:val="nil"/>
              <w:left w:val="nil"/>
              <w:bottom w:val="nil"/>
              <w:right w:val="nil"/>
            </w:tcBorders>
          </w:tcPr>
          <w:p w:rsidR="009C61D5" w:rsidRDefault="009C61D5">
            <w:pPr>
              <w:pStyle w:val="ConsPlusNormal"/>
              <w:jc w:val="center"/>
            </w:pPr>
            <w:r>
              <w:t>0,008</w:t>
            </w:r>
          </w:p>
        </w:tc>
        <w:tc>
          <w:tcPr>
            <w:tcW w:w="1202" w:type="dxa"/>
            <w:tcBorders>
              <w:top w:val="nil"/>
              <w:left w:val="nil"/>
              <w:bottom w:val="nil"/>
              <w:right w:val="nil"/>
            </w:tcBorders>
          </w:tcPr>
          <w:p w:rsidR="009C61D5" w:rsidRDefault="009C61D5">
            <w:pPr>
              <w:pStyle w:val="ConsPlusNormal"/>
              <w:jc w:val="center"/>
            </w:pPr>
            <w:r>
              <w:t>0,028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0,02</w:t>
            </w:r>
          </w:p>
        </w:tc>
        <w:tc>
          <w:tcPr>
            <w:tcW w:w="1202" w:type="dxa"/>
            <w:tcBorders>
              <w:top w:val="nil"/>
              <w:left w:val="nil"/>
              <w:bottom w:val="nil"/>
              <w:right w:val="nil"/>
            </w:tcBorders>
          </w:tcPr>
          <w:p w:rsidR="009C61D5" w:rsidRDefault="009C61D5">
            <w:pPr>
              <w:pStyle w:val="ConsPlusNormal"/>
              <w:jc w:val="center"/>
            </w:pPr>
            <w:r>
              <w:t>0,037</w:t>
            </w:r>
          </w:p>
        </w:tc>
        <w:tc>
          <w:tcPr>
            <w:tcW w:w="1202" w:type="dxa"/>
            <w:tcBorders>
              <w:top w:val="nil"/>
              <w:left w:val="nil"/>
              <w:bottom w:val="nil"/>
              <w:right w:val="nil"/>
            </w:tcBorders>
          </w:tcPr>
          <w:p w:rsidR="009C61D5" w:rsidRDefault="009C61D5">
            <w:pPr>
              <w:pStyle w:val="ConsPlusNormal"/>
              <w:jc w:val="center"/>
            </w:pPr>
            <w:r>
              <w:t>0,02</w:t>
            </w:r>
          </w:p>
        </w:tc>
        <w:tc>
          <w:tcPr>
            <w:tcW w:w="1202" w:type="dxa"/>
            <w:tcBorders>
              <w:top w:val="nil"/>
              <w:left w:val="nil"/>
              <w:bottom w:val="nil"/>
              <w:right w:val="nil"/>
            </w:tcBorders>
          </w:tcPr>
          <w:p w:rsidR="009C61D5" w:rsidRDefault="009C61D5">
            <w:pPr>
              <w:pStyle w:val="ConsPlusNormal"/>
              <w:jc w:val="center"/>
            </w:pPr>
            <w:r>
              <w:t>0,006</w:t>
            </w:r>
          </w:p>
        </w:tc>
        <w:tc>
          <w:tcPr>
            <w:tcW w:w="1202" w:type="dxa"/>
            <w:tcBorders>
              <w:top w:val="nil"/>
              <w:left w:val="nil"/>
              <w:bottom w:val="nil"/>
              <w:right w:val="nil"/>
            </w:tcBorders>
          </w:tcPr>
          <w:p w:rsidR="009C61D5" w:rsidRDefault="009C61D5">
            <w:pPr>
              <w:pStyle w:val="ConsPlusNormal"/>
              <w:jc w:val="center"/>
            </w:pPr>
            <w:r>
              <w:t>0,042</w:t>
            </w:r>
          </w:p>
        </w:tc>
        <w:tc>
          <w:tcPr>
            <w:tcW w:w="1202" w:type="dxa"/>
            <w:tcBorders>
              <w:top w:val="nil"/>
              <w:left w:val="nil"/>
              <w:bottom w:val="nil"/>
              <w:right w:val="nil"/>
            </w:tcBorders>
          </w:tcPr>
          <w:p w:rsidR="009C61D5" w:rsidRDefault="009C61D5">
            <w:pPr>
              <w:pStyle w:val="ConsPlusNormal"/>
              <w:jc w:val="center"/>
            </w:pPr>
            <w:r>
              <w:t>0,006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"Количество выращиваемой и выпускаемой молоди (личинок) водных биологических ресурсов в рамках утвержденного государственного задания (годовое значение)" (млн. штук)</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0,315</w:t>
            </w:r>
          </w:p>
        </w:tc>
        <w:tc>
          <w:tcPr>
            <w:tcW w:w="1202" w:type="dxa"/>
            <w:tcBorders>
              <w:top w:val="nil"/>
              <w:left w:val="nil"/>
              <w:bottom w:val="nil"/>
              <w:right w:val="nil"/>
            </w:tcBorders>
          </w:tcPr>
          <w:p w:rsidR="009C61D5" w:rsidRDefault="009C61D5">
            <w:pPr>
              <w:pStyle w:val="ConsPlusNormal"/>
              <w:jc w:val="center"/>
            </w:pPr>
            <w:r>
              <w:t>0,315</w:t>
            </w:r>
          </w:p>
        </w:tc>
        <w:tc>
          <w:tcPr>
            <w:tcW w:w="1202" w:type="dxa"/>
            <w:tcBorders>
              <w:top w:val="nil"/>
              <w:left w:val="nil"/>
              <w:bottom w:val="nil"/>
              <w:right w:val="nil"/>
            </w:tcBorders>
          </w:tcPr>
          <w:p w:rsidR="009C61D5" w:rsidRDefault="009C61D5">
            <w:pPr>
              <w:pStyle w:val="ConsPlusNormal"/>
              <w:jc w:val="center"/>
            </w:pPr>
            <w:r>
              <w:t>0,315</w:t>
            </w:r>
          </w:p>
        </w:tc>
        <w:tc>
          <w:tcPr>
            <w:tcW w:w="1202" w:type="dxa"/>
            <w:tcBorders>
              <w:top w:val="nil"/>
              <w:left w:val="nil"/>
              <w:bottom w:val="nil"/>
              <w:right w:val="nil"/>
            </w:tcBorders>
          </w:tcPr>
          <w:p w:rsidR="009C61D5" w:rsidRDefault="009C61D5">
            <w:pPr>
              <w:pStyle w:val="ConsPlusNormal"/>
              <w:jc w:val="center"/>
            </w:pPr>
            <w:r>
              <w:t>0,315</w:t>
            </w:r>
          </w:p>
        </w:tc>
        <w:tc>
          <w:tcPr>
            <w:tcW w:w="1202" w:type="dxa"/>
            <w:tcBorders>
              <w:top w:val="nil"/>
              <w:left w:val="nil"/>
              <w:bottom w:val="nil"/>
              <w:right w:val="nil"/>
            </w:tcBorders>
          </w:tcPr>
          <w:p w:rsidR="009C61D5" w:rsidRDefault="009C61D5">
            <w:pPr>
              <w:pStyle w:val="ConsPlusNormal"/>
              <w:jc w:val="center"/>
            </w:pPr>
            <w:r>
              <w:t>0,315</w:t>
            </w:r>
          </w:p>
        </w:tc>
        <w:tc>
          <w:tcPr>
            <w:tcW w:w="1202" w:type="dxa"/>
            <w:tcBorders>
              <w:top w:val="nil"/>
              <w:left w:val="nil"/>
              <w:bottom w:val="nil"/>
              <w:right w:val="nil"/>
            </w:tcBorders>
          </w:tcPr>
          <w:p w:rsidR="009C61D5" w:rsidRDefault="009C61D5">
            <w:pPr>
              <w:pStyle w:val="ConsPlusNormal"/>
              <w:jc w:val="center"/>
            </w:pPr>
            <w:r>
              <w:t>0,315</w:t>
            </w:r>
          </w:p>
        </w:tc>
        <w:tc>
          <w:tcPr>
            <w:tcW w:w="1202" w:type="dxa"/>
            <w:tcBorders>
              <w:top w:val="nil"/>
              <w:left w:val="nil"/>
              <w:bottom w:val="nil"/>
              <w:right w:val="nil"/>
            </w:tcBorders>
          </w:tcPr>
          <w:p w:rsidR="009C61D5" w:rsidRDefault="009C61D5">
            <w:pPr>
              <w:pStyle w:val="ConsPlusNormal"/>
              <w:jc w:val="center"/>
            </w:pPr>
            <w:r>
              <w:t>0,315</w:t>
            </w:r>
          </w:p>
        </w:tc>
        <w:tc>
          <w:tcPr>
            <w:tcW w:w="1202" w:type="dxa"/>
            <w:tcBorders>
              <w:top w:val="nil"/>
              <w:left w:val="nil"/>
              <w:bottom w:val="nil"/>
              <w:right w:val="nil"/>
            </w:tcBorders>
          </w:tcPr>
          <w:p w:rsidR="009C61D5" w:rsidRDefault="009C61D5">
            <w:pPr>
              <w:pStyle w:val="ConsPlusNormal"/>
              <w:jc w:val="center"/>
            </w:pPr>
            <w:r>
              <w:t>0,315</w:t>
            </w:r>
          </w:p>
        </w:tc>
        <w:tc>
          <w:tcPr>
            <w:tcW w:w="1202" w:type="dxa"/>
            <w:tcBorders>
              <w:top w:val="nil"/>
              <w:left w:val="nil"/>
              <w:bottom w:val="nil"/>
              <w:right w:val="nil"/>
            </w:tcBorders>
          </w:tcPr>
          <w:p w:rsidR="009C61D5" w:rsidRDefault="009C61D5">
            <w:pPr>
              <w:pStyle w:val="ConsPlusNormal"/>
              <w:jc w:val="center"/>
            </w:pPr>
            <w:r>
              <w:t>0,315</w:t>
            </w:r>
          </w:p>
        </w:tc>
        <w:tc>
          <w:tcPr>
            <w:tcW w:w="1202" w:type="dxa"/>
            <w:tcBorders>
              <w:top w:val="nil"/>
              <w:left w:val="nil"/>
              <w:bottom w:val="nil"/>
              <w:right w:val="nil"/>
            </w:tcBorders>
          </w:tcPr>
          <w:p w:rsidR="009C61D5" w:rsidRDefault="009C61D5">
            <w:pPr>
              <w:pStyle w:val="ConsPlusNormal"/>
              <w:jc w:val="center"/>
            </w:pPr>
            <w:r>
              <w:t>0,315</w:t>
            </w:r>
          </w:p>
        </w:tc>
        <w:tc>
          <w:tcPr>
            <w:tcW w:w="1209" w:type="dxa"/>
            <w:tcBorders>
              <w:top w:val="nil"/>
              <w:left w:val="nil"/>
              <w:bottom w:val="nil"/>
              <w:right w:val="nil"/>
            </w:tcBorders>
          </w:tcPr>
          <w:p w:rsidR="009C61D5" w:rsidRDefault="009C61D5">
            <w:pPr>
              <w:pStyle w:val="ConsPlusNormal"/>
              <w:jc w:val="center"/>
            </w:pPr>
            <w:r>
              <w:t>0,315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Коми</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0,5</w:t>
            </w:r>
          </w:p>
        </w:tc>
        <w:tc>
          <w:tcPr>
            <w:tcW w:w="1209" w:type="dxa"/>
            <w:tcBorders>
              <w:top w:val="nil"/>
              <w:left w:val="nil"/>
              <w:bottom w:val="nil"/>
              <w:right w:val="nil"/>
            </w:tcBorders>
          </w:tcPr>
          <w:p w:rsidR="009C61D5" w:rsidRDefault="009C61D5">
            <w:pPr>
              <w:pStyle w:val="ConsPlusNormal"/>
              <w:jc w:val="center"/>
            </w:pPr>
            <w:r>
              <w:t>0,5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0,303</w:t>
            </w:r>
          </w:p>
        </w:tc>
        <w:tc>
          <w:tcPr>
            <w:tcW w:w="1202" w:type="dxa"/>
            <w:tcBorders>
              <w:top w:val="nil"/>
              <w:left w:val="nil"/>
              <w:bottom w:val="nil"/>
              <w:right w:val="nil"/>
            </w:tcBorders>
          </w:tcPr>
          <w:p w:rsidR="009C61D5" w:rsidRDefault="009C61D5">
            <w:pPr>
              <w:pStyle w:val="ConsPlusNormal"/>
              <w:jc w:val="center"/>
            </w:pPr>
            <w:r>
              <w:t>0,303</w:t>
            </w:r>
          </w:p>
        </w:tc>
        <w:tc>
          <w:tcPr>
            <w:tcW w:w="1202" w:type="dxa"/>
            <w:tcBorders>
              <w:top w:val="nil"/>
              <w:left w:val="nil"/>
              <w:bottom w:val="nil"/>
              <w:right w:val="nil"/>
            </w:tcBorders>
          </w:tcPr>
          <w:p w:rsidR="009C61D5" w:rsidRDefault="009C61D5">
            <w:pPr>
              <w:pStyle w:val="ConsPlusNormal"/>
              <w:jc w:val="center"/>
            </w:pPr>
            <w:r>
              <w:t>0,303</w:t>
            </w:r>
          </w:p>
        </w:tc>
        <w:tc>
          <w:tcPr>
            <w:tcW w:w="1202" w:type="dxa"/>
            <w:tcBorders>
              <w:top w:val="nil"/>
              <w:left w:val="nil"/>
              <w:bottom w:val="nil"/>
              <w:right w:val="nil"/>
            </w:tcBorders>
          </w:tcPr>
          <w:p w:rsidR="009C61D5" w:rsidRDefault="009C61D5">
            <w:pPr>
              <w:pStyle w:val="ConsPlusNormal"/>
              <w:jc w:val="center"/>
            </w:pPr>
            <w:r>
              <w:t>0,272</w:t>
            </w:r>
          </w:p>
        </w:tc>
        <w:tc>
          <w:tcPr>
            <w:tcW w:w="1202" w:type="dxa"/>
            <w:tcBorders>
              <w:top w:val="nil"/>
              <w:left w:val="nil"/>
              <w:bottom w:val="nil"/>
              <w:right w:val="nil"/>
            </w:tcBorders>
          </w:tcPr>
          <w:p w:rsidR="009C61D5" w:rsidRDefault="009C61D5">
            <w:pPr>
              <w:pStyle w:val="ConsPlusNormal"/>
              <w:jc w:val="center"/>
            </w:pPr>
            <w:r>
              <w:t>0,272</w:t>
            </w:r>
          </w:p>
        </w:tc>
        <w:tc>
          <w:tcPr>
            <w:tcW w:w="1202" w:type="dxa"/>
            <w:tcBorders>
              <w:top w:val="nil"/>
              <w:left w:val="nil"/>
              <w:bottom w:val="nil"/>
              <w:right w:val="nil"/>
            </w:tcBorders>
          </w:tcPr>
          <w:p w:rsidR="009C61D5" w:rsidRDefault="009C61D5">
            <w:pPr>
              <w:pStyle w:val="ConsPlusNormal"/>
              <w:jc w:val="center"/>
            </w:pPr>
            <w:r>
              <w:t>0,272</w:t>
            </w:r>
          </w:p>
        </w:tc>
        <w:tc>
          <w:tcPr>
            <w:tcW w:w="1202" w:type="dxa"/>
            <w:tcBorders>
              <w:top w:val="nil"/>
              <w:left w:val="nil"/>
              <w:bottom w:val="nil"/>
              <w:right w:val="nil"/>
            </w:tcBorders>
          </w:tcPr>
          <w:p w:rsidR="009C61D5" w:rsidRDefault="009C61D5">
            <w:pPr>
              <w:pStyle w:val="ConsPlusNormal"/>
              <w:jc w:val="center"/>
            </w:pPr>
            <w:r>
              <w:t>0,272</w:t>
            </w:r>
          </w:p>
        </w:tc>
        <w:tc>
          <w:tcPr>
            <w:tcW w:w="1202" w:type="dxa"/>
            <w:tcBorders>
              <w:top w:val="nil"/>
              <w:left w:val="nil"/>
              <w:bottom w:val="nil"/>
              <w:right w:val="nil"/>
            </w:tcBorders>
          </w:tcPr>
          <w:p w:rsidR="009C61D5" w:rsidRDefault="009C61D5">
            <w:pPr>
              <w:pStyle w:val="ConsPlusNormal"/>
              <w:jc w:val="center"/>
            </w:pPr>
            <w:r>
              <w:t>0,272</w:t>
            </w:r>
          </w:p>
        </w:tc>
        <w:tc>
          <w:tcPr>
            <w:tcW w:w="1202" w:type="dxa"/>
            <w:tcBorders>
              <w:top w:val="nil"/>
              <w:left w:val="nil"/>
              <w:bottom w:val="nil"/>
              <w:right w:val="nil"/>
            </w:tcBorders>
          </w:tcPr>
          <w:p w:rsidR="009C61D5" w:rsidRDefault="009C61D5">
            <w:pPr>
              <w:pStyle w:val="ConsPlusNormal"/>
              <w:jc w:val="center"/>
            </w:pPr>
            <w:r>
              <w:t>0,272</w:t>
            </w:r>
          </w:p>
        </w:tc>
        <w:tc>
          <w:tcPr>
            <w:tcW w:w="1202" w:type="dxa"/>
            <w:tcBorders>
              <w:top w:val="nil"/>
              <w:left w:val="nil"/>
              <w:bottom w:val="nil"/>
              <w:right w:val="nil"/>
            </w:tcBorders>
          </w:tcPr>
          <w:p w:rsidR="009C61D5" w:rsidRDefault="009C61D5">
            <w:pPr>
              <w:pStyle w:val="ConsPlusNormal"/>
              <w:jc w:val="center"/>
            </w:pPr>
            <w:r>
              <w:t>0,272</w:t>
            </w:r>
          </w:p>
        </w:tc>
        <w:tc>
          <w:tcPr>
            <w:tcW w:w="1209" w:type="dxa"/>
            <w:tcBorders>
              <w:top w:val="nil"/>
              <w:left w:val="nil"/>
              <w:bottom w:val="nil"/>
              <w:right w:val="nil"/>
            </w:tcBorders>
          </w:tcPr>
          <w:p w:rsidR="009C61D5" w:rsidRDefault="009C61D5">
            <w:pPr>
              <w:pStyle w:val="ConsPlusNormal"/>
              <w:jc w:val="center"/>
            </w:pPr>
            <w:r>
              <w:t>0,272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0,153</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0,153</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0,272</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0,15</w:t>
            </w:r>
          </w:p>
        </w:tc>
        <w:tc>
          <w:tcPr>
            <w:tcW w:w="1209" w:type="dxa"/>
            <w:tcBorders>
              <w:top w:val="nil"/>
              <w:left w:val="nil"/>
              <w:bottom w:val="nil"/>
              <w:right w:val="nil"/>
            </w:tcBorders>
          </w:tcPr>
          <w:p w:rsidR="009C61D5" w:rsidRDefault="009C61D5">
            <w:pPr>
              <w:pStyle w:val="ConsPlusNormal"/>
              <w:jc w:val="center"/>
            </w:pPr>
            <w:r>
              <w:t>0,15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0,561</w:t>
            </w:r>
          </w:p>
        </w:tc>
        <w:tc>
          <w:tcPr>
            <w:tcW w:w="1202" w:type="dxa"/>
            <w:tcBorders>
              <w:top w:val="nil"/>
              <w:left w:val="nil"/>
              <w:bottom w:val="nil"/>
              <w:right w:val="nil"/>
            </w:tcBorders>
          </w:tcPr>
          <w:p w:rsidR="009C61D5" w:rsidRDefault="009C61D5">
            <w:pPr>
              <w:pStyle w:val="ConsPlusNormal"/>
              <w:jc w:val="center"/>
            </w:pPr>
            <w:r>
              <w:t>0,561</w:t>
            </w:r>
          </w:p>
        </w:tc>
        <w:tc>
          <w:tcPr>
            <w:tcW w:w="1202" w:type="dxa"/>
            <w:tcBorders>
              <w:top w:val="nil"/>
              <w:left w:val="nil"/>
              <w:bottom w:val="nil"/>
              <w:right w:val="nil"/>
            </w:tcBorders>
          </w:tcPr>
          <w:p w:rsidR="009C61D5" w:rsidRDefault="009C61D5">
            <w:pPr>
              <w:pStyle w:val="ConsPlusNormal"/>
              <w:jc w:val="center"/>
            </w:pPr>
            <w:r>
              <w:t>0,561</w:t>
            </w:r>
          </w:p>
        </w:tc>
        <w:tc>
          <w:tcPr>
            <w:tcW w:w="1202" w:type="dxa"/>
            <w:tcBorders>
              <w:top w:val="nil"/>
              <w:left w:val="nil"/>
              <w:bottom w:val="nil"/>
              <w:right w:val="nil"/>
            </w:tcBorders>
          </w:tcPr>
          <w:p w:rsidR="009C61D5" w:rsidRDefault="009C61D5">
            <w:pPr>
              <w:pStyle w:val="ConsPlusNormal"/>
              <w:jc w:val="center"/>
            </w:pPr>
            <w:r>
              <w:t>0,601</w:t>
            </w:r>
          </w:p>
        </w:tc>
        <w:tc>
          <w:tcPr>
            <w:tcW w:w="1202" w:type="dxa"/>
            <w:tcBorders>
              <w:top w:val="nil"/>
              <w:left w:val="nil"/>
              <w:bottom w:val="nil"/>
              <w:right w:val="nil"/>
            </w:tcBorders>
          </w:tcPr>
          <w:p w:rsidR="009C61D5" w:rsidRDefault="009C61D5">
            <w:pPr>
              <w:pStyle w:val="ConsPlusNormal"/>
              <w:jc w:val="center"/>
            </w:pPr>
            <w:r>
              <w:t>0,561</w:t>
            </w:r>
          </w:p>
        </w:tc>
        <w:tc>
          <w:tcPr>
            <w:tcW w:w="1202" w:type="dxa"/>
            <w:tcBorders>
              <w:top w:val="nil"/>
              <w:left w:val="nil"/>
              <w:bottom w:val="nil"/>
              <w:right w:val="nil"/>
            </w:tcBorders>
          </w:tcPr>
          <w:p w:rsidR="009C61D5" w:rsidRDefault="009C61D5">
            <w:pPr>
              <w:pStyle w:val="ConsPlusNormal"/>
              <w:jc w:val="center"/>
            </w:pPr>
            <w:r>
              <w:t>0,561</w:t>
            </w:r>
          </w:p>
        </w:tc>
        <w:tc>
          <w:tcPr>
            <w:tcW w:w="1202" w:type="dxa"/>
            <w:tcBorders>
              <w:top w:val="nil"/>
              <w:left w:val="nil"/>
              <w:bottom w:val="nil"/>
              <w:right w:val="nil"/>
            </w:tcBorders>
          </w:tcPr>
          <w:p w:rsidR="009C61D5" w:rsidRDefault="009C61D5">
            <w:pPr>
              <w:pStyle w:val="ConsPlusNormal"/>
              <w:jc w:val="center"/>
            </w:pPr>
            <w:r>
              <w:t>0,561</w:t>
            </w:r>
          </w:p>
        </w:tc>
        <w:tc>
          <w:tcPr>
            <w:tcW w:w="1202" w:type="dxa"/>
            <w:tcBorders>
              <w:top w:val="nil"/>
              <w:left w:val="nil"/>
              <w:bottom w:val="nil"/>
              <w:right w:val="nil"/>
            </w:tcBorders>
          </w:tcPr>
          <w:p w:rsidR="009C61D5" w:rsidRDefault="009C61D5">
            <w:pPr>
              <w:pStyle w:val="ConsPlusNormal"/>
              <w:jc w:val="center"/>
            </w:pPr>
            <w:r>
              <w:t>0,561</w:t>
            </w:r>
          </w:p>
        </w:tc>
        <w:tc>
          <w:tcPr>
            <w:tcW w:w="1202" w:type="dxa"/>
            <w:tcBorders>
              <w:top w:val="nil"/>
              <w:left w:val="nil"/>
              <w:bottom w:val="nil"/>
              <w:right w:val="nil"/>
            </w:tcBorders>
          </w:tcPr>
          <w:p w:rsidR="009C61D5" w:rsidRDefault="009C61D5">
            <w:pPr>
              <w:pStyle w:val="ConsPlusNormal"/>
              <w:jc w:val="center"/>
            </w:pPr>
            <w:r>
              <w:t>0,561</w:t>
            </w:r>
          </w:p>
        </w:tc>
        <w:tc>
          <w:tcPr>
            <w:tcW w:w="1202" w:type="dxa"/>
            <w:tcBorders>
              <w:top w:val="nil"/>
              <w:left w:val="nil"/>
              <w:bottom w:val="nil"/>
              <w:right w:val="nil"/>
            </w:tcBorders>
          </w:tcPr>
          <w:p w:rsidR="009C61D5" w:rsidRDefault="009C61D5">
            <w:pPr>
              <w:pStyle w:val="ConsPlusNormal"/>
              <w:jc w:val="center"/>
            </w:pPr>
            <w:r>
              <w:t>0,561</w:t>
            </w:r>
          </w:p>
        </w:tc>
        <w:tc>
          <w:tcPr>
            <w:tcW w:w="1209" w:type="dxa"/>
            <w:tcBorders>
              <w:top w:val="nil"/>
              <w:left w:val="nil"/>
              <w:bottom w:val="nil"/>
              <w:right w:val="nil"/>
            </w:tcBorders>
          </w:tcPr>
          <w:p w:rsidR="009C61D5" w:rsidRDefault="009C61D5">
            <w:pPr>
              <w:pStyle w:val="ConsPlusNormal"/>
              <w:jc w:val="center"/>
            </w:pPr>
            <w:r>
              <w:t>0,561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132,607</w:t>
            </w:r>
          </w:p>
        </w:tc>
        <w:tc>
          <w:tcPr>
            <w:tcW w:w="1202" w:type="dxa"/>
            <w:tcBorders>
              <w:top w:val="nil"/>
              <w:left w:val="nil"/>
              <w:bottom w:val="nil"/>
              <w:right w:val="nil"/>
            </w:tcBorders>
          </w:tcPr>
          <w:p w:rsidR="009C61D5" w:rsidRDefault="009C61D5">
            <w:pPr>
              <w:pStyle w:val="ConsPlusNormal"/>
              <w:jc w:val="center"/>
            </w:pPr>
            <w:r>
              <w:t>156,77</w:t>
            </w:r>
          </w:p>
        </w:tc>
        <w:tc>
          <w:tcPr>
            <w:tcW w:w="1202" w:type="dxa"/>
            <w:tcBorders>
              <w:top w:val="nil"/>
              <w:left w:val="nil"/>
              <w:bottom w:val="nil"/>
              <w:right w:val="nil"/>
            </w:tcBorders>
          </w:tcPr>
          <w:p w:rsidR="009C61D5" w:rsidRDefault="009C61D5">
            <w:pPr>
              <w:pStyle w:val="ConsPlusNormal"/>
              <w:jc w:val="center"/>
            </w:pPr>
            <w:r>
              <w:t>131,057</w:t>
            </w:r>
          </w:p>
        </w:tc>
        <w:tc>
          <w:tcPr>
            <w:tcW w:w="1202" w:type="dxa"/>
            <w:tcBorders>
              <w:top w:val="nil"/>
              <w:left w:val="nil"/>
              <w:bottom w:val="nil"/>
              <w:right w:val="nil"/>
            </w:tcBorders>
          </w:tcPr>
          <w:p w:rsidR="009C61D5" w:rsidRDefault="009C61D5">
            <w:pPr>
              <w:pStyle w:val="ConsPlusNormal"/>
              <w:jc w:val="center"/>
            </w:pPr>
            <w:r>
              <w:t>133,325</w:t>
            </w:r>
          </w:p>
        </w:tc>
        <w:tc>
          <w:tcPr>
            <w:tcW w:w="1202" w:type="dxa"/>
            <w:tcBorders>
              <w:top w:val="nil"/>
              <w:left w:val="nil"/>
              <w:bottom w:val="nil"/>
              <w:right w:val="nil"/>
            </w:tcBorders>
          </w:tcPr>
          <w:p w:rsidR="009C61D5" w:rsidRDefault="009C61D5">
            <w:pPr>
              <w:pStyle w:val="ConsPlusNormal"/>
              <w:jc w:val="center"/>
            </w:pPr>
            <w:r>
              <w:t>132,861</w:t>
            </w:r>
          </w:p>
        </w:tc>
        <w:tc>
          <w:tcPr>
            <w:tcW w:w="1202" w:type="dxa"/>
            <w:tcBorders>
              <w:top w:val="nil"/>
              <w:left w:val="nil"/>
              <w:bottom w:val="nil"/>
              <w:right w:val="nil"/>
            </w:tcBorders>
          </w:tcPr>
          <w:p w:rsidR="009C61D5" w:rsidRDefault="009C61D5">
            <w:pPr>
              <w:pStyle w:val="ConsPlusNormal"/>
              <w:jc w:val="center"/>
            </w:pPr>
            <w:r>
              <w:t>150,97</w:t>
            </w:r>
          </w:p>
        </w:tc>
        <w:tc>
          <w:tcPr>
            <w:tcW w:w="1202" w:type="dxa"/>
            <w:tcBorders>
              <w:top w:val="nil"/>
              <w:left w:val="nil"/>
              <w:bottom w:val="nil"/>
              <w:right w:val="nil"/>
            </w:tcBorders>
          </w:tcPr>
          <w:p w:rsidR="009C61D5" w:rsidRDefault="009C61D5">
            <w:pPr>
              <w:pStyle w:val="ConsPlusNormal"/>
              <w:jc w:val="center"/>
            </w:pPr>
            <w:r>
              <w:t>132,861</w:t>
            </w:r>
          </w:p>
        </w:tc>
        <w:tc>
          <w:tcPr>
            <w:tcW w:w="1202" w:type="dxa"/>
            <w:tcBorders>
              <w:top w:val="nil"/>
              <w:left w:val="nil"/>
              <w:bottom w:val="nil"/>
              <w:right w:val="nil"/>
            </w:tcBorders>
          </w:tcPr>
          <w:p w:rsidR="009C61D5" w:rsidRDefault="009C61D5">
            <w:pPr>
              <w:pStyle w:val="ConsPlusNormal"/>
              <w:jc w:val="center"/>
            </w:pPr>
            <w:r>
              <w:t>132,861</w:t>
            </w:r>
          </w:p>
        </w:tc>
        <w:tc>
          <w:tcPr>
            <w:tcW w:w="1202" w:type="dxa"/>
            <w:tcBorders>
              <w:top w:val="nil"/>
              <w:left w:val="nil"/>
              <w:bottom w:val="nil"/>
              <w:right w:val="nil"/>
            </w:tcBorders>
          </w:tcPr>
          <w:p w:rsidR="009C61D5" w:rsidRDefault="009C61D5">
            <w:pPr>
              <w:pStyle w:val="ConsPlusNormal"/>
              <w:jc w:val="center"/>
            </w:pPr>
            <w:r>
              <w:t>132,861</w:t>
            </w:r>
          </w:p>
        </w:tc>
        <w:tc>
          <w:tcPr>
            <w:tcW w:w="1202" w:type="dxa"/>
            <w:tcBorders>
              <w:top w:val="nil"/>
              <w:left w:val="nil"/>
              <w:bottom w:val="nil"/>
              <w:right w:val="nil"/>
            </w:tcBorders>
          </w:tcPr>
          <w:p w:rsidR="009C61D5" w:rsidRDefault="009C61D5">
            <w:pPr>
              <w:pStyle w:val="ConsPlusNormal"/>
              <w:jc w:val="center"/>
            </w:pPr>
            <w:r>
              <w:t>132,861</w:t>
            </w:r>
          </w:p>
        </w:tc>
        <w:tc>
          <w:tcPr>
            <w:tcW w:w="1209" w:type="dxa"/>
            <w:tcBorders>
              <w:top w:val="nil"/>
              <w:left w:val="nil"/>
              <w:bottom w:val="nil"/>
              <w:right w:val="nil"/>
            </w:tcBorders>
          </w:tcPr>
          <w:p w:rsidR="009C61D5" w:rsidRDefault="009C61D5">
            <w:pPr>
              <w:pStyle w:val="ConsPlusNormal"/>
              <w:jc w:val="center"/>
            </w:pPr>
            <w:r>
              <w:t>132,861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0,35</w:t>
            </w:r>
          </w:p>
        </w:tc>
        <w:tc>
          <w:tcPr>
            <w:tcW w:w="1202" w:type="dxa"/>
            <w:tcBorders>
              <w:top w:val="nil"/>
              <w:left w:val="nil"/>
              <w:bottom w:val="nil"/>
              <w:right w:val="nil"/>
            </w:tcBorders>
          </w:tcPr>
          <w:p w:rsidR="009C61D5" w:rsidRDefault="009C61D5">
            <w:pPr>
              <w:pStyle w:val="ConsPlusNormal"/>
              <w:jc w:val="center"/>
            </w:pPr>
            <w:r>
              <w:t>0,351</w:t>
            </w:r>
          </w:p>
        </w:tc>
        <w:tc>
          <w:tcPr>
            <w:tcW w:w="1202" w:type="dxa"/>
            <w:tcBorders>
              <w:top w:val="nil"/>
              <w:left w:val="nil"/>
              <w:bottom w:val="nil"/>
              <w:right w:val="nil"/>
            </w:tcBorders>
          </w:tcPr>
          <w:p w:rsidR="009C61D5" w:rsidRDefault="009C61D5">
            <w:pPr>
              <w:pStyle w:val="ConsPlusNormal"/>
              <w:jc w:val="center"/>
            </w:pPr>
            <w:r>
              <w:t>0,35</w:t>
            </w:r>
          </w:p>
        </w:tc>
        <w:tc>
          <w:tcPr>
            <w:tcW w:w="1202" w:type="dxa"/>
            <w:tcBorders>
              <w:top w:val="nil"/>
              <w:left w:val="nil"/>
              <w:bottom w:val="nil"/>
              <w:right w:val="nil"/>
            </w:tcBorders>
          </w:tcPr>
          <w:p w:rsidR="009C61D5" w:rsidRDefault="009C61D5">
            <w:pPr>
              <w:pStyle w:val="ConsPlusNormal"/>
              <w:jc w:val="center"/>
            </w:pPr>
            <w:r>
              <w:t>0,25</w:t>
            </w:r>
          </w:p>
        </w:tc>
        <w:tc>
          <w:tcPr>
            <w:tcW w:w="1202" w:type="dxa"/>
            <w:tcBorders>
              <w:top w:val="nil"/>
              <w:left w:val="nil"/>
              <w:bottom w:val="nil"/>
              <w:right w:val="nil"/>
            </w:tcBorders>
          </w:tcPr>
          <w:p w:rsidR="009C61D5" w:rsidRDefault="009C61D5">
            <w:pPr>
              <w:pStyle w:val="ConsPlusNormal"/>
              <w:jc w:val="center"/>
            </w:pPr>
            <w:r>
              <w:t>0,25</w:t>
            </w:r>
          </w:p>
        </w:tc>
        <w:tc>
          <w:tcPr>
            <w:tcW w:w="1202" w:type="dxa"/>
            <w:tcBorders>
              <w:top w:val="nil"/>
              <w:left w:val="nil"/>
              <w:bottom w:val="nil"/>
              <w:right w:val="nil"/>
            </w:tcBorders>
          </w:tcPr>
          <w:p w:rsidR="009C61D5" w:rsidRDefault="009C61D5">
            <w:pPr>
              <w:pStyle w:val="ConsPlusNormal"/>
              <w:jc w:val="center"/>
            </w:pPr>
            <w:r>
              <w:t>0,25</w:t>
            </w:r>
          </w:p>
        </w:tc>
        <w:tc>
          <w:tcPr>
            <w:tcW w:w="1202" w:type="dxa"/>
            <w:tcBorders>
              <w:top w:val="nil"/>
              <w:left w:val="nil"/>
              <w:bottom w:val="nil"/>
              <w:right w:val="nil"/>
            </w:tcBorders>
          </w:tcPr>
          <w:p w:rsidR="009C61D5" w:rsidRDefault="009C61D5">
            <w:pPr>
              <w:pStyle w:val="ConsPlusNormal"/>
              <w:jc w:val="center"/>
            </w:pPr>
            <w:r>
              <w:t>0,25</w:t>
            </w:r>
          </w:p>
        </w:tc>
        <w:tc>
          <w:tcPr>
            <w:tcW w:w="1202" w:type="dxa"/>
            <w:tcBorders>
              <w:top w:val="nil"/>
              <w:left w:val="nil"/>
              <w:bottom w:val="nil"/>
              <w:right w:val="nil"/>
            </w:tcBorders>
          </w:tcPr>
          <w:p w:rsidR="009C61D5" w:rsidRDefault="009C61D5">
            <w:pPr>
              <w:pStyle w:val="ConsPlusNormal"/>
              <w:jc w:val="center"/>
            </w:pPr>
            <w:r>
              <w:t>0,25</w:t>
            </w:r>
          </w:p>
        </w:tc>
        <w:tc>
          <w:tcPr>
            <w:tcW w:w="1202" w:type="dxa"/>
            <w:tcBorders>
              <w:top w:val="nil"/>
              <w:left w:val="nil"/>
              <w:bottom w:val="nil"/>
              <w:right w:val="nil"/>
            </w:tcBorders>
          </w:tcPr>
          <w:p w:rsidR="009C61D5" w:rsidRDefault="009C61D5">
            <w:pPr>
              <w:pStyle w:val="ConsPlusNormal"/>
              <w:jc w:val="center"/>
            </w:pPr>
            <w:r>
              <w:t>0,25</w:t>
            </w:r>
          </w:p>
        </w:tc>
        <w:tc>
          <w:tcPr>
            <w:tcW w:w="1202" w:type="dxa"/>
            <w:tcBorders>
              <w:top w:val="nil"/>
              <w:left w:val="nil"/>
              <w:bottom w:val="nil"/>
              <w:right w:val="nil"/>
            </w:tcBorders>
          </w:tcPr>
          <w:p w:rsidR="009C61D5" w:rsidRDefault="009C61D5">
            <w:pPr>
              <w:pStyle w:val="ConsPlusNormal"/>
              <w:jc w:val="center"/>
            </w:pPr>
            <w:r>
              <w:t>0,25</w:t>
            </w:r>
          </w:p>
        </w:tc>
        <w:tc>
          <w:tcPr>
            <w:tcW w:w="1209" w:type="dxa"/>
            <w:tcBorders>
              <w:top w:val="nil"/>
              <w:left w:val="nil"/>
              <w:bottom w:val="nil"/>
              <w:right w:val="nil"/>
            </w:tcBorders>
          </w:tcPr>
          <w:p w:rsidR="009C61D5" w:rsidRDefault="009C61D5">
            <w:pPr>
              <w:pStyle w:val="ConsPlusNormal"/>
              <w:jc w:val="center"/>
            </w:pPr>
            <w:r>
              <w:t>0,25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0,301</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0,15</w:t>
            </w:r>
          </w:p>
        </w:tc>
        <w:tc>
          <w:tcPr>
            <w:tcW w:w="1209" w:type="dxa"/>
            <w:tcBorders>
              <w:top w:val="nil"/>
              <w:left w:val="nil"/>
              <w:bottom w:val="nil"/>
              <w:right w:val="nil"/>
            </w:tcBorders>
          </w:tcPr>
          <w:p w:rsidR="009C61D5" w:rsidRDefault="009C61D5">
            <w:pPr>
              <w:pStyle w:val="ConsPlusNormal"/>
              <w:jc w:val="center"/>
            </w:pPr>
            <w:r>
              <w:t>0,15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0,122</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0,405</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0,61</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w:t>
            </w:r>
          </w:p>
        </w:tc>
        <w:tc>
          <w:tcPr>
            <w:tcW w:w="1209" w:type="dxa"/>
            <w:tcBorders>
              <w:top w:val="nil"/>
              <w:left w:val="nil"/>
              <w:bottom w:val="nil"/>
              <w:right w:val="nil"/>
            </w:tcBorders>
          </w:tcPr>
          <w:p w:rsidR="009C61D5" w:rsidRDefault="009C61D5">
            <w:pPr>
              <w:pStyle w:val="ConsPlusNormal"/>
              <w:jc w:val="center"/>
            </w:pPr>
            <w:r>
              <w:t>0,6</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58</w:t>
            </w:r>
          </w:p>
        </w:tc>
        <w:tc>
          <w:tcPr>
            <w:tcW w:w="1202" w:type="dxa"/>
            <w:tcBorders>
              <w:top w:val="nil"/>
              <w:left w:val="nil"/>
              <w:bottom w:val="nil"/>
              <w:right w:val="nil"/>
            </w:tcBorders>
          </w:tcPr>
          <w:p w:rsidR="009C61D5" w:rsidRDefault="009C61D5">
            <w:pPr>
              <w:pStyle w:val="ConsPlusNormal"/>
              <w:jc w:val="center"/>
            </w:pPr>
            <w:r>
              <w:t>58,584</w:t>
            </w:r>
          </w:p>
        </w:tc>
        <w:tc>
          <w:tcPr>
            <w:tcW w:w="1202" w:type="dxa"/>
            <w:tcBorders>
              <w:top w:val="nil"/>
              <w:left w:val="nil"/>
              <w:bottom w:val="nil"/>
              <w:right w:val="nil"/>
            </w:tcBorders>
          </w:tcPr>
          <w:p w:rsidR="009C61D5" w:rsidRDefault="009C61D5">
            <w:pPr>
              <w:pStyle w:val="ConsPlusNormal"/>
              <w:jc w:val="center"/>
            </w:pPr>
            <w:r>
              <w:t>304</w:t>
            </w:r>
          </w:p>
        </w:tc>
        <w:tc>
          <w:tcPr>
            <w:tcW w:w="1202" w:type="dxa"/>
            <w:tcBorders>
              <w:top w:val="nil"/>
              <w:left w:val="nil"/>
              <w:bottom w:val="nil"/>
              <w:right w:val="nil"/>
            </w:tcBorders>
          </w:tcPr>
          <w:p w:rsidR="009C61D5" w:rsidRDefault="009C61D5">
            <w:pPr>
              <w:pStyle w:val="ConsPlusNormal"/>
              <w:jc w:val="center"/>
            </w:pPr>
            <w:r>
              <w:t>91,583</w:t>
            </w:r>
          </w:p>
        </w:tc>
        <w:tc>
          <w:tcPr>
            <w:tcW w:w="1202" w:type="dxa"/>
            <w:tcBorders>
              <w:top w:val="nil"/>
              <w:left w:val="nil"/>
              <w:bottom w:val="nil"/>
              <w:right w:val="nil"/>
            </w:tcBorders>
          </w:tcPr>
          <w:p w:rsidR="009C61D5" w:rsidRDefault="009C61D5">
            <w:pPr>
              <w:pStyle w:val="ConsPlusNormal"/>
              <w:jc w:val="center"/>
            </w:pPr>
            <w:r>
              <w:t>303,2</w:t>
            </w:r>
          </w:p>
        </w:tc>
        <w:tc>
          <w:tcPr>
            <w:tcW w:w="1202" w:type="dxa"/>
            <w:tcBorders>
              <w:top w:val="nil"/>
              <w:left w:val="nil"/>
              <w:bottom w:val="nil"/>
              <w:right w:val="nil"/>
            </w:tcBorders>
          </w:tcPr>
          <w:p w:rsidR="009C61D5" w:rsidRDefault="009C61D5">
            <w:pPr>
              <w:pStyle w:val="ConsPlusNormal"/>
              <w:jc w:val="center"/>
            </w:pPr>
            <w:r>
              <w:t>454,5</w:t>
            </w:r>
          </w:p>
        </w:tc>
        <w:tc>
          <w:tcPr>
            <w:tcW w:w="1202" w:type="dxa"/>
            <w:tcBorders>
              <w:top w:val="nil"/>
              <w:left w:val="nil"/>
              <w:bottom w:val="nil"/>
              <w:right w:val="nil"/>
            </w:tcBorders>
          </w:tcPr>
          <w:p w:rsidR="009C61D5" w:rsidRDefault="009C61D5">
            <w:pPr>
              <w:pStyle w:val="ConsPlusNormal"/>
              <w:jc w:val="center"/>
            </w:pPr>
            <w:r>
              <w:t>457</w:t>
            </w:r>
          </w:p>
        </w:tc>
        <w:tc>
          <w:tcPr>
            <w:tcW w:w="1202" w:type="dxa"/>
            <w:tcBorders>
              <w:top w:val="nil"/>
              <w:left w:val="nil"/>
              <w:bottom w:val="nil"/>
              <w:right w:val="nil"/>
            </w:tcBorders>
          </w:tcPr>
          <w:p w:rsidR="009C61D5" w:rsidRDefault="009C61D5">
            <w:pPr>
              <w:pStyle w:val="ConsPlusNormal"/>
              <w:jc w:val="center"/>
            </w:pPr>
            <w:r>
              <w:t>450</w:t>
            </w:r>
          </w:p>
        </w:tc>
        <w:tc>
          <w:tcPr>
            <w:tcW w:w="1202" w:type="dxa"/>
            <w:tcBorders>
              <w:top w:val="nil"/>
              <w:left w:val="nil"/>
              <w:bottom w:val="nil"/>
              <w:right w:val="nil"/>
            </w:tcBorders>
          </w:tcPr>
          <w:p w:rsidR="009C61D5" w:rsidRDefault="009C61D5">
            <w:pPr>
              <w:pStyle w:val="ConsPlusNormal"/>
              <w:jc w:val="center"/>
            </w:pPr>
            <w:r>
              <w:t>450</w:t>
            </w:r>
          </w:p>
        </w:tc>
        <w:tc>
          <w:tcPr>
            <w:tcW w:w="1202" w:type="dxa"/>
            <w:tcBorders>
              <w:top w:val="nil"/>
              <w:left w:val="nil"/>
              <w:bottom w:val="nil"/>
              <w:right w:val="nil"/>
            </w:tcBorders>
          </w:tcPr>
          <w:p w:rsidR="009C61D5" w:rsidRDefault="009C61D5">
            <w:pPr>
              <w:pStyle w:val="ConsPlusNormal"/>
              <w:jc w:val="center"/>
            </w:pPr>
            <w:r>
              <w:t>450</w:t>
            </w:r>
          </w:p>
        </w:tc>
        <w:tc>
          <w:tcPr>
            <w:tcW w:w="1209" w:type="dxa"/>
            <w:tcBorders>
              <w:top w:val="nil"/>
              <w:left w:val="nil"/>
              <w:bottom w:val="nil"/>
              <w:right w:val="nil"/>
            </w:tcBorders>
          </w:tcPr>
          <w:p w:rsidR="009C61D5" w:rsidRDefault="009C61D5">
            <w:pPr>
              <w:pStyle w:val="ConsPlusNormal"/>
              <w:jc w:val="center"/>
            </w:pPr>
            <w:r>
              <w:t>450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22,18</w:t>
            </w:r>
          </w:p>
        </w:tc>
        <w:tc>
          <w:tcPr>
            <w:tcW w:w="1202" w:type="dxa"/>
            <w:tcBorders>
              <w:top w:val="nil"/>
              <w:left w:val="nil"/>
              <w:bottom w:val="nil"/>
              <w:right w:val="nil"/>
            </w:tcBorders>
          </w:tcPr>
          <w:p w:rsidR="009C61D5" w:rsidRDefault="009C61D5">
            <w:pPr>
              <w:pStyle w:val="ConsPlusNormal"/>
              <w:jc w:val="center"/>
            </w:pPr>
            <w:r>
              <w:t>20,8</w:t>
            </w:r>
          </w:p>
        </w:tc>
        <w:tc>
          <w:tcPr>
            <w:tcW w:w="1202" w:type="dxa"/>
            <w:tcBorders>
              <w:top w:val="nil"/>
              <w:left w:val="nil"/>
              <w:bottom w:val="nil"/>
              <w:right w:val="nil"/>
            </w:tcBorders>
          </w:tcPr>
          <w:p w:rsidR="009C61D5" w:rsidRDefault="009C61D5">
            <w:pPr>
              <w:pStyle w:val="ConsPlusNormal"/>
              <w:jc w:val="center"/>
            </w:pPr>
            <w:r>
              <w:t>31,61</w:t>
            </w:r>
          </w:p>
        </w:tc>
        <w:tc>
          <w:tcPr>
            <w:tcW w:w="1202" w:type="dxa"/>
            <w:tcBorders>
              <w:top w:val="nil"/>
              <w:left w:val="nil"/>
              <w:bottom w:val="nil"/>
              <w:right w:val="nil"/>
            </w:tcBorders>
          </w:tcPr>
          <w:p w:rsidR="009C61D5" w:rsidRDefault="009C61D5">
            <w:pPr>
              <w:pStyle w:val="ConsPlusNormal"/>
              <w:jc w:val="center"/>
            </w:pPr>
            <w:r>
              <w:t>34,34</w:t>
            </w:r>
          </w:p>
        </w:tc>
        <w:tc>
          <w:tcPr>
            <w:tcW w:w="1202" w:type="dxa"/>
            <w:tcBorders>
              <w:top w:val="nil"/>
              <w:left w:val="nil"/>
              <w:bottom w:val="nil"/>
              <w:right w:val="nil"/>
            </w:tcBorders>
          </w:tcPr>
          <w:p w:rsidR="009C61D5" w:rsidRDefault="009C61D5">
            <w:pPr>
              <w:pStyle w:val="ConsPlusNormal"/>
              <w:jc w:val="center"/>
            </w:pPr>
            <w:r>
              <w:t>29,745</w:t>
            </w:r>
          </w:p>
        </w:tc>
        <w:tc>
          <w:tcPr>
            <w:tcW w:w="1202" w:type="dxa"/>
            <w:tcBorders>
              <w:top w:val="nil"/>
              <w:left w:val="nil"/>
              <w:bottom w:val="nil"/>
              <w:right w:val="nil"/>
            </w:tcBorders>
          </w:tcPr>
          <w:p w:rsidR="009C61D5" w:rsidRDefault="009C61D5">
            <w:pPr>
              <w:pStyle w:val="ConsPlusNormal"/>
              <w:jc w:val="center"/>
            </w:pPr>
            <w:r>
              <w:t>33,56</w:t>
            </w:r>
          </w:p>
        </w:tc>
        <w:tc>
          <w:tcPr>
            <w:tcW w:w="1202" w:type="dxa"/>
            <w:tcBorders>
              <w:top w:val="nil"/>
              <w:left w:val="nil"/>
              <w:bottom w:val="nil"/>
              <w:right w:val="nil"/>
            </w:tcBorders>
          </w:tcPr>
          <w:p w:rsidR="009C61D5" w:rsidRDefault="009C61D5">
            <w:pPr>
              <w:pStyle w:val="ConsPlusNormal"/>
              <w:jc w:val="center"/>
            </w:pPr>
            <w:r>
              <w:t>29,205</w:t>
            </w:r>
          </w:p>
        </w:tc>
        <w:tc>
          <w:tcPr>
            <w:tcW w:w="1202" w:type="dxa"/>
            <w:tcBorders>
              <w:top w:val="nil"/>
              <w:left w:val="nil"/>
              <w:bottom w:val="nil"/>
              <w:right w:val="nil"/>
            </w:tcBorders>
          </w:tcPr>
          <w:p w:rsidR="009C61D5" w:rsidRDefault="009C61D5">
            <w:pPr>
              <w:pStyle w:val="ConsPlusNormal"/>
              <w:jc w:val="center"/>
            </w:pPr>
            <w:r>
              <w:t>28,675</w:t>
            </w:r>
          </w:p>
        </w:tc>
        <w:tc>
          <w:tcPr>
            <w:tcW w:w="1202" w:type="dxa"/>
            <w:tcBorders>
              <w:top w:val="nil"/>
              <w:left w:val="nil"/>
              <w:bottom w:val="nil"/>
              <w:right w:val="nil"/>
            </w:tcBorders>
          </w:tcPr>
          <w:p w:rsidR="009C61D5" w:rsidRDefault="009C61D5">
            <w:pPr>
              <w:pStyle w:val="ConsPlusNormal"/>
              <w:jc w:val="center"/>
            </w:pPr>
            <w:r>
              <w:t>28,675</w:t>
            </w:r>
          </w:p>
        </w:tc>
        <w:tc>
          <w:tcPr>
            <w:tcW w:w="1202" w:type="dxa"/>
            <w:tcBorders>
              <w:top w:val="nil"/>
              <w:left w:val="nil"/>
              <w:bottom w:val="nil"/>
              <w:right w:val="nil"/>
            </w:tcBorders>
          </w:tcPr>
          <w:p w:rsidR="009C61D5" w:rsidRDefault="009C61D5">
            <w:pPr>
              <w:pStyle w:val="ConsPlusNormal"/>
              <w:jc w:val="center"/>
            </w:pPr>
            <w:r>
              <w:t>28,675</w:t>
            </w:r>
          </w:p>
        </w:tc>
        <w:tc>
          <w:tcPr>
            <w:tcW w:w="1209" w:type="dxa"/>
            <w:tcBorders>
              <w:top w:val="nil"/>
              <w:left w:val="nil"/>
              <w:bottom w:val="nil"/>
              <w:right w:val="nil"/>
            </w:tcBorders>
          </w:tcPr>
          <w:p w:rsidR="009C61D5" w:rsidRDefault="009C61D5">
            <w:pPr>
              <w:pStyle w:val="ConsPlusNormal"/>
              <w:jc w:val="center"/>
            </w:pPr>
            <w:r>
              <w:t>28,675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21,21</w:t>
            </w:r>
          </w:p>
        </w:tc>
        <w:tc>
          <w:tcPr>
            <w:tcW w:w="1202" w:type="dxa"/>
            <w:tcBorders>
              <w:top w:val="nil"/>
              <w:left w:val="nil"/>
              <w:bottom w:val="nil"/>
              <w:right w:val="nil"/>
            </w:tcBorders>
          </w:tcPr>
          <w:p w:rsidR="009C61D5" w:rsidRDefault="009C61D5">
            <w:pPr>
              <w:pStyle w:val="ConsPlusNormal"/>
              <w:jc w:val="center"/>
            </w:pPr>
            <w:r>
              <w:t>21,36</w:t>
            </w:r>
          </w:p>
        </w:tc>
        <w:tc>
          <w:tcPr>
            <w:tcW w:w="1202" w:type="dxa"/>
            <w:tcBorders>
              <w:top w:val="nil"/>
              <w:left w:val="nil"/>
              <w:bottom w:val="nil"/>
              <w:right w:val="nil"/>
            </w:tcBorders>
          </w:tcPr>
          <w:p w:rsidR="009C61D5" w:rsidRDefault="009C61D5">
            <w:pPr>
              <w:pStyle w:val="ConsPlusNormal"/>
              <w:jc w:val="center"/>
            </w:pPr>
            <w:r>
              <w:t>21,42</w:t>
            </w:r>
          </w:p>
        </w:tc>
        <w:tc>
          <w:tcPr>
            <w:tcW w:w="1202" w:type="dxa"/>
            <w:tcBorders>
              <w:top w:val="nil"/>
              <w:left w:val="nil"/>
              <w:bottom w:val="nil"/>
              <w:right w:val="nil"/>
            </w:tcBorders>
          </w:tcPr>
          <w:p w:rsidR="009C61D5" w:rsidRDefault="009C61D5">
            <w:pPr>
              <w:pStyle w:val="ConsPlusNormal"/>
              <w:jc w:val="center"/>
            </w:pPr>
            <w:r>
              <w:t>24,481</w:t>
            </w:r>
          </w:p>
        </w:tc>
        <w:tc>
          <w:tcPr>
            <w:tcW w:w="1202" w:type="dxa"/>
            <w:tcBorders>
              <w:top w:val="nil"/>
              <w:left w:val="nil"/>
              <w:bottom w:val="nil"/>
              <w:right w:val="nil"/>
            </w:tcBorders>
          </w:tcPr>
          <w:p w:rsidR="009C61D5" w:rsidRDefault="009C61D5">
            <w:pPr>
              <w:pStyle w:val="ConsPlusNormal"/>
              <w:jc w:val="center"/>
            </w:pPr>
            <w:r>
              <w:t>18,622</w:t>
            </w:r>
          </w:p>
        </w:tc>
        <w:tc>
          <w:tcPr>
            <w:tcW w:w="1202" w:type="dxa"/>
            <w:tcBorders>
              <w:top w:val="nil"/>
              <w:left w:val="nil"/>
              <w:bottom w:val="nil"/>
              <w:right w:val="nil"/>
            </w:tcBorders>
          </w:tcPr>
          <w:p w:rsidR="009C61D5" w:rsidRDefault="009C61D5">
            <w:pPr>
              <w:pStyle w:val="ConsPlusNormal"/>
              <w:jc w:val="center"/>
            </w:pPr>
            <w:r>
              <w:t>18,622</w:t>
            </w:r>
          </w:p>
        </w:tc>
        <w:tc>
          <w:tcPr>
            <w:tcW w:w="1202" w:type="dxa"/>
            <w:tcBorders>
              <w:top w:val="nil"/>
              <w:left w:val="nil"/>
              <w:bottom w:val="nil"/>
              <w:right w:val="nil"/>
            </w:tcBorders>
          </w:tcPr>
          <w:p w:rsidR="009C61D5" w:rsidRDefault="009C61D5">
            <w:pPr>
              <w:pStyle w:val="ConsPlusNormal"/>
              <w:jc w:val="center"/>
            </w:pPr>
            <w:r>
              <w:t>18,622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47</w:t>
            </w:r>
          </w:p>
        </w:tc>
        <w:tc>
          <w:tcPr>
            <w:tcW w:w="1202" w:type="dxa"/>
            <w:tcBorders>
              <w:top w:val="nil"/>
              <w:left w:val="nil"/>
              <w:bottom w:val="nil"/>
              <w:right w:val="nil"/>
            </w:tcBorders>
          </w:tcPr>
          <w:p w:rsidR="009C61D5" w:rsidRDefault="009C61D5">
            <w:pPr>
              <w:pStyle w:val="ConsPlusNormal"/>
              <w:jc w:val="center"/>
            </w:pPr>
            <w:r>
              <w:t>47</w:t>
            </w:r>
          </w:p>
        </w:tc>
        <w:tc>
          <w:tcPr>
            <w:tcW w:w="1202" w:type="dxa"/>
            <w:tcBorders>
              <w:top w:val="nil"/>
              <w:left w:val="nil"/>
              <w:bottom w:val="nil"/>
              <w:right w:val="nil"/>
            </w:tcBorders>
          </w:tcPr>
          <w:p w:rsidR="009C61D5" w:rsidRDefault="009C61D5">
            <w:pPr>
              <w:pStyle w:val="ConsPlusNormal"/>
              <w:jc w:val="center"/>
            </w:pPr>
            <w:r>
              <w:t>48,5</w:t>
            </w:r>
          </w:p>
        </w:tc>
        <w:tc>
          <w:tcPr>
            <w:tcW w:w="1202" w:type="dxa"/>
            <w:tcBorders>
              <w:top w:val="nil"/>
              <w:left w:val="nil"/>
              <w:bottom w:val="nil"/>
              <w:right w:val="nil"/>
            </w:tcBorders>
          </w:tcPr>
          <w:p w:rsidR="009C61D5" w:rsidRDefault="009C61D5">
            <w:pPr>
              <w:pStyle w:val="ConsPlusNormal"/>
              <w:jc w:val="center"/>
            </w:pPr>
            <w:r>
              <w:t>31,8</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51,41</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17</w:t>
            </w:r>
          </w:p>
        </w:tc>
        <w:tc>
          <w:tcPr>
            <w:tcW w:w="1202" w:type="dxa"/>
            <w:tcBorders>
              <w:top w:val="nil"/>
              <w:left w:val="nil"/>
              <w:bottom w:val="nil"/>
              <w:right w:val="nil"/>
            </w:tcBorders>
          </w:tcPr>
          <w:p w:rsidR="009C61D5" w:rsidRDefault="009C61D5">
            <w:pPr>
              <w:pStyle w:val="ConsPlusNormal"/>
              <w:jc w:val="center"/>
            </w:pPr>
            <w:r>
              <w:t>17</w:t>
            </w:r>
          </w:p>
        </w:tc>
        <w:tc>
          <w:tcPr>
            <w:tcW w:w="1202" w:type="dxa"/>
            <w:tcBorders>
              <w:top w:val="nil"/>
              <w:left w:val="nil"/>
              <w:bottom w:val="nil"/>
              <w:right w:val="nil"/>
            </w:tcBorders>
          </w:tcPr>
          <w:p w:rsidR="009C61D5" w:rsidRDefault="009C61D5">
            <w:pPr>
              <w:pStyle w:val="ConsPlusNormal"/>
              <w:jc w:val="center"/>
            </w:pPr>
            <w:r>
              <w:t>17</w:t>
            </w:r>
          </w:p>
        </w:tc>
        <w:tc>
          <w:tcPr>
            <w:tcW w:w="1209" w:type="dxa"/>
            <w:tcBorders>
              <w:top w:val="nil"/>
              <w:left w:val="nil"/>
              <w:bottom w:val="nil"/>
              <w:right w:val="nil"/>
            </w:tcBorders>
          </w:tcPr>
          <w:p w:rsidR="009C61D5" w:rsidRDefault="009C61D5">
            <w:pPr>
              <w:pStyle w:val="ConsPlusNormal"/>
              <w:jc w:val="center"/>
            </w:pPr>
            <w:r>
              <w:t>17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13,29</w:t>
            </w:r>
          </w:p>
        </w:tc>
        <w:tc>
          <w:tcPr>
            <w:tcW w:w="1202" w:type="dxa"/>
            <w:tcBorders>
              <w:top w:val="nil"/>
              <w:left w:val="nil"/>
              <w:bottom w:val="nil"/>
              <w:right w:val="nil"/>
            </w:tcBorders>
          </w:tcPr>
          <w:p w:rsidR="009C61D5" w:rsidRDefault="009C61D5">
            <w:pPr>
              <w:pStyle w:val="ConsPlusNormal"/>
              <w:jc w:val="center"/>
            </w:pPr>
            <w:r>
              <w:t>17,32</w:t>
            </w:r>
          </w:p>
        </w:tc>
        <w:tc>
          <w:tcPr>
            <w:tcW w:w="1202" w:type="dxa"/>
            <w:tcBorders>
              <w:top w:val="nil"/>
              <w:left w:val="nil"/>
              <w:bottom w:val="nil"/>
              <w:right w:val="nil"/>
            </w:tcBorders>
          </w:tcPr>
          <w:p w:rsidR="009C61D5" w:rsidRDefault="009C61D5">
            <w:pPr>
              <w:pStyle w:val="ConsPlusNormal"/>
              <w:jc w:val="center"/>
            </w:pPr>
            <w:r>
              <w:t>15,93</w:t>
            </w:r>
          </w:p>
        </w:tc>
        <w:tc>
          <w:tcPr>
            <w:tcW w:w="1202" w:type="dxa"/>
            <w:tcBorders>
              <w:top w:val="nil"/>
              <w:left w:val="nil"/>
              <w:bottom w:val="nil"/>
              <w:right w:val="nil"/>
            </w:tcBorders>
          </w:tcPr>
          <w:p w:rsidR="009C61D5" w:rsidRDefault="009C61D5">
            <w:pPr>
              <w:pStyle w:val="ConsPlusNormal"/>
              <w:jc w:val="center"/>
            </w:pPr>
            <w:r>
              <w:t>19,255</w:t>
            </w:r>
          </w:p>
        </w:tc>
        <w:tc>
          <w:tcPr>
            <w:tcW w:w="1202" w:type="dxa"/>
            <w:tcBorders>
              <w:top w:val="nil"/>
              <w:left w:val="nil"/>
              <w:bottom w:val="nil"/>
              <w:right w:val="nil"/>
            </w:tcBorders>
          </w:tcPr>
          <w:p w:rsidR="009C61D5" w:rsidRDefault="009C61D5">
            <w:pPr>
              <w:pStyle w:val="ConsPlusNormal"/>
              <w:jc w:val="center"/>
            </w:pPr>
            <w:r>
              <w:t>11,75</w:t>
            </w:r>
          </w:p>
        </w:tc>
        <w:tc>
          <w:tcPr>
            <w:tcW w:w="1202" w:type="dxa"/>
            <w:tcBorders>
              <w:top w:val="nil"/>
              <w:left w:val="nil"/>
              <w:bottom w:val="nil"/>
              <w:right w:val="nil"/>
            </w:tcBorders>
          </w:tcPr>
          <w:p w:rsidR="009C61D5" w:rsidRDefault="009C61D5">
            <w:pPr>
              <w:pStyle w:val="ConsPlusNormal"/>
              <w:jc w:val="center"/>
            </w:pPr>
            <w:r>
              <w:t>12,57</w:t>
            </w:r>
          </w:p>
        </w:tc>
        <w:tc>
          <w:tcPr>
            <w:tcW w:w="1202" w:type="dxa"/>
            <w:tcBorders>
              <w:top w:val="nil"/>
              <w:left w:val="nil"/>
              <w:bottom w:val="nil"/>
              <w:right w:val="nil"/>
            </w:tcBorders>
          </w:tcPr>
          <w:p w:rsidR="009C61D5" w:rsidRDefault="009C61D5">
            <w:pPr>
              <w:pStyle w:val="ConsPlusNormal"/>
              <w:jc w:val="center"/>
            </w:pPr>
            <w:r>
              <w:t>13,27</w:t>
            </w:r>
          </w:p>
        </w:tc>
        <w:tc>
          <w:tcPr>
            <w:tcW w:w="1202" w:type="dxa"/>
            <w:tcBorders>
              <w:top w:val="nil"/>
              <w:left w:val="nil"/>
              <w:bottom w:val="nil"/>
              <w:right w:val="nil"/>
            </w:tcBorders>
          </w:tcPr>
          <w:p w:rsidR="009C61D5" w:rsidRDefault="009C61D5">
            <w:pPr>
              <w:pStyle w:val="ConsPlusNormal"/>
              <w:jc w:val="center"/>
            </w:pPr>
            <w:r>
              <w:t>9,87</w:t>
            </w:r>
          </w:p>
        </w:tc>
        <w:tc>
          <w:tcPr>
            <w:tcW w:w="1202" w:type="dxa"/>
            <w:tcBorders>
              <w:top w:val="nil"/>
              <w:left w:val="nil"/>
              <w:bottom w:val="nil"/>
              <w:right w:val="nil"/>
            </w:tcBorders>
          </w:tcPr>
          <w:p w:rsidR="009C61D5" w:rsidRDefault="009C61D5">
            <w:pPr>
              <w:pStyle w:val="ConsPlusNormal"/>
              <w:jc w:val="center"/>
            </w:pPr>
            <w:r>
              <w:t>9,87</w:t>
            </w:r>
          </w:p>
        </w:tc>
        <w:tc>
          <w:tcPr>
            <w:tcW w:w="1202" w:type="dxa"/>
            <w:tcBorders>
              <w:top w:val="nil"/>
              <w:left w:val="nil"/>
              <w:bottom w:val="nil"/>
              <w:right w:val="nil"/>
            </w:tcBorders>
          </w:tcPr>
          <w:p w:rsidR="009C61D5" w:rsidRDefault="009C61D5">
            <w:pPr>
              <w:pStyle w:val="ConsPlusNormal"/>
              <w:jc w:val="center"/>
            </w:pPr>
            <w:r>
              <w:t>9,87</w:t>
            </w:r>
          </w:p>
        </w:tc>
        <w:tc>
          <w:tcPr>
            <w:tcW w:w="1209" w:type="dxa"/>
            <w:tcBorders>
              <w:top w:val="nil"/>
              <w:left w:val="nil"/>
              <w:bottom w:val="nil"/>
              <w:right w:val="nil"/>
            </w:tcBorders>
          </w:tcPr>
          <w:p w:rsidR="009C61D5" w:rsidRDefault="009C61D5">
            <w:pPr>
              <w:pStyle w:val="ConsPlusNormal"/>
              <w:jc w:val="center"/>
            </w:pPr>
            <w:r>
              <w:t>9,87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161,07</w:t>
            </w:r>
          </w:p>
        </w:tc>
        <w:tc>
          <w:tcPr>
            <w:tcW w:w="1202" w:type="dxa"/>
            <w:tcBorders>
              <w:top w:val="nil"/>
              <w:left w:val="nil"/>
              <w:bottom w:val="nil"/>
              <w:right w:val="nil"/>
            </w:tcBorders>
          </w:tcPr>
          <w:p w:rsidR="009C61D5" w:rsidRDefault="009C61D5">
            <w:pPr>
              <w:pStyle w:val="ConsPlusNormal"/>
              <w:jc w:val="center"/>
            </w:pPr>
            <w:r>
              <w:t>167,51</w:t>
            </w:r>
          </w:p>
        </w:tc>
        <w:tc>
          <w:tcPr>
            <w:tcW w:w="1202" w:type="dxa"/>
            <w:tcBorders>
              <w:top w:val="nil"/>
              <w:left w:val="nil"/>
              <w:bottom w:val="nil"/>
              <w:right w:val="nil"/>
            </w:tcBorders>
          </w:tcPr>
          <w:p w:rsidR="009C61D5" w:rsidRDefault="009C61D5">
            <w:pPr>
              <w:pStyle w:val="ConsPlusNormal"/>
              <w:jc w:val="center"/>
            </w:pPr>
            <w:r>
              <w:t>161,07</w:t>
            </w:r>
          </w:p>
        </w:tc>
        <w:tc>
          <w:tcPr>
            <w:tcW w:w="1202" w:type="dxa"/>
            <w:tcBorders>
              <w:top w:val="nil"/>
              <w:left w:val="nil"/>
              <w:bottom w:val="nil"/>
              <w:right w:val="nil"/>
            </w:tcBorders>
          </w:tcPr>
          <w:p w:rsidR="009C61D5" w:rsidRDefault="009C61D5">
            <w:pPr>
              <w:pStyle w:val="ConsPlusNormal"/>
              <w:jc w:val="center"/>
            </w:pPr>
            <w:r>
              <w:t>133,176</w:t>
            </w:r>
          </w:p>
        </w:tc>
        <w:tc>
          <w:tcPr>
            <w:tcW w:w="1202" w:type="dxa"/>
            <w:tcBorders>
              <w:top w:val="nil"/>
              <w:left w:val="nil"/>
              <w:bottom w:val="nil"/>
              <w:right w:val="nil"/>
            </w:tcBorders>
          </w:tcPr>
          <w:p w:rsidR="009C61D5" w:rsidRDefault="009C61D5">
            <w:pPr>
              <w:pStyle w:val="ConsPlusNormal"/>
              <w:jc w:val="center"/>
            </w:pPr>
            <w:r>
              <w:t>170,34</w:t>
            </w:r>
          </w:p>
        </w:tc>
        <w:tc>
          <w:tcPr>
            <w:tcW w:w="1202" w:type="dxa"/>
            <w:tcBorders>
              <w:top w:val="nil"/>
              <w:left w:val="nil"/>
              <w:bottom w:val="nil"/>
              <w:right w:val="nil"/>
            </w:tcBorders>
          </w:tcPr>
          <w:p w:rsidR="009C61D5" w:rsidRDefault="009C61D5">
            <w:pPr>
              <w:pStyle w:val="ConsPlusNormal"/>
              <w:jc w:val="center"/>
            </w:pPr>
            <w:r>
              <w:t>178,9</w:t>
            </w:r>
          </w:p>
        </w:tc>
        <w:tc>
          <w:tcPr>
            <w:tcW w:w="1202" w:type="dxa"/>
            <w:tcBorders>
              <w:top w:val="nil"/>
              <w:left w:val="nil"/>
              <w:bottom w:val="nil"/>
              <w:right w:val="nil"/>
            </w:tcBorders>
          </w:tcPr>
          <w:p w:rsidR="009C61D5" w:rsidRDefault="009C61D5">
            <w:pPr>
              <w:pStyle w:val="ConsPlusNormal"/>
              <w:jc w:val="center"/>
            </w:pPr>
            <w:r>
              <w:t>156,149</w:t>
            </w:r>
          </w:p>
        </w:tc>
        <w:tc>
          <w:tcPr>
            <w:tcW w:w="1202" w:type="dxa"/>
            <w:tcBorders>
              <w:top w:val="nil"/>
              <w:left w:val="nil"/>
              <w:bottom w:val="nil"/>
              <w:right w:val="nil"/>
            </w:tcBorders>
          </w:tcPr>
          <w:p w:rsidR="009C61D5" w:rsidRDefault="009C61D5">
            <w:pPr>
              <w:pStyle w:val="ConsPlusNormal"/>
              <w:jc w:val="center"/>
            </w:pPr>
            <w:r>
              <w:t>140</w:t>
            </w:r>
          </w:p>
        </w:tc>
        <w:tc>
          <w:tcPr>
            <w:tcW w:w="1202" w:type="dxa"/>
            <w:tcBorders>
              <w:top w:val="nil"/>
              <w:left w:val="nil"/>
              <w:bottom w:val="nil"/>
              <w:right w:val="nil"/>
            </w:tcBorders>
          </w:tcPr>
          <w:p w:rsidR="009C61D5" w:rsidRDefault="009C61D5">
            <w:pPr>
              <w:pStyle w:val="ConsPlusNormal"/>
              <w:jc w:val="center"/>
            </w:pPr>
            <w:r>
              <w:t>140</w:t>
            </w:r>
          </w:p>
        </w:tc>
        <w:tc>
          <w:tcPr>
            <w:tcW w:w="1202" w:type="dxa"/>
            <w:tcBorders>
              <w:top w:val="nil"/>
              <w:left w:val="nil"/>
              <w:bottom w:val="nil"/>
              <w:right w:val="nil"/>
            </w:tcBorders>
          </w:tcPr>
          <w:p w:rsidR="009C61D5" w:rsidRDefault="009C61D5">
            <w:pPr>
              <w:pStyle w:val="ConsPlusNormal"/>
              <w:jc w:val="center"/>
            </w:pPr>
            <w:r>
              <w:t>140</w:t>
            </w:r>
          </w:p>
        </w:tc>
        <w:tc>
          <w:tcPr>
            <w:tcW w:w="1209" w:type="dxa"/>
            <w:tcBorders>
              <w:top w:val="nil"/>
              <w:left w:val="nil"/>
              <w:bottom w:val="nil"/>
              <w:right w:val="nil"/>
            </w:tcBorders>
          </w:tcPr>
          <w:p w:rsidR="009C61D5" w:rsidRDefault="009C61D5">
            <w:pPr>
              <w:pStyle w:val="ConsPlusNormal"/>
              <w:jc w:val="center"/>
            </w:pPr>
            <w:r>
              <w:t>140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Еврейская автономная область</w:t>
            </w:r>
          </w:p>
        </w:tc>
        <w:tc>
          <w:tcPr>
            <w:tcW w:w="1202" w:type="dxa"/>
            <w:tcBorders>
              <w:top w:val="nil"/>
              <w:left w:val="nil"/>
              <w:bottom w:val="nil"/>
              <w:right w:val="nil"/>
            </w:tcBorders>
          </w:tcPr>
          <w:p w:rsidR="009C61D5" w:rsidRDefault="009C61D5">
            <w:pPr>
              <w:pStyle w:val="ConsPlusNormal"/>
              <w:jc w:val="center"/>
            </w:pPr>
            <w:r>
              <w:t>13,2</w:t>
            </w:r>
          </w:p>
        </w:tc>
        <w:tc>
          <w:tcPr>
            <w:tcW w:w="1202" w:type="dxa"/>
            <w:tcBorders>
              <w:top w:val="nil"/>
              <w:left w:val="nil"/>
              <w:bottom w:val="nil"/>
              <w:right w:val="nil"/>
            </w:tcBorders>
          </w:tcPr>
          <w:p w:rsidR="009C61D5" w:rsidRDefault="009C61D5">
            <w:pPr>
              <w:pStyle w:val="ConsPlusNormal"/>
              <w:jc w:val="center"/>
            </w:pPr>
            <w:r>
              <w:t>13,2</w:t>
            </w:r>
          </w:p>
        </w:tc>
        <w:tc>
          <w:tcPr>
            <w:tcW w:w="1202" w:type="dxa"/>
            <w:tcBorders>
              <w:top w:val="nil"/>
              <w:left w:val="nil"/>
              <w:bottom w:val="nil"/>
              <w:right w:val="nil"/>
            </w:tcBorders>
          </w:tcPr>
          <w:p w:rsidR="009C61D5" w:rsidRDefault="009C61D5">
            <w:pPr>
              <w:pStyle w:val="ConsPlusNormal"/>
              <w:jc w:val="center"/>
            </w:pPr>
            <w:r>
              <w:t>23</w:t>
            </w:r>
          </w:p>
        </w:tc>
        <w:tc>
          <w:tcPr>
            <w:tcW w:w="1202" w:type="dxa"/>
            <w:tcBorders>
              <w:top w:val="nil"/>
              <w:left w:val="nil"/>
              <w:bottom w:val="nil"/>
              <w:right w:val="nil"/>
            </w:tcBorders>
          </w:tcPr>
          <w:p w:rsidR="009C61D5" w:rsidRDefault="009C61D5">
            <w:pPr>
              <w:pStyle w:val="ConsPlusNormal"/>
              <w:jc w:val="center"/>
            </w:pPr>
            <w:r>
              <w:t>4,3</w:t>
            </w:r>
          </w:p>
        </w:tc>
        <w:tc>
          <w:tcPr>
            <w:tcW w:w="1202" w:type="dxa"/>
            <w:tcBorders>
              <w:top w:val="nil"/>
              <w:left w:val="nil"/>
              <w:bottom w:val="nil"/>
              <w:right w:val="nil"/>
            </w:tcBorders>
          </w:tcPr>
          <w:p w:rsidR="009C61D5" w:rsidRDefault="009C61D5">
            <w:pPr>
              <w:pStyle w:val="ConsPlusNormal"/>
              <w:jc w:val="center"/>
            </w:pPr>
            <w:r>
              <w:t>10,5</w:t>
            </w:r>
          </w:p>
        </w:tc>
        <w:tc>
          <w:tcPr>
            <w:tcW w:w="1202" w:type="dxa"/>
            <w:tcBorders>
              <w:top w:val="nil"/>
              <w:left w:val="nil"/>
              <w:bottom w:val="nil"/>
              <w:right w:val="nil"/>
            </w:tcBorders>
          </w:tcPr>
          <w:p w:rsidR="009C61D5" w:rsidRDefault="009C61D5">
            <w:pPr>
              <w:pStyle w:val="ConsPlusNormal"/>
              <w:jc w:val="center"/>
            </w:pPr>
            <w:r>
              <w:t>10,83</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28</w:t>
            </w:r>
          </w:p>
        </w:tc>
        <w:tc>
          <w:tcPr>
            <w:tcW w:w="1209" w:type="dxa"/>
            <w:tcBorders>
              <w:top w:val="nil"/>
              <w:left w:val="nil"/>
              <w:bottom w:val="nil"/>
              <w:right w:val="nil"/>
            </w:tcBorders>
          </w:tcPr>
          <w:p w:rsidR="009C61D5" w:rsidRDefault="009C61D5">
            <w:pPr>
              <w:pStyle w:val="ConsPlusNormal"/>
              <w:jc w:val="center"/>
            </w:pPr>
            <w:r>
              <w:t>28</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"Количество содержащихся в составе ремонтно-маточных стад водных биологических ресурсов по видам в рамках утвержденного государственного задания (кроме осетровых видов рыб) (годовое значение)" (тыс. штук)</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9" w:type="dxa"/>
            <w:tcBorders>
              <w:top w:val="nil"/>
              <w:left w:val="nil"/>
              <w:bottom w:val="nil"/>
              <w:right w:val="nil"/>
            </w:tcBorders>
          </w:tcPr>
          <w:p w:rsidR="009C61D5" w:rsidRDefault="009C61D5">
            <w:pPr>
              <w:pStyle w:val="ConsPlusNormal"/>
              <w:jc w:val="center"/>
            </w:pPr>
            <w:r>
              <w:t>2</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5,5</w:t>
            </w:r>
          </w:p>
        </w:tc>
        <w:tc>
          <w:tcPr>
            <w:tcW w:w="1202" w:type="dxa"/>
            <w:tcBorders>
              <w:top w:val="nil"/>
              <w:left w:val="nil"/>
              <w:bottom w:val="nil"/>
              <w:right w:val="nil"/>
            </w:tcBorders>
          </w:tcPr>
          <w:p w:rsidR="009C61D5" w:rsidRDefault="009C61D5">
            <w:pPr>
              <w:pStyle w:val="ConsPlusNormal"/>
              <w:jc w:val="center"/>
            </w:pPr>
            <w:r>
              <w:t>5,5</w:t>
            </w:r>
          </w:p>
        </w:tc>
        <w:tc>
          <w:tcPr>
            <w:tcW w:w="1202" w:type="dxa"/>
            <w:tcBorders>
              <w:top w:val="nil"/>
              <w:left w:val="nil"/>
              <w:bottom w:val="nil"/>
              <w:right w:val="nil"/>
            </w:tcBorders>
          </w:tcPr>
          <w:p w:rsidR="009C61D5" w:rsidRDefault="009C61D5">
            <w:pPr>
              <w:pStyle w:val="ConsPlusNormal"/>
              <w:jc w:val="center"/>
            </w:pPr>
            <w:r>
              <w:t>5,5</w:t>
            </w:r>
          </w:p>
        </w:tc>
        <w:tc>
          <w:tcPr>
            <w:tcW w:w="1202" w:type="dxa"/>
            <w:tcBorders>
              <w:top w:val="nil"/>
              <w:left w:val="nil"/>
              <w:bottom w:val="nil"/>
              <w:right w:val="nil"/>
            </w:tcBorders>
          </w:tcPr>
          <w:p w:rsidR="009C61D5" w:rsidRDefault="009C61D5">
            <w:pPr>
              <w:pStyle w:val="ConsPlusNormal"/>
              <w:jc w:val="center"/>
            </w:pPr>
            <w:r>
              <w:t>5,5</w:t>
            </w:r>
          </w:p>
        </w:tc>
        <w:tc>
          <w:tcPr>
            <w:tcW w:w="1202" w:type="dxa"/>
            <w:tcBorders>
              <w:top w:val="nil"/>
              <w:left w:val="nil"/>
              <w:bottom w:val="nil"/>
              <w:right w:val="nil"/>
            </w:tcBorders>
          </w:tcPr>
          <w:p w:rsidR="009C61D5" w:rsidRDefault="009C61D5">
            <w:pPr>
              <w:pStyle w:val="ConsPlusNormal"/>
              <w:jc w:val="center"/>
            </w:pPr>
            <w:r>
              <w:t>5,5</w:t>
            </w:r>
          </w:p>
        </w:tc>
        <w:tc>
          <w:tcPr>
            <w:tcW w:w="1202" w:type="dxa"/>
            <w:tcBorders>
              <w:top w:val="nil"/>
              <w:left w:val="nil"/>
              <w:bottom w:val="nil"/>
              <w:right w:val="nil"/>
            </w:tcBorders>
          </w:tcPr>
          <w:p w:rsidR="009C61D5" w:rsidRDefault="009C61D5">
            <w:pPr>
              <w:pStyle w:val="ConsPlusNormal"/>
              <w:jc w:val="center"/>
            </w:pPr>
            <w:r>
              <w:t>5,5</w:t>
            </w:r>
          </w:p>
        </w:tc>
        <w:tc>
          <w:tcPr>
            <w:tcW w:w="1202" w:type="dxa"/>
            <w:tcBorders>
              <w:top w:val="nil"/>
              <w:left w:val="nil"/>
              <w:bottom w:val="nil"/>
              <w:right w:val="nil"/>
            </w:tcBorders>
          </w:tcPr>
          <w:p w:rsidR="009C61D5" w:rsidRDefault="009C61D5">
            <w:pPr>
              <w:pStyle w:val="ConsPlusNormal"/>
              <w:jc w:val="center"/>
            </w:pPr>
            <w:r>
              <w:t>5,5</w:t>
            </w:r>
          </w:p>
        </w:tc>
        <w:tc>
          <w:tcPr>
            <w:tcW w:w="1202" w:type="dxa"/>
            <w:tcBorders>
              <w:top w:val="nil"/>
              <w:left w:val="nil"/>
              <w:bottom w:val="nil"/>
              <w:right w:val="nil"/>
            </w:tcBorders>
          </w:tcPr>
          <w:p w:rsidR="009C61D5" w:rsidRDefault="009C61D5">
            <w:pPr>
              <w:pStyle w:val="ConsPlusNormal"/>
              <w:jc w:val="center"/>
            </w:pPr>
            <w:r>
              <w:t>5,5</w:t>
            </w:r>
          </w:p>
        </w:tc>
        <w:tc>
          <w:tcPr>
            <w:tcW w:w="1202" w:type="dxa"/>
            <w:tcBorders>
              <w:top w:val="nil"/>
              <w:left w:val="nil"/>
              <w:bottom w:val="nil"/>
              <w:right w:val="nil"/>
            </w:tcBorders>
          </w:tcPr>
          <w:p w:rsidR="009C61D5" w:rsidRDefault="009C61D5">
            <w:pPr>
              <w:pStyle w:val="ConsPlusNormal"/>
              <w:jc w:val="center"/>
            </w:pPr>
            <w:r>
              <w:t>5,5</w:t>
            </w:r>
          </w:p>
        </w:tc>
        <w:tc>
          <w:tcPr>
            <w:tcW w:w="1202" w:type="dxa"/>
            <w:tcBorders>
              <w:top w:val="nil"/>
              <w:left w:val="nil"/>
              <w:bottom w:val="nil"/>
              <w:right w:val="nil"/>
            </w:tcBorders>
          </w:tcPr>
          <w:p w:rsidR="009C61D5" w:rsidRDefault="009C61D5">
            <w:pPr>
              <w:pStyle w:val="ConsPlusNormal"/>
              <w:jc w:val="center"/>
            </w:pPr>
            <w:r>
              <w:t>5,5</w:t>
            </w:r>
          </w:p>
        </w:tc>
        <w:tc>
          <w:tcPr>
            <w:tcW w:w="1209" w:type="dxa"/>
            <w:tcBorders>
              <w:top w:val="nil"/>
              <w:left w:val="nil"/>
              <w:bottom w:val="nil"/>
              <w:right w:val="nil"/>
            </w:tcBorders>
          </w:tcPr>
          <w:p w:rsidR="009C61D5" w:rsidRDefault="009C61D5">
            <w:pPr>
              <w:pStyle w:val="ConsPlusNormal"/>
              <w:jc w:val="center"/>
            </w:pPr>
            <w:r>
              <w:t>5,5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5,1</w:t>
            </w:r>
          </w:p>
        </w:tc>
        <w:tc>
          <w:tcPr>
            <w:tcW w:w="1202" w:type="dxa"/>
            <w:tcBorders>
              <w:top w:val="nil"/>
              <w:left w:val="nil"/>
              <w:bottom w:val="nil"/>
              <w:right w:val="nil"/>
            </w:tcBorders>
          </w:tcPr>
          <w:p w:rsidR="009C61D5" w:rsidRDefault="009C61D5">
            <w:pPr>
              <w:pStyle w:val="ConsPlusNormal"/>
              <w:jc w:val="center"/>
            </w:pPr>
            <w:r>
              <w:t>5,1</w:t>
            </w:r>
          </w:p>
        </w:tc>
        <w:tc>
          <w:tcPr>
            <w:tcW w:w="1202" w:type="dxa"/>
            <w:tcBorders>
              <w:top w:val="nil"/>
              <w:left w:val="nil"/>
              <w:bottom w:val="nil"/>
              <w:right w:val="nil"/>
            </w:tcBorders>
          </w:tcPr>
          <w:p w:rsidR="009C61D5" w:rsidRDefault="009C61D5">
            <w:pPr>
              <w:pStyle w:val="ConsPlusNormal"/>
              <w:jc w:val="center"/>
            </w:pPr>
            <w:r>
              <w:t>5,1</w:t>
            </w:r>
          </w:p>
        </w:tc>
        <w:tc>
          <w:tcPr>
            <w:tcW w:w="1202" w:type="dxa"/>
            <w:tcBorders>
              <w:top w:val="nil"/>
              <w:left w:val="nil"/>
              <w:bottom w:val="nil"/>
              <w:right w:val="nil"/>
            </w:tcBorders>
          </w:tcPr>
          <w:p w:rsidR="009C61D5" w:rsidRDefault="009C61D5">
            <w:pPr>
              <w:pStyle w:val="ConsPlusNormal"/>
              <w:jc w:val="center"/>
            </w:pPr>
            <w:r>
              <w:t>5,1</w:t>
            </w:r>
          </w:p>
        </w:tc>
        <w:tc>
          <w:tcPr>
            <w:tcW w:w="1202" w:type="dxa"/>
            <w:tcBorders>
              <w:top w:val="nil"/>
              <w:left w:val="nil"/>
              <w:bottom w:val="nil"/>
              <w:right w:val="nil"/>
            </w:tcBorders>
          </w:tcPr>
          <w:p w:rsidR="009C61D5" w:rsidRDefault="009C61D5">
            <w:pPr>
              <w:pStyle w:val="ConsPlusNormal"/>
              <w:jc w:val="center"/>
            </w:pPr>
            <w:r>
              <w:t>5,1</w:t>
            </w:r>
          </w:p>
        </w:tc>
        <w:tc>
          <w:tcPr>
            <w:tcW w:w="1202" w:type="dxa"/>
            <w:tcBorders>
              <w:top w:val="nil"/>
              <w:left w:val="nil"/>
              <w:bottom w:val="nil"/>
              <w:right w:val="nil"/>
            </w:tcBorders>
          </w:tcPr>
          <w:p w:rsidR="009C61D5" w:rsidRDefault="009C61D5">
            <w:pPr>
              <w:pStyle w:val="ConsPlusNormal"/>
              <w:jc w:val="center"/>
            </w:pPr>
            <w:r>
              <w:t>5,1</w:t>
            </w:r>
          </w:p>
        </w:tc>
        <w:tc>
          <w:tcPr>
            <w:tcW w:w="1202" w:type="dxa"/>
            <w:tcBorders>
              <w:top w:val="nil"/>
              <w:left w:val="nil"/>
              <w:bottom w:val="nil"/>
              <w:right w:val="nil"/>
            </w:tcBorders>
          </w:tcPr>
          <w:p w:rsidR="009C61D5" w:rsidRDefault="009C61D5">
            <w:pPr>
              <w:pStyle w:val="ConsPlusNormal"/>
              <w:jc w:val="center"/>
            </w:pPr>
            <w:r>
              <w:t>5,1</w:t>
            </w:r>
          </w:p>
        </w:tc>
        <w:tc>
          <w:tcPr>
            <w:tcW w:w="1202" w:type="dxa"/>
            <w:tcBorders>
              <w:top w:val="nil"/>
              <w:left w:val="nil"/>
              <w:bottom w:val="nil"/>
              <w:right w:val="nil"/>
            </w:tcBorders>
          </w:tcPr>
          <w:p w:rsidR="009C61D5" w:rsidRDefault="009C61D5">
            <w:pPr>
              <w:pStyle w:val="ConsPlusNormal"/>
              <w:jc w:val="center"/>
            </w:pPr>
            <w:r>
              <w:t>5,1</w:t>
            </w:r>
          </w:p>
        </w:tc>
        <w:tc>
          <w:tcPr>
            <w:tcW w:w="1202" w:type="dxa"/>
            <w:tcBorders>
              <w:top w:val="nil"/>
              <w:left w:val="nil"/>
              <w:bottom w:val="nil"/>
              <w:right w:val="nil"/>
            </w:tcBorders>
          </w:tcPr>
          <w:p w:rsidR="009C61D5" w:rsidRDefault="009C61D5">
            <w:pPr>
              <w:pStyle w:val="ConsPlusNormal"/>
              <w:jc w:val="center"/>
            </w:pPr>
            <w:r>
              <w:t>5,1</w:t>
            </w:r>
          </w:p>
        </w:tc>
        <w:tc>
          <w:tcPr>
            <w:tcW w:w="1202" w:type="dxa"/>
            <w:tcBorders>
              <w:top w:val="nil"/>
              <w:left w:val="nil"/>
              <w:bottom w:val="nil"/>
              <w:right w:val="nil"/>
            </w:tcBorders>
          </w:tcPr>
          <w:p w:rsidR="009C61D5" w:rsidRDefault="009C61D5">
            <w:pPr>
              <w:pStyle w:val="ConsPlusNormal"/>
              <w:jc w:val="center"/>
            </w:pPr>
            <w:r>
              <w:t>5,1</w:t>
            </w:r>
          </w:p>
        </w:tc>
        <w:tc>
          <w:tcPr>
            <w:tcW w:w="1209" w:type="dxa"/>
            <w:tcBorders>
              <w:top w:val="nil"/>
              <w:left w:val="nil"/>
              <w:bottom w:val="nil"/>
              <w:right w:val="nil"/>
            </w:tcBorders>
          </w:tcPr>
          <w:p w:rsidR="009C61D5" w:rsidRDefault="009C61D5">
            <w:pPr>
              <w:pStyle w:val="ConsPlusNormal"/>
              <w:jc w:val="center"/>
            </w:pPr>
            <w:r>
              <w:t>5,1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9" w:type="dxa"/>
            <w:tcBorders>
              <w:top w:val="nil"/>
              <w:left w:val="nil"/>
              <w:bottom w:val="nil"/>
              <w:right w:val="nil"/>
            </w:tcBorders>
          </w:tcPr>
          <w:p w:rsidR="009C61D5" w:rsidRDefault="009C61D5">
            <w:pPr>
              <w:pStyle w:val="ConsPlusNormal"/>
              <w:jc w:val="center"/>
            </w:pPr>
            <w:r>
              <w:t>10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 xml:space="preserve">Показатель "Площадь мелиорируемых водных объектов рыбохозяйственного значения в рамках утвержденного государственного задания (в части уничтожения </w:t>
            </w:r>
            <w:r>
              <w:lastRenderedPageBreak/>
              <w:t>жесткой и мягкой растительности) (годовое значение)" (гектаров)</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lastRenderedPageBreak/>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342,76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366,46</w:t>
            </w:r>
          </w:p>
        </w:tc>
        <w:tc>
          <w:tcPr>
            <w:tcW w:w="1202" w:type="dxa"/>
            <w:tcBorders>
              <w:top w:val="nil"/>
              <w:left w:val="nil"/>
              <w:bottom w:val="nil"/>
              <w:right w:val="nil"/>
            </w:tcBorders>
          </w:tcPr>
          <w:p w:rsidR="009C61D5" w:rsidRDefault="009C61D5">
            <w:pPr>
              <w:pStyle w:val="ConsPlusNormal"/>
              <w:jc w:val="center"/>
            </w:pPr>
            <w:r>
              <w:t>338,53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338,53</w:t>
            </w:r>
          </w:p>
        </w:tc>
        <w:tc>
          <w:tcPr>
            <w:tcW w:w="1202" w:type="dxa"/>
            <w:tcBorders>
              <w:top w:val="nil"/>
              <w:left w:val="nil"/>
              <w:bottom w:val="nil"/>
              <w:right w:val="nil"/>
            </w:tcBorders>
          </w:tcPr>
          <w:p w:rsidR="009C61D5" w:rsidRDefault="009C61D5">
            <w:pPr>
              <w:pStyle w:val="ConsPlusNormal"/>
              <w:jc w:val="center"/>
            </w:pPr>
            <w:r>
              <w:t>338,53</w:t>
            </w:r>
          </w:p>
        </w:tc>
        <w:tc>
          <w:tcPr>
            <w:tcW w:w="1202" w:type="dxa"/>
            <w:tcBorders>
              <w:top w:val="nil"/>
              <w:left w:val="nil"/>
              <w:bottom w:val="nil"/>
              <w:right w:val="nil"/>
            </w:tcBorders>
          </w:tcPr>
          <w:p w:rsidR="009C61D5" w:rsidRDefault="009C61D5">
            <w:pPr>
              <w:pStyle w:val="ConsPlusNormal"/>
              <w:jc w:val="center"/>
            </w:pPr>
            <w:r>
              <w:t>338,53</w:t>
            </w:r>
          </w:p>
        </w:tc>
        <w:tc>
          <w:tcPr>
            <w:tcW w:w="1202" w:type="dxa"/>
            <w:tcBorders>
              <w:top w:val="nil"/>
              <w:left w:val="nil"/>
              <w:bottom w:val="nil"/>
              <w:right w:val="nil"/>
            </w:tcBorders>
          </w:tcPr>
          <w:p w:rsidR="009C61D5" w:rsidRDefault="009C61D5">
            <w:pPr>
              <w:pStyle w:val="ConsPlusNormal"/>
              <w:jc w:val="center"/>
            </w:pPr>
            <w:r>
              <w:t>338,53</w:t>
            </w:r>
          </w:p>
        </w:tc>
        <w:tc>
          <w:tcPr>
            <w:tcW w:w="1209" w:type="dxa"/>
            <w:tcBorders>
              <w:top w:val="nil"/>
              <w:left w:val="nil"/>
              <w:bottom w:val="nil"/>
              <w:right w:val="nil"/>
            </w:tcBorders>
          </w:tcPr>
          <w:p w:rsidR="009C61D5" w:rsidRDefault="009C61D5">
            <w:pPr>
              <w:pStyle w:val="ConsPlusNormal"/>
              <w:jc w:val="center"/>
            </w:pPr>
            <w:r>
              <w:t>338,53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557,18</w:t>
            </w:r>
          </w:p>
        </w:tc>
        <w:tc>
          <w:tcPr>
            <w:tcW w:w="1202" w:type="dxa"/>
            <w:tcBorders>
              <w:top w:val="nil"/>
              <w:left w:val="nil"/>
              <w:bottom w:val="nil"/>
              <w:right w:val="nil"/>
            </w:tcBorders>
          </w:tcPr>
          <w:p w:rsidR="009C61D5" w:rsidRDefault="009C61D5">
            <w:pPr>
              <w:pStyle w:val="ConsPlusNormal"/>
              <w:jc w:val="center"/>
            </w:pPr>
            <w:r>
              <w:t>557,18</w:t>
            </w:r>
          </w:p>
        </w:tc>
        <w:tc>
          <w:tcPr>
            <w:tcW w:w="1202" w:type="dxa"/>
            <w:tcBorders>
              <w:top w:val="nil"/>
              <w:left w:val="nil"/>
              <w:bottom w:val="nil"/>
              <w:right w:val="nil"/>
            </w:tcBorders>
          </w:tcPr>
          <w:p w:rsidR="009C61D5" w:rsidRDefault="009C61D5">
            <w:pPr>
              <w:pStyle w:val="ConsPlusNormal"/>
              <w:jc w:val="center"/>
            </w:pPr>
            <w:r>
              <w:t>614,46</w:t>
            </w:r>
          </w:p>
        </w:tc>
        <w:tc>
          <w:tcPr>
            <w:tcW w:w="1202" w:type="dxa"/>
            <w:tcBorders>
              <w:top w:val="nil"/>
              <w:left w:val="nil"/>
              <w:bottom w:val="nil"/>
              <w:right w:val="nil"/>
            </w:tcBorders>
          </w:tcPr>
          <w:p w:rsidR="009C61D5" w:rsidRDefault="009C61D5">
            <w:pPr>
              <w:pStyle w:val="ConsPlusNormal"/>
              <w:jc w:val="center"/>
            </w:pPr>
            <w:r>
              <w:t>614,46</w:t>
            </w:r>
          </w:p>
        </w:tc>
        <w:tc>
          <w:tcPr>
            <w:tcW w:w="1202" w:type="dxa"/>
            <w:tcBorders>
              <w:top w:val="nil"/>
              <w:left w:val="nil"/>
              <w:bottom w:val="nil"/>
              <w:right w:val="nil"/>
            </w:tcBorders>
          </w:tcPr>
          <w:p w:rsidR="009C61D5" w:rsidRDefault="009C61D5">
            <w:pPr>
              <w:pStyle w:val="ConsPlusNormal"/>
              <w:jc w:val="center"/>
            </w:pPr>
            <w:r>
              <w:t>614,46</w:t>
            </w:r>
          </w:p>
        </w:tc>
        <w:tc>
          <w:tcPr>
            <w:tcW w:w="1202" w:type="dxa"/>
            <w:tcBorders>
              <w:top w:val="nil"/>
              <w:left w:val="nil"/>
              <w:bottom w:val="nil"/>
              <w:right w:val="nil"/>
            </w:tcBorders>
          </w:tcPr>
          <w:p w:rsidR="009C61D5" w:rsidRDefault="009C61D5">
            <w:pPr>
              <w:pStyle w:val="ConsPlusNormal"/>
              <w:jc w:val="center"/>
            </w:pPr>
            <w:r>
              <w:t>614,46</w:t>
            </w:r>
          </w:p>
        </w:tc>
        <w:tc>
          <w:tcPr>
            <w:tcW w:w="1202" w:type="dxa"/>
            <w:tcBorders>
              <w:top w:val="nil"/>
              <w:left w:val="nil"/>
              <w:bottom w:val="nil"/>
              <w:right w:val="nil"/>
            </w:tcBorders>
          </w:tcPr>
          <w:p w:rsidR="009C61D5" w:rsidRDefault="009C61D5">
            <w:pPr>
              <w:pStyle w:val="ConsPlusNormal"/>
              <w:jc w:val="center"/>
            </w:pPr>
            <w:r>
              <w:t>614,46</w:t>
            </w:r>
          </w:p>
        </w:tc>
        <w:tc>
          <w:tcPr>
            <w:tcW w:w="1202" w:type="dxa"/>
            <w:tcBorders>
              <w:top w:val="nil"/>
              <w:left w:val="nil"/>
              <w:bottom w:val="nil"/>
              <w:right w:val="nil"/>
            </w:tcBorders>
          </w:tcPr>
          <w:p w:rsidR="009C61D5" w:rsidRDefault="009C61D5">
            <w:pPr>
              <w:pStyle w:val="ConsPlusNormal"/>
              <w:jc w:val="center"/>
            </w:pPr>
            <w:r>
              <w:t>614,46</w:t>
            </w:r>
          </w:p>
        </w:tc>
        <w:tc>
          <w:tcPr>
            <w:tcW w:w="1202" w:type="dxa"/>
            <w:tcBorders>
              <w:top w:val="nil"/>
              <w:left w:val="nil"/>
              <w:bottom w:val="nil"/>
              <w:right w:val="nil"/>
            </w:tcBorders>
          </w:tcPr>
          <w:p w:rsidR="009C61D5" w:rsidRDefault="009C61D5">
            <w:pPr>
              <w:pStyle w:val="ConsPlusNormal"/>
              <w:jc w:val="center"/>
            </w:pPr>
            <w:r>
              <w:t>614,46</w:t>
            </w:r>
          </w:p>
        </w:tc>
        <w:tc>
          <w:tcPr>
            <w:tcW w:w="1202" w:type="dxa"/>
            <w:tcBorders>
              <w:top w:val="nil"/>
              <w:left w:val="nil"/>
              <w:bottom w:val="nil"/>
              <w:right w:val="nil"/>
            </w:tcBorders>
          </w:tcPr>
          <w:p w:rsidR="009C61D5" w:rsidRDefault="009C61D5">
            <w:pPr>
              <w:pStyle w:val="ConsPlusNormal"/>
              <w:jc w:val="center"/>
            </w:pPr>
            <w:r>
              <w:t>614,46</w:t>
            </w:r>
          </w:p>
        </w:tc>
        <w:tc>
          <w:tcPr>
            <w:tcW w:w="1209" w:type="dxa"/>
            <w:tcBorders>
              <w:top w:val="nil"/>
              <w:left w:val="nil"/>
              <w:bottom w:val="nil"/>
              <w:right w:val="nil"/>
            </w:tcBorders>
          </w:tcPr>
          <w:p w:rsidR="009C61D5" w:rsidRDefault="009C61D5">
            <w:pPr>
              <w:pStyle w:val="ConsPlusNormal"/>
              <w:jc w:val="center"/>
            </w:pPr>
            <w:r>
              <w:t>614,46</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20,13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21,52</w:t>
            </w:r>
          </w:p>
        </w:tc>
        <w:tc>
          <w:tcPr>
            <w:tcW w:w="1202" w:type="dxa"/>
            <w:tcBorders>
              <w:top w:val="nil"/>
              <w:left w:val="nil"/>
              <w:bottom w:val="nil"/>
              <w:right w:val="nil"/>
            </w:tcBorders>
          </w:tcPr>
          <w:p w:rsidR="009C61D5" w:rsidRDefault="009C61D5">
            <w:pPr>
              <w:pStyle w:val="ConsPlusNormal"/>
              <w:jc w:val="center"/>
            </w:pPr>
            <w:r>
              <w:t>21,52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20,82</w:t>
            </w:r>
          </w:p>
        </w:tc>
        <w:tc>
          <w:tcPr>
            <w:tcW w:w="1202" w:type="dxa"/>
            <w:tcBorders>
              <w:top w:val="nil"/>
              <w:left w:val="nil"/>
              <w:bottom w:val="nil"/>
              <w:right w:val="nil"/>
            </w:tcBorders>
          </w:tcPr>
          <w:p w:rsidR="009C61D5" w:rsidRDefault="009C61D5">
            <w:pPr>
              <w:pStyle w:val="ConsPlusNormal"/>
              <w:jc w:val="center"/>
            </w:pPr>
            <w:r>
              <w:t>20,82</w:t>
            </w:r>
          </w:p>
        </w:tc>
        <w:tc>
          <w:tcPr>
            <w:tcW w:w="1202" w:type="dxa"/>
            <w:tcBorders>
              <w:top w:val="nil"/>
              <w:left w:val="nil"/>
              <w:bottom w:val="nil"/>
              <w:right w:val="nil"/>
            </w:tcBorders>
          </w:tcPr>
          <w:p w:rsidR="009C61D5" w:rsidRDefault="009C61D5">
            <w:pPr>
              <w:pStyle w:val="ConsPlusNormal"/>
              <w:jc w:val="center"/>
            </w:pPr>
            <w:r>
              <w:t>20,82</w:t>
            </w:r>
          </w:p>
        </w:tc>
        <w:tc>
          <w:tcPr>
            <w:tcW w:w="1202" w:type="dxa"/>
            <w:tcBorders>
              <w:top w:val="nil"/>
              <w:left w:val="nil"/>
              <w:bottom w:val="nil"/>
              <w:right w:val="nil"/>
            </w:tcBorders>
          </w:tcPr>
          <w:p w:rsidR="009C61D5" w:rsidRDefault="009C61D5">
            <w:pPr>
              <w:pStyle w:val="ConsPlusNormal"/>
              <w:jc w:val="center"/>
            </w:pPr>
            <w:r>
              <w:t>20,82</w:t>
            </w:r>
          </w:p>
        </w:tc>
        <w:tc>
          <w:tcPr>
            <w:tcW w:w="1209" w:type="dxa"/>
            <w:tcBorders>
              <w:top w:val="nil"/>
              <w:left w:val="nil"/>
              <w:bottom w:val="nil"/>
              <w:right w:val="nil"/>
            </w:tcBorders>
          </w:tcPr>
          <w:p w:rsidR="009C61D5" w:rsidRDefault="009C61D5">
            <w:pPr>
              <w:pStyle w:val="ConsPlusNormal"/>
              <w:jc w:val="center"/>
            </w:pPr>
            <w:r>
              <w:t>20,82</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9,85</w:t>
            </w:r>
          </w:p>
        </w:tc>
        <w:tc>
          <w:tcPr>
            <w:tcW w:w="1202" w:type="dxa"/>
            <w:tcBorders>
              <w:top w:val="nil"/>
              <w:left w:val="nil"/>
              <w:bottom w:val="nil"/>
              <w:right w:val="nil"/>
            </w:tcBorders>
          </w:tcPr>
          <w:p w:rsidR="009C61D5" w:rsidRDefault="009C61D5">
            <w:pPr>
              <w:pStyle w:val="ConsPlusNormal"/>
              <w:jc w:val="center"/>
            </w:pPr>
            <w:r>
              <w:t>9,85</w:t>
            </w:r>
          </w:p>
        </w:tc>
        <w:tc>
          <w:tcPr>
            <w:tcW w:w="1202" w:type="dxa"/>
            <w:tcBorders>
              <w:top w:val="nil"/>
              <w:left w:val="nil"/>
              <w:bottom w:val="nil"/>
              <w:right w:val="nil"/>
            </w:tcBorders>
          </w:tcPr>
          <w:p w:rsidR="009C61D5" w:rsidRDefault="009C61D5">
            <w:pPr>
              <w:pStyle w:val="ConsPlusNormal"/>
              <w:jc w:val="center"/>
            </w:pPr>
            <w:r>
              <w:t>10,53</w:t>
            </w:r>
          </w:p>
        </w:tc>
        <w:tc>
          <w:tcPr>
            <w:tcW w:w="1202" w:type="dxa"/>
            <w:tcBorders>
              <w:top w:val="nil"/>
              <w:left w:val="nil"/>
              <w:bottom w:val="nil"/>
              <w:right w:val="nil"/>
            </w:tcBorders>
          </w:tcPr>
          <w:p w:rsidR="009C61D5" w:rsidRDefault="009C61D5">
            <w:pPr>
              <w:pStyle w:val="ConsPlusNormal"/>
              <w:jc w:val="center"/>
            </w:pPr>
            <w:r>
              <w:t>10,53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75</w:t>
            </w:r>
          </w:p>
        </w:tc>
        <w:tc>
          <w:tcPr>
            <w:tcW w:w="1202" w:type="dxa"/>
            <w:tcBorders>
              <w:top w:val="nil"/>
              <w:left w:val="nil"/>
              <w:bottom w:val="nil"/>
              <w:right w:val="nil"/>
            </w:tcBorders>
          </w:tcPr>
          <w:p w:rsidR="009C61D5" w:rsidRDefault="009C61D5">
            <w:pPr>
              <w:pStyle w:val="ConsPlusNormal"/>
              <w:jc w:val="center"/>
            </w:pPr>
            <w:r>
              <w:t>54,54</w:t>
            </w:r>
          </w:p>
        </w:tc>
        <w:tc>
          <w:tcPr>
            <w:tcW w:w="1202" w:type="dxa"/>
            <w:tcBorders>
              <w:top w:val="nil"/>
              <w:left w:val="nil"/>
              <w:bottom w:val="nil"/>
              <w:right w:val="nil"/>
            </w:tcBorders>
          </w:tcPr>
          <w:p w:rsidR="009C61D5" w:rsidRDefault="009C61D5">
            <w:pPr>
              <w:pStyle w:val="ConsPlusNormal"/>
              <w:jc w:val="center"/>
            </w:pPr>
            <w:r>
              <w:t>75</w:t>
            </w:r>
          </w:p>
        </w:tc>
        <w:tc>
          <w:tcPr>
            <w:tcW w:w="1202" w:type="dxa"/>
            <w:tcBorders>
              <w:top w:val="nil"/>
              <w:left w:val="nil"/>
              <w:bottom w:val="nil"/>
              <w:right w:val="nil"/>
            </w:tcBorders>
          </w:tcPr>
          <w:p w:rsidR="009C61D5" w:rsidRDefault="009C61D5">
            <w:pPr>
              <w:pStyle w:val="ConsPlusNormal"/>
              <w:jc w:val="center"/>
            </w:pPr>
            <w:r>
              <w:t>58,31</w:t>
            </w:r>
          </w:p>
        </w:tc>
        <w:tc>
          <w:tcPr>
            <w:tcW w:w="1202" w:type="dxa"/>
            <w:tcBorders>
              <w:top w:val="nil"/>
              <w:left w:val="nil"/>
              <w:bottom w:val="nil"/>
              <w:right w:val="nil"/>
            </w:tcBorders>
          </w:tcPr>
          <w:p w:rsidR="009C61D5" w:rsidRDefault="009C61D5">
            <w:pPr>
              <w:pStyle w:val="ConsPlusNormal"/>
              <w:jc w:val="center"/>
            </w:pPr>
            <w:r>
              <w:t>58,31</w:t>
            </w:r>
          </w:p>
        </w:tc>
        <w:tc>
          <w:tcPr>
            <w:tcW w:w="1202" w:type="dxa"/>
            <w:tcBorders>
              <w:top w:val="nil"/>
              <w:left w:val="nil"/>
              <w:bottom w:val="nil"/>
              <w:right w:val="nil"/>
            </w:tcBorders>
          </w:tcPr>
          <w:p w:rsidR="009C61D5" w:rsidRDefault="009C61D5">
            <w:pPr>
              <w:pStyle w:val="ConsPlusNormal"/>
              <w:jc w:val="center"/>
            </w:pPr>
            <w:r>
              <w:t>58,31</w:t>
            </w:r>
          </w:p>
        </w:tc>
        <w:tc>
          <w:tcPr>
            <w:tcW w:w="1202" w:type="dxa"/>
            <w:tcBorders>
              <w:top w:val="nil"/>
              <w:left w:val="nil"/>
              <w:bottom w:val="nil"/>
              <w:right w:val="nil"/>
            </w:tcBorders>
          </w:tcPr>
          <w:p w:rsidR="009C61D5" w:rsidRDefault="009C61D5">
            <w:pPr>
              <w:pStyle w:val="ConsPlusNormal"/>
              <w:jc w:val="center"/>
            </w:pPr>
            <w:r>
              <w:t>58,31</w:t>
            </w:r>
          </w:p>
        </w:tc>
        <w:tc>
          <w:tcPr>
            <w:tcW w:w="1202" w:type="dxa"/>
            <w:tcBorders>
              <w:top w:val="nil"/>
              <w:left w:val="nil"/>
              <w:bottom w:val="nil"/>
              <w:right w:val="nil"/>
            </w:tcBorders>
          </w:tcPr>
          <w:p w:rsidR="009C61D5" w:rsidRDefault="009C61D5">
            <w:pPr>
              <w:pStyle w:val="ConsPlusNormal"/>
              <w:jc w:val="center"/>
            </w:pPr>
            <w:r>
              <w:t>58,31</w:t>
            </w:r>
          </w:p>
        </w:tc>
        <w:tc>
          <w:tcPr>
            <w:tcW w:w="1202" w:type="dxa"/>
            <w:tcBorders>
              <w:top w:val="nil"/>
              <w:left w:val="nil"/>
              <w:bottom w:val="nil"/>
              <w:right w:val="nil"/>
            </w:tcBorders>
          </w:tcPr>
          <w:p w:rsidR="009C61D5" w:rsidRDefault="009C61D5">
            <w:pPr>
              <w:pStyle w:val="ConsPlusNormal"/>
              <w:jc w:val="center"/>
            </w:pPr>
            <w:r>
              <w:t>58,31</w:t>
            </w:r>
          </w:p>
        </w:tc>
        <w:tc>
          <w:tcPr>
            <w:tcW w:w="1202" w:type="dxa"/>
            <w:tcBorders>
              <w:top w:val="nil"/>
              <w:left w:val="nil"/>
              <w:bottom w:val="nil"/>
              <w:right w:val="nil"/>
            </w:tcBorders>
          </w:tcPr>
          <w:p w:rsidR="009C61D5" w:rsidRDefault="009C61D5">
            <w:pPr>
              <w:pStyle w:val="ConsPlusNormal"/>
              <w:jc w:val="center"/>
            </w:pPr>
            <w:r>
              <w:t>58,31</w:t>
            </w:r>
          </w:p>
        </w:tc>
        <w:tc>
          <w:tcPr>
            <w:tcW w:w="1209" w:type="dxa"/>
            <w:tcBorders>
              <w:top w:val="nil"/>
              <w:left w:val="nil"/>
              <w:bottom w:val="nil"/>
              <w:right w:val="nil"/>
            </w:tcBorders>
          </w:tcPr>
          <w:p w:rsidR="009C61D5" w:rsidRDefault="009C61D5">
            <w:pPr>
              <w:pStyle w:val="ConsPlusNormal"/>
              <w:jc w:val="center"/>
            </w:pPr>
            <w:r>
              <w:t>58,31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9" w:type="dxa"/>
            <w:tcBorders>
              <w:top w:val="nil"/>
              <w:left w:val="nil"/>
              <w:bottom w:val="nil"/>
              <w:right w:val="nil"/>
            </w:tcBorders>
          </w:tcPr>
          <w:p w:rsidR="009C61D5" w:rsidRDefault="009C61D5">
            <w:pPr>
              <w:pStyle w:val="ConsPlusNormal"/>
              <w:jc w:val="center"/>
            </w:pPr>
            <w:r>
              <w:t>2</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"Количество водных биологических ресурсов, биологический анализ которых осуществлен в рамках утвержденного государственного задания (годовое значение)" (тыс. штук)</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Центральный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Ярославская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Москва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Коми</w:t>
            </w:r>
          </w:p>
        </w:tc>
        <w:tc>
          <w:tcPr>
            <w:tcW w:w="1202" w:type="dxa"/>
            <w:tcBorders>
              <w:top w:val="nil"/>
              <w:left w:val="nil"/>
              <w:bottom w:val="nil"/>
              <w:right w:val="nil"/>
            </w:tcBorders>
          </w:tcPr>
          <w:p w:rsidR="009C61D5" w:rsidRDefault="009C61D5">
            <w:pPr>
              <w:pStyle w:val="ConsPlusNormal"/>
              <w:jc w:val="center"/>
            </w:pPr>
            <w:r>
              <w:t>0,91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0,097</w:t>
            </w:r>
          </w:p>
        </w:tc>
        <w:tc>
          <w:tcPr>
            <w:tcW w:w="1202" w:type="dxa"/>
            <w:tcBorders>
              <w:top w:val="nil"/>
              <w:left w:val="nil"/>
              <w:bottom w:val="nil"/>
              <w:right w:val="nil"/>
            </w:tcBorders>
          </w:tcPr>
          <w:p w:rsidR="009C61D5" w:rsidRDefault="009C61D5">
            <w:pPr>
              <w:pStyle w:val="ConsPlusNormal"/>
              <w:jc w:val="center"/>
            </w:pPr>
            <w:r>
              <w:t>0,09</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0,279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Ленинградская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0,213</w:t>
            </w:r>
          </w:p>
        </w:tc>
        <w:tc>
          <w:tcPr>
            <w:tcW w:w="1202" w:type="dxa"/>
            <w:tcBorders>
              <w:top w:val="nil"/>
              <w:left w:val="nil"/>
              <w:bottom w:val="nil"/>
              <w:right w:val="nil"/>
            </w:tcBorders>
          </w:tcPr>
          <w:p w:rsidR="009C61D5" w:rsidRDefault="009C61D5">
            <w:pPr>
              <w:pStyle w:val="ConsPlusNormal"/>
              <w:jc w:val="center"/>
            </w:pPr>
            <w:r>
              <w:t>0,107</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Астраханская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5,431</w:t>
            </w:r>
          </w:p>
        </w:tc>
        <w:tc>
          <w:tcPr>
            <w:tcW w:w="1202" w:type="dxa"/>
            <w:tcBorders>
              <w:top w:val="nil"/>
              <w:left w:val="nil"/>
              <w:bottom w:val="nil"/>
              <w:right w:val="nil"/>
            </w:tcBorders>
          </w:tcPr>
          <w:p w:rsidR="009C61D5" w:rsidRDefault="009C61D5">
            <w:pPr>
              <w:pStyle w:val="ConsPlusNormal"/>
              <w:jc w:val="center"/>
            </w:pPr>
            <w:r>
              <w:t>5,431</w:t>
            </w:r>
          </w:p>
        </w:tc>
        <w:tc>
          <w:tcPr>
            <w:tcW w:w="1202" w:type="dxa"/>
            <w:tcBorders>
              <w:top w:val="nil"/>
              <w:left w:val="nil"/>
              <w:bottom w:val="nil"/>
              <w:right w:val="nil"/>
            </w:tcBorders>
          </w:tcPr>
          <w:p w:rsidR="009C61D5" w:rsidRDefault="009C61D5">
            <w:pPr>
              <w:pStyle w:val="ConsPlusNormal"/>
              <w:jc w:val="center"/>
            </w:pPr>
            <w:r>
              <w:t>5,806</w:t>
            </w:r>
          </w:p>
        </w:tc>
        <w:tc>
          <w:tcPr>
            <w:tcW w:w="1202" w:type="dxa"/>
            <w:tcBorders>
              <w:top w:val="nil"/>
              <w:left w:val="nil"/>
              <w:bottom w:val="nil"/>
              <w:right w:val="nil"/>
            </w:tcBorders>
          </w:tcPr>
          <w:p w:rsidR="009C61D5" w:rsidRDefault="009C61D5">
            <w:pPr>
              <w:pStyle w:val="ConsPlusNormal"/>
              <w:jc w:val="center"/>
            </w:pPr>
            <w:r>
              <w:t>5,806</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9" w:type="dxa"/>
            <w:tcBorders>
              <w:top w:val="nil"/>
              <w:left w:val="nil"/>
              <w:bottom w:val="nil"/>
              <w:right w:val="nil"/>
            </w:tcBorders>
          </w:tcPr>
          <w:p w:rsidR="009C61D5" w:rsidRDefault="009C61D5">
            <w:pPr>
              <w:pStyle w:val="ConsPlusNormal"/>
              <w:jc w:val="center"/>
            </w:pPr>
            <w:r>
              <w:t>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Приволжский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Пермский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6,266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6,646</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9" w:type="dxa"/>
            <w:tcBorders>
              <w:top w:val="nil"/>
              <w:left w:val="nil"/>
              <w:bottom w:val="nil"/>
              <w:right w:val="nil"/>
            </w:tcBorders>
          </w:tcPr>
          <w:p w:rsidR="009C61D5" w:rsidRDefault="009C61D5">
            <w:pPr>
              <w:pStyle w:val="ConsPlusNormal"/>
              <w:jc w:val="center"/>
            </w:pPr>
            <w:r>
              <w:t>2</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0,868</w:t>
            </w:r>
          </w:p>
        </w:tc>
        <w:tc>
          <w:tcPr>
            <w:tcW w:w="1202" w:type="dxa"/>
            <w:tcBorders>
              <w:top w:val="nil"/>
              <w:left w:val="nil"/>
              <w:bottom w:val="nil"/>
              <w:right w:val="nil"/>
            </w:tcBorders>
          </w:tcPr>
          <w:p w:rsidR="009C61D5" w:rsidRDefault="009C61D5">
            <w:pPr>
              <w:pStyle w:val="ConsPlusNormal"/>
              <w:jc w:val="center"/>
            </w:pPr>
            <w:r>
              <w:t>0,868</w:t>
            </w:r>
          </w:p>
        </w:tc>
        <w:tc>
          <w:tcPr>
            <w:tcW w:w="1202" w:type="dxa"/>
            <w:tcBorders>
              <w:top w:val="nil"/>
              <w:left w:val="nil"/>
              <w:bottom w:val="nil"/>
              <w:right w:val="nil"/>
            </w:tcBorders>
          </w:tcPr>
          <w:p w:rsidR="009C61D5" w:rsidRDefault="009C61D5">
            <w:pPr>
              <w:pStyle w:val="ConsPlusNormal"/>
              <w:jc w:val="center"/>
            </w:pPr>
            <w:r>
              <w:t>0,929</w:t>
            </w:r>
          </w:p>
        </w:tc>
        <w:tc>
          <w:tcPr>
            <w:tcW w:w="1202" w:type="dxa"/>
            <w:tcBorders>
              <w:top w:val="nil"/>
              <w:left w:val="nil"/>
              <w:bottom w:val="nil"/>
              <w:right w:val="nil"/>
            </w:tcBorders>
          </w:tcPr>
          <w:p w:rsidR="009C61D5" w:rsidRDefault="009C61D5">
            <w:pPr>
              <w:pStyle w:val="ConsPlusNormal"/>
              <w:jc w:val="center"/>
            </w:pPr>
            <w:r>
              <w:t>0,929</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0,6</w:t>
            </w:r>
          </w:p>
        </w:tc>
        <w:tc>
          <w:tcPr>
            <w:tcW w:w="1209" w:type="dxa"/>
            <w:tcBorders>
              <w:top w:val="nil"/>
              <w:left w:val="nil"/>
              <w:bottom w:val="nil"/>
              <w:right w:val="nil"/>
            </w:tcBorders>
          </w:tcPr>
          <w:p w:rsidR="009C61D5" w:rsidRDefault="009C61D5">
            <w:pPr>
              <w:pStyle w:val="ConsPlusNormal"/>
              <w:jc w:val="center"/>
            </w:pPr>
            <w:r>
              <w:t>0,6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0,018</w:t>
            </w:r>
          </w:p>
        </w:tc>
        <w:tc>
          <w:tcPr>
            <w:tcW w:w="1202" w:type="dxa"/>
            <w:tcBorders>
              <w:top w:val="nil"/>
              <w:left w:val="nil"/>
              <w:bottom w:val="nil"/>
              <w:right w:val="nil"/>
            </w:tcBorders>
          </w:tcPr>
          <w:p w:rsidR="009C61D5" w:rsidRDefault="009C61D5">
            <w:pPr>
              <w:pStyle w:val="ConsPlusNormal"/>
              <w:jc w:val="center"/>
            </w:pPr>
            <w:r>
              <w:t>1,85</w:t>
            </w:r>
          </w:p>
        </w:tc>
        <w:tc>
          <w:tcPr>
            <w:tcW w:w="1202" w:type="dxa"/>
            <w:tcBorders>
              <w:top w:val="nil"/>
              <w:left w:val="nil"/>
              <w:bottom w:val="nil"/>
              <w:right w:val="nil"/>
            </w:tcBorders>
          </w:tcPr>
          <w:p w:rsidR="009C61D5" w:rsidRDefault="009C61D5">
            <w:pPr>
              <w:pStyle w:val="ConsPlusNormal"/>
              <w:jc w:val="center"/>
            </w:pPr>
            <w:r>
              <w:t>0,017</w:t>
            </w:r>
          </w:p>
        </w:tc>
        <w:tc>
          <w:tcPr>
            <w:tcW w:w="1202" w:type="dxa"/>
            <w:tcBorders>
              <w:top w:val="nil"/>
              <w:left w:val="nil"/>
              <w:bottom w:val="nil"/>
              <w:right w:val="nil"/>
            </w:tcBorders>
          </w:tcPr>
          <w:p w:rsidR="009C61D5" w:rsidRDefault="009C61D5">
            <w:pPr>
              <w:pStyle w:val="ConsPlusNormal"/>
              <w:jc w:val="center"/>
            </w:pPr>
            <w:r>
              <w:t>1,749</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2,1</w:t>
            </w:r>
          </w:p>
        </w:tc>
        <w:tc>
          <w:tcPr>
            <w:tcW w:w="1202" w:type="dxa"/>
            <w:tcBorders>
              <w:top w:val="nil"/>
              <w:left w:val="nil"/>
              <w:bottom w:val="nil"/>
              <w:right w:val="nil"/>
            </w:tcBorders>
          </w:tcPr>
          <w:p w:rsidR="009C61D5" w:rsidRDefault="009C61D5">
            <w:pPr>
              <w:pStyle w:val="ConsPlusNormal"/>
              <w:jc w:val="center"/>
            </w:pPr>
            <w:r>
              <w:t>2,1</w:t>
            </w:r>
          </w:p>
        </w:tc>
        <w:tc>
          <w:tcPr>
            <w:tcW w:w="1202" w:type="dxa"/>
            <w:tcBorders>
              <w:top w:val="nil"/>
              <w:left w:val="nil"/>
              <w:bottom w:val="nil"/>
              <w:right w:val="nil"/>
            </w:tcBorders>
          </w:tcPr>
          <w:p w:rsidR="009C61D5" w:rsidRDefault="009C61D5">
            <w:pPr>
              <w:pStyle w:val="ConsPlusNormal"/>
              <w:jc w:val="center"/>
            </w:pPr>
            <w:r>
              <w:t>2,1</w:t>
            </w:r>
          </w:p>
        </w:tc>
        <w:tc>
          <w:tcPr>
            <w:tcW w:w="1202" w:type="dxa"/>
            <w:tcBorders>
              <w:top w:val="nil"/>
              <w:left w:val="nil"/>
              <w:bottom w:val="nil"/>
              <w:right w:val="nil"/>
            </w:tcBorders>
          </w:tcPr>
          <w:p w:rsidR="009C61D5" w:rsidRDefault="009C61D5">
            <w:pPr>
              <w:pStyle w:val="ConsPlusNormal"/>
              <w:jc w:val="center"/>
            </w:pPr>
            <w:r>
              <w:t>1,7</w:t>
            </w:r>
          </w:p>
        </w:tc>
        <w:tc>
          <w:tcPr>
            <w:tcW w:w="1209" w:type="dxa"/>
            <w:tcBorders>
              <w:top w:val="nil"/>
              <w:left w:val="nil"/>
              <w:bottom w:val="nil"/>
              <w:right w:val="nil"/>
            </w:tcBorders>
          </w:tcPr>
          <w:p w:rsidR="009C61D5" w:rsidRDefault="009C61D5">
            <w:pPr>
              <w:pStyle w:val="ConsPlusNormal"/>
              <w:jc w:val="center"/>
            </w:pPr>
            <w:r>
              <w:t>1,7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0,001</w:t>
            </w:r>
          </w:p>
        </w:tc>
        <w:tc>
          <w:tcPr>
            <w:tcW w:w="1202" w:type="dxa"/>
            <w:tcBorders>
              <w:top w:val="nil"/>
              <w:left w:val="nil"/>
              <w:bottom w:val="nil"/>
              <w:right w:val="nil"/>
            </w:tcBorders>
          </w:tcPr>
          <w:p w:rsidR="009C61D5" w:rsidRDefault="009C61D5">
            <w:pPr>
              <w:pStyle w:val="ConsPlusNormal"/>
              <w:jc w:val="center"/>
            </w:pPr>
            <w:r>
              <w:t>0,104</w:t>
            </w:r>
          </w:p>
        </w:tc>
        <w:tc>
          <w:tcPr>
            <w:tcW w:w="1202" w:type="dxa"/>
            <w:tcBorders>
              <w:top w:val="nil"/>
              <w:left w:val="nil"/>
              <w:bottom w:val="nil"/>
              <w:right w:val="nil"/>
            </w:tcBorders>
          </w:tcPr>
          <w:p w:rsidR="009C61D5" w:rsidRDefault="009C61D5">
            <w:pPr>
              <w:pStyle w:val="ConsPlusNormal"/>
              <w:jc w:val="center"/>
            </w:pPr>
            <w:r>
              <w:t>0,001</w:t>
            </w:r>
          </w:p>
        </w:tc>
        <w:tc>
          <w:tcPr>
            <w:tcW w:w="1202" w:type="dxa"/>
            <w:tcBorders>
              <w:top w:val="nil"/>
              <w:left w:val="nil"/>
              <w:bottom w:val="nil"/>
              <w:right w:val="nil"/>
            </w:tcBorders>
          </w:tcPr>
          <w:p w:rsidR="009C61D5" w:rsidRDefault="009C61D5">
            <w:pPr>
              <w:pStyle w:val="ConsPlusNormal"/>
              <w:jc w:val="center"/>
            </w:pPr>
            <w:r>
              <w:t>0,095</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9" w:type="dxa"/>
            <w:tcBorders>
              <w:top w:val="nil"/>
              <w:left w:val="nil"/>
              <w:bottom w:val="nil"/>
              <w:right w:val="nil"/>
            </w:tcBorders>
          </w:tcPr>
          <w:p w:rsidR="009C61D5" w:rsidRDefault="009C61D5">
            <w:pPr>
              <w:pStyle w:val="ConsPlusNormal"/>
              <w:jc w:val="center"/>
            </w:pPr>
            <w:r>
              <w:t>0,3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0,5</w:t>
            </w:r>
          </w:p>
        </w:tc>
        <w:tc>
          <w:tcPr>
            <w:tcW w:w="1202" w:type="dxa"/>
            <w:tcBorders>
              <w:top w:val="nil"/>
              <w:left w:val="nil"/>
              <w:bottom w:val="nil"/>
              <w:right w:val="nil"/>
            </w:tcBorders>
          </w:tcPr>
          <w:p w:rsidR="009C61D5" w:rsidRDefault="009C61D5">
            <w:pPr>
              <w:pStyle w:val="ConsPlusNormal"/>
              <w:jc w:val="center"/>
            </w:pPr>
            <w:r>
              <w:t>0,8</w:t>
            </w:r>
          </w:p>
        </w:tc>
        <w:tc>
          <w:tcPr>
            <w:tcW w:w="1202" w:type="dxa"/>
            <w:tcBorders>
              <w:top w:val="nil"/>
              <w:left w:val="nil"/>
              <w:bottom w:val="nil"/>
              <w:right w:val="nil"/>
            </w:tcBorders>
          </w:tcPr>
          <w:p w:rsidR="009C61D5" w:rsidRDefault="009C61D5">
            <w:pPr>
              <w:pStyle w:val="ConsPlusNormal"/>
              <w:jc w:val="center"/>
            </w:pPr>
            <w:r>
              <w:t>0,8</w:t>
            </w:r>
          </w:p>
        </w:tc>
        <w:tc>
          <w:tcPr>
            <w:tcW w:w="1202" w:type="dxa"/>
            <w:tcBorders>
              <w:top w:val="nil"/>
              <w:left w:val="nil"/>
              <w:bottom w:val="nil"/>
              <w:right w:val="nil"/>
            </w:tcBorders>
          </w:tcPr>
          <w:p w:rsidR="009C61D5" w:rsidRDefault="009C61D5">
            <w:pPr>
              <w:pStyle w:val="ConsPlusNormal"/>
              <w:jc w:val="center"/>
            </w:pPr>
            <w:r>
              <w:t>0,8</w:t>
            </w:r>
          </w:p>
        </w:tc>
        <w:tc>
          <w:tcPr>
            <w:tcW w:w="1202" w:type="dxa"/>
            <w:tcBorders>
              <w:top w:val="nil"/>
              <w:left w:val="nil"/>
              <w:bottom w:val="nil"/>
              <w:right w:val="nil"/>
            </w:tcBorders>
          </w:tcPr>
          <w:p w:rsidR="009C61D5" w:rsidRDefault="009C61D5">
            <w:pPr>
              <w:pStyle w:val="ConsPlusNormal"/>
              <w:jc w:val="center"/>
            </w:pPr>
            <w:r>
              <w:t>0,5</w:t>
            </w:r>
          </w:p>
        </w:tc>
        <w:tc>
          <w:tcPr>
            <w:tcW w:w="1209" w:type="dxa"/>
            <w:tcBorders>
              <w:top w:val="nil"/>
              <w:left w:val="nil"/>
              <w:bottom w:val="nil"/>
              <w:right w:val="nil"/>
            </w:tcBorders>
          </w:tcPr>
          <w:p w:rsidR="009C61D5" w:rsidRDefault="009C61D5">
            <w:pPr>
              <w:pStyle w:val="ConsPlusNormal"/>
              <w:jc w:val="center"/>
            </w:pPr>
            <w:r>
              <w:t>0,5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9" w:type="dxa"/>
            <w:tcBorders>
              <w:top w:val="nil"/>
              <w:left w:val="nil"/>
              <w:bottom w:val="nil"/>
              <w:right w:val="nil"/>
            </w:tcBorders>
          </w:tcPr>
          <w:p w:rsidR="009C61D5" w:rsidRDefault="009C61D5">
            <w:pPr>
              <w:pStyle w:val="ConsPlusNormal"/>
              <w:jc w:val="center"/>
            </w:pPr>
            <w:r>
              <w:t>0,2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9" w:type="dxa"/>
            <w:tcBorders>
              <w:top w:val="nil"/>
              <w:left w:val="nil"/>
              <w:bottom w:val="nil"/>
              <w:right w:val="nil"/>
            </w:tcBorders>
          </w:tcPr>
          <w:p w:rsidR="009C61D5" w:rsidRDefault="009C61D5">
            <w:pPr>
              <w:pStyle w:val="ConsPlusNormal"/>
              <w:jc w:val="center"/>
            </w:pPr>
            <w:r>
              <w:t>0,2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Еврейская автономная область</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"Площадь акватории, очищенной от мусора, брошенных сетей и иных бесхозяйных орудий лова в рамках утвержденного государственного задания (годовое значение)" (тыс. кв. метров)</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61,27</w:t>
            </w:r>
          </w:p>
        </w:tc>
        <w:tc>
          <w:tcPr>
            <w:tcW w:w="1202" w:type="dxa"/>
            <w:tcBorders>
              <w:top w:val="nil"/>
              <w:left w:val="nil"/>
              <w:bottom w:val="nil"/>
              <w:right w:val="nil"/>
            </w:tcBorders>
          </w:tcPr>
          <w:p w:rsidR="009C61D5" w:rsidRDefault="009C61D5">
            <w:pPr>
              <w:pStyle w:val="ConsPlusNormal"/>
              <w:jc w:val="center"/>
            </w:pPr>
            <w:r>
              <w:t>61,27</w:t>
            </w:r>
          </w:p>
        </w:tc>
        <w:tc>
          <w:tcPr>
            <w:tcW w:w="1202" w:type="dxa"/>
            <w:tcBorders>
              <w:top w:val="nil"/>
              <w:left w:val="nil"/>
              <w:bottom w:val="nil"/>
              <w:right w:val="nil"/>
            </w:tcBorders>
          </w:tcPr>
          <w:p w:rsidR="009C61D5" w:rsidRDefault="009C61D5">
            <w:pPr>
              <w:pStyle w:val="ConsPlusNormal"/>
              <w:jc w:val="center"/>
            </w:pPr>
            <w:r>
              <w:t>42,32</w:t>
            </w:r>
          </w:p>
        </w:tc>
        <w:tc>
          <w:tcPr>
            <w:tcW w:w="1202" w:type="dxa"/>
            <w:tcBorders>
              <w:top w:val="nil"/>
              <w:left w:val="nil"/>
              <w:bottom w:val="nil"/>
              <w:right w:val="nil"/>
            </w:tcBorders>
          </w:tcPr>
          <w:p w:rsidR="009C61D5" w:rsidRDefault="009C61D5">
            <w:pPr>
              <w:pStyle w:val="ConsPlusNormal"/>
              <w:jc w:val="center"/>
            </w:pPr>
            <w:r>
              <w:t>62,5</w:t>
            </w:r>
          </w:p>
        </w:tc>
        <w:tc>
          <w:tcPr>
            <w:tcW w:w="1202" w:type="dxa"/>
            <w:tcBorders>
              <w:top w:val="nil"/>
              <w:left w:val="nil"/>
              <w:bottom w:val="nil"/>
              <w:right w:val="nil"/>
            </w:tcBorders>
          </w:tcPr>
          <w:p w:rsidR="009C61D5" w:rsidRDefault="009C61D5">
            <w:pPr>
              <w:pStyle w:val="ConsPlusNormal"/>
              <w:jc w:val="center"/>
            </w:pPr>
            <w:r>
              <w:t>62,5</w:t>
            </w:r>
          </w:p>
        </w:tc>
        <w:tc>
          <w:tcPr>
            <w:tcW w:w="1202" w:type="dxa"/>
            <w:tcBorders>
              <w:top w:val="nil"/>
              <w:left w:val="nil"/>
              <w:bottom w:val="nil"/>
              <w:right w:val="nil"/>
            </w:tcBorders>
          </w:tcPr>
          <w:p w:rsidR="009C61D5" w:rsidRDefault="009C61D5">
            <w:pPr>
              <w:pStyle w:val="ConsPlusNormal"/>
              <w:jc w:val="center"/>
            </w:pPr>
            <w:r>
              <w:t>62,5</w:t>
            </w:r>
          </w:p>
        </w:tc>
        <w:tc>
          <w:tcPr>
            <w:tcW w:w="1202" w:type="dxa"/>
            <w:tcBorders>
              <w:top w:val="nil"/>
              <w:left w:val="nil"/>
              <w:bottom w:val="nil"/>
              <w:right w:val="nil"/>
            </w:tcBorders>
          </w:tcPr>
          <w:p w:rsidR="009C61D5" w:rsidRDefault="009C61D5">
            <w:pPr>
              <w:pStyle w:val="ConsPlusNormal"/>
              <w:jc w:val="center"/>
            </w:pPr>
            <w:r>
              <w:t>62,5</w:t>
            </w:r>
          </w:p>
        </w:tc>
        <w:tc>
          <w:tcPr>
            <w:tcW w:w="1202" w:type="dxa"/>
            <w:tcBorders>
              <w:top w:val="nil"/>
              <w:left w:val="nil"/>
              <w:bottom w:val="nil"/>
              <w:right w:val="nil"/>
            </w:tcBorders>
          </w:tcPr>
          <w:p w:rsidR="009C61D5" w:rsidRDefault="009C61D5">
            <w:pPr>
              <w:pStyle w:val="ConsPlusNormal"/>
              <w:jc w:val="center"/>
            </w:pPr>
            <w:r>
              <w:t>62,5</w:t>
            </w:r>
          </w:p>
        </w:tc>
        <w:tc>
          <w:tcPr>
            <w:tcW w:w="1202" w:type="dxa"/>
            <w:tcBorders>
              <w:top w:val="nil"/>
              <w:left w:val="nil"/>
              <w:bottom w:val="nil"/>
              <w:right w:val="nil"/>
            </w:tcBorders>
          </w:tcPr>
          <w:p w:rsidR="009C61D5" w:rsidRDefault="009C61D5">
            <w:pPr>
              <w:pStyle w:val="ConsPlusNormal"/>
              <w:jc w:val="center"/>
            </w:pPr>
            <w:r>
              <w:t>62,5</w:t>
            </w:r>
          </w:p>
        </w:tc>
        <w:tc>
          <w:tcPr>
            <w:tcW w:w="1202" w:type="dxa"/>
            <w:tcBorders>
              <w:top w:val="nil"/>
              <w:left w:val="nil"/>
              <w:bottom w:val="nil"/>
              <w:right w:val="nil"/>
            </w:tcBorders>
          </w:tcPr>
          <w:p w:rsidR="009C61D5" w:rsidRDefault="009C61D5">
            <w:pPr>
              <w:pStyle w:val="ConsPlusNormal"/>
              <w:jc w:val="center"/>
            </w:pPr>
            <w:r>
              <w:t>62,5</w:t>
            </w:r>
          </w:p>
        </w:tc>
        <w:tc>
          <w:tcPr>
            <w:tcW w:w="1209" w:type="dxa"/>
            <w:tcBorders>
              <w:top w:val="nil"/>
              <w:left w:val="nil"/>
              <w:bottom w:val="nil"/>
              <w:right w:val="nil"/>
            </w:tcBorders>
          </w:tcPr>
          <w:p w:rsidR="009C61D5" w:rsidRDefault="009C61D5">
            <w:pPr>
              <w:pStyle w:val="ConsPlusNormal"/>
              <w:jc w:val="center"/>
            </w:pPr>
            <w:r>
              <w:t>62,5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46,19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49,38</w:t>
            </w:r>
          </w:p>
        </w:tc>
        <w:tc>
          <w:tcPr>
            <w:tcW w:w="1202" w:type="dxa"/>
            <w:tcBorders>
              <w:top w:val="nil"/>
              <w:left w:val="nil"/>
              <w:bottom w:val="nil"/>
              <w:right w:val="nil"/>
            </w:tcBorders>
          </w:tcPr>
          <w:p w:rsidR="009C61D5" w:rsidRDefault="009C61D5">
            <w:pPr>
              <w:pStyle w:val="ConsPlusNormal"/>
              <w:jc w:val="center"/>
            </w:pPr>
            <w:r>
              <w:t>55,16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55,16</w:t>
            </w:r>
          </w:p>
        </w:tc>
        <w:tc>
          <w:tcPr>
            <w:tcW w:w="1202" w:type="dxa"/>
            <w:tcBorders>
              <w:top w:val="nil"/>
              <w:left w:val="nil"/>
              <w:bottom w:val="nil"/>
              <w:right w:val="nil"/>
            </w:tcBorders>
          </w:tcPr>
          <w:p w:rsidR="009C61D5" w:rsidRDefault="009C61D5">
            <w:pPr>
              <w:pStyle w:val="ConsPlusNormal"/>
              <w:jc w:val="center"/>
            </w:pPr>
            <w:r>
              <w:t>55,16</w:t>
            </w:r>
          </w:p>
        </w:tc>
        <w:tc>
          <w:tcPr>
            <w:tcW w:w="1202" w:type="dxa"/>
            <w:tcBorders>
              <w:top w:val="nil"/>
              <w:left w:val="nil"/>
              <w:bottom w:val="nil"/>
              <w:right w:val="nil"/>
            </w:tcBorders>
          </w:tcPr>
          <w:p w:rsidR="009C61D5" w:rsidRDefault="009C61D5">
            <w:pPr>
              <w:pStyle w:val="ConsPlusNormal"/>
              <w:jc w:val="center"/>
            </w:pPr>
            <w:r>
              <w:t>55,16</w:t>
            </w:r>
          </w:p>
        </w:tc>
        <w:tc>
          <w:tcPr>
            <w:tcW w:w="1202" w:type="dxa"/>
            <w:tcBorders>
              <w:top w:val="nil"/>
              <w:left w:val="nil"/>
              <w:bottom w:val="nil"/>
              <w:right w:val="nil"/>
            </w:tcBorders>
          </w:tcPr>
          <w:p w:rsidR="009C61D5" w:rsidRDefault="009C61D5">
            <w:pPr>
              <w:pStyle w:val="ConsPlusNormal"/>
              <w:jc w:val="center"/>
            </w:pPr>
            <w:r>
              <w:t>55,16</w:t>
            </w:r>
          </w:p>
        </w:tc>
        <w:tc>
          <w:tcPr>
            <w:tcW w:w="1209" w:type="dxa"/>
            <w:tcBorders>
              <w:top w:val="nil"/>
              <w:left w:val="nil"/>
              <w:bottom w:val="nil"/>
              <w:right w:val="nil"/>
            </w:tcBorders>
          </w:tcPr>
          <w:p w:rsidR="009C61D5" w:rsidRDefault="009C61D5">
            <w:pPr>
              <w:pStyle w:val="ConsPlusNormal"/>
              <w:jc w:val="center"/>
            </w:pPr>
            <w:r>
              <w:t>55,16</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642,38</w:t>
            </w:r>
          </w:p>
        </w:tc>
        <w:tc>
          <w:tcPr>
            <w:tcW w:w="1202" w:type="dxa"/>
            <w:tcBorders>
              <w:top w:val="nil"/>
              <w:left w:val="nil"/>
              <w:bottom w:val="nil"/>
              <w:right w:val="nil"/>
            </w:tcBorders>
          </w:tcPr>
          <w:p w:rsidR="009C61D5" w:rsidRDefault="009C61D5">
            <w:pPr>
              <w:pStyle w:val="ConsPlusNormal"/>
              <w:jc w:val="center"/>
            </w:pPr>
            <w:r>
              <w:t>642,38</w:t>
            </w:r>
          </w:p>
        </w:tc>
        <w:tc>
          <w:tcPr>
            <w:tcW w:w="1202" w:type="dxa"/>
            <w:tcBorders>
              <w:top w:val="nil"/>
              <w:left w:val="nil"/>
              <w:bottom w:val="nil"/>
              <w:right w:val="nil"/>
            </w:tcBorders>
          </w:tcPr>
          <w:p w:rsidR="009C61D5" w:rsidRDefault="009C61D5">
            <w:pPr>
              <w:pStyle w:val="ConsPlusNormal"/>
              <w:jc w:val="center"/>
            </w:pPr>
            <w:r>
              <w:t>686,79</w:t>
            </w:r>
          </w:p>
        </w:tc>
        <w:tc>
          <w:tcPr>
            <w:tcW w:w="1202" w:type="dxa"/>
            <w:tcBorders>
              <w:top w:val="nil"/>
              <w:left w:val="nil"/>
              <w:bottom w:val="nil"/>
              <w:right w:val="nil"/>
            </w:tcBorders>
          </w:tcPr>
          <w:p w:rsidR="009C61D5" w:rsidRDefault="009C61D5">
            <w:pPr>
              <w:pStyle w:val="ConsPlusNormal"/>
              <w:jc w:val="center"/>
            </w:pPr>
            <w:r>
              <w:t>689,79</w:t>
            </w:r>
          </w:p>
        </w:tc>
        <w:tc>
          <w:tcPr>
            <w:tcW w:w="1202" w:type="dxa"/>
            <w:tcBorders>
              <w:top w:val="nil"/>
              <w:left w:val="nil"/>
              <w:bottom w:val="nil"/>
              <w:right w:val="nil"/>
            </w:tcBorders>
          </w:tcPr>
          <w:p w:rsidR="009C61D5" w:rsidRDefault="009C61D5">
            <w:pPr>
              <w:pStyle w:val="ConsPlusNormal"/>
              <w:jc w:val="center"/>
            </w:pPr>
            <w:r>
              <w:t>725,53</w:t>
            </w:r>
          </w:p>
        </w:tc>
        <w:tc>
          <w:tcPr>
            <w:tcW w:w="1202" w:type="dxa"/>
            <w:tcBorders>
              <w:top w:val="nil"/>
              <w:left w:val="nil"/>
              <w:bottom w:val="nil"/>
              <w:right w:val="nil"/>
            </w:tcBorders>
          </w:tcPr>
          <w:p w:rsidR="009C61D5" w:rsidRDefault="009C61D5">
            <w:pPr>
              <w:pStyle w:val="ConsPlusNormal"/>
              <w:jc w:val="center"/>
            </w:pPr>
            <w:r>
              <w:t>725,53</w:t>
            </w:r>
          </w:p>
        </w:tc>
        <w:tc>
          <w:tcPr>
            <w:tcW w:w="1202" w:type="dxa"/>
            <w:tcBorders>
              <w:top w:val="nil"/>
              <w:left w:val="nil"/>
              <w:bottom w:val="nil"/>
              <w:right w:val="nil"/>
            </w:tcBorders>
          </w:tcPr>
          <w:p w:rsidR="009C61D5" w:rsidRDefault="009C61D5">
            <w:pPr>
              <w:pStyle w:val="ConsPlusNormal"/>
              <w:jc w:val="center"/>
            </w:pPr>
            <w:r>
              <w:t>725,53</w:t>
            </w:r>
          </w:p>
        </w:tc>
        <w:tc>
          <w:tcPr>
            <w:tcW w:w="1202" w:type="dxa"/>
            <w:tcBorders>
              <w:top w:val="nil"/>
              <w:left w:val="nil"/>
              <w:bottom w:val="nil"/>
              <w:right w:val="nil"/>
            </w:tcBorders>
          </w:tcPr>
          <w:p w:rsidR="009C61D5" w:rsidRDefault="009C61D5">
            <w:pPr>
              <w:pStyle w:val="ConsPlusNormal"/>
              <w:jc w:val="center"/>
            </w:pPr>
            <w:r>
              <w:t>725,53</w:t>
            </w:r>
          </w:p>
        </w:tc>
        <w:tc>
          <w:tcPr>
            <w:tcW w:w="1202" w:type="dxa"/>
            <w:tcBorders>
              <w:top w:val="nil"/>
              <w:left w:val="nil"/>
              <w:bottom w:val="nil"/>
              <w:right w:val="nil"/>
            </w:tcBorders>
          </w:tcPr>
          <w:p w:rsidR="009C61D5" w:rsidRDefault="009C61D5">
            <w:pPr>
              <w:pStyle w:val="ConsPlusNormal"/>
              <w:jc w:val="center"/>
            </w:pPr>
            <w:r>
              <w:t>725,53</w:t>
            </w:r>
          </w:p>
        </w:tc>
        <w:tc>
          <w:tcPr>
            <w:tcW w:w="1202" w:type="dxa"/>
            <w:tcBorders>
              <w:top w:val="nil"/>
              <w:left w:val="nil"/>
              <w:bottom w:val="nil"/>
              <w:right w:val="nil"/>
            </w:tcBorders>
          </w:tcPr>
          <w:p w:rsidR="009C61D5" w:rsidRDefault="009C61D5">
            <w:pPr>
              <w:pStyle w:val="ConsPlusNormal"/>
              <w:jc w:val="center"/>
            </w:pPr>
            <w:r>
              <w:t>725,53</w:t>
            </w:r>
          </w:p>
        </w:tc>
        <w:tc>
          <w:tcPr>
            <w:tcW w:w="1209" w:type="dxa"/>
            <w:tcBorders>
              <w:top w:val="nil"/>
              <w:left w:val="nil"/>
              <w:bottom w:val="nil"/>
              <w:right w:val="nil"/>
            </w:tcBorders>
          </w:tcPr>
          <w:p w:rsidR="009C61D5" w:rsidRDefault="009C61D5">
            <w:pPr>
              <w:pStyle w:val="ConsPlusNormal"/>
              <w:jc w:val="center"/>
            </w:pPr>
            <w:r>
              <w:t>725,53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250</w:t>
            </w:r>
          </w:p>
        </w:tc>
        <w:tc>
          <w:tcPr>
            <w:tcW w:w="1202" w:type="dxa"/>
            <w:tcBorders>
              <w:top w:val="nil"/>
              <w:left w:val="nil"/>
              <w:bottom w:val="nil"/>
              <w:right w:val="nil"/>
            </w:tcBorders>
          </w:tcPr>
          <w:p w:rsidR="009C61D5" w:rsidRDefault="009C61D5">
            <w:pPr>
              <w:pStyle w:val="ConsPlusNormal"/>
              <w:jc w:val="center"/>
            </w:pPr>
            <w:r>
              <w:t>184,07</w:t>
            </w:r>
          </w:p>
        </w:tc>
        <w:tc>
          <w:tcPr>
            <w:tcW w:w="1202" w:type="dxa"/>
            <w:tcBorders>
              <w:top w:val="nil"/>
              <w:left w:val="nil"/>
              <w:bottom w:val="nil"/>
              <w:right w:val="nil"/>
            </w:tcBorders>
          </w:tcPr>
          <w:p w:rsidR="009C61D5" w:rsidRDefault="009C61D5">
            <w:pPr>
              <w:pStyle w:val="ConsPlusNormal"/>
              <w:jc w:val="center"/>
            </w:pPr>
            <w:r>
              <w:t>240</w:t>
            </w:r>
          </w:p>
        </w:tc>
        <w:tc>
          <w:tcPr>
            <w:tcW w:w="1202" w:type="dxa"/>
            <w:tcBorders>
              <w:top w:val="nil"/>
              <w:left w:val="nil"/>
              <w:bottom w:val="nil"/>
              <w:right w:val="nil"/>
            </w:tcBorders>
          </w:tcPr>
          <w:p w:rsidR="009C61D5" w:rsidRDefault="009C61D5">
            <w:pPr>
              <w:pStyle w:val="ConsPlusNormal"/>
              <w:jc w:val="center"/>
            </w:pPr>
            <w:r>
              <w:t>196,79</w:t>
            </w:r>
          </w:p>
        </w:tc>
        <w:tc>
          <w:tcPr>
            <w:tcW w:w="1202" w:type="dxa"/>
            <w:tcBorders>
              <w:top w:val="nil"/>
              <w:left w:val="nil"/>
              <w:bottom w:val="nil"/>
              <w:right w:val="nil"/>
            </w:tcBorders>
          </w:tcPr>
          <w:p w:rsidR="009C61D5" w:rsidRDefault="009C61D5">
            <w:pPr>
              <w:pStyle w:val="ConsPlusNormal"/>
              <w:jc w:val="center"/>
            </w:pPr>
            <w:r>
              <w:t>196,79</w:t>
            </w:r>
          </w:p>
        </w:tc>
        <w:tc>
          <w:tcPr>
            <w:tcW w:w="1202" w:type="dxa"/>
            <w:tcBorders>
              <w:top w:val="nil"/>
              <w:left w:val="nil"/>
              <w:bottom w:val="nil"/>
              <w:right w:val="nil"/>
            </w:tcBorders>
          </w:tcPr>
          <w:p w:rsidR="009C61D5" w:rsidRDefault="009C61D5">
            <w:pPr>
              <w:pStyle w:val="ConsPlusNormal"/>
              <w:jc w:val="center"/>
            </w:pPr>
            <w:r>
              <w:t>196,79</w:t>
            </w:r>
          </w:p>
        </w:tc>
        <w:tc>
          <w:tcPr>
            <w:tcW w:w="1202" w:type="dxa"/>
            <w:tcBorders>
              <w:top w:val="nil"/>
              <w:left w:val="nil"/>
              <w:bottom w:val="nil"/>
              <w:right w:val="nil"/>
            </w:tcBorders>
          </w:tcPr>
          <w:p w:rsidR="009C61D5" w:rsidRDefault="009C61D5">
            <w:pPr>
              <w:pStyle w:val="ConsPlusNormal"/>
              <w:jc w:val="center"/>
            </w:pPr>
            <w:r>
              <w:t>196,79</w:t>
            </w:r>
          </w:p>
        </w:tc>
        <w:tc>
          <w:tcPr>
            <w:tcW w:w="1202" w:type="dxa"/>
            <w:tcBorders>
              <w:top w:val="nil"/>
              <w:left w:val="nil"/>
              <w:bottom w:val="nil"/>
              <w:right w:val="nil"/>
            </w:tcBorders>
          </w:tcPr>
          <w:p w:rsidR="009C61D5" w:rsidRDefault="009C61D5">
            <w:pPr>
              <w:pStyle w:val="ConsPlusNormal"/>
              <w:jc w:val="center"/>
            </w:pPr>
            <w:r>
              <w:t>196,79</w:t>
            </w:r>
          </w:p>
        </w:tc>
        <w:tc>
          <w:tcPr>
            <w:tcW w:w="1202" w:type="dxa"/>
            <w:tcBorders>
              <w:top w:val="nil"/>
              <w:left w:val="nil"/>
              <w:bottom w:val="nil"/>
              <w:right w:val="nil"/>
            </w:tcBorders>
          </w:tcPr>
          <w:p w:rsidR="009C61D5" w:rsidRDefault="009C61D5">
            <w:pPr>
              <w:pStyle w:val="ConsPlusNormal"/>
              <w:jc w:val="center"/>
            </w:pPr>
            <w:r>
              <w:t>196,79</w:t>
            </w:r>
          </w:p>
        </w:tc>
        <w:tc>
          <w:tcPr>
            <w:tcW w:w="1202" w:type="dxa"/>
            <w:tcBorders>
              <w:top w:val="nil"/>
              <w:left w:val="nil"/>
              <w:bottom w:val="nil"/>
              <w:right w:val="nil"/>
            </w:tcBorders>
          </w:tcPr>
          <w:p w:rsidR="009C61D5" w:rsidRDefault="009C61D5">
            <w:pPr>
              <w:pStyle w:val="ConsPlusNormal"/>
              <w:jc w:val="center"/>
            </w:pPr>
            <w:r>
              <w:t>196,79</w:t>
            </w:r>
          </w:p>
        </w:tc>
        <w:tc>
          <w:tcPr>
            <w:tcW w:w="1209" w:type="dxa"/>
            <w:tcBorders>
              <w:top w:val="nil"/>
              <w:left w:val="nil"/>
              <w:bottom w:val="nil"/>
              <w:right w:val="nil"/>
            </w:tcBorders>
          </w:tcPr>
          <w:p w:rsidR="009C61D5" w:rsidRDefault="009C61D5">
            <w:pPr>
              <w:pStyle w:val="ConsPlusNormal"/>
              <w:jc w:val="center"/>
            </w:pPr>
            <w:r>
              <w:t>196,79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240</w:t>
            </w:r>
          </w:p>
        </w:tc>
        <w:tc>
          <w:tcPr>
            <w:tcW w:w="1202" w:type="dxa"/>
            <w:tcBorders>
              <w:top w:val="nil"/>
              <w:left w:val="nil"/>
              <w:bottom w:val="nil"/>
              <w:right w:val="nil"/>
            </w:tcBorders>
          </w:tcPr>
          <w:p w:rsidR="009C61D5" w:rsidRDefault="009C61D5">
            <w:pPr>
              <w:pStyle w:val="ConsPlusNormal"/>
              <w:jc w:val="center"/>
            </w:pPr>
            <w:r>
              <w:t>240,45</w:t>
            </w:r>
          </w:p>
        </w:tc>
        <w:tc>
          <w:tcPr>
            <w:tcW w:w="1202" w:type="dxa"/>
            <w:tcBorders>
              <w:top w:val="nil"/>
              <w:left w:val="nil"/>
              <w:bottom w:val="nil"/>
              <w:right w:val="nil"/>
            </w:tcBorders>
          </w:tcPr>
          <w:p w:rsidR="009C61D5" w:rsidRDefault="009C61D5">
            <w:pPr>
              <w:pStyle w:val="ConsPlusNormal"/>
              <w:jc w:val="center"/>
            </w:pPr>
            <w:r>
              <w:t>240</w:t>
            </w:r>
          </w:p>
        </w:tc>
        <w:tc>
          <w:tcPr>
            <w:tcW w:w="1202" w:type="dxa"/>
            <w:tcBorders>
              <w:top w:val="nil"/>
              <w:left w:val="nil"/>
              <w:bottom w:val="nil"/>
              <w:right w:val="nil"/>
            </w:tcBorders>
          </w:tcPr>
          <w:p w:rsidR="009C61D5" w:rsidRDefault="009C61D5">
            <w:pPr>
              <w:pStyle w:val="ConsPlusNormal"/>
              <w:jc w:val="center"/>
            </w:pPr>
            <w:r>
              <w:t>267,45</w:t>
            </w:r>
          </w:p>
        </w:tc>
        <w:tc>
          <w:tcPr>
            <w:tcW w:w="1202" w:type="dxa"/>
            <w:tcBorders>
              <w:top w:val="nil"/>
              <w:left w:val="nil"/>
              <w:bottom w:val="nil"/>
              <w:right w:val="nil"/>
            </w:tcBorders>
          </w:tcPr>
          <w:p w:rsidR="009C61D5" w:rsidRDefault="009C61D5">
            <w:pPr>
              <w:pStyle w:val="ConsPlusNormal"/>
              <w:jc w:val="center"/>
            </w:pPr>
            <w:r>
              <w:t>267,45</w:t>
            </w:r>
          </w:p>
        </w:tc>
        <w:tc>
          <w:tcPr>
            <w:tcW w:w="1202" w:type="dxa"/>
            <w:tcBorders>
              <w:top w:val="nil"/>
              <w:left w:val="nil"/>
              <w:bottom w:val="nil"/>
              <w:right w:val="nil"/>
            </w:tcBorders>
          </w:tcPr>
          <w:p w:rsidR="009C61D5" w:rsidRDefault="009C61D5">
            <w:pPr>
              <w:pStyle w:val="ConsPlusNormal"/>
              <w:jc w:val="center"/>
            </w:pPr>
            <w:r>
              <w:t>267,45</w:t>
            </w:r>
          </w:p>
        </w:tc>
        <w:tc>
          <w:tcPr>
            <w:tcW w:w="1202" w:type="dxa"/>
            <w:tcBorders>
              <w:top w:val="nil"/>
              <w:left w:val="nil"/>
              <w:bottom w:val="nil"/>
              <w:right w:val="nil"/>
            </w:tcBorders>
          </w:tcPr>
          <w:p w:rsidR="009C61D5" w:rsidRDefault="009C61D5">
            <w:pPr>
              <w:pStyle w:val="ConsPlusNormal"/>
              <w:jc w:val="center"/>
            </w:pPr>
            <w:r>
              <w:t>267,45</w:t>
            </w:r>
          </w:p>
        </w:tc>
        <w:tc>
          <w:tcPr>
            <w:tcW w:w="1202" w:type="dxa"/>
            <w:tcBorders>
              <w:top w:val="nil"/>
              <w:left w:val="nil"/>
              <w:bottom w:val="nil"/>
              <w:right w:val="nil"/>
            </w:tcBorders>
          </w:tcPr>
          <w:p w:rsidR="009C61D5" w:rsidRDefault="009C61D5">
            <w:pPr>
              <w:pStyle w:val="ConsPlusNormal"/>
              <w:jc w:val="center"/>
            </w:pPr>
            <w:r>
              <w:t>267,45</w:t>
            </w:r>
          </w:p>
        </w:tc>
        <w:tc>
          <w:tcPr>
            <w:tcW w:w="1202" w:type="dxa"/>
            <w:tcBorders>
              <w:top w:val="nil"/>
              <w:left w:val="nil"/>
              <w:bottom w:val="nil"/>
              <w:right w:val="nil"/>
            </w:tcBorders>
          </w:tcPr>
          <w:p w:rsidR="009C61D5" w:rsidRDefault="009C61D5">
            <w:pPr>
              <w:pStyle w:val="ConsPlusNormal"/>
              <w:jc w:val="center"/>
            </w:pPr>
            <w:r>
              <w:t>267,45</w:t>
            </w:r>
          </w:p>
        </w:tc>
        <w:tc>
          <w:tcPr>
            <w:tcW w:w="1202" w:type="dxa"/>
            <w:tcBorders>
              <w:top w:val="nil"/>
              <w:left w:val="nil"/>
              <w:bottom w:val="nil"/>
              <w:right w:val="nil"/>
            </w:tcBorders>
          </w:tcPr>
          <w:p w:rsidR="009C61D5" w:rsidRDefault="009C61D5">
            <w:pPr>
              <w:pStyle w:val="ConsPlusNormal"/>
              <w:jc w:val="center"/>
            </w:pPr>
            <w:r>
              <w:t>267,45</w:t>
            </w:r>
          </w:p>
        </w:tc>
        <w:tc>
          <w:tcPr>
            <w:tcW w:w="1209" w:type="dxa"/>
            <w:tcBorders>
              <w:top w:val="nil"/>
              <w:left w:val="nil"/>
              <w:bottom w:val="nil"/>
              <w:right w:val="nil"/>
            </w:tcBorders>
          </w:tcPr>
          <w:p w:rsidR="009C61D5" w:rsidRDefault="009C61D5">
            <w:pPr>
              <w:pStyle w:val="ConsPlusNormal"/>
              <w:jc w:val="center"/>
            </w:pPr>
            <w:r>
              <w:t>267,45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1500</w:t>
            </w:r>
          </w:p>
        </w:tc>
        <w:tc>
          <w:tcPr>
            <w:tcW w:w="1202" w:type="dxa"/>
            <w:tcBorders>
              <w:top w:val="nil"/>
              <w:left w:val="nil"/>
              <w:bottom w:val="nil"/>
              <w:right w:val="nil"/>
            </w:tcBorders>
          </w:tcPr>
          <w:p w:rsidR="009C61D5" w:rsidRDefault="009C61D5">
            <w:pPr>
              <w:pStyle w:val="ConsPlusNormal"/>
              <w:jc w:val="center"/>
            </w:pPr>
            <w:r>
              <w:t>1501</w:t>
            </w:r>
          </w:p>
        </w:tc>
        <w:tc>
          <w:tcPr>
            <w:tcW w:w="1202" w:type="dxa"/>
            <w:tcBorders>
              <w:top w:val="nil"/>
              <w:left w:val="nil"/>
              <w:bottom w:val="nil"/>
              <w:right w:val="nil"/>
            </w:tcBorders>
          </w:tcPr>
          <w:p w:rsidR="009C61D5" w:rsidRDefault="009C61D5">
            <w:pPr>
              <w:pStyle w:val="ConsPlusNormal"/>
              <w:jc w:val="center"/>
            </w:pPr>
            <w:r>
              <w:t>1500</w:t>
            </w:r>
          </w:p>
        </w:tc>
        <w:tc>
          <w:tcPr>
            <w:tcW w:w="1202" w:type="dxa"/>
            <w:tcBorders>
              <w:top w:val="nil"/>
              <w:left w:val="nil"/>
              <w:bottom w:val="nil"/>
              <w:right w:val="nil"/>
            </w:tcBorders>
          </w:tcPr>
          <w:p w:rsidR="009C61D5" w:rsidRDefault="009C61D5">
            <w:pPr>
              <w:pStyle w:val="ConsPlusNormal"/>
              <w:jc w:val="center"/>
            </w:pPr>
            <w:r>
              <w:t>1612</w:t>
            </w:r>
          </w:p>
        </w:tc>
        <w:tc>
          <w:tcPr>
            <w:tcW w:w="1202" w:type="dxa"/>
            <w:tcBorders>
              <w:top w:val="nil"/>
              <w:left w:val="nil"/>
              <w:bottom w:val="nil"/>
              <w:right w:val="nil"/>
            </w:tcBorders>
          </w:tcPr>
          <w:p w:rsidR="009C61D5" w:rsidRDefault="009C61D5">
            <w:pPr>
              <w:pStyle w:val="ConsPlusNormal"/>
              <w:jc w:val="center"/>
            </w:pPr>
            <w:r>
              <w:t>1612</w:t>
            </w:r>
          </w:p>
        </w:tc>
        <w:tc>
          <w:tcPr>
            <w:tcW w:w="1202" w:type="dxa"/>
            <w:tcBorders>
              <w:top w:val="nil"/>
              <w:left w:val="nil"/>
              <w:bottom w:val="nil"/>
              <w:right w:val="nil"/>
            </w:tcBorders>
          </w:tcPr>
          <w:p w:rsidR="009C61D5" w:rsidRDefault="009C61D5">
            <w:pPr>
              <w:pStyle w:val="ConsPlusNormal"/>
              <w:jc w:val="center"/>
            </w:pPr>
            <w:r>
              <w:t>1612</w:t>
            </w:r>
          </w:p>
        </w:tc>
        <w:tc>
          <w:tcPr>
            <w:tcW w:w="1202" w:type="dxa"/>
            <w:tcBorders>
              <w:top w:val="nil"/>
              <w:left w:val="nil"/>
              <w:bottom w:val="nil"/>
              <w:right w:val="nil"/>
            </w:tcBorders>
          </w:tcPr>
          <w:p w:rsidR="009C61D5" w:rsidRDefault="009C61D5">
            <w:pPr>
              <w:pStyle w:val="ConsPlusNormal"/>
              <w:jc w:val="center"/>
            </w:pPr>
            <w:r>
              <w:t>1612</w:t>
            </w:r>
          </w:p>
        </w:tc>
        <w:tc>
          <w:tcPr>
            <w:tcW w:w="1202" w:type="dxa"/>
            <w:tcBorders>
              <w:top w:val="nil"/>
              <w:left w:val="nil"/>
              <w:bottom w:val="nil"/>
              <w:right w:val="nil"/>
            </w:tcBorders>
          </w:tcPr>
          <w:p w:rsidR="009C61D5" w:rsidRDefault="009C61D5">
            <w:pPr>
              <w:pStyle w:val="ConsPlusNormal"/>
              <w:jc w:val="center"/>
            </w:pPr>
            <w:r>
              <w:t>1612</w:t>
            </w:r>
          </w:p>
        </w:tc>
        <w:tc>
          <w:tcPr>
            <w:tcW w:w="1202" w:type="dxa"/>
            <w:tcBorders>
              <w:top w:val="nil"/>
              <w:left w:val="nil"/>
              <w:bottom w:val="nil"/>
              <w:right w:val="nil"/>
            </w:tcBorders>
          </w:tcPr>
          <w:p w:rsidR="009C61D5" w:rsidRDefault="009C61D5">
            <w:pPr>
              <w:pStyle w:val="ConsPlusNormal"/>
              <w:jc w:val="center"/>
            </w:pPr>
            <w:r>
              <w:t>1612</w:t>
            </w:r>
          </w:p>
        </w:tc>
        <w:tc>
          <w:tcPr>
            <w:tcW w:w="1202" w:type="dxa"/>
            <w:tcBorders>
              <w:top w:val="nil"/>
              <w:left w:val="nil"/>
              <w:bottom w:val="nil"/>
              <w:right w:val="nil"/>
            </w:tcBorders>
          </w:tcPr>
          <w:p w:rsidR="009C61D5" w:rsidRDefault="009C61D5">
            <w:pPr>
              <w:pStyle w:val="ConsPlusNormal"/>
              <w:jc w:val="center"/>
            </w:pPr>
            <w:r>
              <w:t>1612</w:t>
            </w:r>
          </w:p>
        </w:tc>
        <w:tc>
          <w:tcPr>
            <w:tcW w:w="1209" w:type="dxa"/>
            <w:tcBorders>
              <w:top w:val="nil"/>
              <w:left w:val="nil"/>
              <w:bottom w:val="nil"/>
              <w:right w:val="nil"/>
            </w:tcBorders>
          </w:tcPr>
          <w:p w:rsidR="009C61D5" w:rsidRDefault="009C61D5">
            <w:pPr>
              <w:pStyle w:val="ConsPlusNormal"/>
              <w:jc w:val="center"/>
            </w:pPr>
            <w:r>
              <w:t>1612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9" w:type="dxa"/>
            <w:tcBorders>
              <w:top w:val="nil"/>
              <w:left w:val="nil"/>
              <w:bottom w:val="nil"/>
              <w:right w:val="nil"/>
            </w:tcBorders>
          </w:tcPr>
          <w:p w:rsidR="009C61D5" w:rsidRDefault="009C61D5">
            <w:pPr>
              <w:pStyle w:val="ConsPlusNormal"/>
              <w:jc w:val="center"/>
            </w:pPr>
            <w:r>
              <w:t>20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Подпрограмма 3 "Наука и инновации"</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lastRenderedPageBreak/>
              <w:t>Показатель "Объем оцененного потенциала сырьевой базы водных биологических ресурсов (годовое значение)" (тыс. тонн)</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Центральный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Белгородская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0,052</w:t>
            </w:r>
          </w:p>
        </w:tc>
        <w:tc>
          <w:tcPr>
            <w:tcW w:w="1202" w:type="dxa"/>
            <w:tcBorders>
              <w:top w:val="nil"/>
              <w:left w:val="nil"/>
              <w:bottom w:val="nil"/>
              <w:right w:val="nil"/>
            </w:tcBorders>
          </w:tcPr>
          <w:p w:rsidR="009C61D5" w:rsidRDefault="009C61D5">
            <w:pPr>
              <w:pStyle w:val="ConsPlusNormal"/>
              <w:jc w:val="center"/>
            </w:pPr>
            <w:r>
              <w:t>0,052</w:t>
            </w:r>
          </w:p>
        </w:tc>
        <w:tc>
          <w:tcPr>
            <w:tcW w:w="1202" w:type="dxa"/>
            <w:tcBorders>
              <w:top w:val="nil"/>
              <w:left w:val="nil"/>
              <w:bottom w:val="nil"/>
              <w:right w:val="nil"/>
            </w:tcBorders>
          </w:tcPr>
          <w:p w:rsidR="009C61D5" w:rsidRDefault="009C61D5">
            <w:pPr>
              <w:pStyle w:val="ConsPlusNormal"/>
              <w:jc w:val="center"/>
            </w:pPr>
            <w:r>
              <w:t>0,051</w:t>
            </w:r>
          </w:p>
        </w:tc>
        <w:tc>
          <w:tcPr>
            <w:tcW w:w="1202" w:type="dxa"/>
            <w:tcBorders>
              <w:top w:val="nil"/>
              <w:left w:val="nil"/>
              <w:bottom w:val="nil"/>
              <w:right w:val="nil"/>
            </w:tcBorders>
          </w:tcPr>
          <w:p w:rsidR="009C61D5" w:rsidRDefault="009C61D5">
            <w:pPr>
              <w:pStyle w:val="ConsPlusNormal"/>
              <w:jc w:val="center"/>
            </w:pPr>
            <w:r>
              <w:t>0,053</w:t>
            </w:r>
          </w:p>
        </w:tc>
        <w:tc>
          <w:tcPr>
            <w:tcW w:w="1209" w:type="dxa"/>
            <w:tcBorders>
              <w:top w:val="nil"/>
              <w:left w:val="nil"/>
              <w:bottom w:val="nil"/>
              <w:right w:val="nil"/>
            </w:tcBorders>
          </w:tcPr>
          <w:p w:rsidR="009C61D5" w:rsidRDefault="009C61D5">
            <w:pPr>
              <w:pStyle w:val="ConsPlusNormal"/>
              <w:jc w:val="center"/>
            </w:pPr>
            <w:r>
              <w:t>0,057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Брянская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0,026</w:t>
            </w:r>
          </w:p>
        </w:tc>
        <w:tc>
          <w:tcPr>
            <w:tcW w:w="1202" w:type="dxa"/>
            <w:tcBorders>
              <w:top w:val="nil"/>
              <w:left w:val="nil"/>
              <w:bottom w:val="nil"/>
              <w:right w:val="nil"/>
            </w:tcBorders>
          </w:tcPr>
          <w:p w:rsidR="009C61D5" w:rsidRDefault="009C61D5">
            <w:pPr>
              <w:pStyle w:val="ConsPlusNormal"/>
              <w:jc w:val="center"/>
            </w:pPr>
            <w:r>
              <w:t>0,026</w:t>
            </w:r>
          </w:p>
        </w:tc>
        <w:tc>
          <w:tcPr>
            <w:tcW w:w="1202" w:type="dxa"/>
            <w:tcBorders>
              <w:top w:val="nil"/>
              <w:left w:val="nil"/>
              <w:bottom w:val="nil"/>
              <w:right w:val="nil"/>
            </w:tcBorders>
          </w:tcPr>
          <w:p w:rsidR="009C61D5" w:rsidRDefault="009C61D5">
            <w:pPr>
              <w:pStyle w:val="ConsPlusNormal"/>
              <w:jc w:val="center"/>
            </w:pPr>
            <w:r>
              <w:t>0,025</w:t>
            </w:r>
          </w:p>
        </w:tc>
        <w:tc>
          <w:tcPr>
            <w:tcW w:w="1202" w:type="dxa"/>
            <w:tcBorders>
              <w:top w:val="nil"/>
              <w:left w:val="nil"/>
              <w:bottom w:val="nil"/>
              <w:right w:val="nil"/>
            </w:tcBorders>
          </w:tcPr>
          <w:p w:rsidR="009C61D5" w:rsidRDefault="009C61D5">
            <w:pPr>
              <w:pStyle w:val="ConsPlusNormal"/>
              <w:jc w:val="center"/>
            </w:pPr>
            <w:r>
              <w:t>0,027</w:t>
            </w:r>
          </w:p>
        </w:tc>
        <w:tc>
          <w:tcPr>
            <w:tcW w:w="1209" w:type="dxa"/>
            <w:tcBorders>
              <w:top w:val="nil"/>
              <w:left w:val="nil"/>
              <w:bottom w:val="nil"/>
              <w:right w:val="nil"/>
            </w:tcBorders>
          </w:tcPr>
          <w:p w:rsidR="009C61D5" w:rsidRDefault="009C61D5">
            <w:pPr>
              <w:pStyle w:val="ConsPlusNormal"/>
              <w:jc w:val="center"/>
            </w:pPr>
            <w:r>
              <w:t>0,029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Владимирская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0,039</w:t>
            </w:r>
          </w:p>
        </w:tc>
        <w:tc>
          <w:tcPr>
            <w:tcW w:w="1202" w:type="dxa"/>
            <w:tcBorders>
              <w:top w:val="nil"/>
              <w:left w:val="nil"/>
              <w:bottom w:val="nil"/>
              <w:right w:val="nil"/>
            </w:tcBorders>
          </w:tcPr>
          <w:p w:rsidR="009C61D5" w:rsidRDefault="009C61D5">
            <w:pPr>
              <w:pStyle w:val="ConsPlusNormal"/>
              <w:jc w:val="center"/>
            </w:pPr>
            <w:r>
              <w:t>0,039</w:t>
            </w:r>
          </w:p>
        </w:tc>
        <w:tc>
          <w:tcPr>
            <w:tcW w:w="1202" w:type="dxa"/>
            <w:tcBorders>
              <w:top w:val="nil"/>
              <w:left w:val="nil"/>
              <w:bottom w:val="nil"/>
              <w:right w:val="nil"/>
            </w:tcBorders>
          </w:tcPr>
          <w:p w:rsidR="009C61D5" w:rsidRDefault="009C61D5">
            <w:pPr>
              <w:pStyle w:val="ConsPlusNormal"/>
              <w:jc w:val="center"/>
            </w:pPr>
            <w:r>
              <w:t>0,038</w:t>
            </w:r>
          </w:p>
        </w:tc>
        <w:tc>
          <w:tcPr>
            <w:tcW w:w="1202" w:type="dxa"/>
            <w:tcBorders>
              <w:top w:val="nil"/>
              <w:left w:val="nil"/>
              <w:bottom w:val="nil"/>
              <w:right w:val="nil"/>
            </w:tcBorders>
          </w:tcPr>
          <w:p w:rsidR="009C61D5" w:rsidRDefault="009C61D5">
            <w:pPr>
              <w:pStyle w:val="ConsPlusNormal"/>
              <w:jc w:val="center"/>
            </w:pPr>
            <w:r>
              <w:t>0,04</w:t>
            </w:r>
          </w:p>
        </w:tc>
        <w:tc>
          <w:tcPr>
            <w:tcW w:w="1209" w:type="dxa"/>
            <w:tcBorders>
              <w:top w:val="nil"/>
              <w:left w:val="nil"/>
              <w:bottom w:val="nil"/>
              <w:right w:val="nil"/>
            </w:tcBorders>
          </w:tcPr>
          <w:p w:rsidR="009C61D5" w:rsidRDefault="009C61D5">
            <w:pPr>
              <w:pStyle w:val="ConsPlusNormal"/>
              <w:jc w:val="center"/>
            </w:pPr>
            <w:r>
              <w:t>0,042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Воронежская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0,009</w:t>
            </w:r>
          </w:p>
        </w:tc>
        <w:tc>
          <w:tcPr>
            <w:tcW w:w="1202" w:type="dxa"/>
            <w:tcBorders>
              <w:top w:val="nil"/>
              <w:left w:val="nil"/>
              <w:bottom w:val="nil"/>
              <w:right w:val="nil"/>
            </w:tcBorders>
          </w:tcPr>
          <w:p w:rsidR="009C61D5" w:rsidRDefault="009C61D5">
            <w:pPr>
              <w:pStyle w:val="ConsPlusNormal"/>
              <w:jc w:val="center"/>
            </w:pPr>
            <w:r>
              <w:t>0,009</w:t>
            </w:r>
          </w:p>
        </w:tc>
        <w:tc>
          <w:tcPr>
            <w:tcW w:w="1202" w:type="dxa"/>
            <w:tcBorders>
              <w:top w:val="nil"/>
              <w:left w:val="nil"/>
              <w:bottom w:val="nil"/>
              <w:right w:val="nil"/>
            </w:tcBorders>
          </w:tcPr>
          <w:p w:rsidR="009C61D5" w:rsidRDefault="009C61D5">
            <w:pPr>
              <w:pStyle w:val="ConsPlusNormal"/>
              <w:jc w:val="center"/>
            </w:pPr>
            <w:r>
              <w:t>0,009</w:t>
            </w:r>
          </w:p>
        </w:tc>
        <w:tc>
          <w:tcPr>
            <w:tcW w:w="1202" w:type="dxa"/>
            <w:tcBorders>
              <w:top w:val="nil"/>
              <w:left w:val="nil"/>
              <w:bottom w:val="nil"/>
              <w:right w:val="nil"/>
            </w:tcBorders>
          </w:tcPr>
          <w:p w:rsidR="009C61D5" w:rsidRDefault="009C61D5">
            <w:pPr>
              <w:pStyle w:val="ConsPlusNormal"/>
              <w:jc w:val="center"/>
            </w:pPr>
            <w:r>
              <w:t>0,009</w:t>
            </w:r>
          </w:p>
        </w:tc>
        <w:tc>
          <w:tcPr>
            <w:tcW w:w="1209" w:type="dxa"/>
            <w:tcBorders>
              <w:top w:val="nil"/>
              <w:left w:val="nil"/>
              <w:bottom w:val="nil"/>
              <w:right w:val="nil"/>
            </w:tcBorders>
          </w:tcPr>
          <w:p w:rsidR="009C61D5" w:rsidRDefault="009C61D5">
            <w:pPr>
              <w:pStyle w:val="ConsPlusNormal"/>
              <w:jc w:val="center"/>
            </w:pPr>
            <w:r>
              <w:t>0,01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Ивановская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0,388</w:t>
            </w:r>
          </w:p>
        </w:tc>
        <w:tc>
          <w:tcPr>
            <w:tcW w:w="1202" w:type="dxa"/>
            <w:tcBorders>
              <w:top w:val="nil"/>
              <w:left w:val="nil"/>
              <w:bottom w:val="nil"/>
              <w:right w:val="nil"/>
            </w:tcBorders>
          </w:tcPr>
          <w:p w:rsidR="009C61D5" w:rsidRDefault="009C61D5">
            <w:pPr>
              <w:pStyle w:val="ConsPlusNormal"/>
              <w:jc w:val="center"/>
            </w:pPr>
            <w:r>
              <w:t>0,392</w:t>
            </w:r>
          </w:p>
        </w:tc>
        <w:tc>
          <w:tcPr>
            <w:tcW w:w="1202" w:type="dxa"/>
            <w:tcBorders>
              <w:top w:val="nil"/>
              <w:left w:val="nil"/>
              <w:bottom w:val="nil"/>
              <w:right w:val="nil"/>
            </w:tcBorders>
          </w:tcPr>
          <w:p w:rsidR="009C61D5" w:rsidRDefault="009C61D5">
            <w:pPr>
              <w:pStyle w:val="ConsPlusNormal"/>
              <w:jc w:val="center"/>
            </w:pPr>
            <w:r>
              <w:t>0,4</w:t>
            </w:r>
          </w:p>
        </w:tc>
        <w:tc>
          <w:tcPr>
            <w:tcW w:w="1202" w:type="dxa"/>
            <w:tcBorders>
              <w:top w:val="nil"/>
              <w:left w:val="nil"/>
              <w:bottom w:val="nil"/>
              <w:right w:val="nil"/>
            </w:tcBorders>
          </w:tcPr>
          <w:p w:rsidR="009C61D5" w:rsidRDefault="009C61D5">
            <w:pPr>
              <w:pStyle w:val="ConsPlusNormal"/>
              <w:jc w:val="center"/>
            </w:pPr>
            <w:r>
              <w:t>0,397</w:t>
            </w:r>
          </w:p>
        </w:tc>
        <w:tc>
          <w:tcPr>
            <w:tcW w:w="1209" w:type="dxa"/>
            <w:tcBorders>
              <w:top w:val="nil"/>
              <w:left w:val="nil"/>
              <w:bottom w:val="nil"/>
              <w:right w:val="nil"/>
            </w:tcBorders>
          </w:tcPr>
          <w:p w:rsidR="009C61D5" w:rsidRDefault="009C61D5">
            <w:pPr>
              <w:pStyle w:val="ConsPlusNormal"/>
              <w:jc w:val="center"/>
            </w:pPr>
            <w:r>
              <w:t>0,422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Калужская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0,098</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0,097</w:t>
            </w:r>
          </w:p>
        </w:tc>
        <w:tc>
          <w:tcPr>
            <w:tcW w:w="1202" w:type="dxa"/>
            <w:tcBorders>
              <w:top w:val="nil"/>
              <w:left w:val="nil"/>
              <w:bottom w:val="nil"/>
              <w:right w:val="nil"/>
            </w:tcBorders>
          </w:tcPr>
          <w:p w:rsidR="009C61D5" w:rsidRDefault="009C61D5">
            <w:pPr>
              <w:pStyle w:val="ConsPlusNormal"/>
              <w:jc w:val="center"/>
            </w:pPr>
            <w:r>
              <w:t>0,101</w:t>
            </w:r>
          </w:p>
        </w:tc>
        <w:tc>
          <w:tcPr>
            <w:tcW w:w="1209" w:type="dxa"/>
            <w:tcBorders>
              <w:top w:val="nil"/>
              <w:left w:val="nil"/>
              <w:bottom w:val="nil"/>
              <w:right w:val="nil"/>
            </w:tcBorders>
          </w:tcPr>
          <w:p w:rsidR="009C61D5" w:rsidRDefault="009C61D5">
            <w:pPr>
              <w:pStyle w:val="ConsPlusNormal"/>
              <w:jc w:val="center"/>
            </w:pPr>
            <w:r>
              <w:t>0,108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Костромская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0,775</w:t>
            </w:r>
          </w:p>
        </w:tc>
        <w:tc>
          <w:tcPr>
            <w:tcW w:w="1202" w:type="dxa"/>
            <w:tcBorders>
              <w:top w:val="nil"/>
              <w:left w:val="nil"/>
              <w:bottom w:val="nil"/>
              <w:right w:val="nil"/>
            </w:tcBorders>
          </w:tcPr>
          <w:p w:rsidR="009C61D5" w:rsidRDefault="009C61D5">
            <w:pPr>
              <w:pStyle w:val="ConsPlusNormal"/>
              <w:jc w:val="center"/>
            </w:pPr>
            <w:r>
              <w:t>0,783</w:t>
            </w:r>
          </w:p>
        </w:tc>
        <w:tc>
          <w:tcPr>
            <w:tcW w:w="1202" w:type="dxa"/>
            <w:tcBorders>
              <w:top w:val="nil"/>
              <w:left w:val="nil"/>
              <w:bottom w:val="nil"/>
              <w:right w:val="nil"/>
            </w:tcBorders>
          </w:tcPr>
          <w:p w:rsidR="009C61D5" w:rsidRDefault="009C61D5">
            <w:pPr>
              <w:pStyle w:val="ConsPlusNormal"/>
              <w:jc w:val="center"/>
            </w:pPr>
            <w:r>
              <w:t>0,798</w:t>
            </w:r>
          </w:p>
        </w:tc>
        <w:tc>
          <w:tcPr>
            <w:tcW w:w="1202" w:type="dxa"/>
            <w:tcBorders>
              <w:top w:val="nil"/>
              <w:left w:val="nil"/>
              <w:bottom w:val="nil"/>
              <w:right w:val="nil"/>
            </w:tcBorders>
          </w:tcPr>
          <w:p w:rsidR="009C61D5" w:rsidRDefault="009C61D5">
            <w:pPr>
              <w:pStyle w:val="ConsPlusNormal"/>
              <w:jc w:val="center"/>
            </w:pPr>
            <w:r>
              <w:t>0,791</w:t>
            </w:r>
          </w:p>
        </w:tc>
        <w:tc>
          <w:tcPr>
            <w:tcW w:w="1209" w:type="dxa"/>
            <w:tcBorders>
              <w:top w:val="nil"/>
              <w:left w:val="nil"/>
              <w:bottom w:val="nil"/>
              <w:right w:val="nil"/>
            </w:tcBorders>
          </w:tcPr>
          <w:p w:rsidR="009C61D5" w:rsidRDefault="009C61D5">
            <w:pPr>
              <w:pStyle w:val="ConsPlusNormal"/>
              <w:jc w:val="center"/>
            </w:pPr>
            <w:r>
              <w:t>0,842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Курская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0,819</w:t>
            </w:r>
          </w:p>
        </w:tc>
        <w:tc>
          <w:tcPr>
            <w:tcW w:w="1202" w:type="dxa"/>
            <w:tcBorders>
              <w:top w:val="nil"/>
              <w:left w:val="nil"/>
              <w:bottom w:val="nil"/>
              <w:right w:val="nil"/>
            </w:tcBorders>
          </w:tcPr>
          <w:p w:rsidR="009C61D5" w:rsidRDefault="009C61D5">
            <w:pPr>
              <w:pStyle w:val="ConsPlusNormal"/>
              <w:jc w:val="center"/>
            </w:pPr>
            <w:r>
              <w:t>0,828</w:t>
            </w:r>
          </w:p>
        </w:tc>
        <w:tc>
          <w:tcPr>
            <w:tcW w:w="1202" w:type="dxa"/>
            <w:tcBorders>
              <w:top w:val="nil"/>
              <w:left w:val="nil"/>
              <w:bottom w:val="nil"/>
              <w:right w:val="nil"/>
            </w:tcBorders>
          </w:tcPr>
          <w:p w:rsidR="009C61D5" w:rsidRDefault="009C61D5">
            <w:pPr>
              <w:pStyle w:val="ConsPlusNormal"/>
              <w:jc w:val="center"/>
            </w:pPr>
            <w:r>
              <w:t>0,841</w:t>
            </w:r>
          </w:p>
        </w:tc>
        <w:tc>
          <w:tcPr>
            <w:tcW w:w="1202" w:type="dxa"/>
            <w:tcBorders>
              <w:top w:val="nil"/>
              <w:left w:val="nil"/>
              <w:bottom w:val="nil"/>
              <w:right w:val="nil"/>
            </w:tcBorders>
          </w:tcPr>
          <w:p w:rsidR="009C61D5" w:rsidRDefault="009C61D5">
            <w:pPr>
              <w:pStyle w:val="ConsPlusNormal"/>
              <w:jc w:val="center"/>
            </w:pPr>
            <w:r>
              <w:t>0,837</w:t>
            </w:r>
          </w:p>
        </w:tc>
        <w:tc>
          <w:tcPr>
            <w:tcW w:w="1209" w:type="dxa"/>
            <w:tcBorders>
              <w:top w:val="nil"/>
              <w:left w:val="nil"/>
              <w:bottom w:val="nil"/>
              <w:right w:val="nil"/>
            </w:tcBorders>
          </w:tcPr>
          <w:p w:rsidR="009C61D5" w:rsidRDefault="009C61D5">
            <w:pPr>
              <w:pStyle w:val="ConsPlusNormal"/>
              <w:jc w:val="center"/>
            </w:pPr>
            <w:r>
              <w:t>0,89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Липецкая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0,064</w:t>
            </w:r>
          </w:p>
        </w:tc>
        <w:tc>
          <w:tcPr>
            <w:tcW w:w="1202" w:type="dxa"/>
            <w:tcBorders>
              <w:top w:val="nil"/>
              <w:left w:val="nil"/>
              <w:bottom w:val="nil"/>
              <w:right w:val="nil"/>
            </w:tcBorders>
          </w:tcPr>
          <w:p w:rsidR="009C61D5" w:rsidRDefault="009C61D5">
            <w:pPr>
              <w:pStyle w:val="ConsPlusNormal"/>
              <w:jc w:val="center"/>
            </w:pPr>
            <w:r>
              <w:t>0,065</w:t>
            </w:r>
          </w:p>
        </w:tc>
        <w:tc>
          <w:tcPr>
            <w:tcW w:w="1202" w:type="dxa"/>
            <w:tcBorders>
              <w:top w:val="nil"/>
              <w:left w:val="nil"/>
              <w:bottom w:val="nil"/>
              <w:right w:val="nil"/>
            </w:tcBorders>
          </w:tcPr>
          <w:p w:rsidR="009C61D5" w:rsidRDefault="009C61D5">
            <w:pPr>
              <w:pStyle w:val="ConsPlusNormal"/>
              <w:jc w:val="center"/>
            </w:pPr>
            <w:r>
              <w:t>0,063</w:t>
            </w:r>
          </w:p>
        </w:tc>
        <w:tc>
          <w:tcPr>
            <w:tcW w:w="1202" w:type="dxa"/>
            <w:tcBorders>
              <w:top w:val="nil"/>
              <w:left w:val="nil"/>
              <w:bottom w:val="nil"/>
              <w:right w:val="nil"/>
            </w:tcBorders>
          </w:tcPr>
          <w:p w:rsidR="009C61D5" w:rsidRDefault="009C61D5">
            <w:pPr>
              <w:pStyle w:val="ConsPlusNormal"/>
              <w:jc w:val="center"/>
            </w:pPr>
            <w:r>
              <w:t>0,066</w:t>
            </w:r>
          </w:p>
        </w:tc>
        <w:tc>
          <w:tcPr>
            <w:tcW w:w="1209" w:type="dxa"/>
            <w:tcBorders>
              <w:top w:val="nil"/>
              <w:left w:val="nil"/>
              <w:bottom w:val="nil"/>
              <w:right w:val="nil"/>
            </w:tcBorders>
          </w:tcPr>
          <w:p w:rsidR="009C61D5" w:rsidRDefault="009C61D5">
            <w:pPr>
              <w:pStyle w:val="ConsPlusNormal"/>
              <w:jc w:val="center"/>
            </w:pPr>
            <w:r>
              <w:t>0,07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Московская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0,052</w:t>
            </w:r>
          </w:p>
        </w:tc>
        <w:tc>
          <w:tcPr>
            <w:tcW w:w="1202" w:type="dxa"/>
            <w:tcBorders>
              <w:top w:val="nil"/>
              <w:left w:val="nil"/>
              <w:bottom w:val="nil"/>
              <w:right w:val="nil"/>
            </w:tcBorders>
          </w:tcPr>
          <w:p w:rsidR="009C61D5" w:rsidRDefault="009C61D5">
            <w:pPr>
              <w:pStyle w:val="ConsPlusNormal"/>
              <w:jc w:val="center"/>
            </w:pPr>
            <w:r>
              <w:t>0,052</w:t>
            </w:r>
          </w:p>
        </w:tc>
        <w:tc>
          <w:tcPr>
            <w:tcW w:w="1202" w:type="dxa"/>
            <w:tcBorders>
              <w:top w:val="nil"/>
              <w:left w:val="nil"/>
              <w:bottom w:val="nil"/>
              <w:right w:val="nil"/>
            </w:tcBorders>
          </w:tcPr>
          <w:p w:rsidR="009C61D5" w:rsidRDefault="009C61D5">
            <w:pPr>
              <w:pStyle w:val="ConsPlusNormal"/>
              <w:jc w:val="center"/>
            </w:pPr>
            <w:r>
              <w:t>0,051</w:t>
            </w:r>
          </w:p>
        </w:tc>
        <w:tc>
          <w:tcPr>
            <w:tcW w:w="1202" w:type="dxa"/>
            <w:tcBorders>
              <w:top w:val="nil"/>
              <w:left w:val="nil"/>
              <w:bottom w:val="nil"/>
              <w:right w:val="nil"/>
            </w:tcBorders>
          </w:tcPr>
          <w:p w:rsidR="009C61D5" w:rsidRDefault="009C61D5">
            <w:pPr>
              <w:pStyle w:val="ConsPlusNormal"/>
              <w:jc w:val="center"/>
            </w:pPr>
            <w:r>
              <w:t>0,054</w:t>
            </w:r>
          </w:p>
        </w:tc>
        <w:tc>
          <w:tcPr>
            <w:tcW w:w="1209" w:type="dxa"/>
            <w:tcBorders>
              <w:top w:val="nil"/>
              <w:left w:val="nil"/>
              <w:bottom w:val="nil"/>
              <w:right w:val="nil"/>
            </w:tcBorders>
          </w:tcPr>
          <w:p w:rsidR="009C61D5" w:rsidRDefault="009C61D5">
            <w:pPr>
              <w:pStyle w:val="ConsPlusNormal"/>
              <w:jc w:val="center"/>
            </w:pPr>
            <w:r>
              <w:t>0,058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Орловская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0,006</w:t>
            </w:r>
          </w:p>
        </w:tc>
        <w:tc>
          <w:tcPr>
            <w:tcW w:w="1202" w:type="dxa"/>
            <w:tcBorders>
              <w:top w:val="nil"/>
              <w:left w:val="nil"/>
              <w:bottom w:val="nil"/>
              <w:right w:val="nil"/>
            </w:tcBorders>
          </w:tcPr>
          <w:p w:rsidR="009C61D5" w:rsidRDefault="009C61D5">
            <w:pPr>
              <w:pStyle w:val="ConsPlusNormal"/>
              <w:jc w:val="center"/>
            </w:pPr>
            <w:r>
              <w:t>0,006</w:t>
            </w:r>
          </w:p>
        </w:tc>
        <w:tc>
          <w:tcPr>
            <w:tcW w:w="1202" w:type="dxa"/>
            <w:tcBorders>
              <w:top w:val="nil"/>
              <w:left w:val="nil"/>
              <w:bottom w:val="nil"/>
              <w:right w:val="nil"/>
            </w:tcBorders>
          </w:tcPr>
          <w:p w:rsidR="009C61D5" w:rsidRDefault="009C61D5">
            <w:pPr>
              <w:pStyle w:val="ConsPlusNormal"/>
              <w:jc w:val="center"/>
            </w:pPr>
            <w:r>
              <w:t>0,006</w:t>
            </w:r>
          </w:p>
        </w:tc>
        <w:tc>
          <w:tcPr>
            <w:tcW w:w="1202" w:type="dxa"/>
            <w:tcBorders>
              <w:top w:val="nil"/>
              <w:left w:val="nil"/>
              <w:bottom w:val="nil"/>
              <w:right w:val="nil"/>
            </w:tcBorders>
          </w:tcPr>
          <w:p w:rsidR="009C61D5" w:rsidRDefault="009C61D5">
            <w:pPr>
              <w:pStyle w:val="ConsPlusNormal"/>
              <w:jc w:val="center"/>
            </w:pPr>
            <w:r>
              <w:t>0,006</w:t>
            </w:r>
          </w:p>
        </w:tc>
        <w:tc>
          <w:tcPr>
            <w:tcW w:w="1209" w:type="dxa"/>
            <w:tcBorders>
              <w:top w:val="nil"/>
              <w:left w:val="nil"/>
              <w:bottom w:val="nil"/>
              <w:right w:val="nil"/>
            </w:tcBorders>
          </w:tcPr>
          <w:p w:rsidR="009C61D5" w:rsidRDefault="009C61D5">
            <w:pPr>
              <w:pStyle w:val="ConsPlusNormal"/>
              <w:jc w:val="center"/>
            </w:pPr>
            <w:r>
              <w:t>0,006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Рязанская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0,303</w:t>
            </w:r>
          </w:p>
        </w:tc>
        <w:tc>
          <w:tcPr>
            <w:tcW w:w="1202" w:type="dxa"/>
            <w:tcBorders>
              <w:top w:val="nil"/>
              <w:left w:val="nil"/>
              <w:bottom w:val="nil"/>
              <w:right w:val="nil"/>
            </w:tcBorders>
          </w:tcPr>
          <w:p w:rsidR="009C61D5" w:rsidRDefault="009C61D5">
            <w:pPr>
              <w:pStyle w:val="ConsPlusNormal"/>
              <w:jc w:val="center"/>
            </w:pPr>
            <w:r>
              <w:t>0,306</w:t>
            </w:r>
          </w:p>
        </w:tc>
        <w:tc>
          <w:tcPr>
            <w:tcW w:w="1202" w:type="dxa"/>
            <w:tcBorders>
              <w:top w:val="nil"/>
              <w:left w:val="nil"/>
              <w:bottom w:val="nil"/>
              <w:right w:val="nil"/>
            </w:tcBorders>
          </w:tcPr>
          <w:p w:rsidR="009C61D5" w:rsidRDefault="009C61D5">
            <w:pPr>
              <w:pStyle w:val="ConsPlusNormal"/>
              <w:jc w:val="center"/>
            </w:pPr>
            <w:r>
              <w:t>0,306</w:t>
            </w:r>
          </w:p>
        </w:tc>
        <w:tc>
          <w:tcPr>
            <w:tcW w:w="1202" w:type="dxa"/>
            <w:tcBorders>
              <w:top w:val="nil"/>
              <w:left w:val="nil"/>
              <w:bottom w:val="nil"/>
              <w:right w:val="nil"/>
            </w:tcBorders>
          </w:tcPr>
          <w:p w:rsidR="009C61D5" w:rsidRDefault="009C61D5">
            <w:pPr>
              <w:pStyle w:val="ConsPlusNormal"/>
              <w:jc w:val="center"/>
            </w:pPr>
            <w:r>
              <w:t>0,309</w:t>
            </w:r>
          </w:p>
        </w:tc>
        <w:tc>
          <w:tcPr>
            <w:tcW w:w="1209" w:type="dxa"/>
            <w:tcBorders>
              <w:top w:val="nil"/>
              <w:left w:val="nil"/>
              <w:bottom w:val="nil"/>
              <w:right w:val="nil"/>
            </w:tcBorders>
          </w:tcPr>
          <w:p w:rsidR="009C61D5" w:rsidRDefault="009C61D5">
            <w:pPr>
              <w:pStyle w:val="ConsPlusNormal"/>
              <w:jc w:val="center"/>
            </w:pPr>
            <w:r>
              <w:t>0,329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Смоленская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0,045</w:t>
            </w:r>
          </w:p>
        </w:tc>
        <w:tc>
          <w:tcPr>
            <w:tcW w:w="1202" w:type="dxa"/>
            <w:tcBorders>
              <w:top w:val="nil"/>
              <w:left w:val="nil"/>
              <w:bottom w:val="nil"/>
              <w:right w:val="nil"/>
            </w:tcBorders>
          </w:tcPr>
          <w:p w:rsidR="009C61D5" w:rsidRDefault="009C61D5">
            <w:pPr>
              <w:pStyle w:val="ConsPlusNormal"/>
              <w:jc w:val="center"/>
            </w:pPr>
            <w:r>
              <w:t>0,045</w:t>
            </w:r>
          </w:p>
        </w:tc>
        <w:tc>
          <w:tcPr>
            <w:tcW w:w="1202" w:type="dxa"/>
            <w:tcBorders>
              <w:top w:val="nil"/>
              <w:left w:val="nil"/>
              <w:bottom w:val="nil"/>
              <w:right w:val="nil"/>
            </w:tcBorders>
          </w:tcPr>
          <w:p w:rsidR="009C61D5" w:rsidRDefault="009C61D5">
            <w:pPr>
              <w:pStyle w:val="ConsPlusNormal"/>
              <w:jc w:val="center"/>
            </w:pPr>
            <w:r>
              <w:t>0,044</w:t>
            </w:r>
          </w:p>
        </w:tc>
        <w:tc>
          <w:tcPr>
            <w:tcW w:w="1202" w:type="dxa"/>
            <w:tcBorders>
              <w:top w:val="nil"/>
              <w:left w:val="nil"/>
              <w:bottom w:val="nil"/>
              <w:right w:val="nil"/>
            </w:tcBorders>
          </w:tcPr>
          <w:p w:rsidR="009C61D5" w:rsidRDefault="009C61D5">
            <w:pPr>
              <w:pStyle w:val="ConsPlusNormal"/>
              <w:jc w:val="center"/>
            </w:pPr>
            <w:r>
              <w:t>0,046</w:t>
            </w:r>
          </w:p>
        </w:tc>
        <w:tc>
          <w:tcPr>
            <w:tcW w:w="1209" w:type="dxa"/>
            <w:tcBorders>
              <w:top w:val="nil"/>
              <w:left w:val="nil"/>
              <w:bottom w:val="nil"/>
              <w:right w:val="nil"/>
            </w:tcBorders>
          </w:tcPr>
          <w:p w:rsidR="009C61D5" w:rsidRDefault="009C61D5">
            <w:pPr>
              <w:pStyle w:val="ConsPlusNormal"/>
              <w:jc w:val="center"/>
            </w:pPr>
            <w:r>
              <w:t>0,049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Тамбовская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0,035</w:t>
            </w:r>
          </w:p>
        </w:tc>
        <w:tc>
          <w:tcPr>
            <w:tcW w:w="1202" w:type="dxa"/>
            <w:tcBorders>
              <w:top w:val="nil"/>
              <w:left w:val="nil"/>
              <w:bottom w:val="nil"/>
              <w:right w:val="nil"/>
            </w:tcBorders>
          </w:tcPr>
          <w:p w:rsidR="009C61D5" w:rsidRDefault="009C61D5">
            <w:pPr>
              <w:pStyle w:val="ConsPlusNormal"/>
              <w:jc w:val="center"/>
            </w:pPr>
            <w:r>
              <w:t>0,036</w:t>
            </w:r>
          </w:p>
        </w:tc>
        <w:tc>
          <w:tcPr>
            <w:tcW w:w="1202" w:type="dxa"/>
            <w:tcBorders>
              <w:top w:val="nil"/>
              <w:left w:val="nil"/>
              <w:bottom w:val="nil"/>
              <w:right w:val="nil"/>
            </w:tcBorders>
          </w:tcPr>
          <w:p w:rsidR="009C61D5" w:rsidRDefault="009C61D5">
            <w:pPr>
              <w:pStyle w:val="ConsPlusNormal"/>
              <w:jc w:val="center"/>
            </w:pPr>
            <w:r>
              <w:t>0,034</w:t>
            </w:r>
          </w:p>
        </w:tc>
        <w:tc>
          <w:tcPr>
            <w:tcW w:w="1202" w:type="dxa"/>
            <w:tcBorders>
              <w:top w:val="nil"/>
              <w:left w:val="nil"/>
              <w:bottom w:val="nil"/>
              <w:right w:val="nil"/>
            </w:tcBorders>
          </w:tcPr>
          <w:p w:rsidR="009C61D5" w:rsidRDefault="009C61D5">
            <w:pPr>
              <w:pStyle w:val="ConsPlusNormal"/>
              <w:jc w:val="center"/>
            </w:pPr>
            <w:r>
              <w:t>0,036</w:t>
            </w:r>
          </w:p>
        </w:tc>
        <w:tc>
          <w:tcPr>
            <w:tcW w:w="1209" w:type="dxa"/>
            <w:tcBorders>
              <w:top w:val="nil"/>
              <w:left w:val="nil"/>
              <w:bottom w:val="nil"/>
              <w:right w:val="nil"/>
            </w:tcBorders>
          </w:tcPr>
          <w:p w:rsidR="009C61D5" w:rsidRDefault="009C61D5">
            <w:pPr>
              <w:pStyle w:val="ConsPlusNormal"/>
              <w:jc w:val="center"/>
            </w:pPr>
            <w:r>
              <w:t>0,038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Тверская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0,534</w:t>
            </w:r>
          </w:p>
        </w:tc>
        <w:tc>
          <w:tcPr>
            <w:tcW w:w="1202" w:type="dxa"/>
            <w:tcBorders>
              <w:top w:val="nil"/>
              <w:left w:val="nil"/>
              <w:bottom w:val="nil"/>
              <w:right w:val="nil"/>
            </w:tcBorders>
          </w:tcPr>
          <w:p w:rsidR="009C61D5" w:rsidRDefault="009C61D5">
            <w:pPr>
              <w:pStyle w:val="ConsPlusNormal"/>
              <w:jc w:val="center"/>
            </w:pPr>
            <w:r>
              <w:t>0,539</w:t>
            </w:r>
          </w:p>
        </w:tc>
        <w:tc>
          <w:tcPr>
            <w:tcW w:w="1202" w:type="dxa"/>
            <w:tcBorders>
              <w:top w:val="nil"/>
              <w:left w:val="nil"/>
              <w:bottom w:val="nil"/>
              <w:right w:val="nil"/>
            </w:tcBorders>
          </w:tcPr>
          <w:p w:rsidR="009C61D5" w:rsidRDefault="009C61D5">
            <w:pPr>
              <w:pStyle w:val="ConsPlusNormal"/>
              <w:jc w:val="center"/>
            </w:pPr>
            <w:r>
              <w:t>0,531</w:t>
            </w:r>
          </w:p>
        </w:tc>
        <w:tc>
          <w:tcPr>
            <w:tcW w:w="1202" w:type="dxa"/>
            <w:tcBorders>
              <w:top w:val="nil"/>
              <w:left w:val="nil"/>
              <w:bottom w:val="nil"/>
              <w:right w:val="nil"/>
            </w:tcBorders>
          </w:tcPr>
          <w:p w:rsidR="009C61D5" w:rsidRDefault="009C61D5">
            <w:pPr>
              <w:pStyle w:val="ConsPlusNormal"/>
              <w:jc w:val="center"/>
            </w:pPr>
            <w:r>
              <w:t>0,555</w:t>
            </w:r>
          </w:p>
        </w:tc>
        <w:tc>
          <w:tcPr>
            <w:tcW w:w="1209" w:type="dxa"/>
            <w:tcBorders>
              <w:top w:val="nil"/>
              <w:left w:val="nil"/>
              <w:bottom w:val="nil"/>
              <w:right w:val="nil"/>
            </w:tcBorders>
          </w:tcPr>
          <w:p w:rsidR="009C61D5" w:rsidRDefault="009C61D5">
            <w:pPr>
              <w:pStyle w:val="ConsPlusNormal"/>
              <w:jc w:val="center"/>
            </w:pPr>
            <w:r>
              <w:t>0,59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Тульская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0,348</w:t>
            </w:r>
          </w:p>
        </w:tc>
        <w:tc>
          <w:tcPr>
            <w:tcW w:w="1202" w:type="dxa"/>
            <w:tcBorders>
              <w:top w:val="nil"/>
              <w:left w:val="nil"/>
              <w:bottom w:val="nil"/>
              <w:right w:val="nil"/>
            </w:tcBorders>
          </w:tcPr>
          <w:p w:rsidR="009C61D5" w:rsidRDefault="009C61D5">
            <w:pPr>
              <w:pStyle w:val="ConsPlusNormal"/>
              <w:jc w:val="center"/>
            </w:pPr>
            <w:r>
              <w:t>0,351</w:t>
            </w:r>
          </w:p>
        </w:tc>
        <w:tc>
          <w:tcPr>
            <w:tcW w:w="1202" w:type="dxa"/>
            <w:tcBorders>
              <w:top w:val="nil"/>
              <w:left w:val="nil"/>
              <w:bottom w:val="nil"/>
              <w:right w:val="nil"/>
            </w:tcBorders>
          </w:tcPr>
          <w:p w:rsidR="009C61D5" w:rsidRDefault="009C61D5">
            <w:pPr>
              <w:pStyle w:val="ConsPlusNormal"/>
              <w:jc w:val="center"/>
            </w:pPr>
            <w:r>
              <w:t>0,34</w:t>
            </w:r>
          </w:p>
        </w:tc>
        <w:tc>
          <w:tcPr>
            <w:tcW w:w="1202" w:type="dxa"/>
            <w:tcBorders>
              <w:top w:val="nil"/>
              <w:left w:val="nil"/>
              <w:bottom w:val="nil"/>
              <w:right w:val="nil"/>
            </w:tcBorders>
          </w:tcPr>
          <w:p w:rsidR="009C61D5" w:rsidRDefault="009C61D5">
            <w:pPr>
              <w:pStyle w:val="ConsPlusNormal"/>
              <w:jc w:val="center"/>
            </w:pPr>
            <w:r>
              <w:t>0,355</w:t>
            </w:r>
          </w:p>
        </w:tc>
        <w:tc>
          <w:tcPr>
            <w:tcW w:w="1209" w:type="dxa"/>
            <w:tcBorders>
              <w:top w:val="nil"/>
              <w:left w:val="nil"/>
              <w:bottom w:val="nil"/>
              <w:right w:val="nil"/>
            </w:tcBorders>
          </w:tcPr>
          <w:p w:rsidR="009C61D5" w:rsidRDefault="009C61D5">
            <w:pPr>
              <w:pStyle w:val="ConsPlusNormal"/>
              <w:jc w:val="center"/>
            </w:pPr>
            <w:r>
              <w:t>0,378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Ярославская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1,068</w:t>
            </w:r>
          </w:p>
        </w:tc>
        <w:tc>
          <w:tcPr>
            <w:tcW w:w="1202" w:type="dxa"/>
            <w:tcBorders>
              <w:top w:val="nil"/>
              <w:left w:val="nil"/>
              <w:bottom w:val="nil"/>
              <w:right w:val="nil"/>
            </w:tcBorders>
          </w:tcPr>
          <w:p w:rsidR="009C61D5" w:rsidRDefault="009C61D5">
            <w:pPr>
              <w:pStyle w:val="ConsPlusNormal"/>
              <w:jc w:val="center"/>
            </w:pPr>
            <w:r>
              <w:t>1,08</w:t>
            </w:r>
          </w:p>
        </w:tc>
        <w:tc>
          <w:tcPr>
            <w:tcW w:w="1202" w:type="dxa"/>
            <w:tcBorders>
              <w:top w:val="nil"/>
              <w:left w:val="nil"/>
              <w:bottom w:val="nil"/>
              <w:right w:val="nil"/>
            </w:tcBorders>
          </w:tcPr>
          <w:p w:rsidR="009C61D5" w:rsidRDefault="009C61D5">
            <w:pPr>
              <w:pStyle w:val="ConsPlusNormal"/>
              <w:jc w:val="center"/>
            </w:pPr>
            <w:r>
              <w:t>1,087</w:t>
            </w:r>
          </w:p>
        </w:tc>
        <w:tc>
          <w:tcPr>
            <w:tcW w:w="1202" w:type="dxa"/>
            <w:tcBorders>
              <w:top w:val="nil"/>
              <w:left w:val="nil"/>
              <w:bottom w:val="nil"/>
              <w:right w:val="nil"/>
            </w:tcBorders>
          </w:tcPr>
          <w:p w:rsidR="009C61D5" w:rsidRDefault="009C61D5">
            <w:pPr>
              <w:pStyle w:val="ConsPlusNormal"/>
              <w:jc w:val="center"/>
            </w:pPr>
            <w:r>
              <w:t>1,093</w:t>
            </w:r>
          </w:p>
        </w:tc>
        <w:tc>
          <w:tcPr>
            <w:tcW w:w="1209" w:type="dxa"/>
            <w:tcBorders>
              <w:top w:val="nil"/>
              <w:left w:val="nil"/>
              <w:bottom w:val="nil"/>
              <w:right w:val="nil"/>
            </w:tcBorders>
          </w:tcPr>
          <w:p w:rsidR="009C61D5" w:rsidRDefault="009C61D5">
            <w:pPr>
              <w:pStyle w:val="ConsPlusNormal"/>
              <w:jc w:val="center"/>
            </w:pPr>
            <w:r>
              <w:t>1,167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Москва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0,001</w:t>
            </w:r>
          </w:p>
        </w:tc>
        <w:tc>
          <w:tcPr>
            <w:tcW w:w="1202" w:type="dxa"/>
            <w:tcBorders>
              <w:top w:val="nil"/>
              <w:left w:val="nil"/>
              <w:bottom w:val="nil"/>
              <w:right w:val="nil"/>
            </w:tcBorders>
          </w:tcPr>
          <w:p w:rsidR="009C61D5" w:rsidRDefault="009C61D5">
            <w:pPr>
              <w:pStyle w:val="ConsPlusNormal"/>
              <w:jc w:val="center"/>
            </w:pPr>
            <w:r>
              <w:t>0,001</w:t>
            </w:r>
          </w:p>
        </w:tc>
        <w:tc>
          <w:tcPr>
            <w:tcW w:w="1202" w:type="dxa"/>
            <w:tcBorders>
              <w:top w:val="nil"/>
              <w:left w:val="nil"/>
              <w:bottom w:val="nil"/>
              <w:right w:val="nil"/>
            </w:tcBorders>
          </w:tcPr>
          <w:p w:rsidR="009C61D5" w:rsidRDefault="009C61D5">
            <w:pPr>
              <w:pStyle w:val="ConsPlusNormal"/>
              <w:jc w:val="center"/>
            </w:pPr>
            <w:r>
              <w:t>0,001</w:t>
            </w:r>
          </w:p>
        </w:tc>
        <w:tc>
          <w:tcPr>
            <w:tcW w:w="1202" w:type="dxa"/>
            <w:tcBorders>
              <w:top w:val="nil"/>
              <w:left w:val="nil"/>
              <w:bottom w:val="nil"/>
              <w:right w:val="nil"/>
            </w:tcBorders>
          </w:tcPr>
          <w:p w:rsidR="009C61D5" w:rsidRDefault="009C61D5">
            <w:pPr>
              <w:pStyle w:val="ConsPlusNormal"/>
              <w:jc w:val="center"/>
            </w:pPr>
            <w:r>
              <w:t>0,001</w:t>
            </w:r>
          </w:p>
        </w:tc>
        <w:tc>
          <w:tcPr>
            <w:tcW w:w="1209" w:type="dxa"/>
            <w:tcBorders>
              <w:top w:val="nil"/>
              <w:left w:val="nil"/>
              <w:bottom w:val="nil"/>
              <w:right w:val="nil"/>
            </w:tcBorders>
          </w:tcPr>
          <w:p w:rsidR="009C61D5" w:rsidRDefault="009C61D5">
            <w:pPr>
              <w:pStyle w:val="ConsPlusNormal"/>
              <w:jc w:val="center"/>
            </w:pPr>
            <w:r>
              <w:t>0,001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116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105</w:t>
            </w:r>
          </w:p>
        </w:tc>
        <w:tc>
          <w:tcPr>
            <w:tcW w:w="1202" w:type="dxa"/>
            <w:tcBorders>
              <w:top w:val="nil"/>
              <w:left w:val="nil"/>
              <w:bottom w:val="nil"/>
              <w:right w:val="nil"/>
            </w:tcBorders>
          </w:tcPr>
          <w:p w:rsidR="009C61D5" w:rsidRDefault="009C61D5">
            <w:pPr>
              <w:pStyle w:val="ConsPlusNormal"/>
              <w:jc w:val="center"/>
            </w:pPr>
            <w:r>
              <w:t>105</w:t>
            </w:r>
          </w:p>
        </w:tc>
        <w:tc>
          <w:tcPr>
            <w:tcW w:w="1202" w:type="dxa"/>
            <w:tcBorders>
              <w:top w:val="nil"/>
              <w:left w:val="nil"/>
              <w:bottom w:val="nil"/>
              <w:right w:val="nil"/>
            </w:tcBorders>
          </w:tcPr>
          <w:p w:rsidR="009C61D5" w:rsidRDefault="009C61D5">
            <w:pPr>
              <w:pStyle w:val="ConsPlusNormal"/>
              <w:jc w:val="center"/>
            </w:pPr>
            <w:r>
              <w:t>103</w:t>
            </w:r>
          </w:p>
        </w:tc>
        <w:tc>
          <w:tcPr>
            <w:tcW w:w="1202" w:type="dxa"/>
            <w:tcBorders>
              <w:top w:val="nil"/>
              <w:left w:val="nil"/>
              <w:bottom w:val="nil"/>
              <w:right w:val="nil"/>
            </w:tcBorders>
          </w:tcPr>
          <w:p w:rsidR="009C61D5" w:rsidRDefault="009C61D5">
            <w:pPr>
              <w:pStyle w:val="ConsPlusNormal"/>
              <w:jc w:val="center"/>
            </w:pPr>
            <w:r>
              <w:t>103</w:t>
            </w:r>
          </w:p>
        </w:tc>
        <w:tc>
          <w:tcPr>
            <w:tcW w:w="1202" w:type="dxa"/>
            <w:tcBorders>
              <w:top w:val="nil"/>
              <w:left w:val="nil"/>
              <w:bottom w:val="nil"/>
              <w:right w:val="nil"/>
            </w:tcBorders>
          </w:tcPr>
          <w:p w:rsidR="009C61D5" w:rsidRDefault="009C61D5">
            <w:pPr>
              <w:pStyle w:val="ConsPlusNormal"/>
              <w:jc w:val="center"/>
            </w:pPr>
            <w:r>
              <w:t>75</w:t>
            </w:r>
          </w:p>
        </w:tc>
        <w:tc>
          <w:tcPr>
            <w:tcW w:w="1202" w:type="dxa"/>
            <w:tcBorders>
              <w:top w:val="nil"/>
              <w:left w:val="nil"/>
              <w:bottom w:val="nil"/>
              <w:right w:val="nil"/>
            </w:tcBorders>
          </w:tcPr>
          <w:p w:rsidR="009C61D5" w:rsidRDefault="009C61D5">
            <w:pPr>
              <w:pStyle w:val="ConsPlusNormal"/>
              <w:jc w:val="center"/>
            </w:pPr>
            <w:r>
              <w:t>105</w:t>
            </w:r>
          </w:p>
        </w:tc>
        <w:tc>
          <w:tcPr>
            <w:tcW w:w="1202" w:type="dxa"/>
            <w:tcBorders>
              <w:top w:val="nil"/>
              <w:left w:val="nil"/>
              <w:bottom w:val="nil"/>
              <w:right w:val="nil"/>
            </w:tcBorders>
          </w:tcPr>
          <w:p w:rsidR="009C61D5" w:rsidRDefault="009C61D5">
            <w:pPr>
              <w:pStyle w:val="ConsPlusNormal"/>
              <w:jc w:val="center"/>
            </w:pPr>
            <w:r>
              <w:t>82</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81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Коми</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201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192</w:t>
            </w:r>
          </w:p>
        </w:tc>
        <w:tc>
          <w:tcPr>
            <w:tcW w:w="1202" w:type="dxa"/>
            <w:tcBorders>
              <w:top w:val="nil"/>
              <w:left w:val="nil"/>
              <w:bottom w:val="nil"/>
              <w:right w:val="nil"/>
            </w:tcBorders>
          </w:tcPr>
          <w:p w:rsidR="009C61D5" w:rsidRDefault="009C61D5">
            <w:pPr>
              <w:pStyle w:val="ConsPlusNormal"/>
              <w:jc w:val="center"/>
            </w:pPr>
            <w:r>
              <w:t>192</w:t>
            </w:r>
          </w:p>
        </w:tc>
        <w:tc>
          <w:tcPr>
            <w:tcW w:w="1202" w:type="dxa"/>
            <w:tcBorders>
              <w:top w:val="nil"/>
              <w:left w:val="nil"/>
              <w:bottom w:val="nil"/>
              <w:right w:val="nil"/>
            </w:tcBorders>
          </w:tcPr>
          <w:p w:rsidR="009C61D5" w:rsidRDefault="009C61D5">
            <w:pPr>
              <w:pStyle w:val="ConsPlusNormal"/>
              <w:jc w:val="center"/>
            </w:pPr>
            <w:r>
              <w:t>192</w:t>
            </w:r>
          </w:p>
        </w:tc>
        <w:tc>
          <w:tcPr>
            <w:tcW w:w="1202" w:type="dxa"/>
            <w:tcBorders>
              <w:top w:val="nil"/>
              <w:left w:val="nil"/>
              <w:bottom w:val="nil"/>
              <w:right w:val="nil"/>
            </w:tcBorders>
          </w:tcPr>
          <w:p w:rsidR="009C61D5" w:rsidRDefault="009C61D5">
            <w:pPr>
              <w:pStyle w:val="ConsPlusNormal"/>
              <w:jc w:val="center"/>
            </w:pPr>
            <w:r>
              <w:t>192</w:t>
            </w:r>
          </w:p>
        </w:tc>
        <w:tc>
          <w:tcPr>
            <w:tcW w:w="1202" w:type="dxa"/>
            <w:tcBorders>
              <w:top w:val="nil"/>
              <w:left w:val="nil"/>
              <w:bottom w:val="nil"/>
              <w:right w:val="nil"/>
            </w:tcBorders>
          </w:tcPr>
          <w:p w:rsidR="009C61D5" w:rsidRDefault="009C61D5">
            <w:pPr>
              <w:pStyle w:val="ConsPlusNormal"/>
              <w:jc w:val="center"/>
            </w:pPr>
            <w:r>
              <w:t>192</w:t>
            </w:r>
          </w:p>
        </w:tc>
        <w:tc>
          <w:tcPr>
            <w:tcW w:w="1202" w:type="dxa"/>
            <w:tcBorders>
              <w:top w:val="nil"/>
              <w:left w:val="nil"/>
              <w:bottom w:val="nil"/>
              <w:right w:val="nil"/>
            </w:tcBorders>
          </w:tcPr>
          <w:p w:rsidR="009C61D5" w:rsidRDefault="009C61D5">
            <w:pPr>
              <w:pStyle w:val="ConsPlusNormal"/>
              <w:jc w:val="center"/>
            </w:pPr>
            <w:r>
              <w:t>192</w:t>
            </w:r>
          </w:p>
        </w:tc>
        <w:tc>
          <w:tcPr>
            <w:tcW w:w="1202" w:type="dxa"/>
            <w:tcBorders>
              <w:top w:val="nil"/>
              <w:left w:val="nil"/>
              <w:bottom w:val="nil"/>
              <w:right w:val="nil"/>
            </w:tcBorders>
          </w:tcPr>
          <w:p w:rsidR="009C61D5" w:rsidRDefault="009C61D5">
            <w:pPr>
              <w:pStyle w:val="ConsPlusNormal"/>
              <w:jc w:val="center"/>
            </w:pPr>
            <w:r>
              <w:t>192</w:t>
            </w:r>
          </w:p>
        </w:tc>
        <w:tc>
          <w:tcPr>
            <w:tcW w:w="1202" w:type="dxa"/>
            <w:tcBorders>
              <w:top w:val="nil"/>
              <w:left w:val="nil"/>
              <w:bottom w:val="nil"/>
              <w:right w:val="nil"/>
            </w:tcBorders>
          </w:tcPr>
          <w:p w:rsidR="009C61D5" w:rsidRDefault="009C61D5">
            <w:pPr>
              <w:pStyle w:val="ConsPlusNormal"/>
              <w:jc w:val="center"/>
            </w:pPr>
            <w:r>
              <w:t>192</w:t>
            </w:r>
          </w:p>
        </w:tc>
        <w:tc>
          <w:tcPr>
            <w:tcW w:w="1209" w:type="dxa"/>
            <w:tcBorders>
              <w:top w:val="nil"/>
              <w:left w:val="nil"/>
              <w:bottom w:val="nil"/>
              <w:right w:val="nil"/>
            </w:tcBorders>
          </w:tcPr>
          <w:p w:rsidR="009C61D5" w:rsidRDefault="009C61D5">
            <w:pPr>
              <w:pStyle w:val="ConsPlusNormal"/>
              <w:jc w:val="center"/>
            </w:pPr>
            <w:r>
              <w:t>192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Вологодская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1,75</w:t>
            </w:r>
          </w:p>
        </w:tc>
        <w:tc>
          <w:tcPr>
            <w:tcW w:w="1202" w:type="dxa"/>
            <w:tcBorders>
              <w:top w:val="nil"/>
              <w:left w:val="nil"/>
              <w:bottom w:val="nil"/>
              <w:right w:val="nil"/>
            </w:tcBorders>
          </w:tcPr>
          <w:p w:rsidR="009C61D5" w:rsidRDefault="009C61D5">
            <w:pPr>
              <w:pStyle w:val="ConsPlusNormal"/>
              <w:jc w:val="center"/>
            </w:pPr>
            <w:r>
              <w:t>1,77</w:t>
            </w:r>
          </w:p>
        </w:tc>
        <w:tc>
          <w:tcPr>
            <w:tcW w:w="1202" w:type="dxa"/>
            <w:tcBorders>
              <w:top w:val="nil"/>
              <w:left w:val="nil"/>
              <w:bottom w:val="nil"/>
              <w:right w:val="nil"/>
            </w:tcBorders>
          </w:tcPr>
          <w:p w:rsidR="009C61D5" w:rsidRDefault="009C61D5">
            <w:pPr>
              <w:pStyle w:val="ConsPlusNormal"/>
              <w:jc w:val="center"/>
            </w:pPr>
            <w:r>
              <w:t>1,71</w:t>
            </w:r>
          </w:p>
        </w:tc>
        <w:tc>
          <w:tcPr>
            <w:tcW w:w="1202" w:type="dxa"/>
            <w:tcBorders>
              <w:top w:val="nil"/>
              <w:left w:val="nil"/>
              <w:bottom w:val="nil"/>
              <w:right w:val="nil"/>
            </w:tcBorders>
          </w:tcPr>
          <w:p w:rsidR="009C61D5" w:rsidRDefault="009C61D5">
            <w:pPr>
              <w:pStyle w:val="ConsPlusNormal"/>
              <w:jc w:val="center"/>
            </w:pPr>
            <w:r>
              <w:t>1,79</w:t>
            </w:r>
          </w:p>
        </w:tc>
        <w:tc>
          <w:tcPr>
            <w:tcW w:w="1209" w:type="dxa"/>
            <w:tcBorders>
              <w:top w:val="nil"/>
              <w:left w:val="nil"/>
              <w:bottom w:val="nil"/>
              <w:right w:val="nil"/>
            </w:tcBorders>
          </w:tcPr>
          <w:p w:rsidR="009C61D5" w:rsidRDefault="009C61D5">
            <w:pPr>
              <w:pStyle w:val="ConsPlusNormal"/>
              <w:jc w:val="center"/>
            </w:pPr>
            <w:r>
              <w:t>1,8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84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84</w:t>
            </w:r>
          </w:p>
        </w:tc>
        <w:tc>
          <w:tcPr>
            <w:tcW w:w="1202" w:type="dxa"/>
            <w:tcBorders>
              <w:top w:val="nil"/>
              <w:left w:val="nil"/>
              <w:bottom w:val="nil"/>
              <w:right w:val="nil"/>
            </w:tcBorders>
          </w:tcPr>
          <w:p w:rsidR="009C61D5" w:rsidRDefault="009C61D5">
            <w:pPr>
              <w:pStyle w:val="ConsPlusNormal"/>
              <w:jc w:val="center"/>
            </w:pPr>
            <w:r>
              <w:t>84</w:t>
            </w:r>
          </w:p>
        </w:tc>
        <w:tc>
          <w:tcPr>
            <w:tcW w:w="1202" w:type="dxa"/>
            <w:tcBorders>
              <w:top w:val="nil"/>
              <w:left w:val="nil"/>
              <w:bottom w:val="nil"/>
              <w:right w:val="nil"/>
            </w:tcBorders>
          </w:tcPr>
          <w:p w:rsidR="009C61D5" w:rsidRDefault="009C61D5">
            <w:pPr>
              <w:pStyle w:val="ConsPlusNormal"/>
              <w:jc w:val="center"/>
            </w:pPr>
            <w:r>
              <w:t>84</w:t>
            </w:r>
          </w:p>
        </w:tc>
        <w:tc>
          <w:tcPr>
            <w:tcW w:w="1202" w:type="dxa"/>
            <w:tcBorders>
              <w:top w:val="nil"/>
              <w:left w:val="nil"/>
              <w:bottom w:val="nil"/>
              <w:right w:val="nil"/>
            </w:tcBorders>
          </w:tcPr>
          <w:p w:rsidR="009C61D5" w:rsidRDefault="009C61D5">
            <w:pPr>
              <w:pStyle w:val="ConsPlusNormal"/>
              <w:jc w:val="center"/>
            </w:pPr>
            <w:r>
              <w:t>84,11</w:t>
            </w:r>
          </w:p>
        </w:tc>
        <w:tc>
          <w:tcPr>
            <w:tcW w:w="1202" w:type="dxa"/>
            <w:tcBorders>
              <w:top w:val="nil"/>
              <w:left w:val="nil"/>
              <w:bottom w:val="nil"/>
              <w:right w:val="nil"/>
            </w:tcBorders>
          </w:tcPr>
          <w:p w:rsidR="009C61D5" w:rsidRDefault="009C61D5">
            <w:pPr>
              <w:pStyle w:val="ConsPlusNormal"/>
              <w:jc w:val="center"/>
            </w:pPr>
            <w:r>
              <w:t>84</w:t>
            </w:r>
          </w:p>
        </w:tc>
        <w:tc>
          <w:tcPr>
            <w:tcW w:w="1202" w:type="dxa"/>
            <w:tcBorders>
              <w:top w:val="nil"/>
              <w:left w:val="nil"/>
              <w:bottom w:val="nil"/>
              <w:right w:val="nil"/>
            </w:tcBorders>
          </w:tcPr>
          <w:p w:rsidR="009C61D5" w:rsidRDefault="009C61D5">
            <w:pPr>
              <w:pStyle w:val="ConsPlusNormal"/>
              <w:jc w:val="center"/>
            </w:pPr>
            <w:r>
              <w:t>84</w:t>
            </w:r>
          </w:p>
        </w:tc>
        <w:tc>
          <w:tcPr>
            <w:tcW w:w="1202" w:type="dxa"/>
            <w:tcBorders>
              <w:top w:val="nil"/>
              <w:left w:val="nil"/>
              <w:bottom w:val="nil"/>
              <w:right w:val="nil"/>
            </w:tcBorders>
          </w:tcPr>
          <w:p w:rsidR="009C61D5" w:rsidRDefault="009C61D5">
            <w:pPr>
              <w:pStyle w:val="ConsPlusNormal"/>
              <w:jc w:val="center"/>
            </w:pPr>
            <w:r>
              <w:t>84</w:t>
            </w:r>
          </w:p>
        </w:tc>
        <w:tc>
          <w:tcPr>
            <w:tcW w:w="1202" w:type="dxa"/>
            <w:tcBorders>
              <w:top w:val="nil"/>
              <w:left w:val="nil"/>
              <w:bottom w:val="nil"/>
              <w:right w:val="nil"/>
            </w:tcBorders>
          </w:tcPr>
          <w:p w:rsidR="009C61D5" w:rsidRDefault="009C61D5">
            <w:pPr>
              <w:pStyle w:val="ConsPlusNormal"/>
              <w:jc w:val="center"/>
            </w:pPr>
            <w:r>
              <w:t>84</w:t>
            </w:r>
          </w:p>
        </w:tc>
        <w:tc>
          <w:tcPr>
            <w:tcW w:w="1209" w:type="dxa"/>
            <w:tcBorders>
              <w:top w:val="nil"/>
              <w:left w:val="nil"/>
              <w:bottom w:val="nil"/>
              <w:right w:val="nil"/>
            </w:tcBorders>
          </w:tcPr>
          <w:p w:rsidR="009C61D5" w:rsidRDefault="009C61D5">
            <w:pPr>
              <w:pStyle w:val="ConsPlusNormal"/>
              <w:jc w:val="center"/>
            </w:pPr>
            <w:r>
              <w:t>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Ленинградская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1,93</w:t>
            </w:r>
          </w:p>
        </w:tc>
        <w:tc>
          <w:tcPr>
            <w:tcW w:w="1202" w:type="dxa"/>
            <w:tcBorders>
              <w:top w:val="nil"/>
              <w:left w:val="nil"/>
              <w:bottom w:val="nil"/>
              <w:right w:val="nil"/>
            </w:tcBorders>
          </w:tcPr>
          <w:p w:rsidR="009C61D5" w:rsidRDefault="009C61D5">
            <w:pPr>
              <w:pStyle w:val="ConsPlusNormal"/>
              <w:jc w:val="center"/>
            </w:pPr>
            <w:r>
              <w:t>1,95</w:t>
            </w:r>
          </w:p>
        </w:tc>
        <w:tc>
          <w:tcPr>
            <w:tcW w:w="1202" w:type="dxa"/>
            <w:tcBorders>
              <w:top w:val="nil"/>
              <w:left w:val="nil"/>
              <w:bottom w:val="nil"/>
              <w:right w:val="nil"/>
            </w:tcBorders>
          </w:tcPr>
          <w:p w:rsidR="009C61D5" w:rsidRDefault="009C61D5">
            <w:pPr>
              <w:pStyle w:val="ConsPlusNormal"/>
              <w:jc w:val="center"/>
            </w:pPr>
            <w:r>
              <w:t>1,96</w:t>
            </w:r>
          </w:p>
        </w:tc>
        <w:tc>
          <w:tcPr>
            <w:tcW w:w="1202" w:type="dxa"/>
            <w:tcBorders>
              <w:top w:val="nil"/>
              <w:left w:val="nil"/>
              <w:bottom w:val="nil"/>
              <w:right w:val="nil"/>
            </w:tcBorders>
          </w:tcPr>
          <w:p w:rsidR="009C61D5" w:rsidRDefault="009C61D5">
            <w:pPr>
              <w:pStyle w:val="ConsPlusNormal"/>
              <w:jc w:val="center"/>
            </w:pPr>
            <w:r>
              <w:t>1,97</w:t>
            </w:r>
          </w:p>
        </w:tc>
        <w:tc>
          <w:tcPr>
            <w:tcW w:w="1209" w:type="dxa"/>
            <w:tcBorders>
              <w:top w:val="nil"/>
              <w:left w:val="nil"/>
              <w:bottom w:val="nil"/>
              <w:right w:val="nil"/>
            </w:tcBorders>
          </w:tcPr>
          <w:p w:rsidR="009C61D5" w:rsidRDefault="009C61D5">
            <w:pPr>
              <w:pStyle w:val="ConsPlusNormal"/>
              <w:jc w:val="center"/>
            </w:pPr>
            <w:r>
              <w:t>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940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848</w:t>
            </w:r>
          </w:p>
        </w:tc>
        <w:tc>
          <w:tcPr>
            <w:tcW w:w="1202" w:type="dxa"/>
            <w:tcBorders>
              <w:top w:val="nil"/>
              <w:left w:val="nil"/>
              <w:bottom w:val="nil"/>
              <w:right w:val="nil"/>
            </w:tcBorders>
          </w:tcPr>
          <w:p w:rsidR="009C61D5" w:rsidRDefault="009C61D5">
            <w:pPr>
              <w:pStyle w:val="ConsPlusNormal"/>
              <w:jc w:val="center"/>
            </w:pPr>
            <w:r>
              <w:t>848</w:t>
            </w:r>
          </w:p>
        </w:tc>
        <w:tc>
          <w:tcPr>
            <w:tcW w:w="1202" w:type="dxa"/>
            <w:tcBorders>
              <w:top w:val="nil"/>
              <w:left w:val="nil"/>
              <w:bottom w:val="nil"/>
              <w:right w:val="nil"/>
            </w:tcBorders>
          </w:tcPr>
          <w:p w:rsidR="009C61D5" w:rsidRDefault="009C61D5">
            <w:pPr>
              <w:pStyle w:val="ConsPlusNormal"/>
              <w:jc w:val="center"/>
            </w:pPr>
            <w:r>
              <w:t>293</w:t>
            </w:r>
          </w:p>
        </w:tc>
        <w:tc>
          <w:tcPr>
            <w:tcW w:w="1202" w:type="dxa"/>
            <w:tcBorders>
              <w:top w:val="nil"/>
              <w:left w:val="nil"/>
              <w:bottom w:val="nil"/>
              <w:right w:val="nil"/>
            </w:tcBorders>
          </w:tcPr>
          <w:p w:rsidR="009C61D5" w:rsidRDefault="009C61D5">
            <w:pPr>
              <w:pStyle w:val="ConsPlusNormal"/>
              <w:jc w:val="center"/>
            </w:pPr>
            <w:r>
              <w:t>304</w:t>
            </w:r>
          </w:p>
        </w:tc>
        <w:tc>
          <w:tcPr>
            <w:tcW w:w="1202" w:type="dxa"/>
            <w:tcBorders>
              <w:top w:val="nil"/>
              <w:left w:val="nil"/>
              <w:bottom w:val="nil"/>
              <w:right w:val="nil"/>
            </w:tcBorders>
          </w:tcPr>
          <w:p w:rsidR="009C61D5" w:rsidRDefault="009C61D5">
            <w:pPr>
              <w:pStyle w:val="ConsPlusNormal"/>
              <w:jc w:val="center"/>
            </w:pPr>
            <w:r>
              <w:t>302</w:t>
            </w:r>
          </w:p>
        </w:tc>
        <w:tc>
          <w:tcPr>
            <w:tcW w:w="1202" w:type="dxa"/>
            <w:tcBorders>
              <w:top w:val="nil"/>
              <w:left w:val="nil"/>
              <w:bottom w:val="nil"/>
              <w:right w:val="nil"/>
            </w:tcBorders>
          </w:tcPr>
          <w:p w:rsidR="009C61D5" w:rsidRDefault="009C61D5">
            <w:pPr>
              <w:pStyle w:val="ConsPlusNormal"/>
              <w:jc w:val="center"/>
            </w:pPr>
            <w:r>
              <w:t>245</w:t>
            </w:r>
          </w:p>
        </w:tc>
        <w:tc>
          <w:tcPr>
            <w:tcW w:w="1202" w:type="dxa"/>
            <w:tcBorders>
              <w:top w:val="nil"/>
              <w:left w:val="nil"/>
              <w:bottom w:val="nil"/>
              <w:right w:val="nil"/>
            </w:tcBorders>
          </w:tcPr>
          <w:p w:rsidR="009C61D5" w:rsidRDefault="009C61D5">
            <w:pPr>
              <w:pStyle w:val="ConsPlusNormal"/>
              <w:jc w:val="center"/>
            </w:pPr>
            <w:r>
              <w:t>293</w:t>
            </w:r>
          </w:p>
        </w:tc>
        <w:tc>
          <w:tcPr>
            <w:tcW w:w="1202" w:type="dxa"/>
            <w:tcBorders>
              <w:top w:val="nil"/>
              <w:left w:val="nil"/>
              <w:bottom w:val="nil"/>
              <w:right w:val="nil"/>
            </w:tcBorders>
          </w:tcPr>
          <w:p w:rsidR="009C61D5" w:rsidRDefault="009C61D5">
            <w:pPr>
              <w:pStyle w:val="ConsPlusNormal"/>
              <w:jc w:val="center"/>
            </w:pPr>
            <w:r>
              <w:t>293</w:t>
            </w:r>
          </w:p>
        </w:tc>
        <w:tc>
          <w:tcPr>
            <w:tcW w:w="1209" w:type="dxa"/>
            <w:tcBorders>
              <w:top w:val="nil"/>
              <w:left w:val="nil"/>
              <w:bottom w:val="nil"/>
              <w:right w:val="nil"/>
            </w:tcBorders>
          </w:tcPr>
          <w:p w:rsidR="009C61D5" w:rsidRDefault="009C61D5">
            <w:pPr>
              <w:pStyle w:val="ConsPlusNormal"/>
              <w:jc w:val="center"/>
            </w:pPr>
            <w:r>
              <w:t>293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Новгородская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1,75</w:t>
            </w:r>
          </w:p>
        </w:tc>
        <w:tc>
          <w:tcPr>
            <w:tcW w:w="1202" w:type="dxa"/>
            <w:tcBorders>
              <w:top w:val="nil"/>
              <w:left w:val="nil"/>
              <w:bottom w:val="nil"/>
              <w:right w:val="nil"/>
            </w:tcBorders>
          </w:tcPr>
          <w:p w:rsidR="009C61D5" w:rsidRDefault="009C61D5">
            <w:pPr>
              <w:pStyle w:val="ConsPlusNormal"/>
              <w:jc w:val="center"/>
            </w:pPr>
            <w:r>
              <w:t>1,77</w:t>
            </w:r>
          </w:p>
        </w:tc>
        <w:tc>
          <w:tcPr>
            <w:tcW w:w="1202" w:type="dxa"/>
            <w:tcBorders>
              <w:top w:val="nil"/>
              <w:left w:val="nil"/>
              <w:bottom w:val="nil"/>
              <w:right w:val="nil"/>
            </w:tcBorders>
          </w:tcPr>
          <w:p w:rsidR="009C61D5" w:rsidRDefault="009C61D5">
            <w:pPr>
              <w:pStyle w:val="ConsPlusNormal"/>
              <w:jc w:val="center"/>
            </w:pPr>
            <w:r>
              <w:t>1,81</w:t>
            </w:r>
          </w:p>
        </w:tc>
        <w:tc>
          <w:tcPr>
            <w:tcW w:w="1202" w:type="dxa"/>
            <w:tcBorders>
              <w:top w:val="nil"/>
              <w:left w:val="nil"/>
              <w:bottom w:val="nil"/>
              <w:right w:val="nil"/>
            </w:tcBorders>
          </w:tcPr>
          <w:p w:rsidR="009C61D5" w:rsidRDefault="009C61D5">
            <w:pPr>
              <w:pStyle w:val="ConsPlusNormal"/>
              <w:jc w:val="center"/>
            </w:pPr>
            <w:r>
              <w:t>1,79</w:t>
            </w:r>
          </w:p>
        </w:tc>
        <w:tc>
          <w:tcPr>
            <w:tcW w:w="1209" w:type="dxa"/>
            <w:tcBorders>
              <w:top w:val="nil"/>
              <w:left w:val="nil"/>
              <w:bottom w:val="nil"/>
              <w:right w:val="nil"/>
            </w:tcBorders>
          </w:tcPr>
          <w:p w:rsidR="009C61D5" w:rsidRDefault="009C61D5">
            <w:pPr>
              <w:pStyle w:val="ConsPlusNormal"/>
              <w:jc w:val="center"/>
            </w:pPr>
            <w:r>
              <w:t>1,9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Псковская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6,16</w:t>
            </w:r>
          </w:p>
        </w:tc>
        <w:tc>
          <w:tcPr>
            <w:tcW w:w="1202" w:type="dxa"/>
            <w:tcBorders>
              <w:top w:val="nil"/>
              <w:left w:val="nil"/>
              <w:bottom w:val="nil"/>
              <w:right w:val="nil"/>
            </w:tcBorders>
          </w:tcPr>
          <w:p w:rsidR="009C61D5" w:rsidRDefault="009C61D5">
            <w:pPr>
              <w:pStyle w:val="ConsPlusNormal"/>
              <w:jc w:val="center"/>
            </w:pPr>
            <w:r>
              <w:t>6,23</w:t>
            </w:r>
          </w:p>
        </w:tc>
        <w:tc>
          <w:tcPr>
            <w:tcW w:w="1202" w:type="dxa"/>
            <w:tcBorders>
              <w:top w:val="nil"/>
              <w:left w:val="nil"/>
              <w:bottom w:val="nil"/>
              <w:right w:val="nil"/>
            </w:tcBorders>
          </w:tcPr>
          <w:p w:rsidR="009C61D5" w:rsidRDefault="009C61D5">
            <w:pPr>
              <w:pStyle w:val="ConsPlusNormal"/>
              <w:jc w:val="center"/>
            </w:pPr>
            <w:r>
              <w:t>6,3</w:t>
            </w:r>
          </w:p>
        </w:tc>
        <w:tc>
          <w:tcPr>
            <w:tcW w:w="1202" w:type="dxa"/>
            <w:tcBorders>
              <w:top w:val="nil"/>
              <w:left w:val="nil"/>
              <w:bottom w:val="nil"/>
              <w:right w:val="nil"/>
            </w:tcBorders>
          </w:tcPr>
          <w:p w:rsidR="009C61D5" w:rsidRDefault="009C61D5">
            <w:pPr>
              <w:pStyle w:val="ConsPlusNormal"/>
              <w:jc w:val="center"/>
            </w:pPr>
            <w:r>
              <w:t>6,3</w:t>
            </w:r>
          </w:p>
        </w:tc>
        <w:tc>
          <w:tcPr>
            <w:tcW w:w="1209" w:type="dxa"/>
            <w:tcBorders>
              <w:top w:val="nil"/>
              <w:left w:val="nil"/>
              <w:bottom w:val="nil"/>
              <w:right w:val="nil"/>
            </w:tcBorders>
          </w:tcPr>
          <w:p w:rsidR="009C61D5" w:rsidRDefault="009C61D5">
            <w:pPr>
              <w:pStyle w:val="ConsPlusNormal"/>
              <w:jc w:val="center"/>
            </w:pPr>
            <w:r>
              <w:t>6,5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Ненецкий автономный округ</w:t>
            </w:r>
          </w:p>
        </w:tc>
        <w:tc>
          <w:tcPr>
            <w:tcW w:w="1202" w:type="dxa"/>
            <w:tcBorders>
              <w:top w:val="nil"/>
              <w:left w:val="nil"/>
              <w:bottom w:val="nil"/>
              <w:right w:val="nil"/>
            </w:tcBorders>
          </w:tcPr>
          <w:p w:rsidR="009C61D5" w:rsidRDefault="009C61D5">
            <w:pPr>
              <w:pStyle w:val="ConsPlusNormal"/>
              <w:jc w:val="center"/>
            </w:pPr>
            <w:r>
              <w:t>19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17</w:t>
            </w:r>
          </w:p>
        </w:tc>
        <w:tc>
          <w:tcPr>
            <w:tcW w:w="1202" w:type="dxa"/>
            <w:tcBorders>
              <w:top w:val="nil"/>
              <w:left w:val="nil"/>
              <w:bottom w:val="nil"/>
              <w:right w:val="nil"/>
            </w:tcBorders>
          </w:tcPr>
          <w:p w:rsidR="009C61D5" w:rsidRDefault="009C61D5">
            <w:pPr>
              <w:pStyle w:val="ConsPlusNormal"/>
              <w:jc w:val="center"/>
            </w:pPr>
            <w:r>
              <w:t>17</w:t>
            </w:r>
          </w:p>
        </w:tc>
        <w:tc>
          <w:tcPr>
            <w:tcW w:w="1202" w:type="dxa"/>
            <w:tcBorders>
              <w:top w:val="nil"/>
              <w:left w:val="nil"/>
              <w:bottom w:val="nil"/>
              <w:right w:val="nil"/>
            </w:tcBorders>
          </w:tcPr>
          <w:p w:rsidR="009C61D5" w:rsidRDefault="009C61D5">
            <w:pPr>
              <w:pStyle w:val="ConsPlusNormal"/>
              <w:jc w:val="center"/>
            </w:pPr>
            <w:r>
              <w:t>17</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17</w:t>
            </w:r>
          </w:p>
        </w:tc>
        <w:tc>
          <w:tcPr>
            <w:tcW w:w="1202" w:type="dxa"/>
            <w:tcBorders>
              <w:top w:val="nil"/>
              <w:left w:val="nil"/>
              <w:bottom w:val="nil"/>
              <w:right w:val="nil"/>
            </w:tcBorders>
          </w:tcPr>
          <w:p w:rsidR="009C61D5" w:rsidRDefault="009C61D5">
            <w:pPr>
              <w:pStyle w:val="ConsPlusNormal"/>
              <w:jc w:val="center"/>
            </w:pPr>
            <w:r>
              <w:t>17</w:t>
            </w:r>
          </w:p>
        </w:tc>
        <w:tc>
          <w:tcPr>
            <w:tcW w:w="1202" w:type="dxa"/>
            <w:tcBorders>
              <w:top w:val="nil"/>
              <w:left w:val="nil"/>
              <w:bottom w:val="nil"/>
              <w:right w:val="nil"/>
            </w:tcBorders>
          </w:tcPr>
          <w:p w:rsidR="009C61D5" w:rsidRDefault="009C61D5">
            <w:pPr>
              <w:pStyle w:val="ConsPlusNormal"/>
              <w:jc w:val="center"/>
            </w:pPr>
            <w:r>
              <w:t>17</w:t>
            </w:r>
          </w:p>
        </w:tc>
        <w:tc>
          <w:tcPr>
            <w:tcW w:w="1202" w:type="dxa"/>
            <w:tcBorders>
              <w:top w:val="nil"/>
              <w:left w:val="nil"/>
              <w:bottom w:val="nil"/>
              <w:right w:val="nil"/>
            </w:tcBorders>
          </w:tcPr>
          <w:p w:rsidR="009C61D5" w:rsidRDefault="009C61D5">
            <w:pPr>
              <w:pStyle w:val="ConsPlusNormal"/>
              <w:jc w:val="center"/>
            </w:pPr>
            <w:r>
              <w:t>17</w:t>
            </w:r>
          </w:p>
        </w:tc>
        <w:tc>
          <w:tcPr>
            <w:tcW w:w="1209" w:type="dxa"/>
            <w:tcBorders>
              <w:top w:val="nil"/>
              <w:left w:val="nil"/>
              <w:bottom w:val="nil"/>
              <w:right w:val="nil"/>
            </w:tcBorders>
          </w:tcPr>
          <w:p w:rsidR="009C61D5" w:rsidRDefault="009C61D5">
            <w:pPr>
              <w:pStyle w:val="ConsPlusNormal"/>
              <w:jc w:val="center"/>
            </w:pPr>
            <w:r>
              <w:t>17</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Адыгея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0,16</w:t>
            </w:r>
          </w:p>
        </w:tc>
        <w:tc>
          <w:tcPr>
            <w:tcW w:w="1202" w:type="dxa"/>
            <w:tcBorders>
              <w:top w:val="nil"/>
              <w:left w:val="nil"/>
              <w:bottom w:val="nil"/>
              <w:right w:val="nil"/>
            </w:tcBorders>
          </w:tcPr>
          <w:p w:rsidR="009C61D5" w:rsidRDefault="009C61D5">
            <w:pPr>
              <w:pStyle w:val="ConsPlusNormal"/>
              <w:jc w:val="center"/>
            </w:pPr>
            <w:r>
              <w:t>0,16</w:t>
            </w:r>
          </w:p>
        </w:tc>
        <w:tc>
          <w:tcPr>
            <w:tcW w:w="1202" w:type="dxa"/>
            <w:tcBorders>
              <w:top w:val="nil"/>
              <w:left w:val="nil"/>
              <w:bottom w:val="nil"/>
              <w:right w:val="nil"/>
            </w:tcBorders>
          </w:tcPr>
          <w:p w:rsidR="009C61D5" w:rsidRDefault="009C61D5">
            <w:pPr>
              <w:pStyle w:val="ConsPlusNormal"/>
              <w:jc w:val="center"/>
            </w:pPr>
            <w:r>
              <w:t>0,16</w:t>
            </w:r>
          </w:p>
        </w:tc>
        <w:tc>
          <w:tcPr>
            <w:tcW w:w="1202" w:type="dxa"/>
            <w:tcBorders>
              <w:top w:val="nil"/>
              <w:left w:val="nil"/>
              <w:bottom w:val="nil"/>
              <w:right w:val="nil"/>
            </w:tcBorders>
          </w:tcPr>
          <w:p w:rsidR="009C61D5" w:rsidRDefault="009C61D5">
            <w:pPr>
              <w:pStyle w:val="ConsPlusNormal"/>
              <w:jc w:val="center"/>
            </w:pPr>
            <w:r>
              <w:t>0,17</w:t>
            </w:r>
          </w:p>
        </w:tc>
        <w:tc>
          <w:tcPr>
            <w:tcW w:w="1209" w:type="dxa"/>
            <w:tcBorders>
              <w:top w:val="nil"/>
              <w:left w:val="nil"/>
              <w:bottom w:val="nil"/>
              <w:right w:val="nil"/>
            </w:tcBorders>
          </w:tcPr>
          <w:p w:rsidR="009C61D5" w:rsidRDefault="009C61D5">
            <w:pPr>
              <w:pStyle w:val="ConsPlusNormal"/>
              <w:jc w:val="center"/>
            </w:pPr>
            <w:r>
              <w:t>0,17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Калмыкия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24,11</w:t>
            </w:r>
          </w:p>
        </w:tc>
        <w:tc>
          <w:tcPr>
            <w:tcW w:w="1202" w:type="dxa"/>
            <w:tcBorders>
              <w:top w:val="nil"/>
              <w:left w:val="nil"/>
              <w:bottom w:val="nil"/>
              <w:right w:val="nil"/>
            </w:tcBorders>
          </w:tcPr>
          <w:p w:rsidR="009C61D5" w:rsidRDefault="009C61D5">
            <w:pPr>
              <w:pStyle w:val="ConsPlusNormal"/>
              <w:jc w:val="center"/>
            </w:pPr>
            <w:r>
              <w:t>28,7</w:t>
            </w:r>
          </w:p>
        </w:tc>
        <w:tc>
          <w:tcPr>
            <w:tcW w:w="1202" w:type="dxa"/>
            <w:tcBorders>
              <w:top w:val="nil"/>
              <w:left w:val="nil"/>
              <w:bottom w:val="nil"/>
              <w:right w:val="nil"/>
            </w:tcBorders>
          </w:tcPr>
          <w:p w:rsidR="009C61D5" w:rsidRDefault="009C61D5">
            <w:pPr>
              <w:pStyle w:val="ConsPlusNormal"/>
              <w:jc w:val="center"/>
            </w:pPr>
            <w:r>
              <w:t>27,81</w:t>
            </w:r>
          </w:p>
        </w:tc>
        <w:tc>
          <w:tcPr>
            <w:tcW w:w="1202" w:type="dxa"/>
            <w:tcBorders>
              <w:top w:val="nil"/>
              <w:left w:val="nil"/>
              <w:bottom w:val="nil"/>
              <w:right w:val="nil"/>
            </w:tcBorders>
          </w:tcPr>
          <w:p w:rsidR="009C61D5" w:rsidRDefault="009C61D5">
            <w:pPr>
              <w:pStyle w:val="ConsPlusNormal"/>
              <w:jc w:val="center"/>
            </w:pPr>
            <w:r>
              <w:t>27</w:t>
            </w:r>
          </w:p>
        </w:tc>
        <w:tc>
          <w:tcPr>
            <w:tcW w:w="1209" w:type="dxa"/>
            <w:tcBorders>
              <w:top w:val="nil"/>
              <w:left w:val="nil"/>
              <w:bottom w:val="nil"/>
              <w:right w:val="nil"/>
            </w:tcBorders>
          </w:tcPr>
          <w:p w:rsidR="009C61D5" w:rsidRDefault="009C61D5">
            <w:pPr>
              <w:pStyle w:val="ConsPlusNormal"/>
              <w:jc w:val="center"/>
            </w:pPr>
            <w:r>
              <w:t>27,79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918,583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855,47</w:t>
            </w:r>
          </w:p>
        </w:tc>
        <w:tc>
          <w:tcPr>
            <w:tcW w:w="1202" w:type="dxa"/>
            <w:tcBorders>
              <w:top w:val="nil"/>
              <w:left w:val="nil"/>
              <w:bottom w:val="nil"/>
              <w:right w:val="nil"/>
            </w:tcBorders>
          </w:tcPr>
          <w:p w:rsidR="009C61D5" w:rsidRDefault="009C61D5">
            <w:pPr>
              <w:pStyle w:val="ConsPlusNormal"/>
              <w:jc w:val="center"/>
            </w:pPr>
            <w:r>
              <w:t>855,47</w:t>
            </w:r>
          </w:p>
        </w:tc>
        <w:tc>
          <w:tcPr>
            <w:tcW w:w="1202" w:type="dxa"/>
            <w:tcBorders>
              <w:top w:val="nil"/>
              <w:left w:val="nil"/>
              <w:bottom w:val="nil"/>
              <w:right w:val="nil"/>
            </w:tcBorders>
          </w:tcPr>
          <w:p w:rsidR="009C61D5" w:rsidRDefault="009C61D5">
            <w:pPr>
              <w:pStyle w:val="ConsPlusNormal"/>
              <w:jc w:val="center"/>
            </w:pPr>
            <w:r>
              <w:t>177,8</w:t>
            </w:r>
          </w:p>
        </w:tc>
        <w:tc>
          <w:tcPr>
            <w:tcW w:w="1202" w:type="dxa"/>
            <w:tcBorders>
              <w:top w:val="nil"/>
              <w:left w:val="nil"/>
              <w:bottom w:val="nil"/>
              <w:right w:val="nil"/>
            </w:tcBorders>
          </w:tcPr>
          <w:p w:rsidR="009C61D5" w:rsidRDefault="009C61D5">
            <w:pPr>
              <w:pStyle w:val="ConsPlusNormal"/>
              <w:jc w:val="center"/>
            </w:pPr>
            <w:r>
              <w:t>60,97</w:t>
            </w:r>
          </w:p>
        </w:tc>
        <w:tc>
          <w:tcPr>
            <w:tcW w:w="1202" w:type="dxa"/>
            <w:tcBorders>
              <w:top w:val="nil"/>
              <w:left w:val="nil"/>
              <w:bottom w:val="nil"/>
              <w:right w:val="nil"/>
            </w:tcBorders>
          </w:tcPr>
          <w:p w:rsidR="009C61D5" w:rsidRDefault="009C61D5">
            <w:pPr>
              <w:pStyle w:val="ConsPlusNormal"/>
              <w:jc w:val="center"/>
            </w:pPr>
            <w:r>
              <w:t>150</w:t>
            </w:r>
          </w:p>
        </w:tc>
        <w:tc>
          <w:tcPr>
            <w:tcW w:w="1202" w:type="dxa"/>
            <w:tcBorders>
              <w:top w:val="nil"/>
              <w:left w:val="nil"/>
              <w:bottom w:val="nil"/>
              <w:right w:val="nil"/>
            </w:tcBorders>
          </w:tcPr>
          <w:p w:rsidR="009C61D5" w:rsidRDefault="009C61D5">
            <w:pPr>
              <w:pStyle w:val="ConsPlusNormal"/>
              <w:jc w:val="center"/>
            </w:pPr>
            <w:r>
              <w:t>160</w:t>
            </w:r>
          </w:p>
        </w:tc>
        <w:tc>
          <w:tcPr>
            <w:tcW w:w="1202" w:type="dxa"/>
            <w:tcBorders>
              <w:top w:val="nil"/>
              <w:left w:val="nil"/>
              <w:bottom w:val="nil"/>
              <w:right w:val="nil"/>
            </w:tcBorders>
          </w:tcPr>
          <w:p w:rsidR="009C61D5" w:rsidRDefault="009C61D5">
            <w:pPr>
              <w:pStyle w:val="ConsPlusNormal"/>
              <w:jc w:val="center"/>
            </w:pPr>
            <w:r>
              <w:t>160</w:t>
            </w:r>
          </w:p>
        </w:tc>
        <w:tc>
          <w:tcPr>
            <w:tcW w:w="1202" w:type="dxa"/>
            <w:tcBorders>
              <w:top w:val="nil"/>
              <w:left w:val="nil"/>
              <w:bottom w:val="nil"/>
              <w:right w:val="nil"/>
            </w:tcBorders>
          </w:tcPr>
          <w:p w:rsidR="009C61D5" w:rsidRDefault="009C61D5">
            <w:pPr>
              <w:pStyle w:val="ConsPlusNormal"/>
              <w:jc w:val="center"/>
            </w:pPr>
            <w:r>
              <w:t>160</w:t>
            </w:r>
          </w:p>
        </w:tc>
        <w:tc>
          <w:tcPr>
            <w:tcW w:w="1209" w:type="dxa"/>
            <w:tcBorders>
              <w:top w:val="nil"/>
              <w:left w:val="nil"/>
              <w:bottom w:val="nil"/>
              <w:right w:val="nil"/>
            </w:tcBorders>
          </w:tcPr>
          <w:p w:rsidR="009C61D5" w:rsidRDefault="009C61D5">
            <w:pPr>
              <w:pStyle w:val="ConsPlusNormal"/>
              <w:jc w:val="center"/>
            </w:pPr>
            <w:r>
              <w:t>160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Краснодарский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0,11</w:t>
            </w:r>
          </w:p>
        </w:tc>
        <w:tc>
          <w:tcPr>
            <w:tcW w:w="1202" w:type="dxa"/>
            <w:tcBorders>
              <w:top w:val="nil"/>
              <w:left w:val="nil"/>
              <w:bottom w:val="nil"/>
              <w:right w:val="nil"/>
            </w:tcBorders>
          </w:tcPr>
          <w:p w:rsidR="009C61D5" w:rsidRDefault="009C61D5">
            <w:pPr>
              <w:pStyle w:val="ConsPlusNormal"/>
              <w:jc w:val="center"/>
            </w:pPr>
            <w:r>
              <w:t>0,11</w:t>
            </w:r>
          </w:p>
        </w:tc>
        <w:tc>
          <w:tcPr>
            <w:tcW w:w="1202" w:type="dxa"/>
            <w:tcBorders>
              <w:top w:val="nil"/>
              <w:left w:val="nil"/>
              <w:bottom w:val="nil"/>
              <w:right w:val="nil"/>
            </w:tcBorders>
          </w:tcPr>
          <w:p w:rsidR="009C61D5" w:rsidRDefault="009C61D5">
            <w:pPr>
              <w:pStyle w:val="ConsPlusNormal"/>
              <w:jc w:val="center"/>
            </w:pPr>
            <w:r>
              <w:t>0,11</w:t>
            </w:r>
          </w:p>
        </w:tc>
        <w:tc>
          <w:tcPr>
            <w:tcW w:w="1202" w:type="dxa"/>
            <w:tcBorders>
              <w:top w:val="nil"/>
              <w:left w:val="nil"/>
              <w:bottom w:val="nil"/>
              <w:right w:val="nil"/>
            </w:tcBorders>
          </w:tcPr>
          <w:p w:rsidR="009C61D5" w:rsidRDefault="009C61D5">
            <w:pPr>
              <w:pStyle w:val="ConsPlusNormal"/>
              <w:jc w:val="center"/>
            </w:pPr>
            <w:r>
              <w:t>0,11</w:t>
            </w:r>
          </w:p>
        </w:tc>
        <w:tc>
          <w:tcPr>
            <w:tcW w:w="1209" w:type="dxa"/>
            <w:tcBorders>
              <w:top w:val="nil"/>
              <w:left w:val="nil"/>
              <w:bottom w:val="nil"/>
              <w:right w:val="nil"/>
            </w:tcBorders>
          </w:tcPr>
          <w:p w:rsidR="009C61D5" w:rsidRDefault="009C61D5">
            <w:pPr>
              <w:pStyle w:val="ConsPlusNormal"/>
              <w:jc w:val="center"/>
            </w:pPr>
            <w:r>
              <w:t>0,12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Астраханская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546,04</w:t>
            </w:r>
          </w:p>
        </w:tc>
        <w:tc>
          <w:tcPr>
            <w:tcW w:w="1202" w:type="dxa"/>
            <w:tcBorders>
              <w:top w:val="nil"/>
              <w:left w:val="nil"/>
              <w:bottom w:val="nil"/>
              <w:right w:val="nil"/>
            </w:tcBorders>
          </w:tcPr>
          <w:p w:rsidR="009C61D5" w:rsidRDefault="009C61D5">
            <w:pPr>
              <w:pStyle w:val="ConsPlusNormal"/>
              <w:jc w:val="center"/>
            </w:pPr>
            <w:r>
              <w:t>625,49</w:t>
            </w:r>
          </w:p>
        </w:tc>
        <w:tc>
          <w:tcPr>
            <w:tcW w:w="1202" w:type="dxa"/>
            <w:tcBorders>
              <w:top w:val="nil"/>
              <w:left w:val="nil"/>
              <w:bottom w:val="nil"/>
              <w:right w:val="nil"/>
            </w:tcBorders>
          </w:tcPr>
          <w:p w:rsidR="009C61D5" w:rsidRDefault="009C61D5">
            <w:pPr>
              <w:pStyle w:val="ConsPlusNormal"/>
              <w:jc w:val="center"/>
            </w:pPr>
            <w:r>
              <w:t>576,4</w:t>
            </w:r>
          </w:p>
        </w:tc>
        <w:tc>
          <w:tcPr>
            <w:tcW w:w="1202" w:type="dxa"/>
            <w:tcBorders>
              <w:top w:val="nil"/>
              <w:left w:val="nil"/>
              <w:bottom w:val="nil"/>
              <w:right w:val="nil"/>
            </w:tcBorders>
          </w:tcPr>
          <w:p w:rsidR="009C61D5" w:rsidRDefault="009C61D5">
            <w:pPr>
              <w:pStyle w:val="ConsPlusNormal"/>
              <w:jc w:val="center"/>
            </w:pPr>
            <w:r>
              <w:t>642,92</w:t>
            </w:r>
          </w:p>
        </w:tc>
        <w:tc>
          <w:tcPr>
            <w:tcW w:w="1209" w:type="dxa"/>
            <w:tcBorders>
              <w:top w:val="nil"/>
              <w:left w:val="nil"/>
              <w:bottom w:val="nil"/>
              <w:right w:val="nil"/>
            </w:tcBorders>
          </w:tcPr>
          <w:p w:rsidR="009C61D5" w:rsidRDefault="009C61D5">
            <w:pPr>
              <w:pStyle w:val="ConsPlusNormal"/>
              <w:jc w:val="center"/>
            </w:pPr>
            <w:r>
              <w:t>636,79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Волгоградская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5,37</w:t>
            </w:r>
          </w:p>
        </w:tc>
        <w:tc>
          <w:tcPr>
            <w:tcW w:w="1202" w:type="dxa"/>
            <w:tcBorders>
              <w:top w:val="nil"/>
              <w:left w:val="nil"/>
              <w:bottom w:val="nil"/>
              <w:right w:val="nil"/>
            </w:tcBorders>
          </w:tcPr>
          <w:p w:rsidR="009C61D5" w:rsidRDefault="009C61D5">
            <w:pPr>
              <w:pStyle w:val="ConsPlusNormal"/>
              <w:jc w:val="center"/>
            </w:pPr>
            <w:r>
              <w:t>5,9</w:t>
            </w:r>
          </w:p>
        </w:tc>
        <w:tc>
          <w:tcPr>
            <w:tcW w:w="1202" w:type="dxa"/>
            <w:tcBorders>
              <w:top w:val="nil"/>
              <w:left w:val="nil"/>
              <w:bottom w:val="nil"/>
              <w:right w:val="nil"/>
            </w:tcBorders>
          </w:tcPr>
          <w:p w:rsidR="009C61D5" w:rsidRDefault="009C61D5">
            <w:pPr>
              <w:pStyle w:val="ConsPlusNormal"/>
              <w:jc w:val="center"/>
            </w:pPr>
            <w:r>
              <w:t>5,4</w:t>
            </w:r>
          </w:p>
        </w:tc>
        <w:tc>
          <w:tcPr>
            <w:tcW w:w="1202" w:type="dxa"/>
            <w:tcBorders>
              <w:top w:val="nil"/>
              <w:left w:val="nil"/>
              <w:bottom w:val="nil"/>
              <w:right w:val="nil"/>
            </w:tcBorders>
          </w:tcPr>
          <w:p w:rsidR="009C61D5" w:rsidRDefault="009C61D5">
            <w:pPr>
              <w:pStyle w:val="ConsPlusNormal"/>
              <w:jc w:val="center"/>
            </w:pPr>
            <w:r>
              <w:t>5,57</w:t>
            </w:r>
          </w:p>
        </w:tc>
        <w:tc>
          <w:tcPr>
            <w:tcW w:w="1209" w:type="dxa"/>
            <w:tcBorders>
              <w:top w:val="nil"/>
              <w:left w:val="nil"/>
              <w:bottom w:val="nil"/>
              <w:right w:val="nil"/>
            </w:tcBorders>
          </w:tcPr>
          <w:p w:rsidR="009C61D5" w:rsidRDefault="009C61D5">
            <w:pPr>
              <w:pStyle w:val="ConsPlusNormal"/>
              <w:jc w:val="center"/>
            </w:pPr>
            <w:r>
              <w:t>5,95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Ростовская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3,86</w:t>
            </w:r>
          </w:p>
        </w:tc>
        <w:tc>
          <w:tcPr>
            <w:tcW w:w="1202" w:type="dxa"/>
            <w:tcBorders>
              <w:top w:val="nil"/>
              <w:left w:val="nil"/>
              <w:bottom w:val="nil"/>
              <w:right w:val="nil"/>
            </w:tcBorders>
          </w:tcPr>
          <w:p w:rsidR="009C61D5" w:rsidRDefault="009C61D5">
            <w:pPr>
              <w:pStyle w:val="ConsPlusNormal"/>
              <w:jc w:val="center"/>
            </w:pPr>
            <w:r>
              <w:t>4,3</w:t>
            </w:r>
          </w:p>
        </w:tc>
        <w:tc>
          <w:tcPr>
            <w:tcW w:w="1202" w:type="dxa"/>
            <w:tcBorders>
              <w:top w:val="nil"/>
              <w:left w:val="nil"/>
              <w:bottom w:val="nil"/>
              <w:right w:val="nil"/>
            </w:tcBorders>
          </w:tcPr>
          <w:p w:rsidR="009C61D5" w:rsidRDefault="009C61D5">
            <w:pPr>
              <w:pStyle w:val="ConsPlusNormal"/>
              <w:jc w:val="center"/>
            </w:pPr>
            <w:r>
              <w:t>3,78</w:t>
            </w:r>
          </w:p>
        </w:tc>
        <w:tc>
          <w:tcPr>
            <w:tcW w:w="1202" w:type="dxa"/>
            <w:tcBorders>
              <w:top w:val="nil"/>
              <w:left w:val="nil"/>
              <w:bottom w:val="nil"/>
              <w:right w:val="nil"/>
            </w:tcBorders>
          </w:tcPr>
          <w:p w:rsidR="009C61D5" w:rsidRDefault="009C61D5">
            <w:pPr>
              <w:pStyle w:val="ConsPlusNormal"/>
              <w:jc w:val="center"/>
            </w:pPr>
            <w:r>
              <w:t>4,04</w:t>
            </w:r>
          </w:p>
        </w:tc>
        <w:tc>
          <w:tcPr>
            <w:tcW w:w="1209" w:type="dxa"/>
            <w:tcBorders>
              <w:top w:val="nil"/>
              <w:left w:val="nil"/>
              <w:bottom w:val="nil"/>
              <w:right w:val="nil"/>
            </w:tcBorders>
          </w:tcPr>
          <w:p w:rsidR="009C61D5" w:rsidRDefault="009C61D5">
            <w:pPr>
              <w:pStyle w:val="ConsPlusNormal"/>
              <w:jc w:val="center"/>
            </w:pPr>
            <w:r>
              <w:t>4,3</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102,3</w:t>
            </w:r>
          </w:p>
        </w:tc>
        <w:tc>
          <w:tcPr>
            <w:tcW w:w="1202" w:type="dxa"/>
            <w:tcBorders>
              <w:top w:val="nil"/>
              <w:left w:val="nil"/>
              <w:bottom w:val="nil"/>
              <w:right w:val="nil"/>
            </w:tcBorders>
          </w:tcPr>
          <w:p w:rsidR="009C61D5" w:rsidRDefault="009C61D5">
            <w:pPr>
              <w:pStyle w:val="ConsPlusNormal"/>
              <w:jc w:val="center"/>
            </w:pPr>
            <w:r>
              <w:t>102,3</w:t>
            </w:r>
          </w:p>
        </w:tc>
        <w:tc>
          <w:tcPr>
            <w:tcW w:w="1202" w:type="dxa"/>
            <w:tcBorders>
              <w:top w:val="nil"/>
              <w:left w:val="nil"/>
              <w:bottom w:val="nil"/>
              <w:right w:val="nil"/>
            </w:tcBorders>
          </w:tcPr>
          <w:p w:rsidR="009C61D5" w:rsidRDefault="009C61D5">
            <w:pPr>
              <w:pStyle w:val="ConsPlusNormal"/>
              <w:jc w:val="center"/>
            </w:pPr>
            <w:r>
              <w:t>98,9</w:t>
            </w:r>
          </w:p>
        </w:tc>
        <w:tc>
          <w:tcPr>
            <w:tcW w:w="1202" w:type="dxa"/>
            <w:tcBorders>
              <w:top w:val="nil"/>
              <w:left w:val="nil"/>
              <w:bottom w:val="nil"/>
              <w:right w:val="nil"/>
            </w:tcBorders>
          </w:tcPr>
          <w:p w:rsidR="009C61D5" w:rsidRDefault="009C61D5">
            <w:pPr>
              <w:pStyle w:val="ConsPlusNormal"/>
              <w:jc w:val="center"/>
            </w:pPr>
            <w:r>
              <w:t>98,9</w:t>
            </w:r>
          </w:p>
        </w:tc>
        <w:tc>
          <w:tcPr>
            <w:tcW w:w="1202" w:type="dxa"/>
            <w:tcBorders>
              <w:top w:val="nil"/>
              <w:left w:val="nil"/>
              <w:bottom w:val="nil"/>
              <w:right w:val="nil"/>
            </w:tcBorders>
          </w:tcPr>
          <w:p w:rsidR="009C61D5" w:rsidRDefault="009C61D5">
            <w:pPr>
              <w:pStyle w:val="ConsPlusNormal"/>
              <w:jc w:val="center"/>
            </w:pPr>
            <w:r>
              <w:t>22,27</w:t>
            </w:r>
          </w:p>
        </w:tc>
        <w:tc>
          <w:tcPr>
            <w:tcW w:w="1202" w:type="dxa"/>
            <w:tcBorders>
              <w:top w:val="nil"/>
              <w:left w:val="nil"/>
              <w:bottom w:val="nil"/>
              <w:right w:val="nil"/>
            </w:tcBorders>
          </w:tcPr>
          <w:p w:rsidR="009C61D5" w:rsidRDefault="009C61D5">
            <w:pPr>
              <w:pStyle w:val="ConsPlusNormal"/>
              <w:jc w:val="center"/>
            </w:pPr>
            <w:r>
              <w:t>24,5</w:t>
            </w:r>
          </w:p>
        </w:tc>
        <w:tc>
          <w:tcPr>
            <w:tcW w:w="1202" w:type="dxa"/>
            <w:tcBorders>
              <w:top w:val="nil"/>
              <w:left w:val="nil"/>
              <w:bottom w:val="nil"/>
              <w:right w:val="nil"/>
            </w:tcBorders>
          </w:tcPr>
          <w:p w:rsidR="009C61D5" w:rsidRDefault="009C61D5">
            <w:pPr>
              <w:pStyle w:val="ConsPlusNormal"/>
              <w:jc w:val="center"/>
            </w:pPr>
            <w:r>
              <w:t>22,27</w:t>
            </w:r>
          </w:p>
        </w:tc>
        <w:tc>
          <w:tcPr>
            <w:tcW w:w="1202" w:type="dxa"/>
            <w:tcBorders>
              <w:top w:val="nil"/>
              <w:left w:val="nil"/>
              <w:bottom w:val="nil"/>
              <w:right w:val="nil"/>
            </w:tcBorders>
          </w:tcPr>
          <w:p w:rsidR="009C61D5" w:rsidRDefault="009C61D5">
            <w:pPr>
              <w:pStyle w:val="ConsPlusNormal"/>
              <w:jc w:val="center"/>
            </w:pPr>
            <w:r>
              <w:t>22,27</w:t>
            </w:r>
          </w:p>
        </w:tc>
        <w:tc>
          <w:tcPr>
            <w:tcW w:w="1202" w:type="dxa"/>
            <w:tcBorders>
              <w:top w:val="nil"/>
              <w:left w:val="nil"/>
              <w:bottom w:val="nil"/>
              <w:right w:val="nil"/>
            </w:tcBorders>
          </w:tcPr>
          <w:p w:rsidR="009C61D5" w:rsidRDefault="009C61D5">
            <w:pPr>
              <w:pStyle w:val="ConsPlusNormal"/>
              <w:jc w:val="center"/>
            </w:pPr>
            <w:r>
              <w:t>22,27</w:t>
            </w:r>
          </w:p>
        </w:tc>
        <w:tc>
          <w:tcPr>
            <w:tcW w:w="1202" w:type="dxa"/>
            <w:tcBorders>
              <w:top w:val="nil"/>
              <w:left w:val="nil"/>
              <w:bottom w:val="nil"/>
              <w:right w:val="nil"/>
            </w:tcBorders>
          </w:tcPr>
          <w:p w:rsidR="009C61D5" w:rsidRDefault="009C61D5">
            <w:pPr>
              <w:pStyle w:val="ConsPlusNormal"/>
              <w:jc w:val="center"/>
            </w:pPr>
            <w:r>
              <w:t>22,27</w:t>
            </w:r>
          </w:p>
        </w:tc>
        <w:tc>
          <w:tcPr>
            <w:tcW w:w="1209" w:type="dxa"/>
            <w:tcBorders>
              <w:top w:val="nil"/>
              <w:left w:val="nil"/>
              <w:bottom w:val="nil"/>
              <w:right w:val="nil"/>
            </w:tcBorders>
          </w:tcPr>
          <w:p w:rsidR="009C61D5" w:rsidRDefault="009C61D5">
            <w:pPr>
              <w:pStyle w:val="ConsPlusNormal"/>
              <w:jc w:val="center"/>
            </w:pPr>
            <w:r>
              <w:t>22,27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Ингушетия</w:t>
            </w:r>
          </w:p>
        </w:tc>
        <w:tc>
          <w:tcPr>
            <w:tcW w:w="1202" w:type="dxa"/>
            <w:tcBorders>
              <w:top w:val="nil"/>
              <w:left w:val="nil"/>
              <w:bottom w:val="nil"/>
              <w:right w:val="nil"/>
            </w:tcBorders>
          </w:tcPr>
          <w:p w:rsidR="009C61D5" w:rsidRDefault="009C61D5">
            <w:pPr>
              <w:pStyle w:val="ConsPlusNormal"/>
              <w:jc w:val="center"/>
            </w:pPr>
            <w:r>
              <w:t>0,0057</w:t>
            </w:r>
          </w:p>
        </w:tc>
        <w:tc>
          <w:tcPr>
            <w:tcW w:w="1202" w:type="dxa"/>
            <w:tcBorders>
              <w:top w:val="nil"/>
              <w:left w:val="nil"/>
              <w:bottom w:val="nil"/>
              <w:right w:val="nil"/>
            </w:tcBorders>
          </w:tcPr>
          <w:p w:rsidR="009C61D5" w:rsidRDefault="009C61D5">
            <w:pPr>
              <w:pStyle w:val="ConsPlusNormal"/>
              <w:jc w:val="center"/>
            </w:pPr>
            <w:r>
              <w:t>0,0057</w:t>
            </w:r>
          </w:p>
        </w:tc>
        <w:tc>
          <w:tcPr>
            <w:tcW w:w="1202" w:type="dxa"/>
            <w:tcBorders>
              <w:top w:val="nil"/>
              <w:left w:val="nil"/>
              <w:bottom w:val="nil"/>
              <w:right w:val="nil"/>
            </w:tcBorders>
          </w:tcPr>
          <w:p w:rsidR="009C61D5" w:rsidRDefault="009C61D5">
            <w:pPr>
              <w:pStyle w:val="ConsPlusNormal"/>
              <w:jc w:val="center"/>
            </w:pPr>
            <w:r>
              <w:t>0,0046</w:t>
            </w:r>
          </w:p>
        </w:tc>
        <w:tc>
          <w:tcPr>
            <w:tcW w:w="1202" w:type="dxa"/>
            <w:tcBorders>
              <w:top w:val="nil"/>
              <w:left w:val="nil"/>
              <w:bottom w:val="nil"/>
              <w:right w:val="nil"/>
            </w:tcBorders>
          </w:tcPr>
          <w:p w:rsidR="009C61D5" w:rsidRDefault="009C61D5">
            <w:pPr>
              <w:pStyle w:val="ConsPlusNormal"/>
              <w:jc w:val="center"/>
            </w:pPr>
            <w:r>
              <w:t>0,0046</w:t>
            </w:r>
          </w:p>
        </w:tc>
        <w:tc>
          <w:tcPr>
            <w:tcW w:w="1202" w:type="dxa"/>
            <w:tcBorders>
              <w:top w:val="nil"/>
              <w:left w:val="nil"/>
              <w:bottom w:val="nil"/>
              <w:right w:val="nil"/>
            </w:tcBorders>
          </w:tcPr>
          <w:p w:rsidR="009C61D5" w:rsidRDefault="009C61D5">
            <w:pPr>
              <w:pStyle w:val="ConsPlusNormal"/>
              <w:jc w:val="center"/>
            </w:pPr>
            <w:r>
              <w:t>0,005</w:t>
            </w:r>
          </w:p>
        </w:tc>
        <w:tc>
          <w:tcPr>
            <w:tcW w:w="1202" w:type="dxa"/>
            <w:tcBorders>
              <w:top w:val="nil"/>
              <w:left w:val="nil"/>
              <w:bottom w:val="nil"/>
              <w:right w:val="nil"/>
            </w:tcBorders>
          </w:tcPr>
          <w:p w:rsidR="009C61D5" w:rsidRDefault="009C61D5">
            <w:pPr>
              <w:pStyle w:val="ConsPlusNormal"/>
              <w:jc w:val="center"/>
            </w:pPr>
            <w:r>
              <w:t>0,005</w:t>
            </w:r>
          </w:p>
        </w:tc>
        <w:tc>
          <w:tcPr>
            <w:tcW w:w="1202" w:type="dxa"/>
            <w:tcBorders>
              <w:top w:val="nil"/>
              <w:left w:val="nil"/>
              <w:bottom w:val="nil"/>
              <w:right w:val="nil"/>
            </w:tcBorders>
          </w:tcPr>
          <w:p w:rsidR="009C61D5" w:rsidRDefault="009C61D5">
            <w:pPr>
              <w:pStyle w:val="ConsPlusNormal"/>
              <w:jc w:val="center"/>
            </w:pPr>
            <w:r>
              <w:t>0,005</w:t>
            </w:r>
          </w:p>
        </w:tc>
        <w:tc>
          <w:tcPr>
            <w:tcW w:w="1202" w:type="dxa"/>
            <w:tcBorders>
              <w:top w:val="nil"/>
              <w:left w:val="nil"/>
              <w:bottom w:val="nil"/>
              <w:right w:val="nil"/>
            </w:tcBorders>
          </w:tcPr>
          <w:p w:rsidR="009C61D5" w:rsidRDefault="009C61D5">
            <w:pPr>
              <w:pStyle w:val="ConsPlusNormal"/>
              <w:jc w:val="center"/>
            </w:pPr>
            <w:r>
              <w:t>0,005</w:t>
            </w:r>
          </w:p>
        </w:tc>
        <w:tc>
          <w:tcPr>
            <w:tcW w:w="1202" w:type="dxa"/>
            <w:tcBorders>
              <w:top w:val="nil"/>
              <w:left w:val="nil"/>
              <w:bottom w:val="nil"/>
              <w:right w:val="nil"/>
            </w:tcBorders>
          </w:tcPr>
          <w:p w:rsidR="009C61D5" w:rsidRDefault="009C61D5">
            <w:pPr>
              <w:pStyle w:val="ConsPlusNormal"/>
              <w:jc w:val="center"/>
            </w:pPr>
            <w:r>
              <w:t>0,005</w:t>
            </w:r>
          </w:p>
        </w:tc>
        <w:tc>
          <w:tcPr>
            <w:tcW w:w="1202" w:type="dxa"/>
            <w:tcBorders>
              <w:top w:val="nil"/>
              <w:left w:val="nil"/>
              <w:bottom w:val="nil"/>
              <w:right w:val="nil"/>
            </w:tcBorders>
          </w:tcPr>
          <w:p w:rsidR="009C61D5" w:rsidRDefault="009C61D5">
            <w:pPr>
              <w:pStyle w:val="ConsPlusNormal"/>
              <w:jc w:val="center"/>
            </w:pPr>
            <w:r>
              <w:t>0,005</w:t>
            </w:r>
          </w:p>
        </w:tc>
        <w:tc>
          <w:tcPr>
            <w:tcW w:w="1209" w:type="dxa"/>
            <w:tcBorders>
              <w:top w:val="nil"/>
              <w:left w:val="nil"/>
              <w:bottom w:val="nil"/>
              <w:right w:val="nil"/>
            </w:tcBorders>
          </w:tcPr>
          <w:p w:rsidR="009C61D5" w:rsidRDefault="009C61D5">
            <w:pPr>
              <w:pStyle w:val="ConsPlusNormal"/>
              <w:jc w:val="center"/>
            </w:pPr>
            <w:r>
              <w:t>0,005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0,0161</w:t>
            </w:r>
          </w:p>
        </w:tc>
        <w:tc>
          <w:tcPr>
            <w:tcW w:w="1202" w:type="dxa"/>
            <w:tcBorders>
              <w:top w:val="nil"/>
              <w:left w:val="nil"/>
              <w:bottom w:val="nil"/>
              <w:right w:val="nil"/>
            </w:tcBorders>
          </w:tcPr>
          <w:p w:rsidR="009C61D5" w:rsidRDefault="009C61D5">
            <w:pPr>
              <w:pStyle w:val="ConsPlusNormal"/>
              <w:jc w:val="center"/>
            </w:pPr>
            <w:r>
              <w:t>0,061</w:t>
            </w:r>
          </w:p>
        </w:tc>
        <w:tc>
          <w:tcPr>
            <w:tcW w:w="1202" w:type="dxa"/>
            <w:tcBorders>
              <w:top w:val="nil"/>
              <w:left w:val="nil"/>
              <w:bottom w:val="nil"/>
              <w:right w:val="nil"/>
            </w:tcBorders>
          </w:tcPr>
          <w:p w:rsidR="009C61D5" w:rsidRDefault="009C61D5">
            <w:pPr>
              <w:pStyle w:val="ConsPlusNormal"/>
              <w:jc w:val="center"/>
            </w:pPr>
            <w:r>
              <w:t>0,0161</w:t>
            </w:r>
          </w:p>
        </w:tc>
        <w:tc>
          <w:tcPr>
            <w:tcW w:w="1202" w:type="dxa"/>
            <w:tcBorders>
              <w:top w:val="nil"/>
              <w:left w:val="nil"/>
              <w:bottom w:val="nil"/>
              <w:right w:val="nil"/>
            </w:tcBorders>
          </w:tcPr>
          <w:p w:rsidR="009C61D5" w:rsidRDefault="009C61D5">
            <w:pPr>
              <w:pStyle w:val="ConsPlusNormal"/>
              <w:jc w:val="center"/>
            </w:pPr>
            <w:r>
              <w:t>0,0161</w:t>
            </w:r>
          </w:p>
        </w:tc>
        <w:tc>
          <w:tcPr>
            <w:tcW w:w="1202" w:type="dxa"/>
            <w:tcBorders>
              <w:top w:val="nil"/>
              <w:left w:val="nil"/>
              <w:bottom w:val="nil"/>
              <w:right w:val="nil"/>
            </w:tcBorders>
          </w:tcPr>
          <w:p w:rsidR="009C61D5" w:rsidRDefault="009C61D5">
            <w:pPr>
              <w:pStyle w:val="ConsPlusNormal"/>
              <w:jc w:val="center"/>
            </w:pPr>
            <w:r>
              <w:t>0,016</w:t>
            </w:r>
          </w:p>
        </w:tc>
        <w:tc>
          <w:tcPr>
            <w:tcW w:w="1202" w:type="dxa"/>
            <w:tcBorders>
              <w:top w:val="nil"/>
              <w:left w:val="nil"/>
              <w:bottom w:val="nil"/>
              <w:right w:val="nil"/>
            </w:tcBorders>
          </w:tcPr>
          <w:p w:rsidR="009C61D5" w:rsidRDefault="009C61D5">
            <w:pPr>
              <w:pStyle w:val="ConsPlusNormal"/>
              <w:jc w:val="center"/>
            </w:pPr>
            <w:r>
              <w:t>0,016</w:t>
            </w:r>
          </w:p>
        </w:tc>
        <w:tc>
          <w:tcPr>
            <w:tcW w:w="1202" w:type="dxa"/>
            <w:tcBorders>
              <w:top w:val="nil"/>
              <w:left w:val="nil"/>
              <w:bottom w:val="nil"/>
              <w:right w:val="nil"/>
            </w:tcBorders>
          </w:tcPr>
          <w:p w:rsidR="009C61D5" w:rsidRDefault="009C61D5">
            <w:pPr>
              <w:pStyle w:val="ConsPlusNormal"/>
              <w:jc w:val="center"/>
            </w:pPr>
            <w:r>
              <w:t>0,016</w:t>
            </w:r>
          </w:p>
        </w:tc>
        <w:tc>
          <w:tcPr>
            <w:tcW w:w="1202" w:type="dxa"/>
            <w:tcBorders>
              <w:top w:val="nil"/>
              <w:left w:val="nil"/>
              <w:bottom w:val="nil"/>
              <w:right w:val="nil"/>
            </w:tcBorders>
          </w:tcPr>
          <w:p w:rsidR="009C61D5" w:rsidRDefault="009C61D5">
            <w:pPr>
              <w:pStyle w:val="ConsPlusNormal"/>
              <w:jc w:val="center"/>
            </w:pPr>
            <w:r>
              <w:t>0,016</w:t>
            </w:r>
          </w:p>
        </w:tc>
        <w:tc>
          <w:tcPr>
            <w:tcW w:w="1202" w:type="dxa"/>
            <w:tcBorders>
              <w:top w:val="nil"/>
              <w:left w:val="nil"/>
              <w:bottom w:val="nil"/>
              <w:right w:val="nil"/>
            </w:tcBorders>
          </w:tcPr>
          <w:p w:rsidR="009C61D5" w:rsidRDefault="009C61D5">
            <w:pPr>
              <w:pStyle w:val="ConsPlusNormal"/>
              <w:jc w:val="center"/>
            </w:pPr>
            <w:r>
              <w:t>0,016</w:t>
            </w:r>
          </w:p>
        </w:tc>
        <w:tc>
          <w:tcPr>
            <w:tcW w:w="1202" w:type="dxa"/>
            <w:tcBorders>
              <w:top w:val="nil"/>
              <w:left w:val="nil"/>
              <w:bottom w:val="nil"/>
              <w:right w:val="nil"/>
            </w:tcBorders>
          </w:tcPr>
          <w:p w:rsidR="009C61D5" w:rsidRDefault="009C61D5">
            <w:pPr>
              <w:pStyle w:val="ConsPlusNormal"/>
              <w:jc w:val="center"/>
            </w:pPr>
            <w:r>
              <w:t>0,016</w:t>
            </w:r>
          </w:p>
        </w:tc>
        <w:tc>
          <w:tcPr>
            <w:tcW w:w="1209" w:type="dxa"/>
            <w:tcBorders>
              <w:top w:val="nil"/>
              <w:left w:val="nil"/>
              <w:bottom w:val="nil"/>
              <w:right w:val="nil"/>
            </w:tcBorders>
          </w:tcPr>
          <w:p w:rsidR="009C61D5" w:rsidRDefault="009C61D5">
            <w:pPr>
              <w:pStyle w:val="ConsPlusNormal"/>
              <w:jc w:val="center"/>
            </w:pPr>
            <w:r>
              <w:t>0,016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Карачаево-Черкесская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0,01</w:t>
            </w:r>
          </w:p>
        </w:tc>
        <w:tc>
          <w:tcPr>
            <w:tcW w:w="1202" w:type="dxa"/>
            <w:tcBorders>
              <w:top w:val="nil"/>
              <w:left w:val="nil"/>
              <w:bottom w:val="nil"/>
              <w:right w:val="nil"/>
            </w:tcBorders>
          </w:tcPr>
          <w:p w:rsidR="009C61D5" w:rsidRDefault="009C61D5">
            <w:pPr>
              <w:pStyle w:val="ConsPlusNormal"/>
              <w:jc w:val="center"/>
            </w:pPr>
            <w:r>
              <w:t>0,01</w:t>
            </w:r>
          </w:p>
        </w:tc>
        <w:tc>
          <w:tcPr>
            <w:tcW w:w="1202" w:type="dxa"/>
            <w:tcBorders>
              <w:top w:val="nil"/>
              <w:left w:val="nil"/>
              <w:bottom w:val="nil"/>
              <w:right w:val="nil"/>
            </w:tcBorders>
          </w:tcPr>
          <w:p w:rsidR="009C61D5" w:rsidRDefault="009C61D5">
            <w:pPr>
              <w:pStyle w:val="ConsPlusNormal"/>
              <w:jc w:val="center"/>
            </w:pPr>
            <w:r>
              <w:t>0,01</w:t>
            </w:r>
          </w:p>
        </w:tc>
        <w:tc>
          <w:tcPr>
            <w:tcW w:w="1202" w:type="dxa"/>
            <w:tcBorders>
              <w:top w:val="nil"/>
              <w:left w:val="nil"/>
              <w:bottom w:val="nil"/>
              <w:right w:val="nil"/>
            </w:tcBorders>
          </w:tcPr>
          <w:p w:rsidR="009C61D5" w:rsidRDefault="009C61D5">
            <w:pPr>
              <w:pStyle w:val="ConsPlusNormal"/>
              <w:jc w:val="center"/>
            </w:pPr>
            <w:r>
              <w:t>0,01</w:t>
            </w:r>
          </w:p>
        </w:tc>
        <w:tc>
          <w:tcPr>
            <w:tcW w:w="1202" w:type="dxa"/>
            <w:tcBorders>
              <w:top w:val="nil"/>
              <w:left w:val="nil"/>
              <w:bottom w:val="nil"/>
              <w:right w:val="nil"/>
            </w:tcBorders>
          </w:tcPr>
          <w:p w:rsidR="009C61D5" w:rsidRDefault="009C61D5">
            <w:pPr>
              <w:pStyle w:val="ConsPlusNormal"/>
              <w:jc w:val="center"/>
            </w:pPr>
            <w:r>
              <w:t>0,01</w:t>
            </w:r>
          </w:p>
        </w:tc>
        <w:tc>
          <w:tcPr>
            <w:tcW w:w="1202" w:type="dxa"/>
            <w:tcBorders>
              <w:top w:val="nil"/>
              <w:left w:val="nil"/>
              <w:bottom w:val="nil"/>
              <w:right w:val="nil"/>
            </w:tcBorders>
          </w:tcPr>
          <w:p w:rsidR="009C61D5" w:rsidRDefault="009C61D5">
            <w:pPr>
              <w:pStyle w:val="ConsPlusNormal"/>
              <w:jc w:val="center"/>
            </w:pPr>
            <w:r>
              <w:t>0,01</w:t>
            </w:r>
          </w:p>
        </w:tc>
        <w:tc>
          <w:tcPr>
            <w:tcW w:w="1209" w:type="dxa"/>
            <w:tcBorders>
              <w:top w:val="nil"/>
              <w:left w:val="nil"/>
              <w:bottom w:val="nil"/>
              <w:right w:val="nil"/>
            </w:tcBorders>
          </w:tcPr>
          <w:p w:rsidR="009C61D5" w:rsidRDefault="009C61D5">
            <w:pPr>
              <w:pStyle w:val="ConsPlusNormal"/>
              <w:jc w:val="center"/>
            </w:pPr>
            <w:r>
              <w:t>0,01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0,0229</w:t>
            </w:r>
          </w:p>
        </w:tc>
        <w:tc>
          <w:tcPr>
            <w:tcW w:w="1202" w:type="dxa"/>
            <w:tcBorders>
              <w:top w:val="nil"/>
              <w:left w:val="nil"/>
              <w:bottom w:val="nil"/>
              <w:right w:val="nil"/>
            </w:tcBorders>
          </w:tcPr>
          <w:p w:rsidR="009C61D5" w:rsidRDefault="009C61D5">
            <w:pPr>
              <w:pStyle w:val="ConsPlusNormal"/>
              <w:jc w:val="center"/>
            </w:pPr>
            <w:r>
              <w:t>0,0229</w:t>
            </w:r>
          </w:p>
        </w:tc>
        <w:tc>
          <w:tcPr>
            <w:tcW w:w="1202" w:type="dxa"/>
            <w:tcBorders>
              <w:top w:val="nil"/>
              <w:left w:val="nil"/>
              <w:bottom w:val="nil"/>
              <w:right w:val="nil"/>
            </w:tcBorders>
          </w:tcPr>
          <w:p w:rsidR="009C61D5" w:rsidRDefault="009C61D5">
            <w:pPr>
              <w:pStyle w:val="ConsPlusNormal"/>
              <w:jc w:val="center"/>
            </w:pPr>
            <w:r>
              <w:t>0,0229</w:t>
            </w:r>
          </w:p>
        </w:tc>
        <w:tc>
          <w:tcPr>
            <w:tcW w:w="1202" w:type="dxa"/>
            <w:tcBorders>
              <w:top w:val="nil"/>
              <w:left w:val="nil"/>
              <w:bottom w:val="nil"/>
              <w:right w:val="nil"/>
            </w:tcBorders>
          </w:tcPr>
          <w:p w:rsidR="009C61D5" w:rsidRDefault="009C61D5">
            <w:pPr>
              <w:pStyle w:val="ConsPlusNormal"/>
              <w:jc w:val="center"/>
            </w:pPr>
            <w:r>
              <w:t>0,0229</w:t>
            </w:r>
          </w:p>
        </w:tc>
        <w:tc>
          <w:tcPr>
            <w:tcW w:w="1202" w:type="dxa"/>
            <w:tcBorders>
              <w:top w:val="nil"/>
              <w:left w:val="nil"/>
              <w:bottom w:val="nil"/>
              <w:right w:val="nil"/>
            </w:tcBorders>
          </w:tcPr>
          <w:p w:rsidR="009C61D5" w:rsidRDefault="009C61D5">
            <w:pPr>
              <w:pStyle w:val="ConsPlusNormal"/>
              <w:jc w:val="center"/>
            </w:pPr>
            <w:r>
              <w:t>0,023</w:t>
            </w:r>
          </w:p>
        </w:tc>
        <w:tc>
          <w:tcPr>
            <w:tcW w:w="1202" w:type="dxa"/>
            <w:tcBorders>
              <w:top w:val="nil"/>
              <w:left w:val="nil"/>
              <w:bottom w:val="nil"/>
              <w:right w:val="nil"/>
            </w:tcBorders>
          </w:tcPr>
          <w:p w:rsidR="009C61D5" w:rsidRDefault="009C61D5">
            <w:pPr>
              <w:pStyle w:val="ConsPlusNormal"/>
              <w:jc w:val="center"/>
            </w:pPr>
            <w:r>
              <w:t>0,023</w:t>
            </w:r>
          </w:p>
        </w:tc>
        <w:tc>
          <w:tcPr>
            <w:tcW w:w="1202" w:type="dxa"/>
            <w:tcBorders>
              <w:top w:val="nil"/>
              <w:left w:val="nil"/>
              <w:bottom w:val="nil"/>
              <w:right w:val="nil"/>
            </w:tcBorders>
          </w:tcPr>
          <w:p w:rsidR="009C61D5" w:rsidRDefault="009C61D5">
            <w:pPr>
              <w:pStyle w:val="ConsPlusNormal"/>
              <w:jc w:val="center"/>
            </w:pPr>
            <w:r>
              <w:t>0,023</w:t>
            </w:r>
          </w:p>
        </w:tc>
        <w:tc>
          <w:tcPr>
            <w:tcW w:w="1202" w:type="dxa"/>
            <w:tcBorders>
              <w:top w:val="nil"/>
              <w:left w:val="nil"/>
              <w:bottom w:val="nil"/>
              <w:right w:val="nil"/>
            </w:tcBorders>
          </w:tcPr>
          <w:p w:rsidR="009C61D5" w:rsidRDefault="009C61D5">
            <w:pPr>
              <w:pStyle w:val="ConsPlusNormal"/>
              <w:jc w:val="center"/>
            </w:pPr>
            <w:r>
              <w:t>0,023</w:t>
            </w:r>
          </w:p>
        </w:tc>
        <w:tc>
          <w:tcPr>
            <w:tcW w:w="1202" w:type="dxa"/>
            <w:tcBorders>
              <w:top w:val="nil"/>
              <w:left w:val="nil"/>
              <w:bottom w:val="nil"/>
              <w:right w:val="nil"/>
            </w:tcBorders>
          </w:tcPr>
          <w:p w:rsidR="009C61D5" w:rsidRDefault="009C61D5">
            <w:pPr>
              <w:pStyle w:val="ConsPlusNormal"/>
              <w:jc w:val="center"/>
            </w:pPr>
            <w:r>
              <w:t>0,023</w:t>
            </w:r>
          </w:p>
        </w:tc>
        <w:tc>
          <w:tcPr>
            <w:tcW w:w="1202" w:type="dxa"/>
            <w:tcBorders>
              <w:top w:val="nil"/>
              <w:left w:val="nil"/>
              <w:bottom w:val="nil"/>
              <w:right w:val="nil"/>
            </w:tcBorders>
          </w:tcPr>
          <w:p w:rsidR="009C61D5" w:rsidRDefault="009C61D5">
            <w:pPr>
              <w:pStyle w:val="ConsPlusNormal"/>
              <w:jc w:val="center"/>
            </w:pPr>
            <w:r>
              <w:t>0,023</w:t>
            </w:r>
          </w:p>
        </w:tc>
        <w:tc>
          <w:tcPr>
            <w:tcW w:w="1209" w:type="dxa"/>
            <w:tcBorders>
              <w:top w:val="nil"/>
              <w:left w:val="nil"/>
              <w:bottom w:val="nil"/>
              <w:right w:val="nil"/>
            </w:tcBorders>
          </w:tcPr>
          <w:p w:rsidR="009C61D5" w:rsidRDefault="009C61D5">
            <w:pPr>
              <w:pStyle w:val="ConsPlusNormal"/>
              <w:jc w:val="center"/>
            </w:pPr>
            <w:r>
              <w:t>0,023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Чеченская Республика</w:t>
            </w:r>
          </w:p>
        </w:tc>
        <w:tc>
          <w:tcPr>
            <w:tcW w:w="1202" w:type="dxa"/>
            <w:tcBorders>
              <w:top w:val="nil"/>
              <w:left w:val="nil"/>
              <w:bottom w:val="nil"/>
              <w:right w:val="nil"/>
            </w:tcBorders>
          </w:tcPr>
          <w:p w:rsidR="009C61D5" w:rsidRDefault="009C61D5">
            <w:pPr>
              <w:pStyle w:val="ConsPlusNormal"/>
              <w:jc w:val="center"/>
            </w:pPr>
            <w:r>
              <w:t>0,0943</w:t>
            </w:r>
          </w:p>
        </w:tc>
        <w:tc>
          <w:tcPr>
            <w:tcW w:w="1202" w:type="dxa"/>
            <w:tcBorders>
              <w:top w:val="nil"/>
              <w:left w:val="nil"/>
              <w:bottom w:val="nil"/>
              <w:right w:val="nil"/>
            </w:tcBorders>
          </w:tcPr>
          <w:p w:rsidR="009C61D5" w:rsidRDefault="009C61D5">
            <w:pPr>
              <w:pStyle w:val="ConsPlusNormal"/>
              <w:jc w:val="center"/>
            </w:pPr>
            <w:r>
              <w:t>0,0943</w:t>
            </w:r>
          </w:p>
        </w:tc>
        <w:tc>
          <w:tcPr>
            <w:tcW w:w="1202" w:type="dxa"/>
            <w:tcBorders>
              <w:top w:val="nil"/>
              <w:left w:val="nil"/>
              <w:bottom w:val="nil"/>
              <w:right w:val="nil"/>
            </w:tcBorders>
          </w:tcPr>
          <w:p w:rsidR="009C61D5" w:rsidRDefault="009C61D5">
            <w:pPr>
              <w:pStyle w:val="ConsPlusNormal"/>
              <w:jc w:val="center"/>
            </w:pPr>
            <w:r>
              <w:t>0,091</w:t>
            </w:r>
          </w:p>
        </w:tc>
        <w:tc>
          <w:tcPr>
            <w:tcW w:w="1202" w:type="dxa"/>
            <w:tcBorders>
              <w:top w:val="nil"/>
              <w:left w:val="nil"/>
              <w:bottom w:val="nil"/>
              <w:right w:val="nil"/>
            </w:tcBorders>
          </w:tcPr>
          <w:p w:rsidR="009C61D5" w:rsidRDefault="009C61D5">
            <w:pPr>
              <w:pStyle w:val="ConsPlusNormal"/>
              <w:jc w:val="center"/>
            </w:pPr>
            <w:r>
              <w:t>0,091</w:t>
            </w:r>
          </w:p>
        </w:tc>
        <w:tc>
          <w:tcPr>
            <w:tcW w:w="1202" w:type="dxa"/>
            <w:tcBorders>
              <w:top w:val="nil"/>
              <w:left w:val="nil"/>
              <w:bottom w:val="nil"/>
              <w:right w:val="nil"/>
            </w:tcBorders>
          </w:tcPr>
          <w:p w:rsidR="009C61D5" w:rsidRDefault="009C61D5">
            <w:pPr>
              <w:pStyle w:val="ConsPlusNormal"/>
              <w:jc w:val="center"/>
            </w:pPr>
            <w:r>
              <w:t>0,09</w:t>
            </w:r>
          </w:p>
        </w:tc>
        <w:tc>
          <w:tcPr>
            <w:tcW w:w="1202" w:type="dxa"/>
            <w:tcBorders>
              <w:top w:val="nil"/>
              <w:left w:val="nil"/>
              <w:bottom w:val="nil"/>
              <w:right w:val="nil"/>
            </w:tcBorders>
          </w:tcPr>
          <w:p w:rsidR="009C61D5" w:rsidRDefault="009C61D5">
            <w:pPr>
              <w:pStyle w:val="ConsPlusNormal"/>
              <w:jc w:val="center"/>
            </w:pPr>
            <w:r>
              <w:t>0,09</w:t>
            </w:r>
          </w:p>
        </w:tc>
        <w:tc>
          <w:tcPr>
            <w:tcW w:w="1202" w:type="dxa"/>
            <w:tcBorders>
              <w:top w:val="nil"/>
              <w:left w:val="nil"/>
              <w:bottom w:val="nil"/>
              <w:right w:val="nil"/>
            </w:tcBorders>
          </w:tcPr>
          <w:p w:rsidR="009C61D5" w:rsidRDefault="009C61D5">
            <w:pPr>
              <w:pStyle w:val="ConsPlusNormal"/>
              <w:jc w:val="center"/>
            </w:pPr>
            <w:r>
              <w:t>0,09</w:t>
            </w:r>
          </w:p>
        </w:tc>
        <w:tc>
          <w:tcPr>
            <w:tcW w:w="1202" w:type="dxa"/>
            <w:tcBorders>
              <w:top w:val="nil"/>
              <w:left w:val="nil"/>
              <w:bottom w:val="nil"/>
              <w:right w:val="nil"/>
            </w:tcBorders>
          </w:tcPr>
          <w:p w:rsidR="009C61D5" w:rsidRDefault="009C61D5">
            <w:pPr>
              <w:pStyle w:val="ConsPlusNormal"/>
              <w:jc w:val="center"/>
            </w:pPr>
            <w:r>
              <w:t>0,09</w:t>
            </w:r>
          </w:p>
        </w:tc>
        <w:tc>
          <w:tcPr>
            <w:tcW w:w="1202" w:type="dxa"/>
            <w:tcBorders>
              <w:top w:val="nil"/>
              <w:left w:val="nil"/>
              <w:bottom w:val="nil"/>
              <w:right w:val="nil"/>
            </w:tcBorders>
          </w:tcPr>
          <w:p w:rsidR="009C61D5" w:rsidRDefault="009C61D5">
            <w:pPr>
              <w:pStyle w:val="ConsPlusNormal"/>
              <w:jc w:val="center"/>
            </w:pPr>
            <w:r>
              <w:t>0,09</w:t>
            </w:r>
          </w:p>
        </w:tc>
        <w:tc>
          <w:tcPr>
            <w:tcW w:w="1202" w:type="dxa"/>
            <w:tcBorders>
              <w:top w:val="nil"/>
              <w:left w:val="nil"/>
              <w:bottom w:val="nil"/>
              <w:right w:val="nil"/>
            </w:tcBorders>
          </w:tcPr>
          <w:p w:rsidR="009C61D5" w:rsidRDefault="009C61D5">
            <w:pPr>
              <w:pStyle w:val="ConsPlusNormal"/>
              <w:jc w:val="center"/>
            </w:pPr>
            <w:r>
              <w:t>0,09</w:t>
            </w:r>
          </w:p>
        </w:tc>
        <w:tc>
          <w:tcPr>
            <w:tcW w:w="1209" w:type="dxa"/>
            <w:tcBorders>
              <w:top w:val="nil"/>
              <w:left w:val="nil"/>
              <w:bottom w:val="nil"/>
              <w:right w:val="nil"/>
            </w:tcBorders>
          </w:tcPr>
          <w:p w:rsidR="009C61D5" w:rsidRDefault="009C61D5">
            <w:pPr>
              <w:pStyle w:val="ConsPlusNormal"/>
              <w:jc w:val="center"/>
            </w:pPr>
            <w:r>
              <w:t>0,09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0,4853</w:t>
            </w:r>
          </w:p>
        </w:tc>
        <w:tc>
          <w:tcPr>
            <w:tcW w:w="1202" w:type="dxa"/>
            <w:tcBorders>
              <w:top w:val="nil"/>
              <w:left w:val="nil"/>
              <w:bottom w:val="nil"/>
              <w:right w:val="nil"/>
            </w:tcBorders>
          </w:tcPr>
          <w:p w:rsidR="009C61D5" w:rsidRDefault="009C61D5">
            <w:pPr>
              <w:pStyle w:val="ConsPlusNormal"/>
              <w:jc w:val="center"/>
            </w:pPr>
            <w:r>
              <w:t>0,4853</w:t>
            </w:r>
          </w:p>
        </w:tc>
        <w:tc>
          <w:tcPr>
            <w:tcW w:w="1202" w:type="dxa"/>
            <w:tcBorders>
              <w:top w:val="nil"/>
              <w:left w:val="nil"/>
              <w:bottom w:val="nil"/>
              <w:right w:val="nil"/>
            </w:tcBorders>
          </w:tcPr>
          <w:p w:rsidR="009C61D5" w:rsidRDefault="009C61D5">
            <w:pPr>
              <w:pStyle w:val="ConsPlusNormal"/>
              <w:jc w:val="center"/>
            </w:pPr>
            <w:r>
              <w:t>0,6095</w:t>
            </w:r>
          </w:p>
        </w:tc>
        <w:tc>
          <w:tcPr>
            <w:tcW w:w="1202" w:type="dxa"/>
            <w:tcBorders>
              <w:top w:val="nil"/>
              <w:left w:val="nil"/>
              <w:bottom w:val="nil"/>
              <w:right w:val="nil"/>
            </w:tcBorders>
          </w:tcPr>
          <w:p w:rsidR="009C61D5" w:rsidRDefault="009C61D5">
            <w:pPr>
              <w:pStyle w:val="ConsPlusNormal"/>
              <w:jc w:val="center"/>
            </w:pPr>
            <w:r>
              <w:t>0,6095</w:t>
            </w:r>
          </w:p>
        </w:tc>
        <w:tc>
          <w:tcPr>
            <w:tcW w:w="1202" w:type="dxa"/>
            <w:tcBorders>
              <w:top w:val="nil"/>
              <w:left w:val="nil"/>
              <w:bottom w:val="nil"/>
              <w:right w:val="nil"/>
            </w:tcBorders>
          </w:tcPr>
          <w:p w:rsidR="009C61D5" w:rsidRDefault="009C61D5">
            <w:pPr>
              <w:pStyle w:val="ConsPlusNormal"/>
              <w:jc w:val="center"/>
            </w:pPr>
            <w:r>
              <w:t>1,69</w:t>
            </w:r>
          </w:p>
        </w:tc>
        <w:tc>
          <w:tcPr>
            <w:tcW w:w="1202" w:type="dxa"/>
            <w:tcBorders>
              <w:top w:val="nil"/>
              <w:left w:val="nil"/>
              <w:bottom w:val="nil"/>
              <w:right w:val="nil"/>
            </w:tcBorders>
          </w:tcPr>
          <w:p w:rsidR="009C61D5" w:rsidRDefault="009C61D5">
            <w:pPr>
              <w:pStyle w:val="ConsPlusNormal"/>
              <w:jc w:val="center"/>
            </w:pPr>
            <w:r>
              <w:t>1,69</w:t>
            </w:r>
          </w:p>
        </w:tc>
        <w:tc>
          <w:tcPr>
            <w:tcW w:w="1202" w:type="dxa"/>
            <w:tcBorders>
              <w:top w:val="nil"/>
              <w:left w:val="nil"/>
              <w:bottom w:val="nil"/>
              <w:right w:val="nil"/>
            </w:tcBorders>
          </w:tcPr>
          <w:p w:rsidR="009C61D5" w:rsidRDefault="009C61D5">
            <w:pPr>
              <w:pStyle w:val="ConsPlusNormal"/>
              <w:jc w:val="center"/>
            </w:pPr>
            <w:r>
              <w:t>1,52</w:t>
            </w:r>
          </w:p>
        </w:tc>
        <w:tc>
          <w:tcPr>
            <w:tcW w:w="1202" w:type="dxa"/>
            <w:tcBorders>
              <w:top w:val="nil"/>
              <w:left w:val="nil"/>
              <w:bottom w:val="nil"/>
              <w:right w:val="nil"/>
            </w:tcBorders>
          </w:tcPr>
          <w:p w:rsidR="009C61D5" w:rsidRDefault="009C61D5">
            <w:pPr>
              <w:pStyle w:val="ConsPlusNormal"/>
              <w:jc w:val="center"/>
            </w:pPr>
            <w:r>
              <w:t>1,37</w:t>
            </w:r>
          </w:p>
        </w:tc>
        <w:tc>
          <w:tcPr>
            <w:tcW w:w="1202" w:type="dxa"/>
            <w:tcBorders>
              <w:top w:val="nil"/>
              <w:left w:val="nil"/>
              <w:bottom w:val="nil"/>
              <w:right w:val="nil"/>
            </w:tcBorders>
          </w:tcPr>
          <w:p w:rsidR="009C61D5" w:rsidRDefault="009C61D5">
            <w:pPr>
              <w:pStyle w:val="ConsPlusNormal"/>
              <w:jc w:val="center"/>
            </w:pPr>
            <w:r>
              <w:t>1,34</w:t>
            </w:r>
          </w:p>
        </w:tc>
        <w:tc>
          <w:tcPr>
            <w:tcW w:w="1202" w:type="dxa"/>
            <w:tcBorders>
              <w:top w:val="nil"/>
              <w:left w:val="nil"/>
              <w:bottom w:val="nil"/>
              <w:right w:val="nil"/>
            </w:tcBorders>
          </w:tcPr>
          <w:p w:rsidR="009C61D5" w:rsidRDefault="009C61D5">
            <w:pPr>
              <w:pStyle w:val="ConsPlusNormal"/>
              <w:jc w:val="center"/>
            </w:pPr>
            <w:r>
              <w:t>1,28</w:t>
            </w:r>
          </w:p>
        </w:tc>
        <w:tc>
          <w:tcPr>
            <w:tcW w:w="1209" w:type="dxa"/>
            <w:tcBorders>
              <w:top w:val="nil"/>
              <w:left w:val="nil"/>
              <w:bottom w:val="nil"/>
              <w:right w:val="nil"/>
            </w:tcBorders>
          </w:tcPr>
          <w:p w:rsidR="009C61D5" w:rsidRDefault="009C61D5">
            <w:pPr>
              <w:pStyle w:val="ConsPlusNormal"/>
              <w:jc w:val="center"/>
            </w:pPr>
            <w:r>
              <w:t>1,25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Приволжский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Башкортостан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0,81</w:t>
            </w:r>
          </w:p>
        </w:tc>
        <w:tc>
          <w:tcPr>
            <w:tcW w:w="1202" w:type="dxa"/>
            <w:tcBorders>
              <w:top w:val="nil"/>
              <w:left w:val="nil"/>
              <w:bottom w:val="nil"/>
              <w:right w:val="nil"/>
            </w:tcBorders>
          </w:tcPr>
          <w:p w:rsidR="009C61D5" w:rsidRDefault="009C61D5">
            <w:pPr>
              <w:pStyle w:val="ConsPlusNormal"/>
              <w:jc w:val="center"/>
            </w:pPr>
            <w:r>
              <w:t>0,82</w:t>
            </w:r>
          </w:p>
        </w:tc>
        <w:tc>
          <w:tcPr>
            <w:tcW w:w="1202" w:type="dxa"/>
            <w:tcBorders>
              <w:top w:val="nil"/>
              <w:left w:val="nil"/>
              <w:bottom w:val="nil"/>
              <w:right w:val="nil"/>
            </w:tcBorders>
          </w:tcPr>
          <w:p w:rsidR="009C61D5" w:rsidRDefault="009C61D5">
            <w:pPr>
              <w:pStyle w:val="ConsPlusNormal"/>
              <w:jc w:val="center"/>
            </w:pPr>
            <w:r>
              <w:t>0,79</w:t>
            </w:r>
          </w:p>
        </w:tc>
        <w:tc>
          <w:tcPr>
            <w:tcW w:w="1202" w:type="dxa"/>
            <w:tcBorders>
              <w:top w:val="nil"/>
              <w:left w:val="nil"/>
              <w:bottom w:val="nil"/>
              <w:right w:val="nil"/>
            </w:tcBorders>
          </w:tcPr>
          <w:p w:rsidR="009C61D5" w:rsidRDefault="009C61D5">
            <w:pPr>
              <w:pStyle w:val="ConsPlusNormal"/>
              <w:jc w:val="center"/>
            </w:pPr>
            <w:r>
              <w:t>0,83</w:t>
            </w:r>
          </w:p>
        </w:tc>
        <w:tc>
          <w:tcPr>
            <w:tcW w:w="1209" w:type="dxa"/>
            <w:tcBorders>
              <w:top w:val="nil"/>
              <w:left w:val="nil"/>
              <w:bottom w:val="nil"/>
              <w:right w:val="nil"/>
            </w:tcBorders>
          </w:tcPr>
          <w:p w:rsidR="009C61D5" w:rsidRDefault="009C61D5">
            <w:pPr>
              <w:pStyle w:val="ConsPlusNormal"/>
              <w:jc w:val="center"/>
            </w:pPr>
            <w:r>
              <w:t>0,88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Марий Эл</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0,62</w:t>
            </w:r>
          </w:p>
        </w:tc>
        <w:tc>
          <w:tcPr>
            <w:tcW w:w="1202" w:type="dxa"/>
            <w:tcBorders>
              <w:top w:val="nil"/>
              <w:left w:val="nil"/>
              <w:bottom w:val="nil"/>
              <w:right w:val="nil"/>
            </w:tcBorders>
          </w:tcPr>
          <w:p w:rsidR="009C61D5" w:rsidRDefault="009C61D5">
            <w:pPr>
              <w:pStyle w:val="ConsPlusNormal"/>
              <w:jc w:val="center"/>
            </w:pPr>
            <w:r>
              <w:t>0,63</w:t>
            </w:r>
          </w:p>
        </w:tc>
        <w:tc>
          <w:tcPr>
            <w:tcW w:w="1202" w:type="dxa"/>
            <w:tcBorders>
              <w:top w:val="nil"/>
              <w:left w:val="nil"/>
              <w:bottom w:val="nil"/>
              <w:right w:val="nil"/>
            </w:tcBorders>
          </w:tcPr>
          <w:p w:rsidR="009C61D5" w:rsidRDefault="009C61D5">
            <w:pPr>
              <w:pStyle w:val="ConsPlusNormal"/>
              <w:jc w:val="center"/>
            </w:pPr>
            <w:r>
              <w:t>0,61</w:t>
            </w:r>
          </w:p>
        </w:tc>
        <w:tc>
          <w:tcPr>
            <w:tcW w:w="1202" w:type="dxa"/>
            <w:tcBorders>
              <w:top w:val="nil"/>
              <w:left w:val="nil"/>
              <w:bottom w:val="nil"/>
              <w:right w:val="nil"/>
            </w:tcBorders>
          </w:tcPr>
          <w:p w:rsidR="009C61D5" w:rsidRDefault="009C61D5">
            <w:pPr>
              <w:pStyle w:val="ConsPlusNormal"/>
              <w:jc w:val="center"/>
            </w:pPr>
            <w:r>
              <w:t>0,63</w:t>
            </w:r>
          </w:p>
        </w:tc>
        <w:tc>
          <w:tcPr>
            <w:tcW w:w="1209" w:type="dxa"/>
            <w:tcBorders>
              <w:top w:val="nil"/>
              <w:left w:val="nil"/>
              <w:bottom w:val="nil"/>
              <w:right w:val="nil"/>
            </w:tcBorders>
          </w:tcPr>
          <w:p w:rsidR="009C61D5" w:rsidRDefault="009C61D5">
            <w:pPr>
              <w:pStyle w:val="ConsPlusNormal"/>
              <w:jc w:val="center"/>
            </w:pPr>
            <w:r>
              <w:t>0,68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Мордовия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0,09</w:t>
            </w:r>
          </w:p>
        </w:tc>
        <w:tc>
          <w:tcPr>
            <w:tcW w:w="1202" w:type="dxa"/>
            <w:tcBorders>
              <w:top w:val="nil"/>
              <w:left w:val="nil"/>
              <w:bottom w:val="nil"/>
              <w:right w:val="nil"/>
            </w:tcBorders>
          </w:tcPr>
          <w:p w:rsidR="009C61D5" w:rsidRDefault="009C61D5">
            <w:pPr>
              <w:pStyle w:val="ConsPlusNormal"/>
              <w:jc w:val="center"/>
            </w:pPr>
            <w:r>
              <w:t>0,09</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Татарстан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2,22</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2,18</w:t>
            </w:r>
          </w:p>
        </w:tc>
        <w:tc>
          <w:tcPr>
            <w:tcW w:w="1202" w:type="dxa"/>
            <w:tcBorders>
              <w:top w:val="nil"/>
              <w:left w:val="nil"/>
              <w:bottom w:val="nil"/>
              <w:right w:val="nil"/>
            </w:tcBorders>
          </w:tcPr>
          <w:p w:rsidR="009C61D5" w:rsidRDefault="009C61D5">
            <w:pPr>
              <w:pStyle w:val="ConsPlusNormal"/>
              <w:jc w:val="center"/>
            </w:pPr>
            <w:r>
              <w:t>2,27</w:t>
            </w:r>
          </w:p>
        </w:tc>
        <w:tc>
          <w:tcPr>
            <w:tcW w:w="1209" w:type="dxa"/>
            <w:tcBorders>
              <w:top w:val="nil"/>
              <w:left w:val="nil"/>
              <w:bottom w:val="nil"/>
              <w:right w:val="nil"/>
            </w:tcBorders>
          </w:tcPr>
          <w:p w:rsidR="009C61D5" w:rsidRDefault="009C61D5">
            <w:pPr>
              <w:pStyle w:val="ConsPlusNormal"/>
              <w:jc w:val="center"/>
            </w:pPr>
            <w:r>
              <w:t>2,42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Удмуртская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0,12</w:t>
            </w:r>
          </w:p>
        </w:tc>
        <w:tc>
          <w:tcPr>
            <w:tcW w:w="1202" w:type="dxa"/>
            <w:tcBorders>
              <w:top w:val="nil"/>
              <w:left w:val="nil"/>
              <w:bottom w:val="nil"/>
              <w:right w:val="nil"/>
            </w:tcBorders>
          </w:tcPr>
          <w:p w:rsidR="009C61D5" w:rsidRDefault="009C61D5">
            <w:pPr>
              <w:pStyle w:val="ConsPlusNormal"/>
              <w:jc w:val="center"/>
            </w:pPr>
            <w:r>
              <w:t>0,12</w:t>
            </w:r>
          </w:p>
        </w:tc>
        <w:tc>
          <w:tcPr>
            <w:tcW w:w="1202" w:type="dxa"/>
            <w:tcBorders>
              <w:top w:val="nil"/>
              <w:left w:val="nil"/>
              <w:bottom w:val="nil"/>
              <w:right w:val="nil"/>
            </w:tcBorders>
          </w:tcPr>
          <w:p w:rsidR="009C61D5" w:rsidRDefault="009C61D5">
            <w:pPr>
              <w:pStyle w:val="ConsPlusNormal"/>
              <w:jc w:val="center"/>
            </w:pPr>
            <w:r>
              <w:t>0,12</w:t>
            </w:r>
          </w:p>
        </w:tc>
        <w:tc>
          <w:tcPr>
            <w:tcW w:w="1202" w:type="dxa"/>
            <w:tcBorders>
              <w:top w:val="nil"/>
              <w:left w:val="nil"/>
              <w:bottom w:val="nil"/>
              <w:right w:val="nil"/>
            </w:tcBorders>
          </w:tcPr>
          <w:p w:rsidR="009C61D5" w:rsidRDefault="009C61D5">
            <w:pPr>
              <w:pStyle w:val="ConsPlusNormal"/>
              <w:jc w:val="center"/>
            </w:pPr>
            <w:r>
              <w:t>0,13</w:t>
            </w:r>
          </w:p>
        </w:tc>
        <w:tc>
          <w:tcPr>
            <w:tcW w:w="1209" w:type="dxa"/>
            <w:tcBorders>
              <w:top w:val="nil"/>
              <w:left w:val="nil"/>
              <w:bottom w:val="nil"/>
              <w:right w:val="nil"/>
            </w:tcBorders>
          </w:tcPr>
          <w:p w:rsidR="009C61D5" w:rsidRDefault="009C61D5">
            <w:pPr>
              <w:pStyle w:val="ConsPlusNormal"/>
              <w:jc w:val="center"/>
            </w:pPr>
            <w:r>
              <w:t>0,14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Чувашская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0,33</w:t>
            </w:r>
          </w:p>
        </w:tc>
        <w:tc>
          <w:tcPr>
            <w:tcW w:w="1202" w:type="dxa"/>
            <w:tcBorders>
              <w:top w:val="nil"/>
              <w:left w:val="nil"/>
              <w:bottom w:val="nil"/>
              <w:right w:val="nil"/>
            </w:tcBorders>
          </w:tcPr>
          <w:p w:rsidR="009C61D5" w:rsidRDefault="009C61D5">
            <w:pPr>
              <w:pStyle w:val="ConsPlusNormal"/>
              <w:jc w:val="center"/>
            </w:pPr>
            <w:r>
              <w:t>0,33</w:t>
            </w:r>
          </w:p>
        </w:tc>
        <w:tc>
          <w:tcPr>
            <w:tcW w:w="1202" w:type="dxa"/>
            <w:tcBorders>
              <w:top w:val="nil"/>
              <w:left w:val="nil"/>
              <w:bottom w:val="nil"/>
              <w:right w:val="nil"/>
            </w:tcBorders>
          </w:tcPr>
          <w:p w:rsidR="009C61D5" w:rsidRDefault="009C61D5">
            <w:pPr>
              <w:pStyle w:val="ConsPlusNormal"/>
              <w:jc w:val="center"/>
            </w:pPr>
            <w:r>
              <w:t>0,32</w:t>
            </w:r>
          </w:p>
        </w:tc>
        <w:tc>
          <w:tcPr>
            <w:tcW w:w="1202" w:type="dxa"/>
            <w:tcBorders>
              <w:top w:val="nil"/>
              <w:left w:val="nil"/>
              <w:bottom w:val="nil"/>
              <w:right w:val="nil"/>
            </w:tcBorders>
          </w:tcPr>
          <w:p w:rsidR="009C61D5" w:rsidRDefault="009C61D5">
            <w:pPr>
              <w:pStyle w:val="ConsPlusNormal"/>
              <w:jc w:val="center"/>
            </w:pPr>
            <w:r>
              <w:t>0,34</w:t>
            </w:r>
          </w:p>
        </w:tc>
        <w:tc>
          <w:tcPr>
            <w:tcW w:w="1209" w:type="dxa"/>
            <w:tcBorders>
              <w:top w:val="nil"/>
              <w:left w:val="nil"/>
              <w:bottom w:val="nil"/>
              <w:right w:val="nil"/>
            </w:tcBorders>
          </w:tcPr>
          <w:p w:rsidR="009C61D5" w:rsidRDefault="009C61D5">
            <w:pPr>
              <w:pStyle w:val="ConsPlusNormal"/>
              <w:jc w:val="center"/>
            </w:pPr>
            <w:r>
              <w:t>0,36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Пермский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1,67</w:t>
            </w:r>
          </w:p>
        </w:tc>
        <w:tc>
          <w:tcPr>
            <w:tcW w:w="1202" w:type="dxa"/>
            <w:tcBorders>
              <w:top w:val="nil"/>
              <w:left w:val="nil"/>
              <w:bottom w:val="nil"/>
              <w:right w:val="nil"/>
            </w:tcBorders>
          </w:tcPr>
          <w:p w:rsidR="009C61D5" w:rsidRDefault="009C61D5">
            <w:pPr>
              <w:pStyle w:val="ConsPlusNormal"/>
              <w:jc w:val="center"/>
            </w:pPr>
            <w:r>
              <w:t>2,2</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1,97</w:t>
            </w:r>
          </w:p>
        </w:tc>
        <w:tc>
          <w:tcPr>
            <w:tcW w:w="1209" w:type="dxa"/>
            <w:tcBorders>
              <w:top w:val="nil"/>
              <w:left w:val="nil"/>
              <w:bottom w:val="nil"/>
              <w:right w:val="nil"/>
            </w:tcBorders>
          </w:tcPr>
          <w:p w:rsidR="009C61D5" w:rsidRDefault="009C61D5">
            <w:pPr>
              <w:pStyle w:val="ConsPlusNormal"/>
              <w:jc w:val="center"/>
            </w:pPr>
            <w:r>
              <w:t>2,22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Кировская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0,19</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0,21</w:t>
            </w:r>
          </w:p>
        </w:tc>
        <w:tc>
          <w:tcPr>
            <w:tcW w:w="1202" w:type="dxa"/>
            <w:tcBorders>
              <w:top w:val="nil"/>
              <w:left w:val="nil"/>
              <w:bottom w:val="nil"/>
              <w:right w:val="nil"/>
            </w:tcBorders>
          </w:tcPr>
          <w:p w:rsidR="009C61D5" w:rsidRDefault="009C61D5">
            <w:pPr>
              <w:pStyle w:val="ConsPlusNormal"/>
              <w:jc w:val="center"/>
            </w:pPr>
            <w:r>
              <w:t>0,22</w:t>
            </w:r>
          </w:p>
        </w:tc>
        <w:tc>
          <w:tcPr>
            <w:tcW w:w="1209" w:type="dxa"/>
            <w:tcBorders>
              <w:top w:val="nil"/>
              <w:left w:val="nil"/>
              <w:bottom w:val="nil"/>
              <w:right w:val="nil"/>
            </w:tcBorders>
          </w:tcPr>
          <w:p w:rsidR="009C61D5" w:rsidRDefault="009C61D5">
            <w:pPr>
              <w:pStyle w:val="ConsPlusNormal"/>
              <w:jc w:val="center"/>
            </w:pPr>
            <w:r>
              <w:t>0,24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Нижегородская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1,11</w:t>
            </w:r>
          </w:p>
        </w:tc>
        <w:tc>
          <w:tcPr>
            <w:tcW w:w="1202" w:type="dxa"/>
            <w:tcBorders>
              <w:top w:val="nil"/>
              <w:left w:val="nil"/>
              <w:bottom w:val="nil"/>
              <w:right w:val="nil"/>
            </w:tcBorders>
          </w:tcPr>
          <w:p w:rsidR="009C61D5" w:rsidRDefault="009C61D5">
            <w:pPr>
              <w:pStyle w:val="ConsPlusNormal"/>
              <w:jc w:val="center"/>
            </w:pPr>
            <w:r>
              <w:t>1,13</w:t>
            </w:r>
          </w:p>
        </w:tc>
        <w:tc>
          <w:tcPr>
            <w:tcW w:w="1202" w:type="dxa"/>
            <w:tcBorders>
              <w:top w:val="nil"/>
              <w:left w:val="nil"/>
              <w:bottom w:val="nil"/>
              <w:right w:val="nil"/>
            </w:tcBorders>
          </w:tcPr>
          <w:p w:rsidR="009C61D5" w:rsidRDefault="009C61D5">
            <w:pPr>
              <w:pStyle w:val="ConsPlusNormal"/>
              <w:jc w:val="center"/>
            </w:pPr>
            <w:r>
              <w:t>1,49</w:t>
            </w:r>
          </w:p>
        </w:tc>
        <w:tc>
          <w:tcPr>
            <w:tcW w:w="1202" w:type="dxa"/>
            <w:tcBorders>
              <w:top w:val="nil"/>
              <w:left w:val="nil"/>
              <w:bottom w:val="nil"/>
              <w:right w:val="nil"/>
            </w:tcBorders>
          </w:tcPr>
          <w:p w:rsidR="009C61D5" w:rsidRDefault="009C61D5">
            <w:pPr>
              <w:pStyle w:val="ConsPlusNormal"/>
              <w:jc w:val="center"/>
            </w:pPr>
            <w:r>
              <w:t>1,14</w:t>
            </w:r>
          </w:p>
        </w:tc>
        <w:tc>
          <w:tcPr>
            <w:tcW w:w="1209" w:type="dxa"/>
            <w:tcBorders>
              <w:top w:val="nil"/>
              <w:left w:val="nil"/>
              <w:bottom w:val="nil"/>
              <w:right w:val="nil"/>
            </w:tcBorders>
          </w:tcPr>
          <w:p w:rsidR="009C61D5" w:rsidRDefault="009C61D5">
            <w:pPr>
              <w:pStyle w:val="ConsPlusNormal"/>
              <w:jc w:val="center"/>
            </w:pPr>
            <w:r>
              <w:t>1,21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Оренбургская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0,54</w:t>
            </w:r>
          </w:p>
        </w:tc>
        <w:tc>
          <w:tcPr>
            <w:tcW w:w="1202" w:type="dxa"/>
            <w:tcBorders>
              <w:top w:val="nil"/>
              <w:left w:val="nil"/>
              <w:bottom w:val="nil"/>
              <w:right w:val="nil"/>
            </w:tcBorders>
          </w:tcPr>
          <w:p w:rsidR="009C61D5" w:rsidRDefault="009C61D5">
            <w:pPr>
              <w:pStyle w:val="ConsPlusNormal"/>
              <w:jc w:val="center"/>
            </w:pPr>
            <w:r>
              <w:t>0,54</w:t>
            </w:r>
          </w:p>
        </w:tc>
        <w:tc>
          <w:tcPr>
            <w:tcW w:w="1202" w:type="dxa"/>
            <w:tcBorders>
              <w:top w:val="nil"/>
              <w:left w:val="nil"/>
              <w:bottom w:val="nil"/>
              <w:right w:val="nil"/>
            </w:tcBorders>
          </w:tcPr>
          <w:p w:rsidR="009C61D5" w:rsidRDefault="009C61D5">
            <w:pPr>
              <w:pStyle w:val="ConsPlusNormal"/>
              <w:jc w:val="center"/>
            </w:pPr>
            <w:r>
              <w:t>0,53</w:t>
            </w:r>
          </w:p>
        </w:tc>
        <w:tc>
          <w:tcPr>
            <w:tcW w:w="1202" w:type="dxa"/>
            <w:tcBorders>
              <w:top w:val="nil"/>
              <w:left w:val="nil"/>
              <w:bottom w:val="nil"/>
              <w:right w:val="nil"/>
            </w:tcBorders>
          </w:tcPr>
          <w:p w:rsidR="009C61D5" w:rsidRDefault="009C61D5">
            <w:pPr>
              <w:pStyle w:val="ConsPlusNormal"/>
              <w:jc w:val="center"/>
            </w:pPr>
            <w:r>
              <w:t>0,55</w:t>
            </w:r>
          </w:p>
        </w:tc>
        <w:tc>
          <w:tcPr>
            <w:tcW w:w="1209" w:type="dxa"/>
            <w:tcBorders>
              <w:top w:val="nil"/>
              <w:left w:val="nil"/>
              <w:bottom w:val="nil"/>
              <w:right w:val="nil"/>
            </w:tcBorders>
          </w:tcPr>
          <w:p w:rsidR="009C61D5" w:rsidRDefault="009C61D5">
            <w:pPr>
              <w:pStyle w:val="ConsPlusNormal"/>
              <w:jc w:val="center"/>
            </w:pPr>
            <w:r>
              <w:t>0,59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Пензенская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0,14</w:t>
            </w:r>
          </w:p>
        </w:tc>
        <w:tc>
          <w:tcPr>
            <w:tcW w:w="1202" w:type="dxa"/>
            <w:tcBorders>
              <w:top w:val="nil"/>
              <w:left w:val="nil"/>
              <w:bottom w:val="nil"/>
              <w:right w:val="nil"/>
            </w:tcBorders>
          </w:tcPr>
          <w:p w:rsidR="009C61D5" w:rsidRDefault="009C61D5">
            <w:pPr>
              <w:pStyle w:val="ConsPlusNormal"/>
              <w:jc w:val="center"/>
            </w:pPr>
            <w:r>
              <w:t>0,15</w:t>
            </w:r>
          </w:p>
        </w:tc>
        <w:tc>
          <w:tcPr>
            <w:tcW w:w="1202" w:type="dxa"/>
            <w:tcBorders>
              <w:top w:val="nil"/>
              <w:left w:val="nil"/>
              <w:bottom w:val="nil"/>
              <w:right w:val="nil"/>
            </w:tcBorders>
          </w:tcPr>
          <w:p w:rsidR="009C61D5" w:rsidRDefault="009C61D5">
            <w:pPr>
              <w:pStyle w:val="ConsPlusNormal"/>
              <w:jc w:val="center"/>
            </w:pPr>
            <w:r>
              <w:t>0,14</w:t>
            </w:r>
          </w:p>
        </w:tc>
        <w:tc>
          <w:tcPr>
            <w:tcW w:w="1202" w:type="dxa"/>
            <w:tcBorders>
              <w:top w:val="nil"/>
              <w:left w:val="nil"/>
              <w:bottom w:val="nil"/>
              <w:right w:val="nil"/>
            </w:tcBorders>
          </w:tcPr>
          <w:p w:rsidR="009C61D5" w:rsidRDefault="009C61D5">
            <w:pPr>
              <w:pStyle w:val="ConsPlusNormal"/>
              <w:jc w:val="center"/>
            </w:pPr>
            <w:r>
              <w:t>0,15</w:t>
            </w:r>
          </w:p>
        </w:tc>
        <w:tc>
          <w:tcPr>
            <w:tcW w:w="1209" w:type="dxa"/>
            <w:tcBorders>
              <w:top w:val="nil"/>
              <w:left w:val="nil"/>
              <w:bottom w:val="nil"/>
              <w:right w:val="nil"/>
            </w:tcBorders>
          </w:tcPr>
          <w:p w:rsidR="009C61D5" w:rsidRDefault="009C61D5">
            <w:pPr>
              <w:pStyle w:val="ConsPlusNormal"/>
              <w:jc w:val="center"/>
            </w:pPr>
            <w:r>
              <w:t>0,16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Самарская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0,78</w:t>
            </w:r>
          </w:p>
        </w:tc>
        <w:tc>
          <w:tcPr>
            <w:tcW w:w="1202" w:type="dxa"/>
            <w:tcBorders>
              <w:top w:val="nil"/>
              <w:left w:val="nil"/>
              <w:bottom w:val="nil"/>
              <w:right w:val="nil"/>
            </w:tcBorders>
          </w:tcPr>
          <w:p w:rsidR="009C61D5" w:rsidRDefault="009C61D5">
            <w:pPr>
              <w:pStyle w:val="ConsPlusNormal"/>
              <w:jc w:val="center"/>
            </w:pPr>
            <w:r>
              <w:t>0,8</w:t>
            </w:r>
          </w:p>
        </w:tc>
        <w:tc>
          <w:tcPr>
            <w:tcW w:w="1202" w:type="dxa"/>
            <w:tcBorders>
              <w:top w:val="nil"/>
              <w:left w:val="nil"/>
              <w:bottom w:val="nil"/>
              <w:right w:val="nil"/>
            </w:tcBorders>
          </w:tcPr>
          <w:p w:rsidR="009C61D5" w:rsidRDefault="009C61D5">
            <w:pPr>
              <w:pStyle w:val="ConsPlusNormal"/>
              <w:jc w:val="center"/>
            </w:pPr>
            <w:r>
              <w:t>0,79</w:t>
            </w:r>
          </w:p>
        </w:tc>
        <w:tc>
          <w:tcPr>
            <w:tcW w:w="1202" w:type="dxa"/>
            <w:tcBorders>
              <w:top w:val="nil"/>
              <w:left w:val="nil"/>
              <w:bottom w:val="nil"/>
              <w:right w:val="nil"/>
            </w:tcBorders>
          </w:tcPr>
          <w:p w:rsidR="009C61D5" w:rsidRDefault="009C61D5">
            <w:pPr>
              <w:pStyle w:val="ConsPlusNormal"/>
              <w:jc w:val="center"/>
            </w:pPr>
            <w:r>
              <w:t>0,82</w:t>
            </w:r>
          </w:p>
        </w:tc>
        <w:tc>
          <w:tcPr>
            <w:tcW w:w="1209" w:type="dxa"/>
            <w:tcBorders>
              <w:top w:val="nil"/>
              <w:left w:val="nil"/>
              <w:bottom w:val="nil"/>
              <w:right w:val="nil"/>
            </w:tcBorders>
          </w:tcPr>
          <w:p w:rsidR="009C61D5" w:rsidRDefault="009C61D5">
            <w:pPr>
              <w:pStyle w:val="ConsPlusNormal"/>
              <w:jc w:val="center"/>
            </w:pPr>
            <w:r>
              <w:t>0,87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Саратовская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3,22</w:t>
            </w:r>
          </w:p>
        </w:tc>
        <w:tc>
          <w:tcPr>
            <w:tcW w:w="1202" w:type="dxa"/>
            <w:tcBorders>
              <w:top w:val="nil"/>
              <w:left w:val="nil"/>
              <w:bottom w:val="nil"/>
              <w:right w:val="nil"/>
            </w:tcBorders>
          </w:tcPr>
          <w:p w:rsidR="009C61D5" w:rsidRDefault="009C61D5">
            <w:pPr>
              <w:pStyle w:val="ConsPlusNormal"/>
              <w:jc w:val="center"/>
            </w:pPr>
            <w:r>
              <w:t>3,26</w:t>
            </w:r>
          </w:p>
        </w:tc>
        <w:tc>
          <w:tcPr>
            <w:tcW w:w="1202" w:type="dxa"/>
            <w:tcBorders>
              <w:top w:val="nil"/>
              <w:left w:val="nil"/>
              <w:bottom w:val="nil"/>
              <w:right w:val="nil"/>
            </w:tcBorders>
          </w:tcPr>
          <w:p w:rsidR="009C61D5" w:rsidRDefault="009C61D5">
            <w:pPr>
              <w:pStyle w:val="ConsPlusNormal"/>
              <w:jc w:val="center"/>
            </w:pPr>
            <w:r>
              <w:t>3,16</w:t>
            </w:r>
          </w:p>
        </w:tc>
        <w:tc>
          <w:tcPr>
            <w:tcW w:w="1202" w:type="dxa"/>
            <w:tcBorders>
              <w:top w:val="nil"/>
              <w:left w:val="nil"/>
              <w:bottom w:val="nil"/>
              <w:right w:val="nil"/>
            </w:tcBorders>
          </w:tcPr>
          <w:p w:rsidR="009C61D5" w:rsidRDefault="009C61D5">
            <w:pPr>
              <w:pStyle w:val="ConsPlusNormal"/>
              <w:jc w:val="center"/>
            </w:pPr>
            <w:r>
              <w:t>3,32</w:t>
            </w:r>
          </w:p>
        </w:tc>
        <w:tc>
          <w:tcPr>
            <w:tcW w:w="1209" w:type="dxa"/>
            <w:tcBorders>
              <w:top w:val="nil"/>
              <w:left w:val="nil"/>
              <w:bottom w:val="nil"/>
              <w:right w:val="nil"/>
            </w:tcBorders>
          </w:tcPr>
          <w:p w:rsidR="009C61D5" w:rsidRDefault="009C61D5">
            <w:pPr>
              <w:pStyle w:val="ConsPlusNormal"/>
              <w:jc w:val="center"/>
            </w:pPr>
            <w:r>
              <w:t>3,54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Ульяновская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1,09</w:t>
            </w:r>
          </w:p>
        </w:tc>
        <w:tc>
          <w:tcPr>
            <w:tcW w:w="1202" w:type="dxa"/>
            <w:tcBorders>
              <w:top w:val="nil"/>
              <w:left w:val="nil"/>
              <w:bottom w:val="nil"/>
              <w:right w:val="nil"/>
            </w:tcBorders>
          </w:tcPr>
          <w:p w:rsidR="009C61D5" w:rsidRDefault="009C61D5">
            <w:pPr>
              <w:pStyle w:val="ConsPlusNormal"/>
              <w:jc w:val="center"/>
            </w:pPr>
            <w:r>
              <w:t>1,1</w:t>
            </w:r>
          </w:p>
        </w:tc>
        <w:tc>
          <w:tcPr>
            <w:tcW w:w="1202" w:type="dxa"/>
            <w:tcBorders>
              <w:top w:val="nil"/>
              <w:left w:val="nil"/>
              <w:bottom w:val="nil"/>
              <w:right w:val="nil"/>
            </w:tcBorders>
          </w:tcPr>
          <w:p w:rsidR="009C61D5" w:rsidRDefault="009C61D5">
            <w:pPr>
              <w:pStyle w:val="ConsPlusNormal"/>
              <w:jc w:val="center"/>
            </w:pPr>
            <w:r>
              <w:t>1,07</w:t>
            </w:r>
          </w:p>
        </w:tc>
        <w:tc>
          <w:tcPr>
            <w:tcW w:w="1202" w:type="dxa"/>
            <w:tcBorders>
              <w:top w:val="nil"/>
              <w:left w:val="nil"/>
              <w:bottom w:val="nil"/>
              <w:right w:val="nil"/>
            </w:tcBorders>
          </w:tcPr>
          <w:p w:rsidR="009C61D5" w:rsidRDefault="009C61D5">
            <w:pPr>
              <w:pStyle w:val="ConsPlusNormal"/>
              <w:jc w:val="center"/>
            </w:pPr>
            <w:r>
              <w:t>1,13</w:t>
            </w:r>
          </w:p>
        </w:tc>
        <w:tc>
          <w:tcPr>
            <w:tcW w:w="1209" w:type="dxa"/>
            <w:tcBorders>
              <w:top w:val="nil"/>
              <w:left w:val="nil"/>
              <w:bottom w:val="nil"/>
              <w:right w:val="nil"/>
            </w:tcBorders>
          </w:tcPr>
          <w:p w:rsidR="009C61D5" w:rsidRDefault="009C61D5">
            <w:pPr>
              <w:pStyle w:val="ConsPlusNormal"/>
              <w:jc w:val="center"/>
            </w:pPr>
            <w:r>
              <w:t>1,19</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Курганская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4,6</w:t>
            </w:r>
          </w:p>
        </w:tc>
        <w:tc>
          <w:tcPr>
            <w:tcW w:w="1202" w:type="dxa"/>
            <w:tcBorders>
              <w:top w:val="nil"/>
              <w:left w:val="nil"/>
              <w:bottom w:val="nil"/>
              <w:right w:val="nil"/>
            </w:tcBorders>
          </w:tcPr>
          <w:p w:rsidR="009C61D5" w:rsidRDefault="009C61D5">
            <w:pPr>
              <w:pStyle w:val="ConsPlusNormal"/>
              <w:jc w:val="center"/>
            </w:pPr>
            <w:r>
              <w:t>4,65</w:t>
            </w:r>
          </w:p>
        </w:tc>
        <w:tc>
          <w:tcPr>
            <w:tcW w:w="1202" w:type="dxa"/>
            <w:tcBorders>
              <w:top w:val="nil"/>
              <w:left w:val="nil"/>
              <w:bottom w:val="nil"/>
              <w:right w:val="nil"/>
            </w:tcBorders>
          </w:tcPr>
          <w:p w:rsidR="009C61D5" w:rsidRDefault="009C61D5">
            <w:pPr>
              <w:pStyle w:val="ConsPlusNormal"/>
              <w:jc w:val="center"/>
            </w:pPr>
            <w:r>
              <w:t>4,7</w:t>
            </w:r>
          </w:p>
        </w:tc>
        <w:tc>
          <w:tcPr>
            <w:tcW w:w="1202" w:type="dxa"/>
            <w:tcBorders>
              <w:top w:val="nil"/>
              <w:left w:val="nil"/>
              <w:bottom w:val="nil"/>
              <w:right w:val="nil"/>
            </w:tcBorders>
          </w:tcPr>
          <w:p w:rsidR="009C61D5" w:rsidRDefault="009C61D5">
            <w:pPr>
              <w:pStyle w:val="ConsPlusNormal"/>
              <w:jc w:val="center"/>
            </w:pPr>
            <w:r>
              <w:t>4,7</w:t>
            </w:r>
          </w:p>
        </w:tc>
        <w:tc>
          <w:tcPr>
            <w:tcW w:w="1209" w:type="dxa"/>
            <w:tcBorders>
              <w:top w:val="nil"/>
              <w:left w:val="nil"/>
              <w:bottom w:val="nil"/>
              <w:right w:val="nil"/>
            </w:tcBorders>
          </w:tcPr>
          <w:p w:rsidR="009C61D5" w:rsidRDefault="009C61D5">
            <w:pPr>
              <w:pStyle w:val="ConsPlusNormal"/>
              <w:jc w:val="center"/>
            </w:pPr>
            <w:r>
              <w:t>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Свердловская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1,84</w:t>
            </w:r>
          </w:p>
        </w:tc>
        <w:tc>
          <w:tcPr>
            <w:tcW w:w="1202" w:type="dxa"/>
            <w:tcBorders>
              <w:top w:val="nil"/>
              <w:left w:val="nil"/>
              <w:bottom w:val="nil"/>
              <w:right w:val="nil"/>
            </w:tcBorders>
          </w:tcPr>
          <w:p w:rsidR="009C61D5" w:rsidRDefault="009C61D5">
            <w:pPr>
              <w:pStyle w:val="ConsPlusNormal"/>
              <w:jc w:val="center"/>
            </w:pPr>
            <w:r>
              <w:t>1,86</w:t>
            </w:r>
          </w:p>
        </w:tc>
        <w:tc>
          <w:tcPr>
            <w:tcW w:w="1202" w:type="dxa"/>
            <w:tcBorders>
              <w:top w:val="nil"/>
              <w:left w:val="nil"/>
              <w:bottom w:val="nil"/>
              <w:right w:val="nil"/>
            </w:tcBorders>
          </w:tcPr>
          <w:p w:rsidR="009C61D5" w:rsidRDefault="009C61D5">
            <w:pPr>
              <w:pStyle w:val="ConsPlusNormal"/>
              <w:jc w:val="center"/>
            </w:pPr>
            <w:r>
              <w:t>1,9</w:t>
            </w:r>
          </w:p>
        </w:tc>
        <w:tc>
          <w:tcPr>
            <w:tcW w:w="1202" w:type="dxa"/>
            <w:tcBorders>
              <w:top w:val="nil"/>
              <w:left w:val="nil"/>
              <w:bottom w:val="nil"/>
              <w:right w:val="nil"/>
            </w:tcBorders>
          </w:tcPr>
          <w:p w:rsidR="009C61D5" w:rsidRDefault="009C61D5">
            <w:pPr>
              <w:pStyle w:val="ConsPlusNormal"/>
              <w:jc w:val="center"/>
            </w:pPr>
            <w:r>
              <w:t>1,88</w:t>
            </w:r>
          </w:p>
        </w:tc>
        <w:tc>
          <w:tcPr>
            <w:tcW w:w="1209" w:type="dxa"/>
            <w:tcBorders>
              <w:top w:val="nil"/>
              <w:left w:val="nil"/>
              <w:bottom w:val="nil"/>
              <w:right w:val="nil"/>
            </w:tcBorders>
          </w:tcPr>
          <w:p w:rsidR="009C61D5" w:rsidRDefault="009C61D5">
            <w:pPr>
              <w:pStyle w:val="ConsPlusNormal"/>
              <w:jc w:val="center"/>
            </w:pPr>
            <w:r>
              <w:t>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Тюменская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2,19</w:t>
            </w:r>
          </w:p>
        </w:tc>
        <w:tc>
          <w:tcPr>
            <w:tcW w:w="1202" w:type="dxa"/>
            <w:tcBorders>
              <w:top w:val="nil"/>
              <w:left w:val="nil"/>
              <w:bottom w:val="nil"/>
              <w:right w:val="nil"/>
            </w:tcBorders>
          </w:tcPr>
          <w:p w:rsidR="009C61D5" w:rsidRDefault="009C61D5">
            <w:pPr>
              <w:pStyle w:val="ConsPlusNormal"/>
              <w:jc w:val="center"/>
            </w:pPr>
            <w:r>
              <w:t>2,22</w:t>
            </w:r>
          </w:p>
        </w:tc>
        <w:tc>
          <w:tcPr>
            <w:tcW w:w="1202" w:type="dxa"/>
            <w:tcBorders>
              <w:top w:val="nil"/>
              <w:left w:val="nil"/>
              <w:bottom w:val="nil"/>
              <w:right w:val="nil"/>
            </w:tcBorders>
          </w:tcPr>
          <w:p w:rsidR="009C61D5" w:rsidRDefault="009C61D5">
            <w:pPr>
              <w:pStyle w:val="ConsPlusNormal"/>
              <w:jc w:val="center"/>
            </w:pPr>
            <w:r>
              <w:t>2,34</w:t>
            </w:r>
          </w:p>
        </w:tc>
        <w:tc>
          <w:tcPr>
            <w:tcW w:w="1202" w:type="dxa"/>
            <w:tcBorders>
              <w:top w:val="nil"/>
              <w:left w:val="nil"/>
              <w:bottom w:val="nil"/>
              <w:right w:val="nil"/>
            </w:tcBorders>
          </w:tcPr>
          <w:p w:rsidR="009C61D5" w:rsidRDefault="009C61D5">
            <w:pPr>
              <w:pStyle w:val="ConsPlusNormal"/>
              <w:jc w:val="center"/>
            </w:pPr>
            <w:r>
              <w:t>2,24</w:t>
            </w:r>
          </w:p>
        </w:tc>
        <w:tc>
          <w:tcPr>
            <w:tcW w:w="1209" w:type="dxa"/>
            <w:tcBorders>
              <w:top w:val="nil"/>
              <w:left w:val="nil"/>
              <w:bottom w:val="nil"/>
              <w:right w:val="nil"/>
            </w:tcBorders>
          </w:tcPr>
          <w:p w:rsidR="009C61D5" w:rsidRDefault="009C61D5">
            <w:pPr>
              <w:pStyle w:val="ConsPlusNormal"/>
              <w:jc w:val="center"/>
            </w:pPr>
            <w:r>
              <w:t>2,3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Челябинская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6,44</w:t>
            </w:r>
          </w:p>
        </w:tc>
        <w:tc>
          <w:tcPr>
            <w:tcW w:w="1202" w:type="dxa"/>
            <w:tcBorders>
              <w:top w:val="nil"/>
              <w:left w:val="nil"/>
              <w:bottom w:val="nil"/>
              <w:right w:val="nil"/>
            </w:tcBorders>
          </w:tcPr>
          <w:p w:rsidR="009C61D5" w:rsidRDefault="009C61D5">
            <w:pPr>
              <w:pStyle w:val="ConsPlusNormal"/>
              <w:jc w:val="center"/>
            </w:pPr>
            <w:r>
              <w:t>6,51</w:t>
            </w:r>
          </w:p>
        </w:tc>
        <w:tc>
          <w:tcPr>
            <w:tcW w:w="1202" w:type="dxa"/>
            <w:tcBorders>
              <w:top w:val="nil"/>
              <w:left w:val="nil"/>
              <w:bottom w:val="nil"/>
              <w:right w:val="nil"/>
            </w:tcBorders>
          </w:tcPr>
          <w:p w:rsidR="009C61D5" w:rsidRDefault="009C61D5">
            <w:pPr>
              <w:pStyle w:val="ConsPlusNormal"/>
              <w:jc w:val="center"/>
            </w:pPr>
            <w:r>
              <w:t>6,6</w:t>
            </w:r>
          </w:p>
        </w:tc>
        <w:tc>
          <w:tcPr>
            <w:tcW w:w="1202" w:type="dxa"/>
            <w:tcBorders>
              <w:top w:val="nil"/>
              <w:left w:val="nil"/>
              <w:bottom w:val="nil"/>
              <w:right w:val="nil"/>
            </w:tcBorders>
          </w:tcPr>
          <w:p w:rsidR="009C61D5" w:rsidRDefault="009C61D5">
            <w:pPr>
              <w:pStyle w:val="ConsPlusNormal"/>
              <w:jc w:val="center"/>
            </w:pPr>
            <w:r>
              <w:t>6,58</w:t>
            </w:r>
          </w:p>
        </w:tc>
        <w:tc>
          <w:tcPr>
            <w:tcW w:w="1209" w:type="dxa"/>
            <w:tcBorders>
              <w:top w:val="nil"/>
              <w:left w:val="nil"/>
              <w:bottom w:val="nil"/>
              <w:right w:val="nil"/>
            </w:tcBorders>
          </w:tcPr>
          <w:p w:rsidR="009C61D5" w:rsidRDefault="009C61D5">
            <w:pPr>
              <w:pStyle w:val="ConsPlusNormal"/>
              <w:jc w:val="center"/>
            </w:pPr>
            <w:r>
              <w:t>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Ханты-Мансийский автономный округ - Югра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17,76</w:t>
            </w:r>
          </w:p>
        </w:tc>
        <w:tc>
          <w:tcPr>
            <w:tcW w:w="1202" w:type="dxa"/>
            <w:tcBorders>
              <w:top w:val="nil"/>
              <w:left w:val="nil"/>
              <w:bottom w:val="nil"/>
              <w:right w:val="nil"/>
            </w:tcBorders>
          </w:tcPr>
          <w:p w:rsidR="009C61D5" w:rsidRDefault="009C61D5">
            <w:pPr>
              <w:pStyle w:val="ConsPlusNormal"/>
              <w:jc w:val="center"/>
            </w:pPr>
            <w:r>
              <w:t>17,96</w:t>
            </w:r>
          </w:p>
        </w:tc>
        <w:tc>
          <w:tcPr>
            <w:tcW w:w="1202" w:type="dxa"/>
            <w:tcBorders>
              <w:top w:val="nil"/>
              <w:left w:val="nil"/>
              <w:bottom w:val="nil"/>
              <w:right w:val="nil"/>
            </w:tcBorders>
          </w:tcPr>
          <w:p w:rsidR="009C61D5" w:rsidRDefault="009C61D5">
            <w:pPr>
              <w:pStyle w:val="ConsPlusNormal"/>
              <w:jc w:val="center"/>
            </w:pPr>
            <w:r>
              <w:t>17,97</w:t>
            </w:r>
          </w:p>
        </w:tc>
        <w:tc>
          <w:tcPr>
            <w:tcW w:w="1202" w:type="dxa"/>
            <w:tcBorders>
              <w:top w:val="nil"/>
              <w:left w:val="nil"/>
              <w:bottom w:val="nil"/>
              <w:right w:val="nil"/>
            </w:tcBorders>
          </w:tcPr>
          <w:p w:rsidR="009C61D5" w:rsidRDefault="009C61D5">
            <w:pPr>
              <w:pStyle w:val="ConsPlusNormal"/>
              <w:jc w:val="center"/>
            </w:pPr>
            <w:r>
              <w:t>18,15</w:t>
            </w:r>
          </w:p>
        </w:tc>
        <w:tc>
          <w:tcPr>
            <w:tcW w:w="1209" w:type="dxa"/>
            <w:tcBorders>
              <w:top w:val="nil"/>
              <w:left w:val="nil"/>
              <w:bottom w:val="nil"/>
              <w:right w:val="nil"/>
            </w:tcBorders>
          </w:tcPr>
          <w:p w:rsidR="009C61D5" w:rsidRDefault="009C61D5">
            <w:pPr>
              <w:pStyle w:val="ConsPlusNormal"/>
              <w:jc w:val="center"/>
            </w:pPr>
            <w:r>
              <w:t>18,32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Ямало-Ненецкий автономный округ</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3,5</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5</w:t>
            </w:r>
          </w:p>
        </w:tc>
        <w:tc>
          <w:tcPr>
            <w:tcW w:w="1202" w:type="dxa"/>
            <w:tcBorders>
              <w:top w:val="nil"/>
              <w:left w:val="nil"/>
              <w:bottom w:val="nil"/>
              <w:right w:val="nil"/>
            </w:tcBorders>
          </w:tcPr>
          <w:p w:rsidR="009C61D5" w:rsidRDefault="009C61D5">
            <w:pPr>
              <w:pStyle w:val="ConsPlusNormal"/>
              <w:jc w:val="center"/>
            </w:pPr>
            <w:r>
              <w:t>5</w:t>
            </w:r>
          </w:p>
        </w:tc>
        <w:tc>
          <w:tcPr>
            <w:tcW w:w="1209" w:type="dxa"/>
            <w:tcBorders>
              <w:top w:val="nil"/>
              <w:left w:val="nil"/>
              <w:bottom w:val="nil"/>
              <w:right w:val="nil"/>
            </w:tcBorders>
          </w:tcPr>
          <w:p w:rsidR="009C61D5" w:rsidRDefault="009C61D5">
            <w:pPr>
              <w:pStyle w:val="ConsPlusNormal"/>
              <w:jc w:val="center"/>
            </w:pPr>
            <w:r>
              <w:t>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Алтай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0,04</w:t>
            </w:r>
          </w:p>
        </w:tc>
        <w:tc>
          <w:tcPr>
            <w:tcW w:w="1202" w:type="dxa"/>
            <w:tcBorders>
              <w:top w:val="nil"/>
              <w:left w:val="nil"/>
              <w:bottom w:val="nil"/>
              <w:right w:val="nil"/>
            </w:tcBorders>
          </w:tcPr>
          <w:p w:rsidR="009C61D5" w:rsidRDefault="009C61D5">
            <w:pPr>
              <w:pStyle w:val="ConsPlusNormal"/>
              <w:jc w:val="center"/>
            </w:pPr>
            <w:r>
              <w:t>0,04</w:t>
            </w:r>
          </w:p>
        </w:tc>
        <w:tc>
          <w:tcPr>
            <w:tcW w:w="1202" w:type="dxa"/>
            <w:tcBorders>
              <w:top w:val="nil"/>
              <w:left w:val="nil"/>
              <w:bottom w:val="nil"/>
              <w:right w:val="nil"/>
            </w:tcBorders>
          </w:tcPr>
          <w:p w:rsidR="009C61D5" w:rsidRDefault="009C61D5">
            <w:pPr>
              <w:pStyle w:val="ConsPlusNormal"/>
              <w:jc w:val="center"/>
            </w:pPr>
            <w:r>
              <w:t>0,04</w:t>
            </w:r>
          </w:p>
        </w:tc>
        <w:tc>
          <w:tcPr>
            <w:tcW w:w="1202" w:type="dxa"/>
            <w:tcBorders>
              <w:top w:val="nil"/>
              <w:left w:val="nil"/>
              <w:bottom w:val="nil"/>
              <w:right w:val="nil"/>
            </w:tcBorders>
          </w:tcPr>
          <w:p w:rsidR="009C61D5" w:rsidRDefault="009C61D5">
            <w:pPr>
              <w:pStyle w:val="ConsPlusNormal"/>
              <w:jc w:val="center"/>
            </w:pPr>
            <w:r>
              <w:t>0,05</w:t>
            </w:r>
          </w:p>
        </w:tc>
        <w:tc>
          <w:tcPr>
            <w:tcW w:w="1209" w:type="dxa"/>
            <w:tcBorders>
              <w:top w:val="nil"/>
              <w:left w:val="nil"/>
              <w:bottom w:val="nil"/>
              <w:right w:val="nil"/>
            </w:tcBorders>
          </w:tcPr>
          <w:p w:rsidR="009C61D5" w:rsidRDefault="009C61D5">
            <w:pPr>
              <w:pStyle w:val="ConsPlusNormal"/>
              <w:jc w:val="center"/>
            </w:pPr>
            <w:r>
              <w:t>0,05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Тыва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0,78</w:t>
            </w:r>
          </w:p>
        </w:tc>
        <w:tc>
          <w:tcPr>
            <w:tcW w:w="1202" w:type="dxa"/>
            <w:tcBorders>
              <w:top w:val="nil"/>
              <w:left w:val="nil"/>
              <w:bottom w:val="nil"/>
              <w:right w:val="nil"/>
            </w:tcBorders>
          </w:tcPr>
          <w:p w:rsidR="009C61D5" w:rsidRDefault="009C61D5">
            <w:pPr>
              <w:pStyle w:val="ConsPlusNormal"/>
              <w:jc w:val="center"/>
            </w:pPr>
            <w:r>
              <w:t>0,78</w:t>
            </w:r>
          </w:p>
        </w:tc>
        <w:tc>
          <w:tcPr>
            <w:tcW w:w="1202" w:type="dxa"/>
            <w:tcBorders>
              <w:top w:val="nil"/>
              <w:left w:val="nil"/>
              <w:bottom w:val="nil"/>
              <w:right w:val="nil"/>
            </w:tcBorders>
          </w:tcPr>
          <w:p w:rsidR="009C61D5" w:rsidRDefault="009C61D5">
            <w:pPr>
              <w:pStyle w:val="ConsPlusNormal"/>
              <w:jc w:val="center"/>
            </w:pPr>
            <w:r>
              <w:t>0,8</w:t>
            </w:r>
          </w:p>
        </w:tc>
        <w:tc>
          <w:tcPr>
            <w:tcW w:w="1202" w:type="dxa"/>
            <w:tcBorders>
              <w:top w:val="nil"/>
              <w:left w:val="nil"/>
              <w:bottom w:val="nil"/>
              <w:right w:val="nil"/>
            </w:tcBorders>
          </w:tcPr>
          <w:p w:rsidR="009C61D5" w:rsidRDefault="009C61D5">
            <w:pPr>
              <w:pStyle w:val="ConsPlusNormal"/>
              <w:jc w:val="center"/>
            </w:pPr>
            <w:r>
              <w:t>0,79</w:t>
            </w:r>
          </w:p>
        </w:tc>
        <w:tc>
          <w:tcPr>
            <w:tcW w:w="1209" w:type="dxa"/>
            <w:tcBorders>
              <w:top w:val="nil"/>
              <w:left w:val="nil"/>
              <w:bottom w:val="nil"/>
              <w:right w:val="nil"/>
            </w:tcBorders>
          </w:tcPr>
          <w:p w:rsidR="009C61D5" w:rsidRDefault="009C61D5">
            <w:pPr>
              <w:pStyle w:val="ConsPlusNormal"/>
              <w:jc w:val="center"/>
            </w:pPr>
            <w:r>
              <w:t>0,84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Хакасия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1,04</w:t>
            </w:r>
          </w:p>
        </w:tc>
        <w:tc>
          <w:tcPr>
            <w:tcW w:w="1202" w:type="dxa"/>
            <w:tcBorders>
              <w:top w:val="nil"/>
              <w:left w:val="nil"/>
              <w:bottom w:val="nil"/>
              <w:right w:val="nil"/>
            </w:tcBorders>
          </w:tcPr>
          <w:p w:rsidR="009C61D5" w:rsidRDefault="009C61D5">
            <w:pPr>
              <w:pStyle w:val="ConsPlusNormal"/>
              <w:jc w:val="center"/>
            </w:pPr>
            <w:r>
              <w:t>1,05</w:t>
            </w:r>
          </w:p>
        </w:tc>
        <w:tc>
          <w:tcPr>
            <w:tcW w:w="1202" w:type="dxa"/>
            <w:tcBorders>
              <w:top w:val="nil"/>
              <w:left w:val="nil"/>
              <w:bottom w:val="nil"/>
              <w:right w:val="nil"/>
            </w:tcBorders>
          </w:tcPr>
          <w:p w:rsidR="009C61D5" w:rsidRDefault="009C61D5">
            <w:pPr>
              <w:pStyle w:val="ConsPlusNormal"/>
              <w:jc w:val="center"/>
            </w:pPr>
            <w:r>
              <w:t>1,06</w:t>
            </w:r>
          </w:p>
        </w:tc>
        <w:tc>
          <w:tcPr>
            <w:tcW w:w="1202" w:type="dxa"/>
            <w:tcBorders>
              <w:top w:val="nil"/>
              <w:left w:val="nil"/>
              <w:bottom w:val="nil"/>
              <w:right w:val="nil"/>
            </w:tcBorders>
          </w:tcPr>
          <w:p w:rsidR="009C61D5" w:rsidRDefault="009C61D5">
            <w:pPr>
              <w:pStyle w:val="ConsPlusNormal"/>
              <w:jc w:val="center"/>
            </w:pPr>
            <w:r>
              <w:t>1,06</w:t>
            </w:r>
          </w:p>
        </w:tc>
        <w:tc>
          <w:tcPr>
            <w:tcW w:w="1209" w:type="dxa"/>
            <w:tcBorders>
              <w:top w:val="nil"/>
              <w:left w:val="nil"/>
              <w:bottom w:val="nil"/>
              <w:right w:val="nil"/>
            </w:tcBorders>
          </w:tcPr>
          <w:p w:rsidR="009C61D5" w:rsidRDefault="009C61D5">
            <w:pPr>
              <w:pStyle w:val="ConsPlusNormal"/>
              <w:jc w:val="center"/>
            </w:pPr>
            <w:r>
              <w:t>1,13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Алтайский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2,46</w:t>
            </w:r>
          </w:p>
        </w:tc>
        <w:tc>
          <w:tcPr>
            <w:tcW w:w="1202" w:type="dxa"/>
            <w:tcBorders>
              <w:top w:val="nil"/>
              <w:left w:val="nil"/>
              <w:bottom w:val="nil"/>
              <w:right w:val="nil"/>
            </w:tcBorders>
          </w:tcPr>
          <w:p w:rsidR="009C61D5" w:rsidRDefault="009C61D5">
            <w:pPr>
              <w:pStyle w:val="ConsPlusNormal"/>
              <w:jc w:val="center"/>
            </w:pPr>
            <w:r>
              <w:t>2,5</w:t>
            </w:r>
          </w:p>
        </w:tc>
        <w:tc>
          <w:tcPr>
            <w:tcW w:w="1202" w:type="dxa"/>
            <w:tcBorders>
              <w:top w:val="nil"/>
              <w:left w:val="nil"/>
              <w:bottom w:val="nil"/>
              <w:right w:val="nil"/>
            </w:tcBorders>
          </w:tcPr>
          <w:p w:rsidR="009C61D5" w:rsidRDefault="009C61D5">
            <w:pPr>
              <w:pStyle w:val="ConsPlusNormal"/>
              <w:jc w:val="center"/>
            </w:pPr>
            <w:r>
              <w:t>2,54</w:t>
            </w:r>
          </w:p>
        </w:tc>
        <w:tc>
          <w:tcPr>
            <w:tcW w:w="1202" w:type="dxa"/>
            <w:tcBorders>
              <w:top w:val="nil"/>
              <w:left w:val="nil"/>
              <w:bottom w:val="nil"/>
              <w:right w:val="nil"/>
            </w:tcBorders>
          </w:tcPr>
          <w:p w:rsidR="009C61D5" w:rsidRDefault="009C61D5">
            <w:pPr>
              <w:pStyle w:val="ConsPlusNormal"/>
              <w:jc w:val="center"/>
            </w:pPr>
            <w:r>
              <w:t>2,74</w:t>
            </w:r>
          </w:p>
        </w:tc>
        <w:tc>
          <w:tcPr>
            <w:tcW w:w="1209" w:type="dxa"/>
            <w:tcBorders>
              <w:top w:val="nil"/>
              <w:left w:val="nil"/>
              <w:bottom w:val="nil"/>
              <w:right w:val="nil"/>
            </w:tcBorders>
          </w:tcPr>
          <w:p w:rsidR="009C61D5" w:rsidRDefault="009C61D5">
            <w:pPr>
              <w:pStyle w:val="ConsPlusNormal"/>
              <w:jc w:val="center"/>
            </w:pPr>
            <w:r>
              <w:t>2,93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5,01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5,01</w:t>
            </w:r>
          </w:p>
        </w:tc>
        <w:tc>
          <w:tcPr>
            <w:tcW w:w="1202" w:type="dxa"/>
            <w:tcBorders>
              <w:top w:val="nil"/>
              <w:left w:val="nil"/>
              <w:bottom w:val="nil"/>
              <w:right w:val="nil"/>
            </w:tcBorders>
          </w:tcPr>
          <w:p w:rsidR="009C61D5" w:rsidRDefault="009C61D5">
            <w:pPr>
              <w:pStyle w:val="ConsPlusNormal"/>
              <w:jc w:val="center"/>
            </w:pPr>
            <w:r>
              <w:t>5,01</w:t>
            </w:r>
          </w:p>
        </w:tc>
        <w:tc>
          <w:tcPr>
            <w:tcW w:w="1202" w:type="dxa"/>
            <w:tcBorders>
              <w:top w:val="nil"/>
              <w:left w:val="nil"/>
              <w:bottom w:val="nil"/>
              <w:right w:val="nil"/>
            </w:tcBorders>
          </w:tcPr>
          <w:p w:rsidR="009C61D5" w:rsidRDefault="009C61D5">
            <w:pPr>
              <w:pStyle w:val="ConsPlusNormal"/>
              <w:jc w:val="center"/>
            </w:pPr>
            <w:r>
              <w:t>6,2</w:t>
            </w:r>
          </w:p>
        </w:tc>
        <w:tc>
          <w:tcPr>
            <w:tcW w:w="1202" w:type="dxa"/>
            <w:tcBorders>
              <w:top w:val="nil"/>
              <w:left w:val="nil"/>
              <w:bottom w:val="nil"/>
              <w:right w:val="nil"/>
            </w:tcBorders>
          </w:tcPr>
          <w:p w:rsidR="009C61D5" w:rsidRDefault="009C61D5">
            <w:pPr>
              <w:pStyle w:val="ConsPlusNormal"/>
              <w:jc w:val="center"/>
            </w:pPr>
            <w:r>
              <w:t>6,2</w:t>
            </w:r>
          </w:p>
        </w:tc>
        <w:tc>
          <w:tcPr>
            <w:tcW w:w="1202" w:type="dxa"/>
            <w:tcBorders>
              <w:top w:val="nil"/>
              <w:left w:val="nil"/>
              <w:bottom w:val="nil"/>
              <w:right w:val="nil"/>
            </w:tcBorders>
          </w:tcPr>
          <w:p w:rsidR="009C61D5" w:rsidRDefault="009C61D5">
            <w:pPr>
              <w:pStyle w:val="ConsPlusNormal"/>
              <w:jc w:val="center"/>
            </w:pPr>
            <w:r>
              <w:t>6,2</w:t>
            </w:r>
          </w:p>
        </w:tc>
        <w:tc>
          <w:tcPr>
            <w:tcW w:w="1202" w:type="dxa"/>
            <w:tcBorders>
              <w:top w:val="nil"/>
              <w:left w:val="nil"/>
              <w:bottom w:val="nil"/>
              <w:right w:val="nil"/>
            </w:tcBorders>
          </w:tcPr>
          <w:p w:rsidR="009C61D5" w:rsidRDefault="009C61D5">
            <w:pPr>
              <w:pStyle w:val="ConsPlusNormal"/>
              <w:jc w:val="center"/>
            </w:pPr>
            <w:r>
              <w:t>6,2</w:t>
            </w:r>
          </w:p>
        </w:tc>
        <w:tc>
          <w:tcPr>
            <w:tcW w:w="1202" w:type="dxa"/>
            <w:tcBorders>
              <w:top w:val="nil"/>
              <w:left w:val="nil"/>
              <w:bottom w:val="nil"/>
              <w:right w:val="nil"/>
            </w:tcBorders>
          </w:tcPr>
          <w:p w:rsidR="009C61D5" w:rsidRDefault="009C61D5">
            <w:pPr>
              <w:pStyle w:val="ConsPlusNormal"/>
              <w:jc w:val="center"/>
            </w:pPr>
            <w:r>
              <w:t>6,2</w:t>
            </w:r>
          </w:p>
        </w:tc>
        <w:tc>
          <w:tcPr>
            <w:tcW w:w="1202" w:type="dxa"/>
            <w:tcBorders>
              <w:top w:val="nil"/>
              <w:left w:val="nil"/>
              <w:bottom w:val="nil"/>
              <w:right w:val="nil"/>
            </w:tcBorders>
          </w:tcPr>
          <w:p w:rsidR="009C61D5" w:rsidRDefault="009C61D5">
            <w:pPr>
              <w:pStyle w:val="ConsPlusNormal"/>
              <w:jc w:val="center"/>
            </w:pPr>
            <w:r>
              <w:t>6,2</w:t>
            </w:r>
          </w:p>
        </w:tc>
        <w:tc>
          <w:tcPr>
            <w:tcW w:w="1209" w:type="dxa"/>
            <w:tcBorders>
              <w:top w:val="nil"/>
              <w:left w:val="nil"/>
              <w:bottom w:val="nil"/>
              <w:right w:val="nil"/>
            </w:tcBorders>
          </w:tcPr>
          <w:p w:rsidR="009C61D5" w:rsidRDefault="009C61D5">
            <w:pPr>
              <w:pStyle w:val="ConsPlusNormal"/>
              <w:jc w:val="center"/>
            </w:pPr>
            <w:r>
              <w:t>6,2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4,668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4,569</w:t>
            </w:r>
          </w:p>
        </w:tc>
        <w:tc>
          <w:tcPr>
            <w:tcW w:w="1202" w:type="dxa"/>
            <w:tcBorders>
              <w:top w:val="nil"/>
              <w:left w:val="nil"/>
              <w:bottom w:val="nil"/>
              <w:right w:val="nil"/>
            </w:tcBorders>
          </w:tcPr>
          <w:p w:rsidR="009C61D5" w:rsidRDefault="009C61D5">
            <w:pPr>
              <w:pStyle w:val="ConsPlusNormal"/>
              <w:jc w:val="center"/>
            </w:pPr>
            <w:r>
              <w:t>4,569</w:t>
            </w:r>
          </w:p>
        </w:tc>
        <w:tc>
          <w:tcPr>
            <w:tcW w:w="1202" w:type="dxa"/>
            <w:tcBorders>
              <w:top w:val="nil"/>
              <w:left w:val="nil"/>
              <w:bottom w:val="nil"/>
              <w:right w:val="nil"/>
            </w:tcBorders>
          </w:tcPr>
          <w:p w:rsidR="009C61D5" w:rsidRDefault="009C61D5">
            <w:pPr>
              <w:pStyle w:val="ConsPlusNormal"/>
              <w:jc w:val="center"/>
            </w:pPr>
            <w:r>
              <w:t>4,6</w:t>
            </w:r>
          </w:p>
        </w:tc>
        <w:tc>
          <w:tcPr>
            <w:tcW w:w="1202" w:type="dxa"/>
            <w:tcBorders>
              <w:top w:val="nil"/>
              <w:left w:val="nil"/>
              <w:bottom w:val="nil"/>
              <w:right w:val="nil"/>
            </w:tcBorders>
          </w:tcPr>
          <w:p w:rsidR="009C61D5" w:rsidRDefault="009C61D5">
            <w:pPr>
              <w:pStyle w:val="ConsPlusNormal"/>
              <w:jc w:val="center"/>
            </w:pPr>
            <w:r>
              <w:t>5,3</w:t>
            </w:r>
          </w:p>
        </w:tc>
        <w:tc>
          <w:tcPr>
            <w:tcW w:w="1202" w:type="dxa"/>
            <w:tcBorders>
              <w:top w:val="nil"/>
              <w:left w:val="nil"/>
              <w:bottom w:val="nil"/>
              <w:right w:val="nil"/>
            </w:tcBorders>
          </w:tcPr>
          <w:p w:rsidR="009C61D5" w:rsidRDefault="009C61D5">
            <w:pPr>
              <w:pStyle w:val="ConsPlusNormal"/>
              <w:jc w:val="center"/>
            </w:pPr>
            <w:r>
              <w:t>4,6</w:t>
            </w:r>
          </w:p>
        </w:tc>
        <w:tc>
          <w:tcPr>
            <w:tcW w:w="1202" w:type="dxa"/>
            <w:tcBorders>
              <w:top w:val="nil"/>
              <w:left w:val="nil"/>
              <w:bottom w:val="nil"/>
              <w:right w:val="nil"/>
            </w:tcBorders>
          </w:tcPr>
          <w:p w:rsidR="009C61D5" w:rsidRDefault="009C61D5">
            <w:pPr>
              <w:pStyle w:val="ConsPlusNormal"/>
              <w:jc w:val="center"/>
            </w:pPr>
            <w:r>
              <w:t>4,6</w:t>
            </w:r>
          </w:p>
        </w:tc>
        <w:tc>
          <w:tcPr>
            <w:tcW w:w="1202" w:type="dxa"/>
            <w:tcBorders>
              <w:top w:val="nil"/>
              <w:left w:val="nil"/>
              <w:bottom w:val="nil"/>
              <w:right w:val="nil"/>
            </w:tcBorders>
          </w:tcPr>
          <w:p w:rsidR="009C61D5" w:rsidRDefault="009C61D5">
            <w:pPr>
              <w:pStyle w:val="ConsPlusNormal"/>
              <w:jc w:val="center"/>
            </w:pPr>
            <w:r>
              <w:t>4,6</w:t>
            </w:r>
          </w:p>
        </w:tc>
        <w:tc>
          <w:tcPr>
            <w:tcW w:w="1202" w:type="dxa"/>
            <w:tcBorders>
              <w:top w:val="nil"/>
              <w:left w:val="nil"/>
              <w:bottom w:val="nil"/>
              <w:right w:val="nil"/>
            </w:tcBorders>
          </w:tcPr>
          <w:p w:rsidR="009C61D5" w:rsidRDefault="009C61D5">
            <w:pPr>
              <w:pStyle w:val="ConsPlusNormal"/>
              <w:jc w:val="center"/>
            </w:pPr>
            <w:r>
              <w:t>4,6</w:t>
            </w:r>
          </w:p>
        </w:tc>
        <w:tc>
          <w:tcPr>
            <w:tcW w:w="1209" w:type="dxa"/>
            <w:tcBorders>
              <w:top w:val="nil"/>
              <w:left w:val="nil"/>
              <w:bottom w:val="nil"/>
              <w:right w:val="nil"/>
            </w:tcBorders>
          </w:tcPr>
          <w:p w:rsidR="009C61D5" w:rsidRDefault="009C61D5">
            <w:pPr>
              <w:pStyle w:val="ConsPlusNormal"/>
              <w:jc w:val="center"/>
            </w:pPr>
            <w:r>
              <w:t>4,6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Кемеровская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0,12</w:t>
            </w:r>
          </w:p>
        </w:tc>
        <w:tc>
          <w:tcPr>
            <w:tcW w:w="1202" w:type="dxa"/>
            <w:tcBorders>
              <w:top w:val="nil"/>
              <w:left w:val="nil"/>
              <w:bottom w:val="nil"/>
              <w:right w:val="nil"/>
            </w:tcBorders>
          </w:tcPr>
          <w:p w:rsidR="009C61D5" w:rsidRDefault="009C61D5">
            <w:pPr>
              <w:pStyle w:val="ConsPlusNormal"/>
              <w:jc w:val="center"/>
            </w:pPr>
            <w:r>
              <w:t>0,12</w:t>
            </w:r>
          </w:p>
        </w:tc>
        <w:tc>
          <w:tcPr>
            <w:tcW w:w="1202" w:type="dxa"/>
            <w:tcBorders>
              <w:top w:val="nil"/>
              <w:left w:val="nil"/>
              <w:bottom w:val="nil"/>
              <w:right w:val="nil"/>
            </w:tcBorders>
          </w:tcPr>
          <w:p w:rsidR="009C61D5" w:rsidRDefault="009C61D5">
            <w:pPr>
              <w:pStyle w:val="ConsPlusNormal"/>
              <w:jc w:val="center"/>
            </w:pPr>
            <w:r>
              <w:t>0,12</w:t>
            </w:r>
          </w:p>
        </w:tc>
        <w:tc>
          <w:tcPr>
            <w:tcW w:w="1202" w:type="dxa"/>
            <w:tcBorders>
              <w:top w:val="nil"/>
              <w:left w:val="nil"/>
              <w:bottom w:val="nil"/>
              <w:right w:val="nil"/>
            </w:tcBorders>
          </w:tcPr>
          <w:p w:rsidR="009C61D5" w:rsidRDefault="009C61D5">
            <w:pPr>
              <w:pStyle w:val="ConsPlusNormal"/>
              <w:jc w:val="center"/>
            </w:pPr>
            <w:r>
              <w:t>0,12</w:t>
            </w:r>
          </w:p>
        </w:tc>
        <w:tc>
          <w:tcPr>
            <w:tcW w:w="1209" w:type="dxa"/>
            <w:tcBorders>
              <w:top w:val="nil"/>
              <w:left w:val="nil"/>
              <w:bottom w:val="nil"/>
              <w:right w:val="nil"/>
            </w:tcBorders>
          </w:tcPr>
          <w:p w:rsidR="009C61D5" w:rsidRDefault="009C61D5">
            <w:pPr>
              <w:pStyle w:val="ConsPlusNormal"/>
              <w:jc w:val="center"/>
            </w:pPr>
            <w:r>
              <w:t>0,13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Новосибирская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13,52</w:t>
            </w:r>
          </w:p>
        </w:tc>
        <w:tc>
          <w:tcPr>
            <w:tcW w:w="1202" w:type="dxa"/>
            <w:tcBorders>
              <w:top w:val="nil"/>
              <w:left w:val="nil"/>
              <w:bottom w:val="nil"/>
              <w:right w:val="nil"/>
            </w:tcBorders>
          </w:tcPr>
          <w:p w:rsidR="009C61D5" w:rsidRDefault="009C61D5">
            <w:pPr>
              <w:pStyle w:val="ConsPlusNormal"/>
              <w:jc w:val="center"/>
            </w:pPr>
            <w:r>
              <w:t>13,67</w:t>
            </w:r>
          </w:p>
        </w:tc>
        <w:tc>
          <w:tcPr>
            <w:tcW w:w="1202" w:type="dxa"/>
            <w:tcBorders>
              <w:top w:val="nil"/>
              <w:left w:val="nil"/>
              <w:bottom w:val="nil"/>
              <w:right w:val="nil"/>
            </w:tcBorders>
          </w:tcPr>
          <w:p w:rsidR="009C61D5" w:rsidRDefault="009C61D5">
            <w:pPr>
              <w:pStyle w:val="ConsPlusNormal"/>
              <w:jc w:val="center"/>
            </w:pPr>
            <w:r>
              <w:t>13,8</w:t>
            </w:r>
          </w:p>
        </w:tc>
        <w:tc>
          <w:tcPr>
            <w:tcW w:w="1202" w:type="dxa"/>
            <w:tcBorders>
              <w:top w:val="nil"/>
              <w:left w:val="nil"/>
              <w:bottom w:val="nil"/>
              <w:right w:val="nil"/>
            </w:tcBorders>
          </w:tcPr>
          <w:p w:rsidR="009C61D5" w:rsidRDefault="009C61D5">
            <w:pPr>
              <w:pStyle w:val="ConsPlusNormal"/>
              <w:jc w:val="center"/>
            </w:pPr>
            <w:r>
              <w:t>13,82</w:t>
            </w:r>
          </w:p>
        </w:tc>
        <w:tc>
          <w:tcPr>
            <w:tcW w:w="1209" w:type="dxa"/>
            <w:tcBorders>
              <w:top w:val="nil"/>
              <w:left w:val="nil"/>
              <w:bottom w:val="nil"/>
              <w:right w:val="nil"/>
            </w:tcBorders>
          </w:tcPr>
          <w:p w:rsidR="009C61D5" w:rsidRDefault="009C61D5">
            <w:pPr>
              <w:pStyle w:val="ConsPlusNormal"/>
              <w:jc w:val="center"/>
            </w:pPr>
            <w:r>
              <w:t>14,2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Омская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3,04</w:t>
            </w:r>
          </w:p>
        </w:tc>
        <w:tc>
          <w:tcPr>
            <w:tcW w:w="1202" w:type="dxa"/>
            <w:tcBorders>
              <w:top w:val="nil"/>
              <w:left w:val="nil"/>
              <w:bottom w:val="nil"/>
              <w:right w:val="nil"/>
            </w:tcBorders>
          </w:tcPr>
          <w:p w:rsidR="009C61D5" w:rsidRDefault="009C61D5">
            <w:pPr>
              <w:pStyle w:val="ConsPlusNormal"/>
              <w:jc w:val="center"/>
            </w:pPr>
            <w:r>
              <w:t>3,07</w:t>
            </w:r>
          </w:p>
        </w:tc>
        <w:tc>
          <w:tcPr>
            <w:tcW w:w="1202" w:type="dxa"/>
            <w:tcBorders>
              <w:top w:val="nil"/>
              <w:left w:val="nil"/>
              <w:bottom w:val="nil"/>
              <w:right w:val="nil"/>
            </w:tcBorders>
          </w:tcPr>
          <w:p w:rsidR="009C61D5" w:rsidRDefault="009C61D5">
            <w:pPr>
              <w:pStyle w:val="ConsPlusNormal"/>
              <w:jc w:val="center"/>
            </w:pPr>
            <w:r>
              <w:t>3,06</w:t>
            </w:r>
          </w:p>
        </w:tc>
        <w:tc>
          <w:tcPr>
            <w:tcW w:w="1202" w:type="dxa"/>
            <w:tcBorders>
              <w:top w:val="nil"/>
              <w:left w:val="nil"/>
              <w:bottom w:val="nil"/>
              <w:right w:val="nil"/>
            </w:tcBorders>
          </w:tcPr>
          <w:p w:rsidR="009C61D5" w:rsidRDefault="009C61D5">
            <w:pPr>
              <w:pStyle w:val="ConsPlusNormal"/>
              <w:jc w:val="center"/>
            </w:pPr>
            <w:r>
              <w:t>3,2</w:t>
            </w:r>
          </w:p>
        </w:tc>
        <w:tc>
          <w:tcPr>
            <w:tcW w:w="1209" w:type="dxa"/>
            <w:tcBorders>
              <w:top w:val="nil"/>
              <w:left w:val="nil"/>
              <w:bottom w:val="nil"/>
              <w:right w:val="nil"/>
            </w:tcBorders>
          </w:tcPr>
          <w:p w:rsidR="009C61D5" w:rsidRDefault="009C61D5">
            <w:pPr>
              <w:pStyle w:val="ConsPlusNormal"/>
              <w:jc w:val="center"/>
            </w:pPr>
            <w:r>
              <w:t>3,3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Томская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2,71</w:t>
            </w:r>
          </w:p>
        </w:tc>
        <w:tc>
          <w:tcPr>
            <w:tcW w:w="1202" w:type="dxa"/>
            <w:tcBorders>
              <w:top w:val="nil"/>
              <w:left w:val="nil"/>
              <w:bottom w:val="nil"/>
              <w:right w:val="nil"/>
            </w:tcBorders>
          </w:tcPr>
          <w:p w:rsidR="009C61D5" w:rsidRDefault="009C61D5">
            <w:pPr>
              <w:pStyle w:val="ConsPlusNormal"/>
              <w:jc w:val="center"/>
            </w:pPr>
            <w:r>
              <w:t>2,74</w:t>
            </w:r>
          </w:p>
        </w:tc>
        <w:tc>
          <w:tcPr>
            <w:tcW w:w="1202" w:type="dxa"/>
            <w:tcBorders>
              <w:top w:val="nil"/>
              <w:left w:val="nil"/>
              <w:bottom w:val="nil"/>
              <w:right w:val="nil"/>
            </w:tcBorders>
          </w:tcPr>
          <w:p w:rsidR="009C61D5" w:rsidRDefault="009C61D5">
            <w:pPr>
              <w:pStyle w:val="ConsPlusNormal"/>
              <w:jc w:val="center"/>
            </w:pPr>
            <w:r>
              <w:t>2,66</w:t>
            </w:r>
          </w:p>
        </w:tc>
        <w:tc>
          <w:tcPr>
            <w:tcW w:w="1202" w:type="dxa"/>
            <w:tcBorders>
              <w:top w:val="nil"/>
              <w:left w:val="nil"/>
              <w:bottom w:val="nil"/>
              <w:right w:val="nil"/>
            </w:tcBorders>
          </w:tcPr>
          <w:p w:rsidR="009C61D5" w:rsidRDefault="009C61D5">
            <w:pPr>
              <w:pStyle w:val="ConsPlusNormal"/>
              <w:jc w:val="center"/>
            </w:pPr>
            <w:r>
              <w:t>2,77</w:t>
            </w:r>
          </w:p>
        </w:tc>
        <w:tc>
          <w:tcPr>
            <w:tcW w:w="1209" w:type="dxa"/>
            <w:tcBorders>
              <w:top w:val="nil"/>
              <w:left w:val="nil"/>
              <w:bottom w:val="nil"/>
              <w:right w:val="nil"/>
            </w:tcBorders>
          </w:tcPr>
          <w:p w:rsidR="009C61D5" w:rsidRDefault="009C61D5">
            <w:pPr>
              <w:pStyle w:val="ConsPlusNormal"/>
              <w:jc w:val="center"/>
            </w:pPr>
            <w:r>
              <w:t>2,95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3,062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2,849</w:t>
            </w:r>
          </w:p>
        </w:tc>
        <w:tc>
          <w:tcPr>
            <w:tcW w:w="1202" w:type="dxa"/>
            <w:tcBorders>
              <w:top w:val="nil"/>
              <w:left w:val="nil"/>
              <w:bottom w:val="nil"/>
              <w:right w:val="nil"/>
            </w:tcBorders>
          </w:tcPr>
          <w:p w:rsidR="009C61D5" w:rsidRDefault="009C61D5">
            <w:pPr>
              <w:pStyle w:val="ConsPlusNormal"/>
              <w:jc w:val="center"/>
            </w:pPr>
            <w:r>
              <w:t>2,849</w:t>
            </w:r>
          </w:p>
        </w:tc>
        <w:tc>
          <w:tcPr>
            <w:tcW w:w="1202" w:type="dxa"/>
            <w:tcBorders>
              <w:top w:val="nil"/>
              <w:left w:val="nil"/>
              <w:bottom w:val="nil"/>
              <w:right w:val="nil"/>
            </w:tcBorders>
          </w:tcPr>
          <w:p w:rsidR="009C61D5" w:rsidRDefault="009C61D5">
            <w:pPr>
              <w:pStyle w:val="ConsPlusNormal"/>
              <w:jc w:val="center"/>
            </w:pPr>
            <w:r>
              <w:t>2,9</w:t>
            </w:r>
          </w:p>
        </w:tc>
        <w:tc>
          <w:tcPr>
            <w:tcW w:w="1202" w:type="dxa"/>
            <w:tcBorders>
              <w:top w:val="nil"/>
              <w:left w:val="nil"/>
              <w:bottom w:val="nil"/>
              <w:right w:val="nil"/>
            </w:tcBorders>
          </w:tcPr>
          <w:p w:rsidR="009C61D5" w:rsidRDefault="009C61D5">
            <w:pPr>
              <w:pStyle w:val="ConsPlusNormal"/>
              <w:jc w:val="center"/>
            </w:pPr>
            <w:r>
              <w:t>2,9</w:t>
            </w:r>
          </w:p>
        </w:tc>
        <w:tc>
          <w:tcPr>
            <w:tcW w:w="1202" w:type="dxa"/>
            <w:tcBorders>
              <w:top w:val="nil"/>
              <w:left w:val="nil"/>
              <w:bottom w:val="nil"/>
              <w:right w:val="nil"/>
            </w:tcBorders>
          </w:tcPr>
          <w:p w:rsidR="009C61D5" w:rsidRDefault="009C61D5">
            <w:pPr>
              <w:pStyle w:val="ConsPlusNormal"/>
              <w:jc w:val="center"/>
            </w:pPr>
            <w:r>
              <w:t>2,9</w:t>
            </w:r>
          </w:p>
        </w:tc>
        <w:tc>
          <w:tcPr>
            <w:tcW w:w="1202" w:type="dxa"/>
            <w:tcBorders>
              <w:top w:val="nil"/>
              <w:left w:val="nil"/>
              <w:bottom w:val="nil"/>
              <w:right w:val="nil"/>
            </w:tcBorders>
          </w:tcPr>
          <w:p w:rsidR="009C61D5" w:rsidRDefault="009C61D5">
            <w:pPr>
              <w:pStyle w:val="ConsPlusNormal"/>
              <w:jc w:val="center"/>
            </w:pPr>
            <w:r>
              <w:t>2,9</w:t>
            </w:r>
          </w:p>
        </w:tc>
        <w:tc>
          <w:tcPr>
            <w:tcW w:w="1202" w:type="dxa"/>
            <w:tcBorders>
              <w:top w:val="nil"/>
              <w:left w:val="nil"/>
              <w:bottom w:val="nil"/>
              <w:right w:val="nil"/>
            </w:tcBorders>
          </w:tcPr>
          <w:p w:rsidR="009C61D5" w:rsidRDefault="009C61D5">
            <w:pPr>
              <w:pStyle w:val="ConsPlusNormal"/>
              <w:jc w:val="center"/>
            </w:pPr>
            <w:r>
              <w:t>2,9</w:t>
            </w:r>
          </w:p>
        </w:tc>
        <w:tc>
          <w:tcPr>
            <w:tcW w:w="1202" w:type="dxa"/>
            <w:tcBorders>
              <w:top w:val="nil"/>
              <w:left w:val="nil"/>
              <w:bottom w:val="nil"/>
              <w:right w:val="nil"/>
            </w:tcBorders>
          </w:tcPr>
          <w:p w:rsidR="009C61D5" w:rsidRDefault="009C61D5">
            <w:pPr>
              <w:pStyle w:val="ConsPlusNormal"/>
              <w:jc w:val="center"/>
            </w:pPr>
            <w:r>
              <w:t>2,9</w:t>
            </w:r>
          </w:p>
        </w:tc>
        <w:tc>
          <w:tcPr>
            <w:tcW w:w="1209" w:type="dxa"/>
            <w:tcBorders>
              <w:top w:val="nil"/>
              <w:left w:val="nil"/>
              <w:bottom w:val="nil"/>
              <w:right w:val="nil"/>
            </w:tcBorders>
          </w:tcPr>
          <w:p w:rsidR="009C61D5" w:rsidRDefault="009C61D5">
            <w:pPr>
              <w:pStyle w:val="ConsPlusNormal"/>
              <w:jc w:val="center"/>
            </w:pPr>
            <w:r>
              <w:t>2,9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11,26</w:t>
            </w:r>
          </w:p>
        </w:tc>
        <w:tc>
          <w:tcPr>
            <w:tcW w:w="1202" w:type="dxa"/>
            <w:tcBorders>
              <w:top w:val="nil"/>
              <w:left w:val="nil"/>
              <w:bottom w:val="nil"/>
              <w:right w:val="nil"/>
            </w:tcBorders>
          </w:tcPr>
          <w:p w:rsidR="009C61D5" w:rsidRDefault="009C61D5">
            <w:pPr>
              <w:pStyle w:val="ConsPlusNormal"/>
              <w:jc w:val="center"/>
            </w:pPr>
            <w:r>
              <w:t>11,26</w:t>
            </w:r>
          </w:p>
        </w:tc>
        <w:tc>
          <w:tcPr>
            <w:tcW w:w="1202" w:type="dxa"/>
            <w:tcBorders>
              <w:top w:val="nil"/>
              <w:left w:val="nil"/>
              <w:bottom w:val="nil"/>
              <w:right w:val="nil"/>
            </w:tcBorders>
          </w:tcPr>
          <w:p w:rsidR="009C61D5" w:rsidRDefault="009C61D5">
            <w:pPr>
              <w:pStyle w:val="ConsPlusNormal"/>
              <w:jc w:val="center"/>
            </w:pPr>
            <w:r>
              <w:t>11,26</w:t>
            </w:r>
          </w:p>
        </w:tc>
        <w:tc>
          <w:tcPr>
            <w:tcW w:w="1202" w:type="dxa"/>
            <w:tcBorders>
              <w:top w:val="nil"/>
              <w:left w:val="nil"/>
              <w:bottom w:val="nil"/>
              <w:right w:val="nil"/>
            </w:tcBorders>
          </w:tcPr>
          <w:p w:rsidR="009C61D5" w:rsidRDefault="009C61D5">
            <w:pPr>
              <w:pStyle w:val="ConsPlusNormal"/>
              <w:jc w:val="center"/>
            </w:pPr>
            <w:r>
              <w:t>11,26</w:t>
            </w:r>
          </w:p>
        </w:tc>
        <w:tc>
          <w:tcPr>
            <w:tcW w:w="1202" w:type="dxa"/>
            <w:tcBorders>
              <w:top w:val="nil"/>
              <w:left w:val="nil"/>
              <w:bottom w:val="nil"/>
              <w:right w:val="nil"/>
            </w:tcBorders>
          </w:tcPr>
          <w:p w:rsidR="009C61D5" w:rsidRDefault="009C61D5">
            <w:pPr>
              <w:pStyle w:val="ConsPlusNormal"/>
              <w:jc w:val="center"/>
            </w:pPr>
            <w:r>
              <w:t>11,26</w:t>
            </w:r>
          </w:p>
        </w:tc>
        <w:tc>
          <w:tcPr>
            <w:tcW w:w="1202" w:type="dxa"/>
            <w:tcBorders>
              <w:top w:val="nil"/>
              <w:left w:val="nil"/>
              <w:bottom w:val="nil"/>
              <w:right w:val="nil"/>
            </w:tcBorders>
          </w:tcPr>
          <w:p w:rsidR="009C61D5" w:rsidRDefault="009C61D5">
            <w:pPr>
              <w:pStyle w:val="ConsPlusNormal"/>
              <w:jc w:val="center"/>
            </w:pPr>
            <w:r>
              <w:t>11,26</w:t>
            </w:r>
          </w:p>
        </w:tc>
        <w:tc>
          <w:tcPr>
            <w:tcW w:w="1202" w:type="dxa"/>
            <w:tcBorders>
              <w:top w:val="nil"/>
              <w:left w:val="nil"/>
              <w:bottom w:val="nil"/>
              <w:right w:val="nil"/>
            </w:tcBorders>
          </w:tcPr>
          <w:p w:rsidR="009C61D5" w:rsidRDefault="009C61D5">
            <w:pPr>
              <w:pStyle w:val="ConsPlusNormal"/>
              <w:jc w:val="center"/>
            </w:pPr>
            <w:r>
              <w:t>11,26</w:t>
            </w:r>
          </w:p>
        </w:tc>
        <w:tc>
          <w:tcPr>
            <w:tcW w:w="1202" w:type="dxa"/>
            <w:tcBorders>
              <w:top w:val="nil"/>
              <w:left w:val="nil"/>
              <w:bottom w:val="nil"/>
              <w:right w:val="nil"/>
            </w:tcBorders>
          </w:tcPr>
          <w:p w:rsidR="009C61D5" w:rsidRDefault="009C61D5">
            <w:pPr>
              <w:pStyle w:val="ConsPlusNormal"/>
              <w:jc w:val="center"/>
            </w:pPr>
            <w:r>
              <w:t>11,26</w:t>
            </w:r>
          </w:p>
        </w:tc>
        <w:tc>
          <w:tcPr>
            <w:tcW w:w="1202" w:type="dxa"/>
            <w:tcBorders>
              <w:top w:val="nil"/>
              <w:left w:val="nil"/>
              <w:bottom w:val="nil"/>
              <w:right w:val="nil"/>
            </w:tcBorders>
          </w:tcPr>
          <w:p w:rsidR="009C61D5" w:rsidRDefault="009C61D5">
            <w:pPr>
              <w:pStyle w:val="ConsPlusNormal"/>
              <w:jc w:val="center"/>
            </w:pPr>
            <w:r>
              <w:t>11,26</w:t>
            </w:r>
          </w:p>
        </w:tc>
        <w:tc>
          <w:tcPr>
            <w:tcW w:w="1202" w:type="dxa"/>
            <w:tcBorders>
              <w:top w:val="nil"/>
              <w:left w:val="nil"/>
              <w:bottom w:val="nil"/>
              <w:right w:val="nil"/>
            </w:tcBorders>
          </w:tcPr>
          <w:p w:rsidR="009C61D5" w:rsidRDefault="009C61D5">
            <w:pPr>
              <w:pStyle w:val="ConsPlusNormal"/>
              <w:jc w:val="center"/>
            </w:pPr>
            <w:r>
              <w:t>11,26</w:t>
            </w:r>
          </w:p>
        </w:tc>
        <w:tc>
          <w:tcPr>
            <w:tcW w:w="1209" w:type="dxa"/>
            <w:tcBorders>
              <w:top w:val="nil"/>
              <w:left w:val="nil"/>
              <w:bottom w:val="nil"/>
              <w:right w:val="nil"/>
            </w:tcBorders>
          </w:tcPr>
          <w:p w:rsidR="009C61D5" w:rsidRDefault="009C61D5">
            <w:pPr>
              <w:pStyle w:val="ConsPlusNormal"/>
              <w:jc w:val="center"/>
            </w:pPr>
            <w:r>
              <w:t>11,26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0,309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0,306</w:t>
            </w:r>
          </w:p>
        </w:tc>
        <w:tc>
          <w:tcPr>
            <w:tcW w:w="1202" w:type="dxa"/>
            <w:tcBorders>
              <w:top w:val="nil"/>
              <w:left w:val="nil"/>
              <w:bottom w:val="nil"/>
              <w:right w:val="nil"/>
            </w:tcBorders>
          </w:tcPr>
          <w:p w:rsidR="009C61D5" w:rsidRDefault="009C61D5">
            <w:pPr>
              <w:pStyle w:val="ConsPlusNormal"/>
              <w:jc w:val="center"/>
            </w:pPr>
            <w:r>
              <w:t>0,306</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9" w:type="dxa"/>
            <w:tcBorders>
              <w:top w:val="nil"/>
              <w:left w:val="nil"/>
              <w:bottom w:val="nil"/>
              <w:right w:val="nil"/>
            </w:tcBorders>
          </w:tcPr>
          <w:p w:rsidR="009C61D5" w:rsidRDefault="009C61D5">
            <w:pPr>
              <w:pStyle w:val="ConsPlusNormal"/>
              <w:jc w:val="center"/>
            </w:pPr>
            <w:r>
              <w:t>0,3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497,65</w:t>
            </w:r>
          </w:p>
        </w:tc>
        <w:tc>
          <w:tcPr>
            <w:tcW w:w="1202" w:type="dxa"/>
            <w:tcBorders>
              <w:top w:val="nil"/>
              <w:left w:val="nil"/>
              <w:bottom w:val="nil"/>
              <w:right w:val="nil"/>
            </w:tcBorders>
          </w:tcPr>
          <w:p w:rsidR="009C61D5" w:rsidRDefault="009C61D5">
            <w:pPr>
              <w:pStyle w:val="ConsPlusNormal"/>
              <w:jc w:val="center"/>
            </w:pPr>
            <w:r>
              <w:t>497,65</w:t>
            </w:r>
          </w:p>
        </w:tc>
        <w:tc>
          <w:tcPr>
            <w:tcW w:w="1202" w:type="dxa"/>
            <w:tcBorders>
              <w:top w:val="nil"/>
              <w:left w:val="nil"/>
              <w:bottom w:val="nil"/>
              <w:right w:val="nil"/>
            </w:tcBorders>
          </w:tcPr>
          <w:p w:rsidR="009C61D5" w:rsidRDefault="009C61D5">
            <w:pPr>
              <w:pStyle w:val="ConsPlusNormal"/>
              <w:jc w:val="center"/>
            </w:pPr>
            <w:r>
              <w:t>551,63</w:t>
            </w:r>
          </w:p>
        </w:tc>
        <w:tc>
          <w:tcPr>
            <w:tcW w:w="1202" w:type="dxa"/>
            <w:tcBorders>
              <w:top w:val="nil"/>
              <w:left w:val="nil"/>
              <w:bottom w:val="nil"/>
              <w:right w:val="nil"/>
            </w:tcBorders>
          </w:tcPr>
          <w:p w:rsidR="009C61D5" w:rsidRDefault="009C61D5">
            <w:pPr>
              <w:pStyle w:val="ConsPlusNormal"/>
              <w:jc w:val="center"/>
            </w:pPr>
            <w:r>
              <w:t>551,63</w:t>
            </w:r>
          </w:p>
        </w:tc>
        <w:tc>
          <w:tcPr>
            <w:tcW w:w="1202" w:type="dxa"/>
            <w:tcBorders>
              <w:top w:val="nil"/>
              <w:left w:val="nil"/>
              <w:bottom w:val="nil"/>
              <w:right w:val="nil"/>
            </w:tcBorders>
          </w:tcPr>
          <w:p w:rsidR="009C61D5" w:rsidRDefault="009C61D5">
            <w:pPr>
              <w:pStyle w:val="ConsPlusNormal"/>
              <w:jc w:val="center"/>
            </w:pPr>
            <w:r>
              <w:t>610,4</w:t>
            </w:r>
          </w:p>
        </w:tc>
        <w:tc>
          <w:tcPr>
            <w:tcW w:w="1202" w:type="dxa"/>
            <w:tcBorders>
              <w:top w:val="nil"/>
              <w:left w:val="nil"/>
              <w:bottom w:val="nil"/>
              <w:right w:val="nil"/>
            </w:tcBorders>
          </w:tcPr>
          <w:p w:rsidR="009C61D5" w:rsidRDefault="009C61D5">
            <w:pPr>
              <w:pStyle w:val="ConsPlusNormal"/>
              <w:jc w:val="center"/>
            </w:pPr>
            <w:r>
              <w:t>1 110,85</w:t>
            </w:r>
          </w:p>
        </w:tc>
        <w:tc>
          <w:tcPr>
            <w:tcW w:w="1202" w:type="dxa"/>
            <w:tcBorders>
              <w:top w:val="nil"/>
              <w:left w:val="nil"/>
              <w:bottom w:val="nil"/>
              <w:right w:val="nil"/>
            </w:tcBorders>
          </w:tcPr>
          <w:p w:rsidR="009C61D5" w:rsidRDefault="009C61D5">
            <w:pPr>
              <w:pStyle w:val="ConsPlusNormal"/>
              <w:jc w:val="center"/>
            </w:pPr>
            <w:r>
              <w:t>610,4</w:t>
            </w:r>
          </w:p>
        </w:tc>
        <w:tc>
          <w:tcPr>
            <w:tcW w:w="1202" w:type="dxa"/>
            <w:tcBorders>
              <w:top w:val="nil"/>
              <w:left w:val="nil"/>
              <w:bottom w:val="nil"/>
              <w:right w:val="nil"/>
            </w:tcBorders>
          </w:tcPr>
          <w:p w:rsidR="009C61D5" w:rsidRDefault="009C61D5">
            <w:pPr>
              <w:pStyle w:val="ConsPlusNormal"/>
              <w:jc w:val="center"/>
            </w:pPr>
            <w:r>
              <w:t>610,4</w:t>
            </w:r>
          </w:p>
        </w:tc>
        <w:tc>
          <w:tcPr>
            <w:tcW w:w="1202" w:type="dxa"/>
            <w:tcBorders>
              <w:top w:val="nil"/>
              <w:left w:val="nil"/>
              <w:bottom w:val="nil"/>
              <w:right w:val="nil"/>
            </w:tcBorders>
          </w:tcPr>
          <w:p w:rsidR="009C61D5" w:rsidRDefault="009C61D5">
            <w:pPr>
              <w:pStyle w:val="ConsPlusNormal"/>
              <w:jc w:val="center"/>
            </w:pPr>
            <w:r>
              <w:t>610,4</w:t>
            </w:r>
          </w:p>
        </w:tc>
        <w:tc>
          <w:tcPr>
            <w:tcW w:w="1202" w:type="dxa"/>
            <w:tcBorders>
              <w:top w:val="nil"/>
              <w:left w:val="nil"/>
              <w:bottom w:val="nil"/>
              <w:right w:val="nil"/>
            </w:tcBorders>
          </w:tcPr>
          <w:p w:rsidR="009C61D5" w:rsidRDefault="009C61D5">
            <w:pPr>
              <w:pStyle w:val="ConsPlusNormal"/>
              <w:jc w:val="center"/>
            </w:pPr>
            <w:r>
              <w:t>610,4</w:t>
            </w:r>
          </w:p>
        </w:tc>
        <w:tc>
          <w:tcPr>
            <w:tcW w:w="1209" w:type="dxa"/>
            <w:tcBorders>
              <w:top w:val="nil"/>
              <w:left w:val="nil"/>
              <w:bottom w:val="nil"/>
              <w:right w:val="nil"/>
            </w:tcBorders>
          </w:tcPr>
          <w:p w:rsidR="009C61D5" w:rsidRDefault="009C61D5">
            <w:pPr>
              <w:pStyle w:val="ConsPlusNormal"/>
              <w:jc w:val="center"/>
            </w:pPr>
            <w:r>
              <w:t>610,4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172,3</w:t>
            </w:r>
          </w:p>
        </w:tc>
        <w:tc>
          <w:tcPr>
            <w:tcW w:w="1202" w:type="dxa"/>
            <w:tcBorders>
              <w:top w:val="nil"/>
              <w:left w:val="nil"/>
              <w:bottom w:val="nil"/>
              <w:right w:val="nil"/>
            </w:tcBorders>
          </w:tcPr>
          <w:p w:rsidR="009C61D5" w:rsidRDefault="009C61D5">
            <w:pPr>
              <w:pStyle w:val="ConsPlusNormal"/>
              <w:jc w:val="center"/>
            </w:pPr>
            <w:r>
              <w:t>172,3</w:t>
            </w:r>
          </w:p>
        </w:tc>
        <w:tc>
          <w:tcPr>
            <w:tcW w:w="1202" w:type="dxa"/>
            <w:tcBorders>
              <w:top w:val="nil"/>
              <w:left w:val="nil"/>
              <w:bottom w:val="nil"/>
              <w:right w:val="nil"/>
            </w:tcBorders>
          </w:tcPr>
          <w:p w:rsidR="009C61D5" w:rsidRDefault="009C61D5">
            <w:pPr>
              <w:pStyle w:val="ConsPlusNormal"/>
              <w:jc w:val="center"/>
            </w:pPr>
            <w:r>
              <w:t>158,67</w:t>
            </w:r>
          </w:p>
        </w:tc>
        <w:tc>
          <w:tcPr>
            <w:tcW w:w="1202" w:type="dxa"/>
            <w:tcBorders>
              <w:top w:val="nil"/>
              <w:left w:val="nil"/>
              <w:bottom w:val="nil"/>
              <w:right w:val="nil"/>
            </w:tcBorders>
          </w:tcPr>
          <w:p w:rsidR="009C61D5" w:rsidRDefault="009C61D5">
            <w:pPr>
              <w:pStyle w:val="ConsPlusNormal"/>
              <w:jc w:val="center"/>
            </w:pPr>
            <w:r>
              <w:t>158,67</w:t>
            </w:r>
          </w:p>
        </w:tc>
        <w:tc>
          <w:tcPr>
            <w:tcW w:w="1202" w:type="dxa"/>
            <w:tcBorders>
              <w:top w:val="nil"/>
              <w:left w:val="nil"/>
              <w:bottom w:val="nil"/>
              <w:right w:val="nil"/>
            </w:tcBorders>
          </w:tcPr>
          <w:p w:rsidR="009C61D5" w:rsidRDefault="009C61D5">
            <w:pPr>
              <w:pStyle w:val="ConsPlusNormal"/>
              <w:jc w:val="center"/>
            </w:pPr>
            <w:r>
              <w:t>150,79</w:t>
            </w:r>
          </w:p>
        </w:tc>
        <w:tc>
          <w:tcPr>
            <w:tcW w:w="1202" w:type="dxa"/>
            <w:tcBorders>
              <w:top w:val="nil"/>
              <w:left w:val="nil"/>
              <w:bottom w:val="nil"/>
              <w:right w:val="nil"/>
            </w:tcBorders>
          </w:tcPr>
          <w:p w:rsidR="009C61D5" w:rsidRDefault="009C61D5">
            <w:pPr>
              <w:pStyle w:val="ConsPlusNormal"/>
              <w:jc w:val="center"/>
            </w:pPr>
            <w:r>
              <w:t>150,79</w:t>
            </w:r>
          </w:p>
        </w:tc>
        <w:tc>
          <w:tcPr>
            <w:tcW w:w="1202" w:type="dxa"/>
            <w:tcBorders>
              <w:top w:val="nil"/>
              <w:left w:val="nil"/>
              <w:bottom w:val="nil"/>
              <w:right w:val="nil"/>
            </w:tcBorders>
          </w:tcPr>
          <w:p w:rsidR="009C61D5" w:rsidRDefault="009C61D5">
            <w:pPr>
              <w:pStyle w:val="ConsPlusNormal"/>
              <w:jc w:val="center"/>
            </w:pPr>
            <w:r>
              <w:t>178,84</w:t>
            </w:r>
          </w:p>
        </w:tc>
        <w:tc>
          <w:tcPr>
            <w:tcW w:w="1202" w:type="dxa"/>
            <w:tcBorders>
              <w:top w:val="nil"/>
              <w:left w:val="nil"/>
              <w:bottom w:val="nil"/>
              <w:right w:val="nil"/>
            </w:tcBorders>
          </w:tcPr>
          <w:p w:rsidR="009C61D5" w:rsidRDefault="009C61D5">
            <w:pPr>
              <w:pStyle w:val="ConsPlusNormal"/>
              <w:jc w:val="center"/>
            </w:pPr>
            <w:r>
              <w:t>178,84</w:t>
            </w:r>
          </w:p>
        </w:tc>
        <w:tc>
          <w:tcPr>
            <w:tcW w:w="1202" w:type="dxa"/>
            <w:tcBorders>
              <w:top w:val="nil"/>
              <w:left w:val="nil"/>
              <w:bottom w:val="nil"/>
              <w:right w:val="nil"/>
            </w:tcBorders>
          </w:tcPr>
          <w:p w:rsidR="009C61D5" w:rsidRDefault="009C61D5">
            <w:pPr>
              <w:pStyle w:val="ConsPlusNormal"/>
              <w:jc w:val="center"/>
            </w:pPr>
            <w:r>
              <w:t>178,84</w:t>
            </w:r>
          </w:p>
        </w:tc>
        <w:tc>
          <w:tcPr>
            <w:tcW w:w="1202" w:type="dxa"/>
            <w:tcBorders>
              <w:top w:val="nil"/>
              <w:left w:val="nil"/>
              <w:bottom w:val="nil"/>
              <w:right w:val="nil"/>
            </w:tcBorders>
          </w:tcPr>
          <w:p w:rsidR="009C61D5" w:rsidRDefault="009C61D5">
            <w:pPr>
              <w:pStyle w:val="ConsPlusNormal"/>
              <w:jc w:val="center"/>
            </w:pPr>
            <w:r>
              <w:t>178,84</w:t>
            </w:r>
          </w:p>
        </w:tc>
        <w:tc>
          <w:tcPr>
            <w:tcW w:w="1209" w:type="dxa"/>
            <w:tcBorders>
              <w:top w:val="nil"/>
              <w:left w:val="nil"/>
              <w:bottom w:val="nil"/>
              <w:right w:val="nil"/>
            </w:tcBorders>
          </w:tcPr>
          <w:p w:rsidR="009C61D5" w:rsidRDefault="009C61D5">
            <w:pPr>
              <w:pStyle w:val="ConsPlusNormal"/>
              <w:jc w:val="center"/>
            </w:pPr>
            <w:r>
              <w:t>178,84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417,1</w:t>
            </w:r>
          </w:p>
        </w:tc>
        <w:tc>
          <w:tcPr>
            <w:tcW w:w="1202" w:type="dxa"/>
            <w:tcBorders>
              <w:top w:val="nil"/>
              <w:left w:val="nil"/>
              <w:bottom w:val="nil"/>
              <w:right w:val="nil"/>
            </w:tcBorders>
          </w:tcPr>
          <w:p w:rsidR="009C61D5" w:rsidRDefault="009C61D5">
            <w:pPr>
              <w:pStyle w:val="ConsPlusNormal"/>
              <w:jc w:val="center"/>
            </w:pPr>
            <w:r>
              <w:t>417,1</w:t>
            </w:r>
          </w:p>
        </w:tc>
        <w:tc>
          <w:tcPr>
            <w:tcW w:w="1202" w:type="dxa"/>
            <w:tcBorders>
              <w:top w:val="nil"/>
              <w:left w:val="nil"/>
              <w:bottom w:val="nil"/>
              <w:right w:val="nil"/>
            </w:tcBorders>
          </w:tcPr>
          <w:p w:rsidR="009C61D5" w:rsidRDefault="009C61D5">
            <w:pPr>
              <w:pStyle w:val="ConsPlusNormal"/>
              <w:jc w:val="center"/>
            </w:pPr>
            <w:r>
              <w:t>378,12</w:t>
            </w:r>
          </w:p>
        </w:tc>
        <w:tc>
          <w:tcPr>
            <w:tcW w:w="1202" w:type="dxa"/>
            <w:tcBorders>
              <w:top w:val="nil"/>
              <w:left w:val="nil"/>
              <w:bottom w:val="nil"/>
              <w:right w:val="nil"/>
            </w:tcBorders>
          </w:tcPr>
          <w:p w:rsidR="009C61D5" w:rsidRDefault="009C61D5">
            <w:pPr>
              <w:pStyle w:val="ConsPlusNormal"/>
              <w:jc w:val="center"/>
            </w:pPr>
            <w:r>
              <w:t>378,12</w:t>
            </w:r>
          </w:p>
        </w:tc>
        <w:tc>
          <w:tcPr>
            <w:tcW w:w="1202" w:type="dxa"/>
            <w:tcBorders>
              <w:top w:val="nil"/>
              <w:left w:val="nil"/>
              <w:bottom w:val="nil"/>
              <w:right w:val="nil"/>
            </w:tcBorders>
          </w:tcPr>
          <w:p w:rsidR="009C61D5" w:rsidRDefault="009C61D5">
            <w:pPr>
              <w:pStyle w:val="ConsPlusNormal"/>
              <w:jc w:val="center"/>
            </w:pPr>
            <w:r>
              <w:t>314,89</w:t>
            </w:r>
          </w:p>
        </w:tc>
        <w:tc>
          <w:tcPr>
            <w:tcW w:w="1202" w:type="dxa"/>
            <w:tcBorders>
              <w:top w:val="nil"/>
              <w:left w:val="nil"/>
              <w:bottom w:val="nil"/>
              <w:right w:val="nil"/>
            </w:tcBorders>
          </w:tcPr>
          <w:p w:rsidR="009C61D5" w:rsidRDefault="009C61D5">
            <w:pPr>
              <w:pStyle w:val="ConsPlusNormal"/>
              <w:jc w:val="center"/>
            </w:pPr>
            <w:r>
              <w:t>314,89</w:t>
            </w:r>
          </w:p>
        </w:tc>
        <w:tc>
          <w:tcPr>
            <w:tcW w:w="1202" w:type="dxa"/>
            <w:tcBorders>
              <w:top w:val="nil"/>
              <w:left w:val="nil"/>
              <w:bottom w:val="nil"/>
              <w:right w:val="nil"/>
            </w:tcBorders>
          </w:tcPr>
          <w:p w:rsidR="009C61D5" w:rsidRDefault="009C61D5">
            <w:pPr>
              <w:pStyle w:val="ConsPlusNormal"/>
              <w:jc w:val="center"/>
            </w:pPr>
            <w:r>
              <w:t>334,11</w:t>
            </w:r>
          </w:p>
        </w:tc>
        <w:tc>
          <w:tcPr>
            <w:tcW w:w="1202" w:type="dxa"/>
            <w:tcBorders>
              <w:top w:val="nil"/>
              <w:left w:val="nil"/>
              <w:bottom w:val="nil"/>
              <w:right w:val="nil"/>
            </w:tcBorders>
          </w:tcPr>
          <w:p w:rsidR="009C61D5" w:rsidRDefault="009C61D5">
            <w:pPr>
              <w:pStyle w:val="ConsPlusNormal"/>
              <w:jc w:val="center"/>
            </w:pPr>
            <w:r>
              <w:t>334,11</w:t>
            </w:r>
          </w:p>
        </w:tc>
        <w:tc>
          <w:tcPr>
            <w:tcW w:w="1202" w:type="dxa"/>
            <w:tcBorders>
              <w:top w:val="nil"/>
              <w:left w:val="nil"/>
              <w:bottom w:val="nil"/>
              <w:right w:val="nil"/>
            </w:tcBorders>
          </w:tcPr>
          <w:p w:rsidR="009C61D5" w:rsidRDefault="009C61D5">
            <w:pPr>
              <w:pStyle w:val="ConsPlusNormal"/>
              <w:jc w:val="center"/>
            </w:pPr>
            <w:r>
              <w:t>334,11</w:t>
            </w:r>
          </w:p>
        </w:tc>
        <w:tc>
          <w:tcPr>
            <w:tcW w:w="1202" w:type="dxa"/>
            <w:tcBorders>
              <w:top w:val="nil"/>
              <w:left w:val="nil"/>
              <w:bottom w:val="nil"/>
              <w:right w:val="nil"/>
            </w:tcBorders>
          </w:tcPr>
          <w:p w:rsidR="009C61D5" w:rsidRDefault="009C61D5">
            <w:pPr>
              <w:pStyle w:val="ConsPlusNormal"/>
              <w:jc w:val="center"/>
            </w:pPr>
            <w:r>
              <w:t>334,11</w:t>
            </w:r>
          </w:p>
        </w:tc>
        <w:tc>
          <w:tcPr>
            <w:tcW w:w="1209" w:type="dxa"/>
            <w:tcBorders>
              <w:top w:val="nil"/>
              <w:left w:val="nil"/>
              <w:bottom w:val="nil"/>
              <w:right w:val="nil"/>
            </w:tcBorders>
          </w:tcPr>
          <w:p w:rsidR="009C61D5" w:rsidRDefault="009C61D5">
            <w:pPr>
              <w:pStyle w:val="ConsPlusNormal"/>
              <w:jc w:val="center"/>
            </w:pPr>
            <w:r>
              <w:t>334,11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0,17</w:t>
            </w:r>
          </w:p>
        </w:tc>
        <w:tc>
          <w:tcPr>
            <w:tcW w:w="1202" w:type="dxa"/>
            <w:tcBorders>
              <w:top w:val="nil"/>
              <w:left w:val="nil"/>
              <w:bottom w:val="nil"/>
              <w:right w:val="nil"/>
            </w:tcBorders>
          </w:tcPr>
          <w:p w:rsidR="009C61D5" w:rsidRDefault="009C61D5">
            <w:pPr>
              <w:pStyle w:val="ConsPlusNormal"/>
              <w:jc w:val="center"/>
            </w:pPr>
            <w:r>
              <w:t>0,17</w:t>
            </w:r>
          </w:p>
        </w:tc>
        <w:tc>
          <w:tcPr>
            <w:tcW w:w="1202" w:type="dxa"/>
            <w:tcBorders>
              <w:top w:val="nil"/>
              <w:left w:val="nil"/>
              <w:bottom w:val="nil"/>
              <w:right w:val="nil"/>
            </w:tcBorders>
          </w:tcPr>
          <w:p w:rsidR="009C61D5" w:rsidRDefault="009C61D5">
            <w:pPr>
              <w:pStyle w:val="ConsPlusNormal"/>
              <w:jc w:val="center"/>
            </w:pPr>
            <w:r>
              <w:t>0,17</w:t>
            </w:r>
          </w:p>
        </w:tc>
        <w:tc>
          <w:tcPr>
            <w:tcW w:w="1202" w:type="dxa"/>
            <w:tcBorders>
              <w:top w:val="nil"/>
              <w:left w:val="nil"/>
              <w:bottom w:val="nil"/>
              <w:right w:val="nil"/>
            </w:tcBorders>
          </w:tcPr>
          <w:p w:rsidR="009C61D5" w:rsidRDefault="009C61D5">
            <w:pPr>
              <w:pStyle w:val="ConsPlusNormal"/>
              <w:jc w:val="center"/>
            </w:pPr>
            <w:r>
              <w:t>0,17</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0,17</w:t>
            </w:r>
          </w:p>
        </w:tc>
        <w:tc>
          <w:tcPr>
            <w:tcW w:w="1202" w:type="dxa"/>
            <w:tcBorders>
              <w:top w:val="nil"/>
              <w:left w:val="nil"/>
              <w:bottom w:val="nil"/>
              <w:right w:val="nil"/>
            </w:tcBorders>
          </w:tcPr>
          <w:p w:rsidR="009C61D5" w:rsidRDefault="009C61D5">
            <w:pPr>
              <w:pStyle w:val="ConsPlusNormal"/>
              <w:jc w:val="center"/>
            </w:pPr>
            <w:r>
              <w:t>0,17</w:t>
            </w:r>
          </w:p>
        </w:tc>
        <w:tc>
          <w:tcPr>
            <w:tcW w:w="1202" w:type="dxa"/>
            <w:tcBorders>
              <w:top w:val="nil"/>
              <w:left w:val="nil"/>
              <w:bottom w:val="nil"/>
              <w:right w:val="nil"/>
            </w:tcBorders>
          </w:tcPr>
          <w:p w:rsidR="009C61D5" w:rsidRDefault="009C61D5">
            <w:pPr>
              <w:pStyle w:val="ConsPlusNormal"/>
              <w:jc w:val="center"/>
            </w:pPr>
            <w:r>
              <w:t>0,17</w:t>
            </w:r>
          </w:p>
        </w:tc>
        <w:tc>
          <w:tcPr>
            <w:tcW w:w="1202" w:type="dxa"/>
            <w:tcBorders>
              <w:top w:val="nil"/>
              <w:left w:val="nil"/>
              <w:bottom w:val="nil"/>
              <w:right w:val="nil"/>
            </w:tcBorders>
          </w:tcPr>
          <w:p w:rsidR="009C61D5" w:rsidRDefault="009C61D5">
            <w:pPr>
              <w:pStyle w:val="ConsPlusNormal"/>
              <w:jc w:val="center"/>
            </w:pPr>
            <w:r>
              <w:t>0,17</w:t>
            </w:r>
          </w:p>
        </w:tc>
        <w:tc>
          <w:tcPr>
            <w:tcW w:w="1209" w:type="dxa"/>
            <w:tcBorders>
              <w:top w:val="nil"/>
              <w:left w:val="nil"/>
              <w:bottom w:val="nil"/>
              <w:right w:val="nil"/>
            </w:tcBorders>
          </w:tcPr>
          <w:p w:rsidR="009C61D5" w:rsidRDefault="009C61D5">
            <w:pPr>
              <w:pStyle w:val="ConsPlusNormal"/>
              <w:jc w:val="center"/>
            </w:pPr>
            <w:r>
              <w:t>0,17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519,13</w:t>
            </w:r>
          </w:p>
        </w:tc>
        <w:tc>
          <w:tcPr>
            <w:tcW w:w="1202" w:type="dxa"/>
            <w:tcBorders>
              <w:top w:val="nil"/>
              <w:left w:val="nil"/>
              <w:bottom w:val="nil"/>
              <w:right w:val="nil"/>
            </w:tcBorders>
          </w:tcPr>
          <w:p w:rsidR="009C61D5" w:rsidRDefault="009C61D5">
            <w:pPr>
              <w:pStyle w:val="ConsPlusNormal"/>
              <w:jc w:val="center"/>
            </w:pPr>
            <w:r>
              <w:t>519,13</w:t>
            </w:r>
          </w:p>
        </w:tc>
        <w:tc>
          <w:tcPr>
            <w:tcW w:w="1202" w:type="dxa"/>
            <w:tcBorders>
              <w:top w:val="nil"/>
              <w:left w:val="nil"/>
              <w:bottom w:val="nil"/>
              <w:right w:val="nil"/>
            </w:tcBorders>
          </w:tcPr>
          <w:p w:rsidR="009C61D5" w:rsidRDefault="009C61D5">
            <w:pPr>
              <w:pStyle w:val="ConsPlusNormal"/>
              <w:jc w:val="center"/>
            </w:pPr>
            <w:r>
              <w:t>544,64</w:t>
            </w:r>
          </w:p>
        </w:tc>
        <w:tc>
          <w:tcPr>
            <w:tcW w:w="1202" w:type="dxa"/>
            <w:tcBorders>
              <w:top w:val="nil"/>
              <w:left w:val="nil"/>
              <w:bottom w:val="nil"/>
              <w:right w:val="nil"/>
            </w:tcBorders>
          </w:tcPr>
          <w:p w:rsidR="009C61D5" w:rsidRDefault="009C61D5">
            <w:pPr>
              <w:pStyle w:val="ConsPlusNormal"/>
              <w:jc w:val="center"/>
            </w:pPr>
            <w:r>
              <w:t>544,64</w:t>
            </w:r>
          </w:p>
        </w:tc>
        <w:tc>
          <w:tcPr>
            <w:tcW w:w="1202" w:type="dxa"/>
            <w:tcBorders>
              <w:top w:val="nil"/>
              <w:left w:val="nil"/>
              <w:bottom w:val="nil"/>
              <w:right w:val="nil"/>
            </w:tcBorders>
          </w:tcPr>
          <w:p w:rsidR="009C61D5" w:rsidRDefault="009C61D5">
            <w:pPr>
              <w:pStyle w:val="ConsPlusNormal"/>
              <w:jc w:val="center"/>
            </w:pPr>
            <w:r>
              <w:t>600,2</w:t>
            </w:r>
          </w:p>
        </w:tc>
        <w:tc>
          <w:tcPr>
            <w:tcW w:w="1202" w:type="dxa"/>
            <w:tcBorders>
              <w:top w:val="nil"/>
              <w:left w:val="nil"/>
              <w:bottom w:val="nil"/>
              <w:right w:val="nil"/>
            </w:tcBorders>
          </w:tcPr>
          <w:p w:rsidR="009C61D5" w:rsidRDefault="009C61D5">
            <w:pPr>
              <w:pStyle w:val="ConsPlusNormal"/>
              <w:jc w:val="center"/>
            </w:pPr>
            <w:r>
              <w:t>600,2</w:t>
            </w:r>
          </w:p>
        </w:tc>
        <w:tc>
          <w:tcPr>
            <w:tcW w:w="1202" w:type="dxa"/>
            <w:tcBorders>
              <w:top w:val="nil"/>
              <w:left w:val="nil"/>
              <w:bottom w:val="nil"/>
              <w:right w:val="nil"/>
            </w:tcBorders>
          </w:tcPr>
          <w:p w:rsidR="009C61D5" w:rsidRDefault="009C61D5">
            <w:pPr>
              <w:pStyle w:val="ConsPlusNormal"/>
              <w:jc w:val="center"/>
            </w:pPr>
            <w:r>
              <w:t>600,2</w:t>
            </w:r>
          </w:p>
        </w:tc>
        <w:tc>
          <w:tcPr>
            <w:tcW w:w="1202" w:type="dxa"/>
            <w:tcBorders>
              <w:top w:val="nil"/>
              <w:left w:val="nil"/>
              <w:bottom w:val="nil"/>
              <w:right w:val="nil"/>
            </w:tcBorders>
          </w:tcPr>
          <w:p w:rsidR="009C61D5" w:rsidRDefault="009C61D5">
            <w:pPr>
              <w:pStyle w:val="ConsPlusNormal"/>
              <w:jc w:val="center"/>
            </w:pPr>
            <w:r>
              <w:t>600,2</w:t>
            </w:r>
          </w:p>
        </w:tc>
        <w:tc>
          <w:tcPr>
            <w:tcW w:w="1202" w:type="dxa"/>
            <w:tcBorders>
              <w:top w:val="nil"/>
              <w:left w:val="nil"/>
              <w:bottom w:val="nil"/>
              <w:right w:val="nil"/>
            </w:tcBorders>
          </w:tcPr>
          <w:p w:rsidR="009C61D5" w:rsidRDefault="009C61D5">
            <w:pPr>
              <w:pStyle w:val="ConsPlusNormal"/>
              <w:jc w:val="center"/>
            </w:pPr>
            <w:r>
              <w:t>600,2</w:t>
            </w:r>
          </w:p>
        </w:tc>
        <w:tc>
          <w:tcPr>
            <w:tcW w:w="1202" w:type="dxa"/>
            <w:tcBorders>
              <w:top w:val="nil"/>
              <w:left w:val="nil"/>
              <w:bottom w:val="nil"/>
              <w:right w:val="nil"/>
            </w:tcBorders>
          </w:tcPr>
          <w:p w:rsidR="009C61D5" w:rsidRDefault="009C61D5">
            <w:pPr>
              <w:pStyle w:val="ConsPlusNormal"/>
              <w:jc w:val="center"/>
            </w:pPr>
            <w:r>
              <w:t>600,2</w:t>
            </w:r>
          </w:p>
        </w:tc>
        <w:tc>
          <w:tcPr>
            <w:tcW w:w="1209" w:type="dxa"/>
            <w:tcBorders>
              <w:top w:val="nil"/>
              <w:left w:val="nil"/>
              <w:bottom w:val="nil"/>
              <w:right w:val="nil"/>
            </w:tcBorders>
          </w:tcPr>
          <w:p w:rsidR="009C61D5" w:rsidRDefault="009C61D5">
            <w:pPr>
              <w:pStyle w:val="ConsPlusNormal"/>
              <w:jc w:val="center"/>
            </w:pPr>
            <w:r>
              <w:t>600,2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1514,1</w:t>
            </w:r>
          </w:p>
        </w:tc>
        <w:tc>
          <w:tcPr>
            <w:tcW w:w="1202" w:type="dxa"/>
            <w:tcBorders>
              <w:top w:val="nil"/>
              <w:left w:val="nil"/>
              <w:bottom w:val="nil"/>
              <w:right w:val="nil"/>
            </w:tcBorders>
          </w:tcPr>
          <w:p w:rsidR="009C61D5" w:rsidRDefault="009C61D5">
            <w:pPr>
              <w:pStyle w:val="ConsPlusNormal"/>
              <w:jc w:val="center"/>
            </w:pPr>
            <w:r>
              <w:t>1514,1</w:t>
            </w:r>
          </w:p>
        </w:tc>
        <w:tc>
          <w:tcPr>
            <w:tcW w:w="1202" w:type="dxa"/>
            <w:tcBorders>
              <w:top w:val="nil"/>
              <w:left w:val="nil"/>
              <w:bottom w:val="nil"/>
              <w:right w:val="nil"/>
            </w:tcBorders>
          </w:tcPr>
          <w:p w:rsidR="009C61D5" w:rsidRDefault="009C61D5">
            <w:pPr>
              <w:pStyle w:val="ConsPlusNormal"/>
              <w:jc w:val="center"/>
            </w:pPr>
            <w:r>
              <w:t>1485,9</w:t>
            </w:r>
          </w:p>
        </w:tc>
        <w:tc>
          <w:tcPr>
            <w:tcW w:w="1202" w:type="dxa"/>
            <w:tcBorders>
              <w:top w:val="nil"/>
              <w:left w:val="nil"/>
              <w:bottom w:val="nil"/>
              <w:right w:val="nil"/>
            </w:tcBorders>
          </w:tcPr>
          <w:p w:rsidR="009C61D5" w:rsidRDefault="009C61D5">
            <w:pPr>
              <w:pStyle w:val="ConsPlusNormal"/>
              <w:jc w:val="center"/>
            </w:pPr>
            <w:r>
              <w:t>1485,9</w:t>
            </w:r>
          </w:p>
        </w:tc>
        <w:tc>
          <w:tcPr>
            <w:tcW w:w="1202" w:type="dxa"/>
            <w:tcBorders>
              <w:top w:val="nil"/>
              <w:left w:val="nil"/>
              <w:bottom w:val="nil"/>
              <w:right w:val="nil"/>
            </w:tcBorders>
          </w:tcPr>
          <w:p w:rsidR="009C61D5" w:rsidRDefault="009C61D5">
            <w:pPr>
              <w:pStyle w:val="ConsPlusNormal"/>
              <w:jc w:val="center"/>
            </w:pPr>
            <w:r>
              <w:t>1393,6</w:t>
            </w:r>
          </w:p>
        </w:tc>
        <w:tc>
          <w:tcPr>
            <w:tcW w:w="1202" w:type="dxa"/>
            <w:tcBorders>
              <w:top w:val="nil"/>
              <w:left w:val="nil"/>
              <w:bottom w:val="nil"/>
              <w:right w:val="nil"/>
            </w:tcBorders>
          </w:tcPr>
          <w:p w:rsidR="009C61D5" w:rsidRDefault="009C61D5">
            <w:pPr>
              <w:pStyle w:val="ConsPlusNormal"/>
              <w:jc w:val="center"/>
            </w:pPr>
            <w:r>
              <w:t>1394</w:t>
            </w:r>
          </w:p>
        </w:tc>
        <w:tc>
          <w:tcPr>
            <w:tcW w:w="1202" w:type="dxa"/>
            <w:tcBorders>
              <w:top w:val="nil"/>
              <w:left w:val="nil"/>
              <w:bottom w:val="nil"/>
              <w:right w:val="nil"/>
            </w:tcBorders>
          </w:tcPr>
          <w:p w:rsidR="009C61D5" w:rsidRDefault="009C61D5">
            <w:pPr>
              <w:pStyle w:val="ConsPlusNormal"/>
              <w:jc w:val="center"/>
            </w:pPr>
            <w:r>
              <w:t>1450</w:t>
            </w:r>
          </w:p>
        </w:tc>
        <w:tc>
          <w:tcPr>
            <w:tcW w:w="1202" w:type="dxa"/>
            <w:tcBorders>
              <w:top w:val="nil"/>
              <w:left w:val="nil"/>
              <w:bottom w:val="nil"/>
              <w:right w:val="nil"/>
            </w:tcBorders>
          </w:tcPr>
          <w:p w:rsidR="009C61D5" w:rsidRDefault="009C61D5">
            <w:pPr>
              <w:pStyle w:val="ConsPlusNormal"/>
              <w:jc w:val="center"/>
            </w:pPr>
            <w:r>
              <w:t>1400</w:t>
            </w:r>
          </w:p>
        </w:tc>
        <w:tc>
          <w:tcPr>
            <w:tcW w:w="1202" w:type="dxa"/>
            <w:tcBorders>
              <w:top w:val="nil"/>
              <w:left w:val="nil"/>
              <w:bottom w:val="nil"/>
              <w:right w:val="nil"/>
            </w:tcBorders>
          </w:tcPr>
          <w:p w:rsidR="009C61D5" w:rsidRDefault="009C61D5">
            <w:pPr>
              <w:pStyle w:val="ConsPlusNormal"/>
              <w:jc w:val="center"/>
            </w:pPr>
            <w:r>
              <w:t>1450</w:t>
            </w:r>
          </w:p>
        </w:tc>
        <w:tc>
          <w:tcPr>
            <w:tcW w:w="1202" w:type="dxa"/>
            <w:tcBorders>
              <w:top w:val="nil"/>
              <w:left w:val="nil"/>
              <w:bottom w:val="nil"/>
              <w:right w:val="nil"/>
            </w:tcBorders>
          </w:tcPr>
          <w:p w:rsidR="009C61D5" w:rsidRDefault="009C61D5">
            <w:pPr>
              <w:pStyle w:val="ConsPlusNormal"/>
              <w:jc w:val="center"/>
            </w:pPr>
            <w:r>
              <w:t>1400</w:t>
            </w:r>
          </w:p>
        </w:tc>
        <w:tc>
          <w:tcPr>
            <w:tcW w:w="1209" w:type="dxa"/>
            <w:tcBorders>
              <w:top w:val="nil"/>
              <w:left w:val="nil"/>
              <w:bottom w:val="nil"/>
              <w:right w:val="nil"/>
            </w:tcBorders>
          </w:tcPr>
          <w:p w:rsidR="009C61D5" w:rsidRDefault="009C61D5">
            <w:pPr>
              <w:pStyle w:val="ConsPlusNormal"/>
              <w:jc w:val="center"/>
            </w:pPr>
            <w:r>
              <w:t>1450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 xml:space="preserve">Еврейская автономная </w:t>
            </w:r>
            <w:r>
              <w:lastRenderedPageBreak/>
              <w:t>область</w:t>
            </w:r>
          </w:p>
        </w:tc>
        <w:tc>
          <w:tcPr>
            <w:tcW w:w="1202" w:type="dxa"/>
            <w:tcBorders>
              <w:top w:val="nil"/>
              <w:left w:val="nil"/>
              <w:bottom w:val="nil"/>
              <w:right w:val="nil"/>
            </w:tcBorders>
          </w:tcPr>
          <w:p w:rsidR="009C61D5" w:rsidRDefault="009C61D5">
            <w:pPr>
              <w:pStyle w:val="ConsPlusNormal"/>
              <w:jc w:val="center"/>
            </w:pPr>
            <w:r>
              <w:lastRenderedPageBreak/>
              <w:t>0,17</w:t>
            </w:r>
          </w:p>
        </w:tc>
        <w:tc>
          <w:tcPr>
            <w:tcW w:w="1202" w:type="dxa"/>
            <w:tcBorders>
              <w:top w:val="nil"/>
              <w:left w:val="nil"/>
              <w:bottom w:val="nil"/>
              <w:right w:val="nil"/>
            </w:tcBorders>
          </w:tcPr>
          <w:p w:rsidR="009C61D5" w:rsidRDefault="009C61D5">
            <w:pPr>
              <w:pStyle w:val="ConsPlusNormal"/>
              <w:jc w:val="center"/>
            </w:pPr>
            <w:r>
              <w:t>0,17</w:t>
            </w:r>
          </w:p>
        </w:tc>
        <w:tc>
          <w:tcPr>
            <w:tcW w:w="1202" w:type="dxa"/>
            <w:tcBorders>
              <w:top w:val="nil"/>
              <w:left w:val="nil"/>
              <w:bottom w:val="nil"/>
              <w:right w:val="nil"/>
            </w:tcBorders>
          </w:tcPr>
          <w:p w:rsidR="009C61D5" w:rsidRDefault="009C61D5">
            <w:pPr>
              <w:pStyle w:val="ConsPlusNormal"/>
              <w:jc w:val="center"/>
            </w:pPr>
            <w:r>
              <w:t>0,17</w:t>
            </w:r>
          </w:p>
        </w:tc>
        <w:tc>
          <w:tcPr>
            <w:tcW w:w="1202" w:type="dxa"/>
            <w:tcBorders>
              <w:top w:val="nil"/>
              <w:left w:val="nil"/>
              <w:bottom w:val="nil"/>
              <w:right w:val="nil"/>
            </w:tcBorders>
          </w:tcPr>
          <w:p w:rsidR="009C61D5" w:rsidRDefault="009C61D5">
            <w:pPr>
              <w:pStyle w:val="ConsPlusNormal"/>
              <w:jc w:val="center"/>
            </w:pPr>
            <w:r>
              <w:t>0,17</w:t>
            </w:r>
          </w:p>
        </w:tc>
        <w:tc>
          <w:tcPr>
            <w:tcW w:w="1202" w:type="dxa"/>
            <w:tcBorders>
              <w:top w:val="nil"/>
              <w:left w:val="nil"/>
              <w:bottom w:val="nil"/>
              <w:right w:val="nil"/>
            </w:tcBorders>
          </w:tcPr>
          <w:p w:rsidR="009C61D5" w:rsidRDefault="009C61D5">
            <w:pPr>
              <w:pStyle w:val="ConsPlusNormal"/>
              <w:jc w:val="center"/>
            </w:pPr>
            <w:r>
              <w:t>0,21</w:t>
            </w:r>
          </w:p>
        </w:tc>
        <w:tc>
          <w:tcPr>
            <w:tcW w:w="1202" w:type="dxa"/>
            <w:tcBorders>
              <w:top w:val="nil"/>
              <w:left w:val="nil"/>
              <w:bottom w:val="nil"/>
              <w:right w:val="nil"/>
            </w:tcBorders>
          </w:tcPr>
          <w:p w:rsidR="009C61D5" w:rsidRDefault="009C61D5">
            <w:pPr>
              <w:pStyle w:val="ConsPlusNormal"/>
              <w:jc w:val="center"/>
            </w:pPr>
            <w:r>
              <w:t>0,22</w:t>
            </w:r>
          </w:p>
        </w:tc>
        <w:tc>
          <w:tcPr>
            <w:tcW w:w="1202" w:type="dxa"/>
            <w:tcBorders>
              <w:top w:val="nil"/>
              <w:left w:val="nil"/>
              <w:bottom w:val="nil"/>
              <w:right w:val="nil"/>
            </w:tcBorders>
          </w:tcPr>
          <w:p w:rsidR="009C61D5" w:rsidRDefault="009C61D5">
            <w:pPr>
              <w:pStyle w:val="ConsPlusNormal"/>
              <w:jc w:val="center"/>
            </w:pPr>
            <w:r>
              <w:t>0,21</w:t>
            </w:r>
          </w:p>
        </w:tc>
        <w:tc>
          <w:tcPr>
            <w:tcW w:w="1202" w:type="dxa"/>
            <w:tcBorders>
              <w:top w:val="nil"/>
              <w:left w:val="nil"/>
              <w:bottom w:val="nil"/>
              <w:right w:val="nil"/>
            </w:tcBorders>
          </w:tcPr>
          <w:p w:rsidR="009C61D5" w:rsidRDefault="009C61D5">
            <w:pPr>
              <w:pStyle w:val="ConsPlusNormal"/>
              <w:jc w:val="center"/>
            </w:pPr>
            <w:r>
              <w:t>0,21</w:t>
            </w:r>
          </w:p>
        </w:tc>
        <w:tc>
          <w:tcPr>
            <w:tcW w:w="1202" w:type="dxa"/>
            <w:tcBorders>
              <w:top w:val="nil"/>
              <w:left w:val="nil"/>
              <w:bottom w:val="nil"/>
              <w:right w:val="nil"/>
            </w:tcBorders>
          </w:tcPr>
          <w:p w:rsidR="009C61D5" w:rsidRDefault="009C61D5">
            <w:pPr>
              <w:pStyle w:val="ConsPlusNormal"/>
              <w:jc w:val="center"/>
            </w:pPr>
            <w:r>
              <w:t>0,21</w:t>
            </w:r>
          </w:p>
        </w:tc>
        <w:tc>
          <w:tcPr>
            <w:tcW w:w="1202" w:type="dxa"/>
            <w:tcBorders>
              <w:top w:val="nil"/>
              <w:left w:val="nil"/>
              <w:bottom w:val="nil"/>
              <w:right w:val="nil"/>
            </w:tcBorders>
          </w:tcPr>
          <w:p w:rsidR="009C61D5" w:rsidRDefault="009C61D5">
            <w:pPr>
              <w:pStyle w:val="ConsPlusNormal"/>
              <w:jc w:val="center"/>
            </w:pPr>
            <w:r>
              <w:t>0,21</w:t>
            </w:r>
          </w:p>
        </w:tc>
        <w:tc>
          <w:tcPr>
            <w:tcW w:w="1209" w:type="dxa"/>
            <w:tcBorders>
              <w:top w:val="nil"/>
              <w:left w:val="nil"/>
              <w:bottom w:val="nil"/>
              <w:right w:val="nil"/>
            </w:tcBorders>
          </w:tcPr>
          <w:p w:rsidR="009C61D5" w:rsidRDefault="009C61D5">
            <w:pPr>
              <w:pStyle w:val="ConsPlusNormal"/>
              <w:jc w:val="center"/>
            </w:pPr>
            <w:r>
              <w:t>0,21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704,18</w:t>
            </w:r>
          </w:p>
        </w:tc>
        <w:tc>
          <w:tcPr>
            <w:tcW w:w="1202" w:type="dxa"/>
            <w:tcBorders>
              <w:top w:val="nil"/>
              <w:left w:val="nil"/>
              <w:bottom w:val="nil"/>
              <w:right w:val="nil"/>
            </w:tcBorders>
          </w:tcPr>
          <w:p w:rsidR="009C61D5" w:rsidRDefault="009C61D5">
            <w:pPr>
              <w:pStyle w:val="ConsPlusNormal"/>
              <w:jc w:val="center"/>
            </w:pPr>
            <w:r>
              <w:t>704,18</w:t>
            </w:r>
          </w:p>
        </w:tc>
        <w:tc>
          <w:tcPr>
            <w:tcW w:w="1202" w:type="dxa"/>
            <w:tcBorders>
              <w:top w:val="nil"/>
              <w:left w:val="nil"/>
              <w:bottom w:val="nil"/>
              <w:right w:val="nil"/>
            </w:tcBorders>
          </w:tcPr>
          <w:p w:rsidR="009C61D5" w:rsidRDefault="009C61D5">
            <w:pPr>
              <w:pStyle w:val="ConsPlusNormal"/>
              <w:jc w:val="center"/>
            </w:pPr>
            <w:r>
              <w:t>651,38</w:t>
            </w:r>
          </w:p>
        </w:tc>
        <w:tc>
          <w:tcPr>
            <w:tcW w:w="1202" w:type="dxa"/>
            <w:tcBorders>
              <w:top w:val="nil"/>
              <w:left w:val="nil"/>
              <w:bottom w:val="nil"/>
              <w:right w:val="nil"/>
            </w:tcBorders>
          </w:tcPr>
          <w:p w:rsidR="009C61D5" w:rsidRDefault="009C61D5">
            <w:pPr>
              <w:pStyle w:val="ConsPlusNormal"/>
              <w:jc w:val="center"/>
            </w:pPr>
            <w:r>
              <w:t>651,38</w:t>
            </w:r>
          </w:p>
        </w:tc>
        <w:tc>
          <w:tcPr>
            <w:tcW w:w="1202" w:type="dxa"/>
            <w:tcBorders>
              <w:top w:val="nil"/>
              <w:left w:val="nil"/>
              <w:bottom w:val="nil"/>
              <w:right w:val="nil"/>
            </w:tcBorders>
          </w:tcPr>
          <w:p w:rsidR="009C61D5" w:rsidRDefault="009C61D5">
            <w:pPr>
              <w:pStyle w:val="ConsPlusNormal"/>
              <w:jc w:val="center"/>
            </w:pPr>
            <w:r>
              <w:t>658,45</w:t>
            </w:r>
          </w:p>
        </w:tc>
        <w:tc>
          <w:tcPr>
            <w:tcW w:w="1202" w:type="dxa"/>
            <w:tcBorders>
              <w:top w:val="nil"/>
              <w:left w:val="nil"/>
              <w:bottom w:val="nil"/>
              <w:right w:val="nil"/>
            </w:tcBorders>
          </w:tcPr>
          <w:p w:rsidR="009C61D5" w:rsidRDefault="009C61D5">
            <w:pPr>
              <w:pStyle w:val="ConsPlusNormal"/>
              <w:jc w:val="center"/>
            </w:pPr>
            <w:r>
              <w:t>658,45</w:t>
            </w:r>
          </w:p>
        </w:tc>
        <w:tc>
          <w:tcPr>
            <w:tcW w:w="1202" w:type="dxa"/>
            <w:tcBorders>
              <w:top w:val="nil"/>
              <w:left w:val="nil"/>
              <w:bottom w:val="nil"/>
              <w:right w:val="nil"/>
            </w:tcBorders>
          </w:tcPr>
          <w:p w:rsidR="009C61D5" w:rsidRDefault="009C61D5">
            <w:pPr>
              <w:pStyle w:val="ConsPlusNormal"/>
              <w:jc w:val="center"/>
            </w:pPr>
            <w:r>
              <w:t>677,99</w:t>
            </w:r>
          </w:p>
        </w:tc>
        <w:tc>
          <w:tcPr>
            <w:tcW w:w="1202" w:type="dxa"/>
            <w:tcBorders>
              <w:top w:val="nil"/>
              <w:left w:val="nil"/>
              <w:bottom w:val="nil"/>
              <w:right w:val="nil"/>
            </w:tcBorders>
          </w:tcPr>
          <w:p w:rsidR="009C61D5" w:rsidRDefault="009C61D5">
            <w:pPr>
              <w:pStyle w:val="ConsPlusNormal"/>
              <w:jc w:val="center"/>
            </w:pPr>
            <w:r>
              <w:t>677,99</w:t>
            </w:r>
          </w:p>
        </w:tc>
        <w:tc>
          <w:tcPr>
            <w:tcW w:w="1202" w:type="dxa"/>
            <w:tcBorders>
              <w:top w:val="nil"/>
              <w:left w:val="nil"/>
              <w:bottom w:val="nil"/>
              <w:right w:val="nil"/>
            </w:tcBorders>
          </w:tcPr>
          <w:p w:rsidR="009C61D5" w:rsidRDefault="009C61D5">
            <w:pPr>
              <w:pStyle w:val="ConsPlusNormal"/>
              <w:jc w:val="center"/>
            </w:pPr>
            <w:r>
              <w:t>677,99</w:t>
            </w:r>
          </w:p>
        </w:tc>
        <w:tc>
          <w:tcPr>
            <w:tcW w:w="1202" w:type="dxa"/>
            <w:tcBorders>
              <w:top w:val="nil"/>
              <w:left w:val="nil"/>
              <w:bottom w:val="nil"/>
              <w:right w:val="nil"/>
            </w:tcBorders>
          </w:tcPr>
          <w:p w:rsidR="009C61D5" w:rsidRDefault="009C61D5">
            <w:pPr>
              <w:pStyle w:val="ConsPlusNormal"/>
              <w:jc w:val="center"/>
            </w:pPr>
            <w:r>
              <w:t>677,99</w:t>
            </w:r>
          </w:p>
        </w:tc>
        <w:tc>
          <w:tcPr>
            <w:tcW w:w="1209" w:type="dxa"/>
            <w:tcBorders>
              <w:top w:val="nil"/>
              <w:left w:val="nil"/>
              <w:bottom w:val="nil"/>
              <w:right w:val="nil"/>
            </w:tcBorders>
          </w:tcPr>
          <w:p w:rsidR="009C61D5" w:rsidRDefault="009C61D5">
            <w:pPr>
              <w:pStyle w:val="ConsPlusNormal"/>
              <w:jc w:val="center"/>
            </w:pPr>
            <w:r>
              <w:t>677,99</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"Продолжительность рыбохозяйственных экспедиционных исследований, необходимых для определения запаса водных биологических ресурсов (годовое значение)" (судо-суток)</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168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221</w:t>
            </w:r>
          </w:p>
        </w:tc>
        <w:tc>
          <w:tcPr>
            <w:tcW w:w="1202" w:type="dxa"/>
            <w:tcBorders>
              <w:top w:val="nil"/>
              <w:left w:val="nil"/>
              <w:bottom w:val="nil"/>
              <w:right w:val="nil"/>
            </w:tcBorders>
          </w:tcPr>
          <w:p w:rsidR="009C61D5" w:rsidRDefault="009C61D5">
            <w:pPr>
              <w:pStyle w:val="ConsPlusNormal"/>
              <w:jc w:val="center"/>
            </w:pPr>
            <w:r>
              <w:t>221</w:t>
            </w:r>
          </w:p>
        </w:tc>
        <w:tc>
          <w:tcPr>
            <w:tcW w:w="1202" w:type="dxa"/>
            <w:tcBorders>
              <w:top w:val="nil"/>
              <w:left w:val="nil"/>
              <w:bottom w:val="nil"/>
              <w:right w:val="nil"/>
            </w:tcBorders>
          </w:tcPr>
          <w:p w:rsidR="009C61D5" w:rsidRDefault="009C61D5">
            <w:pPr>
              <w:pStyle w:val="ConsPlusNormal"/>
              <w:jc w:val="center"/>
            </w:pPr>
            <w:r>
              <w:t>150</w:t>
            </w:r>
          </w:p>
        </w:tc>
        <w:tc>
          <w:tcPr>
            <w:tcW w:w="1202" w:type="dxa"/>
            <w:tcBorders>
              <w:top w:val="nil"/>
              <w:left w:val="nil"/>
              <w:bottom w:val="nil"/>
              <w:right w:val="nil"/>
            </w:tcBorders>
          </w:tcPr>
          <w:p w:rsidR="009C61D5" w:rsidRDefault="009C61D5">
            <w:pPr>
              <w:pStyle w:val="ConsPlusNormal"/>
              <w:jc w:val="center"/>
            </w:pPr>
            <w:r>
              <w:t>150</w:t>
            </w:r>
          </w:p>
        </w:tc>
        <w:tc>
          <w:tcPr>
            <w:tcW w:w="1202" w:type="dxa"/>
            <w:tcBorders>
              <w:top w:val="nil"/>
              <w:left w:val="nil"/>
              <w:bottom w:val="nil"/>
              <w:right w:val="nil"/>
            </w:tcBorders>
          </w:tcPr>
          <w:p w:rsidR="009C61D5" w:rsidRDefault="009C61D5">
            <w:pPr>
              <w:pStyle w:val="ConsPlusNormal"/>
              <w:jc w:val="center"/>
            </w:pPr>
            <w:r>
              <w:t>220</w:t>
            </w:r>
          </w:p>
        </w:tc>
        <w:tc>
          <w:tcPr>
            <w:tcW w:w="1202" w:type="dxa"/>
            <w:tcBorders>
              <w:top w:val="nil"/>
              <w:left w:val="nil"/>
              <w:bottom w:val="nil"/>
              <w:right w:val="nil"/>
            </w:tcBorders>
          </w:tcPr>
          <w:p w:rsidR="009C61D5" w:rsidRDefault="009C61D5">
            <w:pPr>
              <w:pStyle w:val="ConsPlusNormal"/>
              <w:jc w:val="center"/>
            </w:pPr>
            <w:r>
              <w:t>44</w:t>
            </w:r>
          </w:p>
        </w:tc>
        <w:tc>
          <w:tcPr>
            <w:tcW w:w="1202" w:type="dxa"/>
            <w:tcBorders>
              <w:top w:val="nil"/>
              <w:left w:val="nil"/>
              <w:bottom w:val="nil"/>
              <w:right w:val="nil"/>
            </w:tcBorders>
          </w:tcPr>
          <w:p w:rsidR="009C61D5" w:rsidRDefault="009C61D5">
            <w:pPr>
              <w:pStyle w:val="ConsPlusNormal"/>
              <w:jc w:val="center"/>
            </w:pPr>
            <w:r>
              <w:t>44</w:t>
            </w:r>
          </w:p>
        </w:tc>
        <w:tc>
          <w:tcPr>
            <w:tcW w:w="1202" w:type="dxa"/>
            <w:tcBorders>
              <w:top w:val="nil"/>
              <w:left w:val="nil"/>
              <w:bottom w:val="nil"/>
              <w:right w:val="nil"/>
            </w:tcBorders>
          </w:tcPr>
          <w:p w:rsidR="009C61D5" w:rsidRDefault="009C61D5">
            <w:pPr>
              <w:pStyle w:val="ConsPlusNormal"/>
              <w:jc w:val="center"/>
            </w:pPr>
            <w:r>
              <w:t>44</w:t>
            </w:r>
          </w:p>
        </w:tc>
        <w:tc>
          <w:tcPr>
            <w:tcW w:w="1209" w:type="dxa"/>
            <w:tcBorders>
              <w:top w:val="nil"/>
              <w:left w:val="nil"/>
              <w:bottom w:val="nil"/>
              <w:right w:val="nil"/>
            </w:tcBorders>
          </w:tcPr>
          <w:p w:rsidR="009C61D5" w:rsidRDefault="009C61D5">
            <w:pPr>
              <w:pStyle w:val="ConsPlusNormal"/>
              <w:jc w:val="center"/>
            </w:pPr>
            <w:r>
              <w:t>44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Коми</w:t>
            </w:r>
          </w:p>
        </w:tc>
        <w:tc>
          <w:tcPr>
            <w:tcW w:w="1202" w:type="dxa"/>
            <w:tcBorders>
              <w:top w:val="nil"/>
              <w:left w:val="nil"/>
              <w:bottom w:val="nil"/>
              <w:right w:val="nil"/>
            </w:tcBorders>
          </w:tcPr>
          <w:p w:rsidR="009C61D5" w:rsidRDefault="009C61D5">
            <w:pPr>
              <w:pStyle w:val="ConsPlusNormal"/>
              <w:jc w:val="center"/>
            </w:pPr>
            <w:r>
              <w:t>166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166</w:t>
            </w:r>
          </w:p>
        </w:tc>
        <w:tc>
          <w:tcPr>
            <w:tcW w:w="1202" w:type="dxa"/>
            <w:tcBorders>
              <w:top w:val="nil"/>
              <w:left w:val="nil"/>
              <w:bottom w:val="nil"/>
              <w:right w:val="nil"/>
            </w:tcBorders>
          </w:tcPr>
          <w:p w:rsidR="009C61D5" w:rsidRDefault="009C61D5">
            <w:pPr>
              <w:pStyle w:val="ConsPlusNormal"/>
              <w:jc w:val="center"/>
            </w:pPr>
            <w:r>
              <w:t>166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785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956</w:t>
            </w:r>
          </w:p>
        </w:tc>
        <w:tc>
          <w:tcPr>
            <w:tcW w:w="1202" w:type="dxa"/>
            <w:tcBorders>
              <w:top w:val="nil"/>
              <w:left w:val="nil"/>
              <w:bottom w:val="nil"/>
              <w:right w:val="nil"/>
            </w:tcBorders>
          </w:tcPr>
          <w:p w:rsidR="009C61D5" w:rsidRDefault="009C61D5">
            <w:pPr>
              <w:pStyle w:val="ConsPlusNormal"/>
              <w:jc w:val="center"/>
            </w:pPr>
            <w:r>
              <w:t>956</w:t>
            </w:r>
          </w:p>
        </w:tc>
        <w:tc>
          <w:tcPr>
            <w:tcW w:w="1202" w:type="dxa"/>
            <w:tcBorders>
              <w:top w:val="nil"/>
              <w:left w:val="nil"/>
              <w:bottom w:val="nil"/>
              <w:right w:val="nil"/>
            </w:tcBorders>
          </w:tcPr>
          <w:p w:rsidR="009C61D5" w:rsidRDefault="009C61D5">
            <w:pPr>
              <w:pStyle w:val="ConsPlusNormal"/>
              <w:jc w:val="center"/>
            </w:pPr>
            <w:r>
              <w:t>642</w:t>
            </w:r>
          </w:p>
        </w:tc>
        <w:tc>
          <w:tcPr>
            <w:tcW w:w="1202" w:type="dxa"/>
            <w:tcBorders>
              <w:top w:val="nil"/>
              <w:left w:val="nil"/>
              <w:bottom w:val="nil"/>
              <w:right w:val="nil"/>
            </w:tcBorders>
          </w:tcPr>
          <w:p w:rsidR="009C61D5" w:rsidRDefault="009C61D5">
            <w:pPr>
              <w:pStyle w:val="ConsPlusNormal"/>
              <w:jc w:val="center"/>
            </w:pPr>
            <w:r>
              <w:t>642</w:t>
            </w:r>
          </w:p>
        </w:tc>
        <w:tc>
          <w:tcPr>
            <w:tcW w:w="1202" w:type="dxa"/>
            <w:tcBorders>
              <w:top w:val="nil"/>
              <w:left w:val="nil"/>
              <w:bottom w:val="nil"/>
              <w:right w:val="nil"/>
            </w:tcBorders>
          </w:tcPr>
          <w:p w:rsidR="009C61D5" w:rsidRDefault="009C61D5">
            <w:pPr>
              <w:pStyle w:val="ConsPlusNormal"/>
              <w:jc w:val="center"/>
            </w:pPr>
            <w:r>
              <w:t>950</w:t>
            </w:r>
          </w:p>
        </w:tc>
        <w:tc>
          <w:tcPr>
            <w:tcW w:w="1202" w:type="dxa"/>
            <w:tcBorders>
              <w:top w:val="nil"/>
              <w:left w:val="nil"/>
              <w:bottom w:val="nil"/>
              <w:right w:val="nil"/>
            </w:tcBorders>
          </w:tcPr>
          <w:p w:rsidR="009C61D5" w:rsidRDefault="009C61D5">
            <w:pPr>
              <w:pStyle w:val="ConsPlusNormal"/>
              <w:jc w:val="center"/>
            </w:pPr>
            <w:r>
              <w:t>30</w:t>
            </w:r>
          </w:p>
        </w:tc>
        <w:tc>
          <w:tcPr>
            <w:tcW w:w="1202" w:type="dxa"/>
            <w:tcBorders>
              <w:top w:val="nil"/>
              <w:left w:val="nil"/>
              <w:bottom w:val="nil"/>
              <w:right w:val="nil"/>
            </w:tcBorders>
          </w:tcPr>
          <w:p w:rsidR="009C61D5" w:rsidRDefault="009C61D5">
            <w:pPr>
              <w:pStyle w:val="ConsPlusNormal"/>
              <w:jc w:val="center"/>
            </w:pPr>
            <w:r>
              <w:t>30</w:t>
            </w:r>
          </w:p>
        </w:tc>
        <w:tc>
          <w:tcPr>
            <w:tcW w:w="1202" w:type="dxa"/>
            <w:tcBorders>
              <w:top w:val="nil"/>
              <w:left w:val="nil"/>
              <w:bottom w:val="nil"/>
              <w:right w:val="nil"/>
            </w:tcBorders>
          </w:tcPr>
          <w:p w:rsidR="009C61D5" w:rsidRDefault="009C61D5">
            <w:pPr>
              <w:pStyle w:val="ConsPlusNormal"/>
              <w:jc w:val="center"/>
            </w:pPr>
            <w:r>
              <w:t>30</w:t>
            </w:r>
          </w:p>
        </w:tc>
        <w:tc>
          <w:tcPr>
            <w:tcW w:w="1209" w:type="dxa"/>
            <w:tcBorders>
              <w:top w:val="nil"/>
              <w:left w:val="nil"/>
              <w:bottom w:val="nil"/>
              <w:right w:val="nil"/>
            </w:tcBorders>
          </w:tcPr>
          <w:p w:rsidR="009C61D5" w:rsidRDefault="009C61D5">
            <w:pPr>
              <w:pStyle w:val="ConsPlusNormal"/>
              <w:jc w:val="center"/>
            </w:pPr>
            <w:r>
              <w:t>30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505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505</w:t>
            </w:r>
          </w:p>
        </w:tc>
        <w:tc>
          <w:tcPr>
            <w:tcW w:w="1202" w:type="dxa"/>
            <w:tcBorders>
              <w:top w:val="nil"/>
              <w:left w:val="nil"/>
              <w:bottom w:val="nil"/>
              <w:right w:val="nil"/>
            </w:tcBorders>
          </w:tcPr>
          <w:p w:rsidR="009C61D5" w:rsidRDefault="009C61D5">
            <w:pPr>
              <w:pStyle w:val="ConsPlusNormal"/>
              <w:jc w:val="center"/>
            </w:pPr>
            <w:r>
              <w:t>505</w:t>
            </w:r>
          </w:p>
        </w:tc>
        <w:tc>
          <w:tcPr>
            <w:tcW w:w="1202" w:type="dxa"/>
            <w:tcBorders>
              <w:top w:val="nil"/>
              <w:left w:val="nil"/>
              <w:bottom w:val="nil"/>
              <w:right w:val="nil"/>
            </w:tcBorders>
          </w:tcPr>
          <w:p w:rsidR="009C61D5" w:rsidRDefault="009C61D5">
            <w:pPr>
              <w:pStyle w:val="ConsPlusNormal"/>
              <w:jc w:val="center"/>
            </w:pPr>
            <w:r>
              <w:t>138</w:t>
            </w:r>
          </w:p>
        </w:tc>
        <w:tc>
          <w:tcPr>
            <w:tcW w:w="1202" w:type="dxa"/>
            <w:tcBorders>
              <w:top w:val="nil"/>
              <w:left w:val="nil"/>
              <w:bottom w:val="nil"/>
              <w:right w:val="nil"/>
            </w:tcBorders>
          </w:tcPr>
          <w:p w:rsidR="009C61D5" w:rsidRDefault="009C61D5">
            <w:pPr>
              <w:pStyle w:val="ConsPlusNormal"/>
              <w:jc w:val="center"/>
            </w:pPr>
            <w:r>
              <w:t>157</w:t>
            </w:r>
          </w:p>
        </w:tc>
        <w:tc>
          <w:tcPr>
            <w:tcW w:w="1202" w:type="dxa"/>
            <w:tcBorders>
              <w:top w:val="nil"/>
              <w:left w:val="nil"/>
              <w:bottom w:val="nil"/>
              <w:right w:val="nil"/>
            </w:tcBorders>
          </w:tcPr>
          <w:p w:rsidR="009C61D5" w:rsidRDefault="009C61D5">
            <w:pPr>
              <w:pStyle w:val="ConsPlusNormal"/>
              <w:jc w:val="center"/>
            </w:pPr>
            <w:r>
              <w:t>138</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90</w:t>
            </w:r>
          </w:p>
        </w:tc>
        <w:tc>
          <w:tcPr>
            <w:tcW w:w="1209" w:type="dxa"/>
            <w:tcBorders>
              <w:top w:val="nil"/>
              <w:left w:val="nil"/>
              <w:bottom w:val="nil"/>
              <w:right w:val="nil"/>
            </w:tcBorders>
          </w:tcPr>
          <w:p w:rsidR="009C61D5" w:rsidRDefault="009C61D5">
            <w:pPr>
              <w:pStyle w:val="ConsPlusNormal"/>
              <w:jc w:val="center"/>
            </w:pPr>
            <w:r>
              <w:t>90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Ленинградская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30</w:t>
            </w:r>
          </w:p>
        </w:tc>
        <w:tc>
          <w:tcPr>
            <w:tcW w:w="1202" w:type="dxa"/>
            <w:tcBorders>
              <w:top w:val="nil"/>
              <w:left w:val="nil"/>
              <w:bottom w:val="nil"/>
              <w:right w:val="nil"/>
            </w:tcBorders>
          </w:tcPr>
          <w:p w:rsidR="009C61D5" w:rsidRDefault="009C61D5">
            <w:pPr>
              <w:pStyle w:val="ConsPlusNormal"/>
              <w:jc w:val="center"/>
            </w:pPr>
            <w:r>
              <w:t>30</w:t>
            </w:r>
          </w:p>
        </w:tc>
        <w:tc>
          <w:tcPr>
            <w:tcW w:w="1202" w:type="dxa"/>
            <w:tcBorders>
              <w:top w:val="nil"/>
              <w:left w:val="nil"/>
              <w:bottom w:val="nil"/>
              <w:right w:val="nil"/>
            </w:tcBorders>
          </w:tcPr>
          <w:p w:rsidR="009C61D5" w:rsidRDefault="009C61D5">
            <w:pPr>
              <w:pStyle w:val="ConsPlusNormal"/>
              <w:jc w:val="center"/>
            </w:pPr>
            <w:r>
              <w:t>30</w:t>
            </w:r>
          </w:p>
        </w:tc>
        <w:tc>
          <w:tcPr>
            <w:tcW w:w="1209" w:type="dxa"/>
            <w:tcBorders>
              <w:top w:val="nil"/>
              <w:left w:val="nil"/>
              <w:bottom w:val="nil"/>
              <w:right w:val="nil"/>
            </w:tcBorders>
          </w:tcPr>
          <w:p w:rsidR="009C61D5" w:rsidRDefault="009C61D5">
            <w:pPr>
              <w:pStyle w:val="ConsPlusNormal"/>
              <w:jc w:val="center"/>
            </w:pPr>
            <w:r>
              <w:t>30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2450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2950</w:t>
            </w:r>
          </w:p>
        </w:tc>
        <w:tc>
          <w:tcPr>
            <w:tcW w:w="1202" w:type="dxa"/>
            <w:tcBorders>
              <w:top w:val="nil"/>
              <w:left w:val="nil"/>
              <w:bottom w:val="nil"/>
              <w:right w:val="nil"/>
            </w:tcBorders>
          </w:tcPr>
          <w:p w:rsidR="009C61D5" w:rsidRDefault="009C61D5">
            <w:pPr>
              <w:pStyle w:val="ConsPlusNormal"/>
              <w:jc w:val="center"/>
            </w:pPr>
            <w:r>
              <w:t>2950</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355</w:t>
            </w:r>
          </w:p>
        </w:tc>
        <w:tc>
          <w:tcPr>
            <w:tcW w:w="1202" w:type="dxa"/>
            <w:tcBorders>
              <w:top w:val="nil"/>
              <w:left w:val="nil"/>
              <w:bottom w:val="nil"/>
              <w:right w:val="nil"/>
            </w:tcBorders>
          </w:tcPr>
          <w:p w:rsidR="009C61D5" w:rsidRDefault="009C61D5">
            <w:pPr>
              <w:pStyle w:val="ConsPlusNormal"/>
              <w:jc w:val="center"/>
            </w:pPr>
            <w:r>
              <w:t>200</w:t>
            </w:r>
          </w:p>
        </w:tc>
        <w:tc>
          <w:tcPr>
            <w:tcW w:w="1202" w:type="dxa"/>
            <w:tcBorders>
              <w:top w:val="nil"/>
              <w:left w:val="nil"/>
              <w:bottom w:val="nil"/>
              <w:right w:val="nil"/>
            </w:tcBorders>
          </w:tcPr>
          <w:p w:rsidR="009C61D5" w:rsidRDefault="009C61D5">
            <w:pPr>
              <w:pStyle w:val="ConsPlusNormal"/>
              <w:jc w:val="center"/>
            </w:pPr>
            <w:r>
              <w:t>200</w:t>
            </w:r>
          </w:p>
        </w:tc>
        <w:tc>
          <w:tcPr>
            <w:tcW w:w="1202" w:type="dxa"/>
            <w:tcBorders>
              <w:top w:val="nil"/>
              <w:left w:val="nil"/>
              <w:bottom w:val="nil"/>
              <w:right w:val="nil"/>
            </w:tcBorders>
          </w:tcPr>
          <w:p w:rsidR="009C61D5" w:rsidRDefault="009C61D5">
            <w:pPr>
              <w:pStyle w:val="ConsPlusNormal"/>
              <w:jc w:val="center"/>
            </w:pPr>
            <w:r>
              <w:t>200</w:t>
            </w:r>
          </w:p>
        </w:tc>
        <w:tc>
          <w:tcPr>
            <w:tcW w:w="1209" w:type="dxa"/>
            <w:tcBorders>
              <w:top w:val="nil"/>
              <w:left w:val="nil"/>
              <w:bottom w:val="nil"/>
              <w:right w:val="nil"/>
            </w:tcBorders>
          </w:tcPr>
          <w:p w:rsidR="009C61D5" w:rsidRDefault="009C61D5">
            <w:pPr>
              <w:pStyle w:val="ConsPlusNormal"/>
              <w:jc w:val="center"/>
            </w:pPr>
            <w:r>
              <w:t>200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Псковская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Ненецкий автономный округ</w:t>
            </w:r>
          </w:p>
        </w:tc>
        <w:tc>
          <w:tcPr>
            <w:tcW w:w="1202" w:type="dxa"/>
            <w:tcBorders>
              <w:top w:val="nil"/>
              <w:left w:val="nil"/>
              <w:bottom w:val="nil"/>
              <w:right w:val="nil"/>
            </w:tcBorders>
          </w:tcPr>
          <w:p w:rsidR="009C61D5" w:rsidRDefault="009C61D5">
            <w:pPr>
              <w:pStyle w:val="ConsPlusNormal"/>
              <w:jc w:val="center"/>
            </w:pPr>
            <w:r>
              <w:t>227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340</w:t>
            </w:r>
          </w:p>
        </w:tc>
        <w:tc>
          <w:tcPr>
            <w:tcW w:w="1202" w:type="dxa"/>
            <w:tcBorders>
              <w:top w:val="nil"/>
              <w:left w:val="nil"/>
              <w:bottom w:val="nil"/>
              <w:right w:val="nil"/>
            </w:tcBorders>
          </w:tcPr>
          <w:p w:rsidR="009C61D5" w:rsidRDefault="009C61D5">
            <w:pPr>
              <w:pStyle w:val="ConsPlusNormal"/>
              <w:jc w:val="center"/>
            </w:pPr>
            <w:r>
              <w:t>340</w:t>
            </w:r>
          </w:p>
        </w:tc>
        <w:tc>
          <w:tcPr>
            <w:tcW w:w="1202" w:type="dxa"/>
            <w:tcBorders>
              <w:top w:val="nil"/>
              <w:left w:val="nil"/>
              <w:bottom w:val="nil"/>
              <w:right w:val="nil"/>
            </w:tcBorders>
          </w:tcPr>
          <w:p w:rsidR="009C61D5" w:rsidRDefault="009C61D5">
            <w:pPr>
              <w:pStyle w:val="ConsPlusNormal"/>
              <w:jc w:val="center"/>
            </w:pPr>
            <w:r>
              <w:t>337</w:t>
            </w:r>
          </w:p>
        </w:tc>
        <w:tc>
          <w:tcPr>
            <w:tcW w:w="1202" w:type="dxa"/>
            <w:tcBorders>
              <w:top w:val="nil"/>
              <w:left w:val="nil"/>
              <w:bottom w:val="nil"/>
              <w:right w:val="nil"/>
            </w:tcBorders>
          </w:tcPr>
          <w:p w:rsidR="009C61D5" w:rsidRDefault="009C61D5">
            <w:pPr>
              <w:pStyle w:val="ConsPlusNormal"/>
              <w:jc w:val="center"/>
            </w:pPr>
            <w:r>
              <w:t>337</w:t>
            </w:r>
          </w:p>
        </w:tc>
        <w:tc>
          <w:tcPr>
            <w:tcW w:w="1202" w:type="dxa"/>
            <w:tcBorders>
              <w:top w:val="nil"/>
              <w:left w:val="nil"/>
              <w:bottom w:val="nil"/>
              <w:right w:val="nil"/>
            </w:tcBorders>
          </w:tcPr>
          <w:p w:rsidR="009C61D5" w:rsidRDefault="009C61D5">
            <w:pPr>
              <w:pStyle w:val="ConsPlusNormal"/>
              <w:jc w:val="center"/>
            </w:pPr>
            <w:r>
              <w:t>337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133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207</w:t>
            </w:r>
          </w:p>
        </w:tc>
        <w:tc>
          <w:tcPr>
            <w:tcW w:w="1202" w:type="dxa"/>
            <w:tcBorders>
              <w:top w:val="nil"/>
              <w:left w:val="nil"/>
              <w:bottom w:val="nil"/>
              <w:right w:val="nil"/>
            </w:tcBorders>
          </w:tcPr>
          <w:p w:rsidR="009C61D5" w:rsidRDefault="009C61D5">
            <w:pPr>
              <w:pStyle w:val="ConsPlusNormal"/>
              <w:jc w:val="center"/>
            </w:pPr>
            <w:r>
              <w:t>207</w:t>
            </w:r>
          </w:p>
        </w:tc>
        <w:tc>
          <w:tcPr>
            <w:tcW w:w="1202" w:type="dxa"/>
            <w:tcBorders>
              <w:top w:val="nil"/>
              <w:left w:val="nil"/>
              <w:bottom w:val="nil"/>
              <w:right w:val="nil"/>
            </w:tcBorders>
          </w:tcPr>
          <w:p w:rsidR="009C61D5" w:rsidRDefault="009C61D5">
            <w:pPr>
              <w:pStyle w:val="ConsPlusNormal"/>
              <w:jc w:val="center"/>
            </w:pPr>
            <w:r>
              <w:t>350</w:t>
            </w:r>
          </w:p>
        </w:tc>
        <w:tc>
          <w:tcPr>
            <w:tcW w:w="1202" w:type="dxa"/>
            <w:tcBorders>
              <w:top w:val="nil"/>
              <w:left w:val="nil"/>
              <w:bottom w:val="nil"/>
              <w:right w:val="nil"/>
            </w:tcBorders>
          </w:tcPr>
          <w:p w:rsidR="009C61D5" w:rsidRDefault="009C61D5">
            <w:pPr>
              <w:pStyle w:val="ConsPlusNormal"/>
              <w:jc w:val="center"/>
            </w:pPr>
            <w:r>
              <w:t>350</w:t>
            </w:r>
          </w:p>
        </w:tc>
        <w:tc>
          <w:tcPr>
            <w:tcW w:w="1202" w:type="dxa"/>
            <w:tcBorders>
              <w:top w:val="nil"/>
              <w:left w:val="nil"/>
              <w:bottom w:val="nil"/>
              <w:right w:val="nil"/>
            </w:tcBorders>
          </w:tcPr>
          <w:p w:rsidR="009C61D5" w:rsidRDefault="009C61D5">
            <w:pPr>
              <w:pStyle w:val="ConsPlusNormal"/>
              <w:jc w:val="center"/>
            </w:pPr>
            <w:r>
              <w:t>335</w:t>
            </w:r>
          </w:p>
        </w:tc>
        <w:tc>
          <w:tcPr>
            <w:tcW w:w="1202" w:type="dxa"/>
            <w:tcBorders>
              <w:top w:val="nil"/>
              <w:left w:val="nil"/>
              <w:bottom w:val="nil"/>
              <w:right w:val="nil"/>
            </w:tcBorders>
          </w:tcPr>
          <w:p w:rsidR="009C61D5" w:rsidRDefault="009C61D5">
            <w:pPr>
              <w:pStyle w:val="ConsPlusNormal"/>
              <w:jc w:val="center"/>
            </w:pPr>
            <w:r>
              <w:t>65</w:t>
            </w:r>
          </w:p>
        </w:tc>
        <w:tc>
          <w:tcPr>
            <w:tcW w:w="1202" w:type="dxa"/>
            <w:tcBorders>
              <w:top w:val="nil"/>
              <w:left w:val="nil"/>
              <w:bottom w:val="nil"/>
              <w:right w:val="nil"/>
            </w:tcBorders>
          </w:tcPr>
          <w:p w:rsidR="009C61D5" w:rsidRDefault="009C61D5">
            <w:pPr>
              <w:pStyle w:val="ConsPlusNormal"/>
              <w:jc w:val="center"/>
            </w:pPr>
            <w:r>
              <w:t>65</w:t>
            </w:r>
          </w:p>
        </w:tc>
        <w:tc>
          <w:tcPr>
            <w:tcW w:w="1202" w:type="dxa"/>
            <w:tcBorders>
              <w:top w:val="nil"/>
              <w:left w:val="nil"/>
              <w:bottom w:val="nil"/>
              <w:right w:val="nil"/>
            </w:tcBorders>
          </w:tcPr>
          <w:p w:rsidR="009C61D5" w:rsidRDefault="009C61D5">
            <w:pPr>
              <w:pStyle w:val="ConsPlusNormal"/>
              <w:jc w:val="center"/>
            </w:pPr>
            <w:r>
              <w:t>65</w:t>
            </w:r>
          </w:p>
        </w:tc>
        <w:tc>
          <w:tcPr>
            <w:tcW w:w="1209" w:type="dxa"/>
            <w:tcBorders>
              <w:top w:val="nil"/>
              <w:left w:val="nil"/>
              <w:bottom w:val="nil"/>
              <w:right w:val="nil"/>
            </w:tcBorders>
          </w:tcPr>
          <w:p w:rsidR="009C61D5" w:rsidRDefault="009C61D5">
            <w:pPr>
              <w:pStyle w:val="ConsPlusNormal"/>
              <w:jc w:val="center"/>
            </w:pPr>
            <w:r>
              <w:t>65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Краснодарский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65</w:t>
            </w:r>
          </w:p>
        </w:tc>
        <w:tc>
          <w:tcPr>
            <w:tcW w:w="1202" w:type="dxa"/>
            <w:tcBorders>
              <w:top w:val="nil"/>
              <w:left w:val="nil"/>
              <w:bottom w:val="nil"/>
              <w:right w:val="nil"/>
            </w:tcBorders>
          </w:tcPr>
          <w:p w:rsidR="009C61D5" w:rsidRDefault="009C61D5">
            <w:pPr>
              <w:pStyle w:val="ConsPlusNormal"/>
              <w:jc w:val="center"/>
            </w:pPr>
            <w:r>
              <w:t>65</w:t>
            </w:r>
          </w:p>
        </w:tc>
        <w:tc>
          <w:tcPr>
            <w:tcW w:w="1202" w:type="dxa"/>
            <w:tcBorders>
              <w:top w:val="nil"/>
              <w:left w:val="nil"/>
              <w:bottom w:val="nil"/>
              <w:right w:val="nil"/>
            </w:tcBorders>
          </w:tcPr>
          <w:p w:rsidR="009C61D5" w:rsidRDefault="009C61D5">
            <w:pPr>
              <w:pStyle w:val="ConsPlusNormal"/>
              <w:jc w:val="center"/>
            </w:pPr>
            <w:r>
              <w:t>65</w:t>
            </w:r>
          </w:p>
        </w:tc>
        <w:tc>
          <w:tcPr>
            <w:tcW w:w="1209" w:type="dxa"/>
            <w:tcBorders>
              <w:top w:val="nil"/>
              <w:left w:val="nil"/>
              <w:bottom w:val="nil"/>
              <w:right w:val="nil"/>
            </w:tcBorders>
          </w:tcPr>
          <w:p w:rsidR="009C61D5" w:rsidRDefault="009C61D5">
            <w:pPr>
              <w:pStyle w:val="ConsPlusNormal"/>
              <w:jc w:val="center"/>
            </w:pPr>
            <w:r>
              <w:t>65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Астраханская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200</w:t>
            </w:r>
          </w:p>
        </w:tc>
        <w:tc>
          <w:tcPr>
            <w:tcW w:w="1202" w:type="dxa"/>
            <w:tcBorders>
              <w:top w:val="nil"/>
              <w:left w:val="nil"/>
              <w:bottom w:val="nil"/>
              <w:right w:val="nil"/>
            </w:tcBorders>
          </w:tcPr>
          <w:p w:rsidR="009C61D5" w:rsidRDefault="009C61D5">
            <w:pPr>
              <w:pStyle w:val="ConsPlusNormal"/>
              <w:jc w:val="center"/>
            </w:pPr>
            <w:r>
              <w:t>200</w:t>
            </w:r>
          </w:p>
        </w:tc>
        <w:tc>
          <w:tcPr>
            <w:tcW w:w="1202" w:type="dxa"/>
            <w:tcBorders>
              <w:top w:val="nil"/>
              <w:left w:val="nil"/>
              <w:bottom w:val="nil"/>
              <w:right w:val="nil"/>
            </w:tcBorders>
          </w:tcPr>
          <w:p w:rsidR="009C61D5" w:rsidRDefault="009C61D5">
            <w:pPr>
              <w:pStyle w:val="ConsPlusNormal"/>
              <w:jc w:val="center"/>
            </w:pPr>
            <w:r>
              <w:t>200</w:t>
            </w:r>
          </w:p>
        </w:tc>
        <w:tc>
          <w:tcPr>
            <w:tcW w:w="1209" w:type="dxa"/>
            <w:tcBorders>
              <w:top w:val="nil"/>
              <w:left w:val="nil"/>
              <w:bottom w:val="nil"/>
              <w:right w:val="nil"/>
            </w:tcBorders>
          </w:tcPr>
          <w:p w:rsidR="009C61D5" w:rsidRDefault="009C61D5">
            <w:pPr>
              <w:pStyle w:val="ConsPlusNormal"/>
              <w:jc w:val="center"/>
            </w:pPr>
            <w:r>
              <w:t>200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Волгоградская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12</w:t>
            </w:r>
          </w:p>
        </w:tc>
        <w:tc>
          <w:tcPr>
            <w:tcW w:w="1202" w:type="dxa"/>
            <w:tcBorders>
              <w:top w:val="nil"/>
              <w:left w:val="nil"/>
              <w:bottom w:val="nil"/>
              <w:right w:val="nil"/>
            </w:tcBorders>
          </w:tcPr>
          <w:p w:rsidR="009C61D5" w:rsidRDefault="009C61D5">
            <w:pPr>
              <w:pStyle w:val="ConsPlusNormal"/>
              <w:jc w:val="center"/>
            </w:pPr>
            <w:r>
              <w:t>12</w:t>
            </w:r>
          </w:p>
        </w:tc>
        <w:tc>
          <w:tcPr>
            <w:tcW w:w="1202" w:type="dxa"/>
            <w:tcBorders>
              <w:top w:val="nil"/>
              <w:left w:val="nil"/>
              <w:bottom w:val="nil"/>
              <w:right w:val="nil"/>
            </w:tcBorders>
          </w:tcPr>
          <w:p w:rsidR="009C61D5" w:rsidRDefault="009C61D5">
            <w:pPr>
              <w:pStyle w:val="ConsPlusNormal"/>
              <w:jc w:val="center"/>
            </w:pPr>
            <w:r>
              <w:t>12</w:t>
            </w:r>
          </w:p>
        </w:tc>
        <w:tc>
          <w:tcPr>
            <w:tcW w:w="1209" w:type="dxa"/>
            <w:tcBorders>
              <w:top w:val="nil"/>
              <w:left w:val="nil"/>
              <w:bottom w:val="nil"/>
              <w:right w:val="nil"/>
            </w:tcBorders>
          </w:tcPr>
          <w:p w:rsidR="009C61D5" w:rsidRDefault="009C61D5">
            <w:pPr>
              <w:pStyle w:val="ConsPlusNormal"/>
              <w:jc w:val="center"/>
            </w:pPr>
            <w:r>
              <w:t>12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Ростовская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43</w:t>
            </w:r>
          </w:p>
        </w:tc>
        <w:tc>
          <w:tcPr>
            <w:tcW w:w="1202" w:type="dxa"/>
            <w:tcBorders>
              <w:top w:val="nil"/>
              <w:left w:val="nil"/>
              <w:bottom w:val="nil"/>
              <w:right w:val="nil"/>
            </w:tcBorders>
          </w:tcPr>
          <w:p w:rsidR="009C61D5" w:rsidRDefault="009C61D5">
            <w:pPr>
              <w:pStyle w:val="ConsPlusNormal"/>
              <w:jc w:val="center"/>
            </w:pPr>
            <w:r>
              <w:t>43</w:t>
            </w:r>
          </w:p>
        </w:tc>
        <w:tc>
          <w:tcPr>
            <w:tcW w:w="1202" w:type="dxa"/>
            <w:tcBorders>
              <w:top w:val="nil"/>
              <w:left w:val="nil"/>
              <w:bottom w:val="nil"/>
              <w:right w:val="nil"/>
            </w:tcBorders>
          </w:tcPr>
          <w:p w:rsidR="009C61D5" w:rsidRDefault="009C61D5">
            <w:pPr>
              <w:pStyle w:val="ConsPlusNormal"/>
              <w:jc w:val="center"/>
            </w:pPr>
            <w:r>
              <w:t>43</w:t>
            </w:r>
          </w:p>
        </w:tc>
        <w:tc>
          <w:tcPr>
            <w:tcW w:w="1209" w:type="dxa"/>
            <w:tcBorders>
              <w:top w:val="nil"/>
              <w:left w:val="nil"/>
              <w:bottom w:val="nil"/>
              <w:right w:val="nil"/>
            </w:tcBorders>
          </w:tcPr>
          <w:p w:rsidR="009C61D5" w:rsidRDefault="009C61D5">
            <w:pPr>
              <w:pStyle w:val="ConsPlusNormal"/>
              <w:jc w:val="center"/>
            </w:pPr>
            <w:r>
              <w:t>43</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2511</w:t>
            </w:r>
          </w:p>
        </w:tc>
        <w:tc>
          <w:tcPr>
            <w:tcW w:w="1202" w:type="dxa"/>
            <w:tcBorders>
              <w:top w:val="nil"/>
              <w:left w:val="nil"/>
              <w:bottom w:val="nil"/>
              <w:right w:val="nil"/>
            </w:tcBorders>
          </w:tcPr>
          <w:p w:rsidR="009C61D5" w:rsidRDefault="009C61D5">
            <w:pPr>
              <w:pStyle w:val="ConsPlusNormal"/>
              <w:jc w:val="center"/>
            </w:pPr>
            <w:r>
              <w:t>2511</w:t>
            </w:r>
          </w:p>
        </w:tc>
        <w:tc>
          <w:tcPr>
            <w:tcW w:w="1202" w:type="dxa"/>
            <w:tcBorders>
              <w:top w:val="nil"/>
              <w:left w:val="nil"/>
              <w:bottom w:val="nil"/>
              <w:right w:val="nil"/>
            </w:tcBorders>
          </w:tcPr>
          <w:p w:rsidR="009C61D5" w:rsidRDefault="009C61D5">
            <w:pPr>
              <w:pStyle w:val="ConsPlusNormal"/>
              <w:jc w:val="center"/>
            </w:pPr>
            <w:r>
              <w:t>2819</w:t>
            </w:r>
          </w:p>
        </w:tc>
        <w:tc>
          <w:tcPr>
            <w:tcW w:w="1202" w:type="dxa"/>
            <w:tcBorders>
              <w:top w:val="nil"/>
              <w:left w:val="nil"/>
              <w:bottom w:val="nil"/>
              <w:right w:val="nil"/>
            </w:tcBorders>
          </w:tcPr>
          <w:p w:rsidR="009C61D5" w:rsidRDefault="009C61D5">
            <w:pPr>
              <w:pStyle w:val="ConsPlusNormal"/>
              <w:jc w:val="center"/>
            </w:pPr>
            <w:r>
              <w:t>2819</w:t>
            </w:r>
          </w:p>
        </w:tc>
        <w:tc>
          <w:tcPr>
            <w:tcW w:w="1202" w:type="dxa"/>
            <w:tcBorders>
              <w:top w:val="nil"/>
              <w:left w:val="nil"/>
              <w:bottom w:val="nil"/>
              <w:right w:val="nil"/>
            </w:tcBorders>
          </w:tcPr>
          <w:p w:rsidR="009C61D5" w:rsidRDefault="009C61D5">
            <w:pPr>
              <w:pStyle w:val="ConsPlusNormal"/>
              <w:jc w:val="center"/>
            </w:pPr>
            <w:r>
              <w:t>2191</w:t>
            </w:r>
          </w:p>
        </w:tc>
        <w:tc>
          <w:tcPr>
            <w:tcW w:w="1202" w:type="dxa"/>
            <w:tcBorders>
              <w:top w:val="nil"/>
              <w:left w:val="nil"/>
              <w:bottom w:val="nil"/>
              <w:right w:val="nil"/>
            </w:tcBorders>
          </w:tcPr>
          <w:p w:rsidR="009C61D5" w:rsidRDefault="009C61D5">
            <w:pPr>
              <w:pStyle w:val="ConsPlusNormal"/>
              <w:jc w:val="center"/>
            </w:pPr>
            <w:r>
              <w:t>2191</w:t>
            </w:r>
          </w:p>
        </w:tc>
        <w:tc>
          <w:tcPr>
            <w:tcW w:w="1202" w:type="dxa"/>
            <w:tcBorders>
              <w:top w:val="nil"/>
              <w:left w:val="nil"/>
              <w:bottom w:val="nil"/>
              <w:right w:val="nil"/>
            </w:tcBorders>
          </w:tcPr>
          <w:p w:rsidR="009C61D5" w:rsidRDefault="009C61D5">
            <w:pPr>
              <w:pStyle w:val="ConsPlusNormal"/>
              <w:jc w:val="center"/>
            </w:pPr>
            <w:r>
              <w:t>2191</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15</w:t>
            </w:r>
          </w:p>
        </w:tc>
        <w:tc>
          <w:tcPr>
            <w:tcW w:w="1209" w:type="dxa"/>
            <w:tcBorders>
              <w:top w:val="nil"/>
              <w:left w:val="nil"/>
              <w:bottom w:val="nil"/>
              <w:right w:val="nil"/>
            </w:tcBorders>
          </w:tcPr>
          <w:p w:rsidR="009C61D5" w:rsidRDefault="009C61D5">
            <w:pPr>
              <w:pStyle w:val="ConsPlusNormal"/>
              <w:jc w:val="center"/>
            </w:pPr>
            <w:r>
              <w:t>15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Ингушетия</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26</w:t>
            </w:r>
          </w:p>
        </w:tc>
        <w:tc>
          <w:tcPr>
            <w:tcW w:w="1202" w:type="dxa"/>
            <w:tcBorders>
              <w:top w:val="nil"/>
              <w:left w:val="nil"/>
              <w:bottom w:val="nil"/>
              <w:right w:val="nil"/>
            </w:tcBorders>
          </w:tcPr>
          <w:p w:rsidR="009C61D5" w:rsidRDefault="009C61D5">
            <w:pPr>
              <w:pStyle w:val="ConsPlusNormal"/>
              <w:jc w:val="center"/>
            </w:pPr>
            <w:r>
              <w:t>26</w:t>
            </w:r>
          </w:p>
        </w:tc>
        <w:tc>
          <w:tcPr>
            <w:tcW w:w="1202" w:type="dxa"/>
            <w:tcBorders>
              <w:top w:val="nil"/>
              <w:left w:val="nil"/>
              <w:bottom w:val="nil"/>
              <w:right w:val="nil"/>
            </w:tcBorders>
          </w:tcPr>
          <w:p w:rsidR="009C61D5" w:rsidRDefault="009C61D5">
            <w:pPr>
              <w:pStyle w:val="ConsPlusNormal"/>
              <w:jc w:val="center"/>
            </w:pPr>
            <w:r>
              <w:t>29</w:t>
            </w:r>
          </w:p>
        </w:tc>
        <w:tc>
          <w:tcPr>
            <w:tcW w:w="1202" w:type="dxa"/>
            <w:tcBorders>
              <w:top w:val="nil"/>
              <w:left w:val="nil"/>
              <w:bottom w:val="nil"/>
              <w:right w:val="nil"/>
            </w:tcBorders>
          </w:tcPr>
          <w:p w:rsidR="009C61D5" w:rsidRDefault="009C61D5">
            <w:pPr>
              <w:pStyle w:val="ConsPlusNormal"/>
              <w:jc w:val="center"/>
            </w:pPr>
            <w:r>
              <w:t>29</w:t>
            </w:r>
          </w:p>
        </w:tc>
        <w:tc>
          <w:tcPr>
            <w:tcW w:w="1202" w:type="dxa"/>
            <w:tcBorders>
              <w:top w:val="nil"/>
              <w:left w:val="nil"/>
              <w:bottom w:val="nil"/>
              <w:right w:val="nil"/>
            </w:tcBorders>
          </w:tcPr>
          <w:p w:rsidR="009C61D5" w:rsidRDefault="009C61D5">
            <w:pPr>
              <w:pStyle w:val="ConsPlusNormal"/>
              <w:jc w:val="center"/>
            </w:pPr>
            <w:r>
              <w:t>29</w:t>
            </w:r>
          </w:p>
        </w:tc>
        <w:tc>
          <w:tcPr>
            <w:tcW w:w="1202" w:type="dxa"/>
            <w:tcBorders>
              <w:top w:val="nil"/>
              <w:left w:val="nil"/>
              <w:bottom w:val="nil"/>
              <w:right w:val="nil"/>
            </w:tcBorders>
          </w:tcPr>
          <w:p w:rsidR="009C61D5" w:rsidRDefault="009C61D5">
            <w:pPr>
              <w:pStyle w:val="ConsPlusNormal"/>
              <w:jc w:val="center"/>
            </w:pPr>
            <w:r>
              <w:t>29</w:t>
            </w:r>
          </w:p>
        </w:tc>
        <w:tc>
          <w:tcPr>
            <w:tcW w:w="1202" w:type="dxa"/>
            <w:tcBorders>
              <w:top w:val="nil"/>
              <w:left w:val="nil"/>
              <w:bottom w:val="nil"/>
              <w:right w:val="nil"/>
            </w:tcBorders>
          </w:tcPr>
          <w:p w:rsidR="009C61D5" w:rsidRDefault="009C61D5">
            <w:pPr>
              <w:pStyle w:val="ConsPlusNormal"/>
              <w:jc w:val="center"/>
            </w:pPr>
            <w:r>
              <w:t>29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Карачаево-Черкесская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26</w:t>
            </w:r>
          </w:p>
        </w:tc>
        <w:tc>
          <w:tcPr>
            <w:tcW w:w="1202" w:type="dxa"/>
            <w:tcBorders>
              <w:top w:val="nil"/>
              <w:left w:val="nil"/>
              <w:bottom w:val="nil"/>
              <w:right w:val="nil"/>
            </w:tcBorders>
          </w:tcPr>
          <w:p w:rsidR="009C61D5" w:rsidRDefault="009C61D5">
            <w:pPr>
              <w:pStyle w:val="ConsPlusNormal"/>
              <w:jc w:val="center"/>
            </w:pPr>
            <w:r>
              <w:t>26</w:t>
            </w:r>
          </w:p>
        </w:tc>
        <w:tc>
          <w:tcPr>
            <w:tcW w:w="1202" w:type="dxa"/>
            <w:tcBorders>
              <w:top w:val="nil"/>
              <w:left w:val="nil"/>
              <w:bottom w:val="nil"/>
              <w:right w:val="nil"/>
            </w:tcBorders>
          </w:tcPr>
          <w:p w:rsidR="009C61D5" w:rsidRDefault="009C61D5">
            <w:pPr>
              <w:pStyle w:val="ConsPlusNormal"/>
              <w:jc w:val="center"/>
            </w:pPr>
            <w:r>
              <w:t>26</w:t>
            </w:r>
          </w:p>
        </w:tc>
        <w:tc>
          <w:tcPr>
            <w:tcW w:w="1202" w:type="dxa"/>
            <w:tcBorders>
              <w:top w:val="nil"/>
              <w:left w:val="nil"/>
              <w:bottom w:val="nil"/>
              <w:right w:val="nil"/>
            </w:tcBorders>
          </w:tcPr>
          <w:p w:rsidR="009C61D5" w:rsidRDefault="009C61D5">
            <w:pPr>
              <w:pStyle w:val="ConsPlusNormal"/>
              <w:jc w:val="center"/>
            </w:pPr>
            <w:r>
              <w:t>26</w:t>
            </w:r>
          </w:p>
        </w:tc>
        <w:tc>
          <w:tcPr>
            <w:tcW w:w="1202" w:type="dxa"/>
            <w:tcBorders>
              <w:top w:val="nil"/>
              <w:left w:val="nil"/>
              <w:bottom w:val="nil"/>
              <w:right w:val="nil"/>
            </w:tcBorders>
          </w:tcPr>
          <w:p w:rsidR="009C61D5" w:rsidRDefault="009C61D5">
            <w:pPr>
              <w:pStyle w:val="ConsPlusNormal"/>
              <w:jc w:val="center"/>
            </w:pPr>
            <w:r>
              <w:t>26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Чеченская Республика</w:t>
            </w:r>
          </w:p>
        </w:tc>
        <w:tc>
          <w:tcPr>
            <w:tcW w:w="1202" w:type="dxa"/>
            <w:tcBorders>
              <w:top w:val="nil"/>
              <w:left w:val="nil"/>
              <w:bottom w:val="nil"/>
              <w:right w:val="nil"/>
            </w:tcBorders>
          </w:tcPr>
          <w:p w:rsidR="009C61D5" w:rsidRDefault="009C61D5">
            <w:pPr>
              <w:pStyle w:val="ConsPlusNormal"/>
              <w:jc w:val="center"/>
            </w:pPr>
            <w:r>
              <w:t>22</w:t>
            </w:r>
          </w:p>
        </w:tc>
        <w:tc>
          <w:tcPr>
            <w:tcW w:w="1202" w:type="dxa"/>
            <w:tcBorders>
              <w:top w:val="nil"/>
              <w:left w:val="nil"/>
              <w:bottom w:val="nil"/>
              <w:right w:val="nil"/>
            </w:tcBorders>
          </w:tcPr>
          <w:p w:rsidR="009C61D5" w:rsidRDefault="009C61D5">
            <w:pPr>
              <w:pStyle w:val="ConsPlusNormal"/>
              <w:jc w:val="center"/>
            </w:pPr>
            <w:r>
              <w:t>22</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Приволжский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Татарстан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9" w:type="dxa"/>
            <w:tcBorders>
              <w:top w:val="nil"/>
              <w:left w:val="nil"/>
              <w:bottom w:val="nil"/>
              <w:right w:val="nil"/>
            </w:tcBorders>
          </w:tcPr>
          <w:p w:rsidR="009C61D5" w:rsidRDefault="009C61D5">
            <w:pPr>
              <w:pStyle w:val="ConsPlusNormal"/>
              <w:jc w:val="center"/>
            </w:pPr>
            <w:r>
              <w:t>10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Самарская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9" w:type="dxa"/>
            <w:tcBorders>
              <w:top w:val="nil"/>
              <w:left w:val="nil"/>
              <w:bottom w:val="nil"/>
              <w:right w:val="nil"/>
            </w:tcBorders>
          </w:tcPr>
          <w:p w:rsidR="009C61D5" w:rsidRDefault="009C61D5">
            <w:pPr>
              <w:pStyle w:val="ConsPlusNormal"/>
              <w:jc w:val="center"/>
            </w:pPr>
            <w:r>
              <w:t>10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Саратовская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28</w:t>
            </w:r>
          </w:p>
        </w:tc>
        <w:tc>
          <w:tcPr>
            <w:tcW w:w="1209" w:type="dxa"/>
            <w:tcBorders>
              <w:top w:val="nil"/>
              <w:left w:val="nil"/>
              <w:bottom w:val="nil"/>
              <w:right w:val="nil"/>
            </w:tcBorders>
          </w:tcPr>
          <w:p w:rsidR="009C61D5" w:rsidRDefault="009C61D5">
            <w:pPr>
              <w:pStyle w:val="ConsPlusNormal"/>
              <w:jc w:val="center"/>
            </w:pPr>
            <w:r>
              <w:t>28</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Ямало-Ненецкий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176</w:t>
            </w:r>
          </w:p>
        </w:tc>
        <w:tc>
          <w:tcPr>
            <w:tcW w:w="1202" w:type="dxa"/>
            <w:tcBorders>
              <w:top w:val="nil"/>
              <w:left w:val="nil"/>
              <w:bottom w:val="nil"/>
              <w:right w:val="nil"/>
            </w:tcBorders>
          </w:tcPr>
          <w:p w:rsidR="009C61D5" w:rsidRDefault="009C61D5">
            <w:pPr>
              <w:pStyle w:val="ConsPlusNormal"/>
              <w:jc w:val="center"/>
            </w:pPr>
            <w:r>
              <w:t>176</w:t>
            </w:r>
          </w:p>
        </w:tc>
        <w:tc>
          <w:tcPr>
            <w:tcW w:w="1202" w:type="dxa"/>
            <w:tcBorders>
              <w:top w:val="nil"/>
              <w:left w:val="nil"/>
              <w:bottom w:val="nil"/>
              <w:right w:val="nil"/>
            </w:tcBorders>
          </w:tcPr>
          <w:p w:rsidR="009C61D5" w:rsidRDefault="009C61D5">
            <w:pPr>
              <w:pStyle w:val="ConsPlusNormal"/>
              <w:jc w:val="center"/>
            </w:pPr>
            <w:r>
              <w:t>545</w:t>
            </w:r>
          </w:p>
        </w:tc>
        <w:tc>
          <w:tcPr>
            <w:tcW w:w="1202" w:type="dxa"/>
            <w:tcBorders>
              <w:top w:val="nil"/>
              <w:left w:val="nil"/>
              <w:bottom w:val="nil"/>
              <w:right w:val="nil"/>
            </w:tcBorders>
          </w:tcPr>
          <w:p w:rsidR="009C61D5" w:rsidRDefault="009C61D5">
            <w:pPr>
              <w:pStyle w:val="ConsPlusNormal"/>
              <w:jc w:val="center"/>
            </w:pPr>
            <w:r>
              <w:t>545</w:t>
            </w:r>
          </w:p>
        </w:tc>
        <w:tc>
          <w:tcPr>
            <w:tcW w:w="1202" w:type="dxa"/>
            <w:tcBorders>
              <w:top w:val="nil"/>
              <w:left w:val="nil"/>
              <w:bottom w:val="nil"/>
              <w:right w:val="nil"/>
            </w:tcBorders>
          </w:tcPr>
          <w:p w:rsidR="009C61D5" w:rsidRDefault="009C61D5">
            <w:pPr>
              <w:pStyle w:val="ConsPlusNormal"/>
              <w:jc w:val="center"/>
            </w:pPr>
            <w:r>
              <w:t>600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420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420</w:t>
            </w:r>
          </w:p>
        </w:tc>
        <w:tc>
          <w:tcPr>
            <w:tcW w:w="1202" w:type="dxa"/>
            <w:tcBorders>
              <w:top w:val="nil"/>
              <w:left w:val="nil"/>
              <w:bottom w:val="nil"/>
              <w:right w:val="nil"/>
            </w:tcBorders>
          </w:tcPr>
          <w:p w:rsidR="009C61D5" w:rsidRDefault="009C61D5">
            <w:pPr>
              <w:pStyle w:val="ConsPlusNormal"/>
              <w:jc w:val="center"/>
            </w:pPr>
            <w:r>
              <w:t>420</w:t>
            </w:r>
          </w:p>
        </w:tc>
        <w:tc>
          <w:tcPr>
            <w:tcW w:w="1202" w:type="dxa"/>
            <w:tcBorders>
              <w:top w:val="nil"/>
              <w:left w:val="nil"/>
              <w:bottom w:val="nil"/>
              <w:right w:val="nil"/>
            </w:tcBorders>
          </w:tcPr>
          <w:p w:rsidR="009C61D5" w:rsidRDefault="009C61D5">
            <w:pPr>
              <w:pStyle w:val="ConsPlusNormal"/>
              <w:jc w:val="center"/>
            </w:pPr>
            <w:r>
              <w:t>776</w:t>
            </w:r>
          </w:p>
        </w:tc>
        <w:tc>
          <w:tcPr>
            <w:tcW w:w="1202" w:type="dxa"/>
            <w:tcBorders>
              <w:top w:val="nil"/>
              <w:left w:val="nil"/>
              <w:bottom w:val="nil"/>
              <w:right w:val="nil"/>
            </w:tcBorders>
          </w:tcPr>
          <w:p w:rsidR="009C61D5" w:rsidRDefault="009C61D5">
            <w:pPr>
              <w:pStyle w:val="ConsPlusNormal"/>
              <w:jc w:val="center"/>
            </w:pPr>
            <w:r>
              <w:t>776</w:t>
            </w:r>
          </w:p>
        </w:tc>
        <w:tc>
          <w:tcPr>
            <w:tcW w:w="1202" w:type="dxa"/>
            <w:tcBorders>
              <w:top w:val="nil"/>
              <w:left w:val="nil"/>
              <w:bottom w:val="nil"/>
              <w:right w:val="nil"/>
            </w:tcBorders>
          </w:tcPr>
          <w:p w:rsidR="009C61D5" w:rsidRDefault="009C61D5">
            <w:pPr>
              <w:pStyle w:val="ConsPlusNormal"/>
              <w:jc w:val="center"/>
            </w:pPr>
            <w:r>
              <w:t>776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143</w:t>
            </w:r>
          </w:p>
        </w:tc>
        <w:tc>
          <w:tcPr>
            <w:tcW w:w="1202" w:type="dxa"/>
            <w:tcBorders>
              <w:top w:val="nil"/>
              <w:left w:val="nil"/>
              <w:bottom w:val="nil"/>
              <w:right w:val="nil"/>
            </w:tcBorders>
          </w:tcPr>
          <w:p w:rsidR="009C61D5" w:rsidRDefault="009C61D5">
            <w:pPr>
              <w:pStyle w:val="ConsPlusNormal"/>
              <w:jc w:val="center"/>
            </w:pPr>
            <w:r>
              <w:t>143</w:t>
            </w:r>
          </w:p>
        </w:tc>
        <w:tc>
          <w:tcPr>
            <w:tcW w:w="1202" w:type="dxa"/>
            <w:tcBorders>
              <w:top w:val="nil"/>
              <w:left w:val="nil"/>
              <w:bottom w:val="nil"/>
              <w:right w:val="nil"/>
            </w:tcBorders>
          </w:tcPr>
          <w:p w:rsidR="009C61D5" w:rsidRDefault="009C61D5">
            <w:pPr>
              <w:pStyle w:val="ConsPlusNormal"/>
              <w:jc w:val="center"/>
            </w:pPr>
            <w:r>
              <w:t>210</w:t>
            </w:r>
          </w:p>
        </w:tc>
        <w:tc>
          <w:tcPr>
            <w:tcW w:w="1202" w:type="dxa"/>
            <w:tcBorders>
              <w:top w:val="nil"/>
              <w:left w:val="nil"/>
              <w:bottom w:val="nil"/>
              <w:right w:val="nil"/>
            </w:tcBorders>
          </w:tcPr>
          <w:p w:rsidR="009C61D5" w:rsidRDefault="009C61D5">
            <w:pPr>
              <w:pStyle w:val="ConsPlusNormal"/>
              <w:jc w:val="center"/>
            </w:pPr>
            <w:r>
              <w:t>210</w:t>
            </w:r>
          </w:p>
        </w:tc>
        <w:tc>
          <w:tcPr>
            <w:tcW w:w="1202" w:type="dxa"/>
            <w:tcBorders>
              <w:top w:val="nil"/>
              <w:left w:val="nil"/>
              <w:bottom w:val="nil"/>
              <w:right w:val="nil"/>
            </w:tcBorders>
          </w:tcPr>
          <w:p w:rsidR="009C61D5" w:rsidRDefault="009C61D5">
            <w:pPr>
              <w:pStyle w:val="ConsPlusNormal"/>
              <w:jc w:val="center"/>
            </w:pPr>
            <w:r>
              <w:t>210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918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935</w:t>
            </w:r>
          </w:p>
        </w:tc>
        <w:tc>
          <w:tcPr>
            <w:tcW w:w="1202" w:type="dxa"/>
            <w:tcBorders>
              <w:top w:val="nil"/>
              <w:left w:val="nil"/>
              <w:bottom w:val="nil"/>
              <w:right w:val="nil"/>
            </w:tcBorders>
          </w:tcPr>
          <w:p w:rsidR="009C61D5" w:rsidRDefault="009C61D5">
            <w:pPr>
              <w:pStyle w:val="ConsPlusNormal"/>
              <w:jc w:val="center"/>
            </w:pPr>
            <w:r>
              <w:t>935</w:t>
            </w:r>
          </w:p>
        </w:tc>
        <w:tc>
          <w:tcPr>
            <w:tcW w:w="1202" w:type="dxa"/>
            <w:tcBorders>
              <w:top w:val="nil"/>
              <w:left w:val="nil"/>
              <w:bottom w:val="nil"/>
              <w:right w:val="nil"/>
            </w:tcBorders>
          </w:tcPr>
          <w:p w:rsidR="009C61D5" w:rsidRDefault="009C61D5">
            <w:pPr>
              <w:pStyle w:val="ConsPlusNormal"/>
              <w:jc w:val="center"/>
            </w:pPr>
            <w:r>
              <w:t>1677</w:t>
            </w:r>
          </w:p>
        </w:tc>
        <w:tc>
          <w:tcPr>
            <w:tcW w:w="1202" w:type="dxa"/>
            <w:tcBorders>
              <w:top w:val="nil"/>
              <w:left w:val="nil"/>
              <w:bottom w:val="nil"/>
              <w:right w:val="nil"/>
            </w:tcBorders>
          </w:tcPr>
          <w:p w:rsidR="009C61D5" w:rsidRDefault="009C61D5">
            <w:pPr>
              <w:pStyle w:val="ConsPlusNormal"/>
              <w:jc w:val="center"/>
            </w:pPr>
            <w:r>
              <w:t>1677</w:t>
            </w:r>
          </w:p>
        </w:tc>
        <w:tc>
          <w:tcPr>
            <w:tcW w:w="1202" w:type="dxa"/>
            <w:tcBorders>
              <w:top w:val="nil"/>
              <w:left w:val="nil"/>
              <w:bottom w:val="nil"/>
              <w:right w:val="nil"/>
            </w:tcBorders>
          </w:tcPr>
          <w:p w:rsidR="009C61D5" w:rsidRDefault="009C61D5">
            <w:pPr>
              <w:pStyle w:val="ConsPlusNormal"/>
              <w:jc w:val="center"/>
            </w:pPr>
            <w:r>
              <w:t>1677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420</w:t>
            </w:r>
          </w:p>
        </w:tc>
        <w:tc>
          <w:tcPr>
            <w:tcW w:w="1202" w:type="dxa"/>
            <w:tcBorders>
              <w:top w:val="nil"/>
              <w:left w:val="nil"/>
              <w:bottom w:val="nil"/>
              <w:right w:val="nil"/>
            </w:tcBorders>
          </w:tcPr>
          <w:p w:rsidR="009C61D5" w:rsidRDefault="009C61D5">
            <w:pPr>
              <w:pStyle w:val="ConsPlusNormal"/>
              <w:jc w:val="center"/>
            </w:pPr>
            <w:r>
              <w:t>175</w:t>
            </w:r>
          </w:p>
        </w:tc>
        <w:tc>
          <w:tcPr>
            <w:tcW w:w="1202" w:type="dxa"/>
            <w:tcBorders>
              <w:top w:val="nil"/>
              <w:left w:val="nil"/>
              <w:bottom w:val="nil"/>
              <w:right w:val="nil"/>
            </w:tcBorders>
          </w:tcPr>
          <w:p w:rsidR="009C61D5" w:rsidRDefault="009C61D5">
            <w:pPr>
              <w:pStyle w:val="ConsPlusNormal"/>
              <w:jc w:val="center"/>
            </w:pPr>
            <w:r>
              <w:t>420</w:t>
            </w:r>
          </w:p>
        </w:tc>
        <w:tc>
          <w:tcPr>
            <w:tcW w:w="1202" w:type="dxa"/>
            <w:tcBorders>
              <w:top w:val="nil"/>
              <w:left w:val="nil"/>
              <w:bottom w:val="nil"/>
              <w:right w:val="nil"/>
            </w:tcBorders>
          </w:tcPr>
          <w:p w:rsidR="009C61D5" w:rsidRDefault="009C61D5">
            <w:pPr>
              <w:pStyle w:val="ConsPlusNormal"/>
              <w:jc w:val="center"/>
            </w:pPr>
            <w:r>
              <w:t>420</w:t>
            </w:r>
          </w:p>
        </w:tc>
        <w:tc>
          <w:tcPr>
            <w:tcW w:w="1202" w:type="dxa"/>
            <w:tcBorders>
              <w:top w:val="nil"/>
              <w:left w:val="nil"/>
              <w:bottom w:val="nil"/>
              <w:right w:val="nil"/>
            </w:tcBorders>
          </w:tcPr>
          <w:p w:rsidR="009C61D5" w:rsidRDefault="009C61D5">
            <w:pPr>
              <w:pStyle w:val="ConsPlusNormal"/>
              <w:jc w:val="center"/>
            </w:pPr>
            <w:r>
              <w:t>390</w:t>
            </w:r>
          </w:p>
        </w:tc>
        <w:tc>
          <w:tcPr>
            <w:tcW w:w="1202" w:type="dxa"/>
            <w:tcBorders>
              <w:top w:val="nil"/>
              <w:left w:val="nil"/>
              <w:bottom w:val="nil"/>
              <w:right w:val="nil"/>
            </w:tcBorders>
          </w:tcPr>
          <w:p w:rsidR="009C61D5" w:rsidRDefault="009C61D5">
            <w:pPr>
              <w:pStyle w:val="ConsPlusNormal"/>
              <w:jc w:val="center"/>
            </w:pPr>
            <w:r>
              <w:t>390</w:t>
            </w:r>
          </w:p>
        </w:tc>
        <w:tc>
          <w:tcPr>
            <w:tcW w:w="1202" w:type="dxa"/>
            <w:tcBorders>
              <w:top w:val="nil"/>
              <w:left w:val="nil"/>
              <w:bottom w:val="nil"/>
              <w:right w:val="nil"/>
            </w:tcBorders>
          </w:tcPr>
          <w:p w:rsidR="009C61D5" w:rsidRDefault="009C61D5">
            <w:pPr>
              <w:pStyle w:val="ConsPlusNormal"/>
              <w:jc w:val="center"/>
            </w:pPr>
            <w:r>
              <w:t>390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21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22</w:t>
            </w:r>
          </w:p>
        </w:tc>
        <w:tc>
          <w:tcPr>
            <w:tcW w:w="1202" w:type="dxa"/>
            <w:tcBorders>
              <w:top w:val="nil"/>
              <w:left w:val="nil"/>
              <w:bottom w:val="nil"/>
              <w:right w:val="nil"/>
            </w:tcBorders>
          </w:tcPr>
          <w:p w:rsidR="009C61D5" w:rsidRDefault="009C61D5">
            <w:pPr>
              <w:pStyle w:val="ConsPlusNormal"/>
              <w:jc w:val="center"/>
            </w:pPr>
            <w:r>
              <w:t>22</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52</w:t>
            </w:r>
          </w:p>
        </w:tc>
        <w:tc>
          <w:tcPr>
            <w:tcW w:w="1202" w:type="dxa"/>
            <w:tcBorders>
              <w:top w:val="nil"/>
              <w:left w:val="nil"/>
              <w:bottom w:val="nil"/>
              <w:right w:val="nil"/>
            </w:tcBorders>
          </w:tcPr>
          <w:p w:rsidR="009C61D5" w:rsidRDefault="009C61D5">
            <w:pPr>
              <w:pStyle w:val="ConsPlusNormal"/>
              <w:jc w:val="center"/>
            </w:pPr>
            <w:r>
              <w:t>45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4470</w:t>
            </w:r>
          </w:p>
        </w:tc>
        <w:tc>
          <w:tcPr>
            <w:tcW w:w="1202" w:type="dxa"/>
            <w:tcBorders>
              <w:top w:val="nil"/>
              <w:left w:val="nil"/>
              <w:bottom w:val="nil"/>
              <w:right w:val="nil"/>
            </w:tcBorders>
          </w:tcPr>
          <w:p w:rsidR="009C61D5" w:rsidRDefault="009C61D5">
            <w:pPr>
              <w:pStyle w:val="ConsPlusNormal"/>
              <w:jc w:val="center"/>
            </w:pPr>
            <w:r>
              <w:t>4470</w:t>
            </w:r>
          </w:p>
        </w:tc>
        <w:tc>
          <w:tcPr>
            <w:tcW w:w="1202" w:type="dxa"/>
            <w:tcBorders>
              <w:top w:val="nil"/>
              <w:left w:val="nil"/>
              <w:bottom w:val="nil"/>
              <w:right w:val="nil"/>
            </w:tcBorders>
          </w:tcPr>
          <w:p w:rsidR="009C61D5" w:rsidRDefault="009C61D5">
            <w:pPr>
              <w:pStyle w:val="ConsPlusNormal"/>
              <w:jc w:val="center"/>
            </w:pPr>
            <w:r>
              <w:t>4370</w:t>
            </w:r>
          </w:p>
        </w:tc>
        <w:tc>
          <w:tcPr>
            <w:tcW w:w="1202" w:type="dxa"/>
            <w:tcBorders>
              <w:top w:val="nil"/>
              <w:left w:val="nil"/>
              <w:bottom w:val="nil"/>
              <w:right w:val="nil"/>
            </w:tcBorders>
          </w:tcPr>
          <w:p w:rsidR="009C61D5" w:rsidRDefault="009C61D5">
            <w:pPr>
              <w:pStyle w:val="ConsPlusNormal"/>
              <w:jc w:val="center"/>
            </w:pPr>
            <w:r>
              <w:t>4370</w:t>
            </w:r>
          </w:p>
        </w:tc>
        <w:tc>
          <w:tcPr>
            <w:tcW w:w="1202" w:type="dxa"/>
            <w:tcBorders>
              <w:top w:val="nil"/>
              <w:left w:val="nil"/>
              <w:bottom w:val="nil"/>
              <w:right w:val="nil"/>
            </w:tcBorders>
          </w:tcPr>
          <w:p w:rsidR="009C61D5" w:rsidRDefault="009C61D5">
            <w:pPr>
              <w:pStyle w:val="ConsPlusNormal"/>
              <w:jc w:val="center"/>
            </w:pPr>
            <w:r>
              <w:t>392</w:t>
            </w:r>
          </w:p>
        </w:tc>
        <w:tc>
          <w:tcPr>
            <w:tcW w:w="1202" w:type="dxa"/>
            <w:tcBorders>
              <w:top w:val="nil"/>
              <w:left w:val="nil"/>
              <w:bottom w:val="nil"/>
              <w:right w:val="nil"/>
            </w:tcBorders>
          </w:tcPr>
          <w:p w:rsidR="009C61D5" w:rsidRDefault="009C61D5">
            <w:pPr>
              <w:pStyle w:val="ConsPlusNormal"/>
              <w:jc w:val="center"/>
            </w:pPr>
            <w:r>
              <w:t>392</w:t>
            </w:r>
          </w:p>
        </w:tc>
        <w:tc>
          <w:tcPr>
            <w:tcW w:w="1202" w:type="dxa"/>
            <w:tcBorders>
              <w:top w:val="nil"/>
              <w:left w:val="nil"/>
              <w:bottom w:val="nil"/>
              <w:right w:val="nil"/>
            </w:tcBorders>
          </w:tcPr>
          <w:p w:rsidR="009C61D5" w:rsidRDefault="009C61D5">
            <w:pPr>
              <w:pStyle w:val="ConsPlusNormal"/>
              <w:jc w:val="center"/>
            </w:pPr>
            <w:r>
              <w:t>392</w:t>
            </w:r>
          </w:p>
        </w:tc>
        <w:tc>
          <w:tcPr>
            <w:tcW w:w="1202" w:type="dxa"/>
            <w:tcBorders>
              <w:top w:val="nil"/>
              <w:left w:val="nil"/>
              <w:bottom w:val="nil"/>
              <w:right w:val="nil"/>
            </w:tcBorders>
          </w:tcPr>
          <w:p w:rsidR="009C61D5" w:rsidRDefault="009C61D5">
            <w:pPr>
              <w:pStyle w:val="ConsPlusNormal"/>
              <w:jc w:val="center"/>
            </w:pPr>
            <w:r>
              <w:t>140</w:t>
            </w:r>
          </w:p>
        </w:tc>
        <w:tc>
          <w:tcPr>
            <w:tcW w:w="1202" w:type="dxa"/>
            <w:tcBorders>
              <w:top w:val="nil"/>
              <w:left w:val="nil"/>
              <w:bottom w:val="nil"/>
              <w:right w:val="nil"/>
            </w:tcBorders>
          </w:tcPr>
          <w:p w:rsidR="009C61D5" w:rsidRDefault="009C61D5">
            <w:pPr>
              <w:pStyle w:val="ConsPlusNormal"/>
              <w:jc w:val="center"/>
            </w:pPr>
            <w:r>
              <w:t>140</w:t>
            </w:r>
          </w:p>
        </w:tc>
        <w:tc>
          <w:tcPr>
            <w:tcW w:w="1202" w:type="dxa"/>
            <w:tcBorders>
              <w:top w:val="nil"/>
              <w:left w:val="nil"/>
              <w:bottom w:val="nil"/>
              <w:right w:val="nil"/>
            </w:tcBorders>
          </w:tcPr>
          <w:p w:rsidR="009C61D5" w:rsidRDefault="009C61D5">
            <w:pPr>
              <w:pStyle w:val="ConsPlusNormal"/>
              <w:jc w:val="center"/>
            </w:pPr>
            <w:r>
              <w:t>140</w:t>
            </w:r>
          </w:p>
        </w:tc>
        <w:tc>
          <w:tcPr>
            <w:tcW w:w="1209" w:type="dxa"/>
            <w:tcBorders>
              <w:top w:val="nil"/>
              <w:left w:val="nil"/>
              <w:bottom w:val="nil"/>
              <w:right w:val="nil"/>
            </w:tcBorders>
          </w:tcPr>
          <w:p w:rsidR="009C61D5" w:rsidRDefault="009C61D5">
            <w:pPr>
              <w:pStyle w:val="ConsPlusNormal"/>
              <w:jc w:val="center"/>
            </w:pPr>
            <w:r>
              <w:t>140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942</w:t>
            </w:r>
          </w:p>
        </w:tc>
        <w:tc>
          <w:tcPr>
            <w:tcW w:w="1202" w:type="dxa"/>
            <w:tcBorders>
              <w:top w:val="nil"/>
              <w:left w:val="nil"/>
              <w:bottom w:val="nil"/>
              <w:right w:val="nil"/>
            </w:tcBorders>
          </w:tcPr>
          <w:p w:rsidR="009C61D5" w:rsidRDefault="009C61D5">
            <w:pPr>
              <w:pStyle w:val="ConsPlusNormal"/>
              <w:jc w:val="center"/>
            </w:pPr>
            <w:r>
              <w:t>942</w:t>
            </w:r>
          </w:p>
        </w:tc>
        <w:tc>
          <w:tcPr>
            <w:tcW w:w="1202" w:type="dxa"/>
            <w:tcBorders>
              <w:top w:val="nil"/>
              <w:left w:val="nil"/>
              <w:bottom w:val="nil"/>
              <w:right w:val="nil"/>
            </w:tcBorders>
          </w:tcPr>
          <w:p w:rsidR="009C61D5" w:rsidRDefault="009C61D5">
            <w:pPr>
              <w:pStyle w:val="ConsPlusNormal"/>
              <w:jc w:val="center"/>
            </w:pPr>
            <w:r>
              <w:t>950</w:t>
            </w:r>
          </w:p>
        </w:tc>
        <w:tc>
          <w:tcPr>
            <w:tcW w:w="1202" w:type="dxa"/>
            <w:tcBorders>
              <w:top w:val="nil"/>
              <w:left w:val="nil"/>
              <w:bottom w:val="nil"/>
              <w:right w:val="nil"/>
            </w:tcBorders>
          </w:tcPr>
          <w:p w:rsidR="009C61D5" w:rsidRDefault="009C61D5">
            <w:pPr>
              <w:pStyle w:val="ConsPlusNormal"/>
              <w:jc w:val="center"/>
            </w:pPr>
            <w:r>
              <w:t>950</w:t>
            </w:r>
          </w:p>
        </w:tc>
        <w:tc>
          <w:tcPr>
            <w:tcW w:w="1202" w:type="dxa"/>
            <w:tcBorders>
              <w:top w:val="nil"/>
              <w:left w:val="nil"/>
              <w:bottom w:val="nil"/>
              <w:right w:val="nil"/>
            </w:tcBorders>
          </w:tcPr>
          <w:p w:rsidR="009C61D5" w:rsidRDefault="009C61D5">
            <w:pPr>
              <w:pStyle w:val="ConsPlusNormal"/>
              <w:jc w:val="center"/>
            </w:pPr>
            <w:r>
              <w:t>580</w:t>
            </w:r>
          </w:p>
        </w:tc>
        <w:tc>
          <w:tcPr>
            <w:tcW w:w="1202" w:type="dxa"/>
            <w:tcBorders>
              <w:top w:val="nil"/>
              <w:left w:val="nil"/>
              <w:bottom w:val="nil"/>
              <w:right w:val="nil"/>
            </w:tcBorders>
          </w:tcPr>
          <w:p w:rsidR="009C61D5" w:rsidRDefault="009C61D5">
            <w:pPr>
              <w:pStyle w:val="ConsPlusNormal"/>
              <w:jc w:val="center"/>
            </w:pPr>
            <w:r>
              <w:t>580</w:t>
            </w:r>
          </w:p>
        </w:tc>
        <w:tc>
          <w:tcPr>
            <w:tcW w:w="1202" w:type="dxa"/>
            <w:tcBorders>
              <w:top w:val="nil"/>
              <w:left w:val="nil"/>
              <w:bottom w:val="nil"/>
              <w:right w:val="nil"/>
            </w:tcBorders>
          </w:tcPr>
          <w:p w:rsidR="009C61D5" w:rsidRDefault="009C61D5">
            <w:pPr>
              <w:pStyle w:val="ConsPlusNormal"/>
              <w:jc w:val="center"/>
            </w:pPr>
            <w:r>
              <w:t>580</w:t>
            </w:r>
          </w:p>
        </w:tc>
        <w:tc>
          <w:tcPr>
            <w:tcW w:w="1202" w:type="dxa"/>
            <w:tcBorders>
              <w:top w:val="nil"/>
              <w:left w:val="nil"/>
              <w:bottom w:val="nil"/>
              <w:right w:val="nil"/>
            </w:tcBorders>
          </w:tcPr>
          <w:p w:rsidR="009C61D5" w:rsidRDefault="009C61D5">
            <w:pPr>
              <w:pStyle w:val="ConsPlusNormal"/>
              <w:jc w:val="center"/>
            </w:pPr>
            <w:r>
              <w:t>520</w:t>
            </w:r>
          </w:p>
        </w:tc>
        <w:tc>
          <w:tcPr>
            <w:tcW w:w="1202" w:type="dxa"/>
            <w:tcBorders>
              <w:top w:val="nil"/>
              <w:left w:val="nil"/>
              <w:bottom w:val="nil"/>
              <w:right w:val="nil"/>
            </w:tcBorders>
          </w:tcPr>
          <w:p w:rsidR="009C61D5" w:rsidRDefault="009C61D5">
            <w:pPr>
              <w:pStyle w:val="ConsPlusNormal"/>
              <w:jc w:val="center"/>
            </w:pPr>
            <w:r>
              <w:t>520</w:t>
            </w:r>
          </w:p>
        </w:tc>
        <w:tc>
          <w:tcPr>
            <w:tcW w:w="1202" w:type="dxa"/>
            <w:tcBorders>
              <w:top w:val="nil"/>
              <w:left w:val="nil"/>
              <w:bottom w:val="nil"/>
              <w:right w:val="nil"/>
            </w:tcBorders>
          </w:tcPr>
          <w:p w:rsidR="009C61D5" w:rsidRDefault="009C61D5">
            <w:pPr>
              <w:pStyle w:val="ConsPlusNormal"/>
              <w:jc w:val="center"/>
            </w:pPr>
            <w:r>
              <w:t>520</w:t>
            </w:r>
          </w:p>
        </w:tc>
        <w:tc>
          <w:tcPr>
            <w:tcW w:w="1209" w:type="dxa"/>
            <w:tcBorders>
              <w:top w:val="nil"/>
              <w:left w:val="nil"/>
              <w:bottom w:val="nil"/>
              <w:right w:val="nil"/>
            </w:tcBorders>
          </w:tcPr>
          <w:p w:rsidR="009C61D5" w:rsidRDefault="009C61D5">
            <w:pPr>
              <w:pStyle w:val="ConsPlusNormal"/>
              <w:jc w:val="center"/>
            </w:pPr>
            <w:r>
              <w:t>520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1074</w:t>
            </w:r>
          </w:p>
        </w:tc>
        <w:tc>
          <w:tcPr>
            <w:tcW w:w="1202" w:type="dxa"/>
            <w:tcBorders>
              <w:top w:val="nil"/>
              <w:left w:val="nil"/>
              <w:bottom w:val="nil"/>
              <w:right w:val="nil"/>
            </w:tcBorders>
          </w:tcPr>
          <w:p w:rsidR="009C61D5" w:rsidRDefault="009C61D5">
            <w:pPr>
              <w:pStyle w:val="ConsPlusNormal"/>
              <w:jc w:val="center"/>
            </w:pPr>
            <w:r>
              <w:t>997</w:t>
            </w:r>
          </w:p>
        </w:tc>
        <w:tc>
          <w:tcPr>
            <w:tcW w:w="1202" w:type="dxa"/>
            <w:tcBorders>
              <w:top w:val="nil"/>
              <w:left w:val="nil"/>
              <w:bottom w:val="nil"/>
              <w:right w:val="nil"/>
            </w:tcBorders>
          </w:tcPr>
          <w:p w:rsidR="009C61D5" w:rsidRDefault="009C61D5">
            <w:pPr>
              <w:pStyle w:val="ConsPlusNormal"/>
              <w:jc w:val="center"/>
            </w:pPr>
            <w:r>
              <w:t>997</w:t>
            </w:r>
          </w:p>
        </w:tc>
        <w:tc>
          <w:tcPr>
            <w:tcW w:w="1202" w:type="dxa"/>
            <w:tcBorders>
              <w:top w:val="nil"/>
              <w:left w:val="nil"/>
              <w:bottom w:val="nil"/>
              <w:right w:val="nil"/>
            </w:tcBorders>
          </w:tcPr>
          <w:p w:rsidR="009C61D5" w:rsidRDefault="009C61D5">
            <w:pPr>
              <w:pStyle w:val="ConsPlusNormal"/>
              <w:jc w:val="center"/>
            </w:pPr>
            <w:r>
              <w:t>1205</w:t>
            </w:r>
          </w:p>
        </w:tc>
        <w:tc>
          <w:tcPr>
            <w:tcW w:w="1202" w:type="dxa"/>
            <w:tcBorders>
              <w:top w:val="nil"/>
              <w:left w:val="nil"/>
              <w:bottom w:val="nil"/>
              <w:right w:val="nil"/>
            </w:tcBorders>
          </w:tcPr>
          <w:p w:rsidR="009C61D5" w:rsidRDefault="009C61D5">
            <w:pPr>
              <w:pStyle w:val="ConsPlusNormal"/>
              <w:jc w:val="center"/>
            </w:pPr>
            <w:r>
              <w:t>1205</w:t>
            </w:r>
          </w:p>
        </w:tc>
        <w:tc>
          <w:tcPr>
            <w:tcW w:w="1202" w:type="dxa"/>
            <w:tcBorders>
              <w:top w:val="nil"/>
              <w:left w:val="nil"/>
              <w:bottom w:val="nil"/>
              <w:right w:val="nil"/>
            </w:tcBorders>
          </w:tcPr>
          <w:p w:rsidR="009C61D5" w:rsidRDefault="009C61D5">
            <w:pPr>
              <w:pStyle w:val="ConsPlusNormal"/>
              <w:jc w:val="center"/>
            </w:pPr>
            <w:r>
              <w:t>1205</w:t>
            </w:r>
          </w:p>
        </w:tc>
        <w:tc>
          <w:tcPr>
            <w:tcW w:w="1202" w:type="dxa"/>
            <w:tcBorders>
              <w:top w:val="nil"/>
              <w:left w:val="nil"/>
              <w:bottom w:val="nil"/>
              <w:right w:val="nil"/>
            </w:tcBorders>
          </w:tcPr>
          <w:p w:rsidR="009C61D5" w:rsidRDefault="009C61D5">
            <w:pPr>
              <w:pStyle w:val="ConsPlusNormal"/>
              <w:jc w:val="center"/>
            </w:pPr>
            <w:r>
              <w:t>230</w:t>
            </w:r>
          </w:p>
        </w:tc>
        <w:tc>
          <w:tcPr>
            <w:tcW w:w="1202" w:type="dxa"/>
            <w:tcBorders>
              <w:top w:val="nil"/>
              <w:left w:val="nil"/>
              <w:bottom w:val="nil"/>
              <w:right w:val="nil"/>
            </w:tcBorders>
          </w:tcPr>
          <w:p w:rsidR="009C61D5" w:rsidRDefault="009C61D5">
            <w:pPr>
              <w:pStyle w:val="ConsPlusNormal"/>
              <w:jc w:val="center"/>
            </w:pPr>
            <w:r>
              <w:t>230</w:t>
            </w:r>
          </w:p>
        </w:tc>
        <w:tc>
          <w:tcPr>
            <w:tcW w:w="1202" w:type="dxa"/>
            <w:tcBorders>
              <w:top w:val="nil"/>
              <w:left w:val="nil"/>
              <w:bottom w:val="nil"/>
              <w:right w:val="nil"/>
            </w:tcBorders>
          </w:tcPr>
          <w:p w:rsidR="009C61D5" w:rsidRDefault="009C61D5">
            <w:pPr>
              <w:pStyle w:val="ConsPlusNormal"/>
              <w:jc w:val="center"/>
            </w:pPr>
            <w:r>
              <w:t>230</w:t>
            </w:r>
          </w:p>
        </w:tc>
        <w:tc>
          <w:tcPr>
            <w:tcW w:w="1209" w:type="dxa"/>
            <w:tcBorders>
              <w:top w:val="nil"/>
              <w:left w:val="nil"/>
              <w:bottom w:val="nil"/>
              <w:right w:val="nil"/>
            </w:tcBorders>
          </w:tcPr>
          <w:p w:rsidR="009C61D5" w:rsidRDefault="009C61D5">
            <w:pPr>
              <w:pStyle w:val="ConsPlusNormal"/>
              <w:jc w:val="center"/>
            </w:pPr>
            <w:r>
              <w:t>230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40</w:t>
            </w:r>
          </w:p>
        </w:tc>
        <w:tc>
          <w:tcPr>
            <w:tcW w:w="1202" w:type="dxa"/>
            <w:tcBorders>
              <w:top w:val="nil"/>
              <w:left w:val="nil"/>
              <w:bottom w:val="nil"/>
              <w:right w:val="nil"/>
            </w:tcBorders>
          </w:tcPr>
          <w:p w:rsidR="009C61D5" w:rsidRDefault="009C61D5">
            <w:pPr>
              <w:pStyle w:val="ConsPlusNormal"/>
              <w:jc w:val="center"/>
            </w:pPr>
            <w:r>
              <w:t>40</w:t>
            </w:r>
          </w:p>
        </w:tc>
        <w:tc>
          <w:tcPr>
            <w:tcW w:w="1202" w:type="dxa"/>
            <w:tcBorders>
              <w:top w:val="nil"/>
              <w:left w:val="nil"/>
              <w:bottom w:val="nil"/>
              <w:right w:val="nil"/>
            </w:tcBorders>
          </w:tcPr>
          <w:p w:rsidR="009C61D5" w:rsidRDefault="009C61D5">
            <w:pPr>
              <w:pStyle w:val="ConsPlusNormal"/>
              <w:jc w:val="center"/>
            </w:pPr>
            <w:r>
              <w:t>180</w:t>
            </w:r>
          </w:p>
        </w:tc>
        <w:tc>
          <w:tcPr>
            <w:tcW w:w="1202" w:type="dxa"/>
            <w:tcBorders>
              <w:top w:val="nil"/>
              <w:left w:val="nil"/>
              <w:bottom w:val="nil"/>
              <w:right w:val="nil"/>
            </w:tcBorders>
          </w:tcPr>
          <w:p w:rsidR="009C61D5" w:rsidRDefault="009C61D5">
            <w:pPr>
              <w:pStyle w:val="ConsPlusNormal"/>
              <w:jc w:val="center"/>
            </w:pPr>
            <w:r>
              <w:t>180</w:t>
            </w:r>
          </w:p>
        </w:tc>
        <w:tc>
          <w:tcPr>
            <w:tcW w:w="1202" w:type="dxa"/>
            <w:tcBorders>
              <w:top w:val="nil"/>
              <w:left w:val="nil"/>
              <w:bottom w:val="nil"/>
              <w:right w:val="nil"/>
            </w:tcBorders>
          </w:tcPr>
          <w:p w:rsidR="009C61D5" w:rsidRDefault="009C61D5">
            <w:pPr>
              <w:pStyle w:val="ConsPlusNormal"/>
              <w:jc w:val="center"/>
            </w:pPr>
            <w:r>
              <w:t>180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1039</w:t>
            </w:r>
          </w:p>
        </w:tc>
        <w:tc>
          <w:tcPr>
            <w:tcW w:w="1202" w:type="dxa"/>
            <w:tcBorders>
              <w:top w:val="nil"/>
              <w:left w:val="nil"/>
              <w:bottom w:val="nil"/>
              <w:right w:val="nil"/>
            </w:tcBorders>
          </w:tcPr>
          <w:p w:rsidR="009C61D5" w:rsidRDefault="009C61D5">
            <w:pPr>
              <w:pStyle w:val="ConsPlusNormal"/>
              <w:jc w:val="center"/>
            </w:pPr>
            <w:r>
              <w:t>1039</w:t>
            </w:r>
          </w:p>
        </w:tc>
        <w:tc>
          <w:tcPr>
            <w:tcW w:w="1202" w:type="dxa"/>
            <w:tcBorders>
              <w:top w:val="nil"/>
              <w:left w:val="nil"/>
              <w:bottom w:val="nil"/>
              <w:right w:val="nil"/>
            </w:tcBorders>
          </w:tcPr>
          <w:p w:rsidR="009C61D5" w:rsidRDefault="009C61D5">
            <w:pPr>
              <w:pStyle w:val="ConsPlusNormal"/>
              <w:jc w:val="center"/>
            </w:pPr>
            <w:r>
              <w:t>1029</w:t>
            </w:r>
          </w:p>
        </w:tc>
        <w:tc>
          <w:tcPr>
            <w:tcW w:w="1202" w:type="dxa"/>
            <w:tcBorders>
              <w:top w:val="nil"/>
              <w:left w:val="nil"/>
              <w:bottom w:val="nil"/>
              <w:right w:val="nil"/>
            </w:tcBorders>
          </w:tcPr>
          <w:p w:rsidR="009C61D5" w:rsidRDefault="009C61D5">
            <w:pPr>
              <w:pStyle w:val="ConsPlusNormal"/>
              <w:jc w:val="center"/>
            </w:pPr>
            <w:r>
              <w:t>1029</w:t>
            </w:r>
          </w:p>
        </w:tc>
        <w:tc>
          <w:tcPr>
            <w:tcW w:w="1202" w:type="dxa"/>
            <w:tcBorders>
              <w:top w:val="nil"/>
              <w:left w:val="nil"/>
              <w:bottom w:val="nil"/>
              <w:right w:val="nil"/>
            </w:tcBorders>
          </w:tcPr>
          <w:p w:rsidR="009C61D5" w:rsidRDefault="009C61D5">
            <w:pPr>
              <w:pStyle w:val="ConsPlusNormal"/>
              <w:jc w:val="center"/>
            </w:pPr>
            <w:r>
              <w:t>291</w:t>
            </w:r>
          </w:p>
        </w:tc>
        <w:tc>
          <w:tcPr>
            <w:tcW w:w="1202" w:type="dxa"/>
            <w:tcBorders>
              <w:top w:val="nil"/>
              <w:left w:val="nil"/>
              <w:bottom w:val="nil"/>
              <w:right w:val="nil"/>
            </w:tcBorders>
          </w:tcPr>
          <w:p w:rsidR="009C61D5" w:rsidRDefault="009C61D5">
            <w:pPr>
              <w:pStyle w:val="ConsPlusNormal"/>
              <w:jc w:val="center"/>
            </w:pPr>
            <w:r>
              <w:t>291</w:t>
            </w:r>
          </w:p>
        </w:tc>
        <w:tc>
          <w:tcPr>
            <w:tcW w:w="1202" w:type="dxa"/>
            <w:tcBorders>
              <w:top w:val="nil"/>
              <w:left w:val="nil"/>
              <w:bottom w:val="nil"/>
              <w:right w:val="nil"/>
            </w:tcBorders>
          </w:tcPr>
          <w:p w:rsidR="009C61D5" w:rsidRDefault="009C61D5">
            <w:pPr>
              <w:pStyle w:val="ConsPlusNormal"/>
              <w:jc w:val="center"/>
            </w:pPr>
            <w:r>
              <w:t>291</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9"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732</w:t>
            </w:r>
          </w:p>
        </w:tc>
        <w:tc>
          <w:tcPr>
            <w:tcW w:w="1202" w:type="dxa"/>
            <w:tcBorders>
              <w:top w:val="nil"/>
              <w:left w:val="nil"/>
              <w:bottom w:val="nil"/>
              <w:right w:val="nil"/>
            </w:tcBorders>
          </w:tcPr>
          <w:p w:rsidR="009C61D5" w:rsidRDefault="009C61D5">
            <w:pPr>
              <w:pStyle w:val="ConsPlusNormal"/>
              <w:jc w:val="center"/>
            </w:pPr>
            <w:r>
              <w:t>732</w:t>
            </w:r>
          </w:p>
        </w:tc>
        <w:tc>
          <w:tcPr>
            <w:tcW w:w="1202" w:type="dxa"/>
            <w:tcBorders>
              <w:top w:val="nil"/>
              <w:left w:val="nil"/>
              <w:bottom w:val="nil"/>
              <w:right w:val="nil"/>
            </w:tcBorders>
          </w:tcPr>
          <w:p w:rsidR="009C61D5" w:rsidRDefault="009C61D5">
            <w:pPr>
              <w:pStyle w:val="ConsPlusNormal"/>
              <w:jc w:val="center"/>
            </w:pPr>
            <w:r>
              <w:t>703</w:t>
            </w:r>
          </w:p>
        </w:tc>
        <w:tc>
          <w:tcPr>
            <w:tcW w:w="1202" w:type="dxa"/>
            <w:tcBorders>
              <w:top w:val="nil"/>
              <w:left w:val="nil"/>
              <w:bottom w:val="nil"/>
              <w:right w:val="nil"/>
            </w:tcBorders>
          </w:tcPr>
          <w:p w:rsidR="009C61D5" w:rsidRDefault="009C61D5">
            <w:pPr>
              <w:pStyle w:val="ConsPlusNormal"/>
              <w:jc w:val="center"/>
            </w:pPr>
            <w:r>
              <w:t>703</w:t>
            </w:r>
          </w:p>
        </w:tc>
        <w:tc>
          <w:tcPr>
            <w:tcW w:w="1202" w:type="dxa"/>
            <w:tcBorders>
              <w:top w:val="nil"/>
              <w:left w:val="nil"/>
              <w:bottom w:val="nil"/>
              <w:right w:val="nil"/>
            </w:tcBorders>
          </w:tcPr>
          <w:p w:rsidR="009C61D5" w:rsidRDefault="009C61D5">
            <w:pPr>
              <w:pStyle w:val="ConsPlusNormal"/>
              <w:jc w:val="center"/>
            </w:pPr>
            <w:r>
              <w:t>116</w:t>
            </w:r>
          </w:p>
        </w:tc>
        <w:tc>
          <w:tcPr>
            <w:tcW w:w="1202" w:type="dxa"/>
            <w:tcBorders>
              <w:top w:val="nil"/>
              <w:left w:val="nil"/>
              <w:bottom w:val="nil"/>
              <w:right w:val="nil"/>
            </w:tcBorders>
          </w:tcPr>
          <w:p w:rsidR="009C61D5" w:rsidRDefault="009C61D5">
            <w:pPr>
              <w:pStyle w:val="ConsPlusNormal"/>
              <w:jc w:val="center"/>
            </w:pPr>
            <w:r>
              <w:t>116</w:t>
            </w:r>
          </w:p>
        </w:tc>
        <w:tc>
          <w:tcPr>
            <w:tcW w:w="1202" w:type="dxa"/>
            <w:tcBorders>
              <w:top w:val="nil"/>
              <w:left w:val="nil"/>
              <w:bottom w:val="nil"/>
              <w:right w:val="nil"/>
            </w:tcBorders>
          </w:tcPr>
          <w:p w:rsidR="009C61D5" w:rsidRDefault="009C61D5">
            <w:pPr>
              <w:pStyle w:val="ConsPlusNormal"/>
              <w:jc w:val="center"/>
            </w:pPr>
            <w:r>
              <w:t>116</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9"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Еврейская автономная область</w:t>
            </w:r>
          </w:p>
        </w:tc>
        <w:tc>
          <w:tcPr>
            <w:tcW w:w="1202" w:type="dxa"/>
            <w:tcBorders>
              <w:top w:val="nil"/>
              <w:left w:val="nil"/>
              <w:bottom w:val="nil"/>
              <w:right w:val="nil"/>
            </w:tcBorders>
          </w:tcPr>
          <w:p w:rsidR="009C61D5" w:rsidRDefault="009C61D5">
            <w:pPr>
              <w:pStyle w:val="ConsPlusNormal"/>
              <w:jc w:val="center"/>
            </w:pPr>
            <w:r>
              <w:t>37</w:t>
            </w:r>
          </w:p>
        </w:tc>
        <w:tc>
          <w:tcPr>
            <w:tcW w:w="1202" w:type="dxa"/>
            <w:tcBorders>
              <w:top w:val="nil"/>
              <w:left w:val="nil"/>
              <w:bottom w:val="nil"/>
              <w:right w:val="nil"/>
            </w:tcBorders>
          </w:tcPr>
          <w:p w:rsidR="009C61D5" w:rsidRDefault="009C61D5">
            <w:pPr>
              <w:pStyle w:val="ConsPlusNormal"/>
              <w:jc w:val="center"/>
            </w:pPr>
            <w:r>
              <w:t>37</w:t>
            </w:r>
          </w:p>
        </w:tc>
        <w:tc>
          <w:tcPr>
            <w:tcW w:w="1202" w:type="dxa"/>
            <w:tcBorders>
              <w:top w:val="nil"/>
              <w:left w:val="nil"/>
              <w:bottom w:val="nil"/>
              <w:right w:val="nil"/>
            </w:tcBorders>
          </w:tcPr>
          <w:p w:rsidR="009C61D5" w:rsidRDefault="009C61D5">
            <w:pPr>
              <w:pStyle w:val="ConsPlusNormal"/>
              <w:jc w:val="center"/>
            </w:pPr>
            <w:r>
              <w:t>40</w:t>
            </w:r>
          </w:p>
        </w:tc>
        <w:tc>
          <w:tcPr>
            <w:tcW w:w="1202" w:type="dxa"/>
            <w:tcBorders>
              <w:top w:val="nil"/>
              <w:left w:val="nil"/>
              <w:bottom w:val="nil"/>
              <w:right w:val="nil"/>
            </w:tcBorders>
          </w:tcPr>
          <w:p w:rsidR="009C61D5" w:rsidRDefault="009C61D5">
            <w:pPr>
              <w:pStyle w:val="ConsPlusNormal"/>
              <w:jc w:val="center"/>
            </w:pPr>
            <w:r>
              <w:t>40</w:t>
            </w:r>
          </w:p>
        </w:tc>
        <w:tc>
          <w:tcPr>
            <w:tcW w:w="1202" w:type="dxa"/>
            <w:tcBorders>
              <w:top w:val="nil"/>
              <w:left w:val="nil"/>
              <w:bottom w:val="nil"/>
              <w:right w:val="nil"/>
            </w:tcBorders>
          </w:tcPr>
          <w:p w:rsidR="009C61D5" w:rsidRDefault="009C61D5">
            <w:pPr>
              <w:pStyle w:val="ConsPlusNormal"/>
              <w:jc w:val="center"/>
            </w:pPr>
            <w:r>
              <w:t>560</w:t>
            </w:r>
          </w:p>
        </w:tc>
        <w:tc>
          <w:tcPr>
            <w:tcW w:w="1202" w:type="dxa"/>
            <w:tcBorders>
              <w:top w:val="nil"/>
              <w:left w:val="nil"/>
              <w:bottom w:val="nil"/>
              <w:right w:val="nil"/>
            </w:tcBorders>
          </w:tcPr>
          <w:p w:rsidR="009C61D5" w:rsidRDefault="009C61D5">
            <w:pPr>
              <w:pStyle w:val="ConsPlusNormal"/>
              <w:jc w:val="center"/>
            </w:pPr>
            <w:r>
              <w:t>560</w:t>
            </w:r>
          </w:p>
        </w:tc>
        <w:tc>
          <w:tcPr>
            <w:tcW w:w="1202" w:type="dxa"/>
            <w:tcBorders>
              <w:top w:val="nil"/>
              <w:left w:val="nil"/>
              <w:bottom w:val="nil"/>
              <w:right w:val="nil"/>
            </w:tcBorders>
          </w:tcPr>
          <w:p w:rsidR="009C61D5" w:rsidRDefault="009C61D5">
            <w:pPr>
              <w:pStyle w:val="ConsPlusNormal"/>
              <w:jc w:val="center"/>
            </w:pPr>
            <w:r>
              <w:t>560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543</w:t>
            </w:r>
          </w:p>
        </w:tc>
        <w:tc>
          <w:tcPr>
            <w:tcW w:w="1202" w:type="dxa"/>
            <w:tcBorders>
              <w:top w:val="nil"/>
              <w:left w:val="nil"/>
              <w:bottom w:val="nil"/>
              <w:right w:val="nil"/>
            </w:tcBorders>
          </w:tcPr>
          <w:p w:rsidR="009C61D5" w:rsidRDefault="009C61D5">
            <w:pPr>
              <w:pStyle w:val="ConsPlusNormal"/>
              <w:jc w:val="center"/>
            </w:pPr>
            <w:r>
              <w:t>543</w:t>
            </w:r>
          </w:p>
        </w:tc>
        <w:tc>
          <w:tcPr>
            <w:tcW w:w="1202" w:type="dxa"/>
            <w:tcBorders>
              <w:top w:val="nil"/>
              <w:left w:val="nil"/>
              <w:bottom w:val="nil"/>
              <w:right w:val="nil"/>
            </w:tcBorders>
          </w:tcPr>
          <w:p w:rsidR="009C61D5" w:rsidRDefault="009C61D5">
            <w:pPr>
              <w:pStyle w:val="ConsPlusNormal"/>
              <w:jc w:val="center"/>
            </w:pPr>
            <w:r>
              <w:t>530</w:t>
            </w:r>
          </w:p>
        </w:tc>
        <w:tc>
          <w:tcPr>
            <w:tcW w:w="1202" w:type="dxa"/>
            <w:tcBorders>
              <w:top w:val="nil"/>
              <w:left w:val="nil"/>
              <w:bottom w:val="nil"/>
              <w:right w:val="nil"/>
            </w:tcBorders>
          </w:tcPr>
          <w:p w:rsidR="009C61D5" w:rsidRDefault="009C61D5">
            <w:pPr>
              <w:pStyle w:val="ConsPlusNormal"/>
              <w:jc w:val="center"/>
            </w:pPr>
            <w:r>
              <w:t>530</w:t>
            </w:r>
          </w:p>
        </w:tc>
        <w:tc>
          <w:tcPr>
            <w:tcW w:w="1202" w:type="dxa"/>
            <w:tcBorders>
              <w:top w:val="nil"/>
              <w:left w:val="nil"/>
              <w:bottom w:val="nil"/>
              <w:right w:val="nil"/>
            </w:tcBorders>
          </w:tcPr>
          <w:p w:rsidR="009C61D5" w:rsidRDefault="009C61D5">
            <w:pPr>
              <w:pStyle w:val="ConsPlusNormal"/>
              <w:jc w:val="center"/>
            </w:pPr>
            <w:r>
              <w:t>138</w:t>
            </w:r>
          </w:p>
        </w:tc>
        <w:tc>
          <w:tcPr>
            <w:tcW w:w="1202" w:type="dxa"/>
            <w:tcBorders>
              <w:top w:val="nil"/>
              <w:left w:val="nil"/>
              <w:bottom w:val="nil"/>
              <w:right w:val="nil"/>
            </w:tcBorders>
          </w:tcPr>
          <w:p w:rsidR="009C61D5" w:rsidRDefault="009C61D5">
            <w:pPr>
              <w:pStyle w:val="ConsPlusNormal"/>
              <w:jc w:val="center"/>
            </w:pPr>
            <w:r>
              <w:t>139</w:t>
            </w:r>
          </w:p>
        </w:tc>
        <w:tc>
          <w:tcPr>
            <w:tcW w:w="1202" w:type="dxa"/>
            <w:tcBorders>
              <w:top w:val="nil"/>
              <w:left w:val="nil"/>
              <w:bottom w:val="nil"/>
              <w:right w:val="nil"/>
            </w:tcBorders>
          </w:tcPr>
          <w:p w:rsidR="009C61D5" w:rsidRDefault="009C61D5">
            <w:pPr>
              <w:pStyle w:val="ConsPlusNormal"/>
              <w:jc w:val="center"/>
            </w:pPr>
            <w:r>
              <w:t>138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"Продолжительность рыбохозяйственных экспедиционных исследований, необходимых для определения запаса водных биологических ресурсов, осуществляемых с использованием судов с экипажем не более 2 человек или без использования судов (годовое значение)" (человеко-дней)</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Центральный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Белгородская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9" w:type="dxa"/>
            <w:tcBorders>
              <w:top w:val="nil"/>
              <w:left w:val="nil"/>
              <w:bottom w:val="nil"/>
              <w:right w:val="nil"/>
            </w:tcBorders>
          </w:tcPr>
          <w:p w:rsidR="009C61D5" w:rsidRDefault="009C61D5">
            <w:pPr>
              <w:pStyle w:val="ConsPlusNormal"/>
              <w:jc w:val="center"/>
            </w:pPr>
            <w:r>
              <w:t>20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Брянская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9" w:type="dxa"/>
            <w:tcBorders>
              <w:top w:val="nil"/>
              <w:left w:val="nil"/>
              <w:bottom w:val="nil"/>
              <w:right w:val="nil"/>
            </w:tcBorders>
          </w:tcPr>
          <w:p w:rsidR="009C61D5" w:rsidRDefault="009C61D5">
            <w:pPr>
              <w:pStyle w:val="ConsPlusNormal"/>
              <w:jc w:val="center"/>
            </w:pPr>
            <w:r>
              <w:t>14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Владимирская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9" w:type="dxa"/>
            <w:tcBorders>
              <w:top w:val="nil"/>
              <w:left w:val="nil"/>
              <w:bottom w:val="nil"/>
              <w:right w:val="nil"/>
            </w:tcBorders>
          </w:tcPr>
          <w:p w:rsidR="009C61D5" w:rsidRDefault="009C61D5">
            <w:pPr>
              <w:pStyle w:val="ConsPlusNormal"/>
              <w:jc w:val="center"/>
            </w:pPr>
            <w:r>
              <w:t>14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Воронежская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9" w:type="dxa"/>
            <w:tcBorders>
              <w:top w:val="nil"/>
              <w:left w:val="nil"/>
              <w:bottom w:val="nil"/>
              <w:right w:val="nil"/>
            </w:tcBorders>
          </w:tcPr>
          <w:p w:rsidR="009C61D5" w:rsidRDefault="009C61D5">
            <w:pPr>
              <w:pStyle w:val="ConsPlusNormal"/>
              <w:jc w:val="center"/>
            </w:pPr>
            <w:r>
              <w:t>14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Ивановская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9" w:type="dxa"/>
            <w:tcBorders>
              <w:top w:val="nil"/>
              <w:left w:val="nil"/>
              <w:bottom w:val="nil"/>
              <w:right w:val="nil"/>
            </w:tcBorders>
          </w:tcPr>
          <w:p w:rsidR="009C61D5" w:rsidRDefault="009C61D5">
            <w:pPr>
              <w:pStyle w:val="ConsPlusNormal"/>
              <w:jc w:val="center"/>
            </w:pPr>
            <w:r>
              <w:t>14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Калужская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9" w:type="dxa"/>
            <w:tcBorders>
              <w:top w:val="nil"/>
              <w:left w:val="nil"/>
              <w:bottom w:val="nil"/>
              <w:right w:val="nil"/>
            </w:tcBorders>
          </w:tcPr>
          <w:p w:rsidR="009C61D5" w:rsidRDefault="009C61D5">
            <w:pPr>
              <w:pStyle w:val="ConsPlusNormal"/>
              <w:jc w:val="center"/>
            </w:pPr>
            <w:r>
              <w:t>14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Костромская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26</w:t>
            </w:r>
          </w:p>
        </w:tc>
        <w:tc>
          <w:tcPr>
            <w:tcW w:w="1202" w:type="dxa"/>
            <w:tcBorders>
              <w:top w:val="nil"/>
              <w:left w:val="nil"/>
              <w:bottom w:val="nil"/>
              <w:right w:val="nil"/>
            </w:tcBorders>
          </w:tcPr>
          <w:p w:rsidR="009C61D5" w:rsidRDefault="009C61D5">
            <w:pPr>
              <w:pStyle w:val="ConsPlusNormal"/>
              <w:jc w:val="center"/>
            </w:pPr>
            <w:r>
              <w:t>26</w:t>
            </w:r>
          </w:p>
        </w:tc>
        <w:tc>
          <w:tcPr>
            <w:tcW w:w="1202" w:type="dxa"/>
            <w:tcBorders>
              <w:top w:val="nil"/>
              <w:left w:val="nil"/>
              <w:bottom w:val="nil"/>
              <w:right w:val="nil"/>
            </w:tcBorders>
          </w:tcPr>
          <w:p w:rsidR="009C61D5" w:rsidRDefault="009C61D5">
            <w:pPr>
              <w:pStyle w:val="ConsPlusNormal"/>
              <w:jc w:val="center"/>
            </w:pPr>
            <w:r>
              <w:t>26</w:t>
            </w:r>
          </w:p>
        </w:tc>
        <w:tc>
          <w:tcPr>
            <w:tcW w:w="1209" w:type="dxa"/>
            <w:tcBorders>
              <w:top w:val="nil"/>
              <w:left w:val="nil"/>
              <w:bottom w:val="nil"/>
              <w:right w:val="nil"/>
            </w:tcBorders>
          </w:tcPr>
          <w:p w:rsidR="009C61D5" w:rsidRDefault="009C61D5">
            <w:pPr>
              <w:pStyle w:val="ConsPlusNormal"/>
              <w:jc w:val="center"/>
            </w:pPr>
            <w:r>
              <w:t>26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Курская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9" w:type="dxa"/>
            <w:tcBorders>
              <w:top w:val="nil"/>
              <w:left w:val="nil"/>
              <w:bottom w:val="nil"/>
              <w:right w:val="nil"/>
            </w:tcBorders>
          </w:tcPr>
          <w:p w:rsidR="009C61D5" w:rsidRDefault="009C61D5">
            <w:pPr>
              <w:pStyle w:val="ConsPlusNormal"/>
              <w:jc w:val="center"/>
            </w:pPr>
            <w:r>
              <w:t>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Липецкая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9" w:type="dxa"/>
            <w:tcBorders>
              <w:top w:val="nil"/>
              <w:left w:val="nil"/>
              <w:bottom w:val="nil"/>
              <w:right w:val="nil"/>
            </w:tcBorders>
          </w:tcPr>
          <w:p w:rsidR="009C61D5" w:rsidRDefault="009C61D5">
            <w:pPr>
              <w:pStyle w:val="ConsPlusNormal"/>
              <w:jc w:val="center"/>
            </w:pPr>
            <w:r>
              <w:t>14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Московская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9" w:type="dxa"/>
            <w:tcBorders>
              <w:top w:val="nil"/>
              <w:left w:val="nil"/>
              <w:bottom w:val="nil"/>
              <w:right w:val="nil"/>
            </w:tcBorders>
          </w:tcPr>
          <w:p w:rsidR="009C61D5" w:rsidRDefault="009C61D5">
            <w:pPr>
              <w:pStyle w:val="ConsPlusNormal"/>
              <w:jc w:val="center"/>
            </w:pPr>
            <w:r>
              <w:t>10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Орловская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9" w:type="dxa"/>
            <w:tcBorders>
              <w:top w:val="nil"/>
              <w:left w:val="nil"/>
              <w:bottom w:val="nil"/>
              <w:right w:val="nil"/>
            </w:tcBorders>
          </w:tcPr>
          <w:p w:rsidR="009C61D5" w:rsidRDefault="009C61D5">
            <w:pPr>
              <w:pStyle w:val="ConsPlusNormal"/>
              <w:jc w:val="center"/>
            </w:pPr>
            <w:r>
              <w:t>10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Рязанская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9" w:type="dxa"/>
            <w:tcBorders>
              <w:top w:val="nil"/>
              <w:left w:val="nil"/>
              <w:bottom w:val="nil"/>
              <w:right w:val="nil"/>
            </w:tcBorders>
          </w:tcPr>
          <w:p w:rsidR="009C61D5" w:rsidRDefault="009C61D5">
            <w:pPr>
              <w:pStyle w:val="ConsPlusNormal"/>
              <w:jc w:val="center"/>
            </w:pPr>
            <w:r>
              <w:t>10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Смоленская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9" w:type="dxa"/>
            <w:tcBorders>
              <w:top w:val="nil"/>
              <w:left w:val="nil"/>
              <w:bottom w:val="nil"/>
              <w:right w:val="nil"/>
            </w:tcBorders>
          </w:tcPr>
          <w:p w:rsidR="009C61D5" w:rsidRDefault="009C61D5">
            <w:pPr>
              <w:pStyle w:val="ConsPlusNormal"/>
              <w:jc w:val="center"/>
            </w:pPr>
            <w:r>
              <w:t>10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Тамбовская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9" w:type="dxa"/>
            <w:tcBorders>
              <w:top w:val="nil"/>
              <w:left w:val="nil"/>
              <w:bottom w:val="nil"/>
              <w:right w:val="nil"/>
            </w:tcBorders>
          </w:tcPr>
          <w:p w:rsidR="009C61D5" w:rsidRDefault="009C61D5">
            <w:pPr>
              <w:pStyle w:val="ConsPlusNormal"/>
              <w:jc w:val="center"/>
            </w:pPr>
            <w:r>
              <w:t>14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Тверская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9" w:type="dxa"/>
            <w:tcBorders>
              <w:top w:val="nil"/>
              <w:left w:val="nil"/>
              <w:bottom w:val="nil"/>
              <w:right w:val="nil"/>
            </w:tcBorders>
          </w:tcPr>
          <w:p w:rsidR="009C61D5" w:rsidRDefault="009C61D5">
            <w:pPr>
              <w:pStyle w:val="ConsPlusNormal"/>
              <w:jc w:val="center"/>
            </w:pPr>
            <w:r>
              <w:t>14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Тульская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9" w:type="dxa"/>
            <w:tcBorders>
              <w:top w:val="nil"/>
              <w:left w:val="nil"/>
              <w:bottom w:val="nil"/>
              <w:right w:val="nil"/>
            </w:tcBorders>
          </w:tcPr>
          <w:p w:rsidR="009C61D5" w:rsidRDefault="009C61D5">
            <w:pPr>
              <w:pStyle w:val="ConsPlusNormal"/>
              <w:jc w:val="center"/>
            </w:pPr>
            <w:r>
              <w:t>10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Ярославская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9"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90</w:t>
            </w:r>
          </w:p>
        </w:tc>
        <w:tc>
          <w:tcPr>
            <w:tcW w:w="1209" w:type="dxa"/>
            <w:tcBorders>
              <w:top w:val="nil"/>
              <w:left w:val="nil"/>
              <w:bottom w:val="nil"/>
              <w:right w:val="nil"/>
            </w:tcBorders>
          </w:tcPr>
          <w:p w:rsidR="009C61D5" w:rsidRDefault="009C61D5">
            <w:pPr>
              <w:pStyle w:val="ConsPlusNormal"/>
              <w:jc w:val="center"/>
            </w:pPr>
            <w:r>
              <w:t>90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Коми</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24</w:t>
            </w:r>
          </w:p>
        </w:tc>
        <w:tc>
          <w:tcPr>
            <w:tcW w:w="1209" w:type="dxa"/>
            <w:tcBorders>
              <w:top w:val="nil"/>
              <w:left w:val="nil"/>
              <w:bottom w:val="nil"/>
              <w:right w:val="nil"/>
            </w:tcBorders>
          </w:tcPr>
          <w:p w:rsidR="009C61D5" w:rsidRDefault="009C61D5">
            <w:pPr>
              <w:pStyle w:val="ConsPlusNormal"/>
              <w:jc w:val="center"/>
            </w:pPr>
            <w:r>
              <w:t>24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80</w:t>
            </w:r>
          </w:p>
        </w:tc>
        <w:tc>
          <w:tcPr>
            <w:tcW w:w="1202" w:type="dxa"/>
            <w:tcBorders>
              <w:top w:val="nil"/>
              <w:left w:val="nil"/>
              <w:bottom w:val="nil"/>
              <w:right w:val="nil"/>
            </w:tcBorders>
          </w:tcPr>
          <w:p w:rsidR="009C61D5" w:rsidRDefault="009C61D5">
            <w:pPr>
              <w:pStyle w:val="ConsPlusNormal"/>
              <w:jc w:val="center"/>
            </w:pPr>
            <w:r>
              <w:t>80</w:t>
            </w:r>
          </w:p>
        </w:tc>
        <w:tc>
          <w:tcPr>
            <w:tcW w:w="1202" w:type="dxa"/>
            <w:tcBorders>
              <w:top w:val="nil"/>
              <w:left w:val="nil"/>
              <w:bottom w:val="nil"/>
              <w:right w:val="nil"/>
            </w:tcBorders>
          </w:tcPr>
          <w:p w:rsidR="009C61D5" w:rsidRDefault="009C61D5">
            <w:pPr>
              <w:pStyle w:val="ConsPlusNormal"/>
              <w:jc w:val="center"/>
            </w:pPr>
            <w:r>
              <w:t>80</w:t>
            </w:r>
          </w:p>
        </w:tc>
        <w:tc>
          <w:tcPr>
            <w:tcW w:w="1209" w:type="dxa"/>
            <w:tcBorders>
              <w:top w:val="nil"/>
              <w:left w:val="nil"/>
              <w:bottom w:val="nil"/>
              <w:right w:val="nil"/>
            </w:tcBorders>
          </w:tcPr>
          <w:p w:rsidR="009C61D5" w:rsidRDefault="009C61D5">
            <w:pPr>
              <w:pStyle w:val="ConsPlusNormal"/>
              <w:jc w:val="center"/>
            </w:pPr>
            <w:r>
              <w:t>80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Вологодская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90</w:t>
            </w:r>
          </w:p>
        </w:tc>
        <w:tc>
          <w:tcPr>
            <w:tcW w:w="1209" w:type="dxa"/>
            <w:tcBorders>
              <w:top w:val="nil"/>
              <w:left w:val="nil"/>
              <w:bottom w:val="nil"/>
              <w:right w:val="nil"/>
            </w:tcBorders>
          </w:tcPr>
          <w:p w:rsidR="009C61D5" w:rsidRDefault="009C61D5">
            <w:pPr>
              <w:pStyle w:val="ConsPlusNormal"/>
              <w:jc w:val="center"/>
            </w:pPr>
            <w:r>
              <w:t>90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9" w:type="dxa"/>
            <w:tcBorders>
              <w:top w:val="nil"/>
              <w:left w:val="nil"/>
              <w:bottom w:val="nil"/>
              <w:right w:val="nil"/>
            </w:tcBorders>
          </w:tcPr>
          <w:p w:rsidR="009C61D5" w:rsidRDefault="009C61D5">
            <w:pPr>
              <w:pStyle w:val="ConsPlusNormal"/>
              <w:jc w:val="center"/>
            </w:pPr>
            <w:r>
              <w:t>10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Ленинградская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30</w:t>
            </w:r>
          </w:p>
        </w:tc>
        <w:tc>
          <w:tcPr>
            <w:tcW w:w="1202" w:type="dxa"/>
            <w:tcBorders>
              <w:top w:val="nil"/>
              <w:left w:val="nil"/>
              <w:bottom w:val="nil"/>
              <w:right w:val="nil"/>
            </w:tcBorders>
          </w:tcPr>
          <w:p w:rsidR="009C61D5" w:rsidRDefault="009C61D5">
            <w:pPr>
              <w:pStyle w:val="ConsPlusNormal"/>
              <w:jc w:val="center"/>
            </w:pPr>
            <w:r>
              <w:t>30</w:t>
            </w:r>
          </w:p>
        </w:tc>
        <w:tc>
          <w:tcPr>
            <w:tcW w:w="1202" w:type="dxa"/>
            <w:tcBorders>
              <w:top w:val="nil"/>
              <w:left w:val="nil"/>
              <w:bottom w:val="nil"/>
              <w:right w:val="nil"/>
            </w:tcBorders>
          </w:tcPr>
          <w:p w:rsidR="009C61D5" w:rsidRDefault="009C61D5">
            <w:pPr>
              <w:pStyle w:val="ConsPlusNormal"/>
              <w:jc w:val="center"/>
            </w:pPr>
            <w:r>
              <w:t>30</w:t>
            </w:r>
          </w:p>
        </w:tc>
        <w:tc>
          <w:tcPr>
            <w:tcW w:w="1209" w:type="dxa"/>
            <w:tcBorders>
              <w:top w:val="nil"/>
              <w:left w:val="nil"/>
              <w:bottom w:val="nil"/>
              <w:right w:val="nil"/>
            </w:tcBorders>
          </w:tcPr>
          <w:p w:rsidR="009C61D5" w:rsidRDefault="009C61D5">
            <w:pPr>
              <w:pStyle w:val="ConsPlusNormal"/>
              <w:jc w:val="center"/>
            </w:pPr>
            <w:r>
              <w:t>30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500</w:t>
            </w:r>
          </w:p>
        </w:tc>
        <w:tc>
          <w:tcPr>
            <w:tcW w:w="1202" w:type="dxa"/>
            <w:tcBorders>
              <w:top w:val="nil"/>
              <w:left w:val="nil"/>
              <w:bottom w:val="nil"/>
              <w:right w:val="nil"/>
            </w:tcBorders>
          </w:tcPr>
          <w:p w:rsidR="009C61D5" w:rsidRDefault="009C61D5">
            <w:pPr>
              <w:pStyle w:val="ConsPlusNormal"/>
              <w:jc w:val="center"/>
            </w:pPr>
            <w:r>
              <w:t>500</w:t>
            </w:r>
          </w:p>
        </w:tc>
        <w:tc>
          <w:tcPr>
            <w:tcW w:w="1202" w:type="dxa"/>
            <w:tcBorders>
              <w:top w:val="nil"/>
              <w:left w:val="nil"/>
              <w:bottom w:val="nil"/>
              <w:right w:val="nil"/>
            </w:tcBorders>
          </w:tcPr>
          <w:p w:rsidR="009C61D5" w:rsidRDefault="009C61D5">
            <w:pPr>
              <w:pStyle w:val="ConsPlusNormal"/>
              <w:jc w:val="center"/>
            </w:pPr>
            <w:r>
              <w:t>500</w:t>
            </w:r>
          </w:p>
        </w:tc>
        <w:tc>
          <w:tcPr>
            <w:tcW w:w="1209" w:type="dxa"/>
            <w:tcBorders>
              <w:top w:val="nil"/>
              <w:left w:val="nil"/>
              <w:bottom w:val="nil"/>
              <w:right w:val="nil"/>
            </w:tcBorders>
          </w:tcPr>
          <w:p w:rsidR="009C61D5" w:rsidRDefault="009C61D5">
            <w:pPr>
              <w:pStyle w:val="ConsPlusNormal"/>
              <w:jc w:val="center"/>
            </w:pPr>
            <w:r>
              <w:t>500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Новгородская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9" w:type="dxa"/>
            <w:tcBorders>
              <w:top w:val="nil"/>
              <w:left w:val="nil"/>
              <w:bottom w:val="nil"/>
              <w:right w:val="nil"/>
            </w:tcBorders>
          </w:tcPr>
          <w:p w:rsidR="009C61D5" w:rsidRDefault="009C61D5">
            <w:pPr>
              <w:pStyle w:val="ConsPlusNormal"/>
              <w:jc w:val="center"/>
            </w:pPr>
            <w:r>
              <w:t>20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Псковская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w:t>
            </w:r>
          </w:p>
        </w:tc>
        <w:tc>
          <w:tcPr>
            <w:tcW w:w="1202" w:type="dxa"/>
            <w:tcBorders>
              <w:top w:val="nil"/>
              <w:left w:val="nil"/>
              <w:bottom w:val="nil"/>
              <w:right w:val="nil"/>
            </w:tcBorders>
          </w:tcPr>
          <w:p w:rsidR="009C61D5" w:rsidRDefault="009C61D5">
            <w:pPr>
              <w:pStyle w:val="ConsPlusNormal"/>
              <w:jc w:val="center"/>
            </w:pPr>
            <w:r>
              <w:t>6</w:t>
            </w:r>
          </w:p>
        </w:tc>
        <w:tc>
          <w:tcPr>
            <w:tcW w:w="1202" w:type="dxa"/>
            <w:tcBorders>
              <w:top w:val="nil"/>
              <w:left w:val="nil"/>
              <w:bottom w:val="nil"/>
              <w:right w:val="nil"/>
            </w:tcBorders>
          </w:tcPr>
          <w:p w:rsidR="009C61D5" w:rsidRDefault="009C61D5">
            <w:pPr>
              <w:pStyle w:val="ConsPlusNormal"/>
              <w:jc w:val="center"/>
            </w:pPr>
            <w:r>
              <w:t>6</w:t>
            </w:r>
          </w:p>
        </w:tc>
        <w:tc>
          <w:tcPr>
            <w:tcW w:w="1209" w:type="dxa"/>
            <w:tcBorders>
              <w:top w:val="nil"/>
              <w:left w:val="nil"/>
              <w:bottom w:val="nil"/>
              <w:right w:val="nil"/>
            </w:tcBorders>
          </w:tcPr>
          <w:p w:rsidR="009C61D5" w:rsidRDefault="009C61D5">
            <w:pPr>
              <w:pStyle w:val="ConsPlusNormal"/>
              <w:jc w:val="center"/>
            </w:pPr>
            <w:r>
              <w:t>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Ненецкий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9" w:type="dxa"/>
            <w:tcBorders>
              <w:top w:val="nil"/>
              <w:left w:val="nil"/>
              <w:bottom w:val="nil"/>
              <w:right w:val="nil"/>
            </w:tcBorders>
          </w:tcPr>
          <w:p w:rsidR="009C61D5" w:rsidRDefault="009C61D5">
            <w:pPr>
              <w:pStyle w:val="ConsPlusNormal"/>
              <w:jc w:val="center"/>
            </w:pPr>
            <w:r>
              <w:t>14</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Адыгея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9" w:type="dxa"/>
            <w:tcBorders>
              <w:top w:val="nil"/>
              <w:left w:val="nil"/>
              <w:bottom w:val="nil"/>
              <w:right w:val="nil"/>
            </w:tcBorders>
          </w:tcPr>
          <w:p w:rsidR="009C61D5" w:rsidRDefault="009C61D5">
            <w:pPr>
              <w:pStyle w:val="ConsPlusNormal"/>
              <w:jc w:val="center"/>
            </w:pPr>
            <w:r>
              <w:t>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Калмыкия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9" w:type="dxa"/>
            <w:tcBorders>
              <w:top w:val="nil"/>
              <w:left w:val="nil"/>
              <w:bottom w:val="nil"/>
              <w:right w:val="nil"/>
            </w:tcBorders>
          </w:tcPr>
          <w:p w:rsidR="009C61D5" w:rsidRDefault="009C61D5">
            <w:pPr>
              <w:pStyle w:val="ConsPlusNormal"/>
              <w:jc w:val="center"/>
            </w:pPr>
            <w:r>
              <w:t>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24</w:t>
            </w:r>
          </w:p>
        </w:tc>
        <w:tc>
          <w:tcPr>
            <w:tcW w:w="1209" w:type="dxa"/>
            <w:tcBorders>
              <w:top w:val="nil"/>
              <w:left w:val="nil"/>
              <w:bottom w:val="nil"/>
              <w:right w:val="nil"/>
            </w:tcBorders>
          </w:tcPr>
          <w:p w:rsidR="009C61D5" w:rsidRDefault="009C61D5">
            <w:pPr>
              <w:pStyle w:val="ConsPlusNormal"/>
              <w:jc w:val="center"/>
            </w:pPr>
            <w:r>
              <w:t>24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Краснодарский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24</w:t>
            </w:r>
          </w:p>
        </w:tc>
        <w:tc>
          <w:tcPr>
            <w:tcW w:w="1209" w:type="dxa"/>
            <w:tcBorders>
              <w:top w:val="nil"/>
              <w:left w:val="nil"/>
              <w:bottom w:val="nil"/>
              <w:right w:val="nil"/>
            </w:tcBorders>
          </w:tcPr>
          <w:p w:rsidR="009C61D5" w:rsidRDefault="009C61D5">
            <w:pPr>
              <w:pStyle w:val="ConsPlusNormal"/>
              <w:jc w:val="center"/>
            </w:pPr>
            <w:r>
              <w:t>24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Астраханская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500</w:t>
            </w:r>
          </w:p>
        </w:tc>
        <w:tc>
          <w:tcPr>
            <w:tcW w:w="1202" w:type="dxa"/>
            <w:tcBorders>
              <w:top w:val="nil"/>
              <w:left w:val="nil"/>
              <w:bottom w:val="nil"/>
              <w:right w:val="nil"/>
            </w:tcBorders>
          </w:tcPr>
          <w:p w:rsidR="009C61D5" w:rsidRDefault="009C61D5">
            <w:pPr>
              <w:pStyle w:val="ConsPlusNormal"/>
              <w:jc w:val="center"/>
            </w:pPr>
            <w:r>
              <w:t>500</w:t>
            </w:r>
          </w:p>
        </w:tc>
        <w:tc>
          <w:tcPr>
            <w:tcW w:w="1202" w:type="dxa"/>
            <w:tcBorders>
              <w:top w:val="nil"/>
              <w:left w:val="nil"/>
              <w:bottom w:val="nil"/>
              <w:right w:val="nil"/>
            </w:tcBorders>
          </w:tcPr>
          <w:p w:rsidR="009C61D5" w:rsidRDefault="009C61D5">
            <w:pPr>
              <w:pStyle w:val="ConsPlusNormal"/>
              <w:jc w:val="center"/>
            </w:pPr>
            <w:r>
              <w:t>500</w:t>
            </w:r>
          </w:p>
        </w:tc>
        <w:tc>
          <w:tcPr>
            <w:tcW w:w="1209" w:type="dxa"/>
            <w:tcBorders>
              <w:top w:val="nil"/>
              <w:left w:val="nil"/>
              <w:bottom w:val="nil"/>
              <w:right w:val="nil"/>
            </w:tcBorders>
          </w:tcPr>
          <w:p w:rsidR="009C61D5" w:rsidRDefault="009C61D5">
            <w:pPr>
              <w:pStyle w:val="ConsPlusNormal"/>
              <w:jc w:val="center"/>
            </w:pPr>
            <w:r>
              <w:t>500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Волгоградская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Ростовская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80</w:t>
            </w:r>
          </w:p>
        </w:tc>
        <w:tc>
          <w:tcPr>
            <w:tcW w:w="1202" w:type="dxa"/>
            <w:tcBorders>
              <w:top w:val="nil"/>
              <w:left w:val="nil"/>
              <w:bottom w:val="nil"/>
              <w:right w:val="nil"/>
            </w:tcBorders>
          </w:tcPr>
          <w:p w:rsidR="009C61D5" w:rsidRDefault="009C61D5">
            <w:pPr>
              <w:pStyle w:val="ConsPlusNormal"/>
              <w:jc w:val="center"/>
            </w:pPr>
            <w:r>
              <w:t>80</w:t>
            </w:r>
          </w:p>
        </w:tc>
        <w:tc>
          <w:tcPr>
            <w:tcW w:w="1202" w:type="dxa"/>
            <w:tcBorders>
              <w:top w:val="nil"/>
              <w:left w:val="nil"/>
              <w:bottom w:val="nil"/>
              <w:right w:val="nil"/>
            </w:tcBorders>
          </w:tcPr>
          <w:p w:rsidR="009C61D5" w:rsidRDefault="009C61D5">
            <w:pPr>
              <w:pStyle w:val="ConsPlusNormal"/>
              <w:jc w:val="center"/>
            </w:pPr>
            <w:r>
              <w:t>80</w:t>
            </w:r>
          </w:p>
        </w:tc>
        <w:tc>
          <w:tcPr>
            <w:tcW w:w="1209" w:type="dxa"/>
            <w:tcBorders>
              <w:top w:val="nil"/>
              <w:left w:val="nil"/>
              <w:bottom w:val="nil"/>
              <w:right w:val="nil"/>
            </w:tcBorders>
          </w:tcPr>
          <w:p w:rsidR="009C61D5" w:rsidRDefault="009C61D5">
            <w:pPr>
              <w:pStyle w:val="ConsPlusNormal"/>
              <w:jc w:val="center"/>
            </w:pPr>
            <w:r>
              <w:t>80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9"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Ингушетия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4</w:t>
            </w:r>
          </w:p>
        </w:tc>
        <w:tc>
          <w:tcPr>
            <w:tcW w:w="1209" w:type="dxa"/>
            <w:tcBorders>
              <w:top w:val="nil"/>
              <w:left w:val="nil"/>
              <w:bottom w:val="nil"/>
              <w:right w:val="nil"/>
            </w:tcBorders>
          </w:tcPr>
          <w:p w:rsidR="009C61D5" w:rsidRDefault="009C61D5">
            <w:pPr>
              <w:pStyle w:val="ConsPlusNormal"/>
              <w:jc w:val="center"/>
            </w:pPr>
            <w:r>
              <w:t>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9" w:type="dxa"/>
            <w:tcBorders>
              <w:top w:val="nil"/>
              <w:left w:val="nil"/>
              <w:bottom w:val="nil"/>
              <w:right w:val="nil"/>
            </w:tcBorders>
          </w:tcPr>
          <w:p w:rsidR="009C61D5" w:rsidRDefault="009C61D5">
            <w:pPr>
              <w:pStyle w:val="ConsPlusNormal"/>
              <w:jc w:val="center"/>
            </w:pPr>
            <w:r>
              <w:t>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9" w:type="dxa"/>
            <w:tcBorders>
              <w:top w:val="nil"/>
              <w:left w:val="nil"/>
              <w:bottom w:val="nil"/>
              <w:right w:val="nil"/>
            </w:tcBorders>
          </w:tcPr>
          <w:p w:rsidR="009C61D5" w:rsidRDefault="009C61D5">
            <w:pPr>
              <w:pStyle w:val="ConsPlusNormal"/>
              <w:jc w:val="center"/>
            </w:pPr>
            <w:r>
              <w:t>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Чеченская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9" w:type="dxa"/>
            <w:tcBorders>
              <w:top w:val="nil"/>
              <w:left w:val="nil"/>
              <w:bottom w:val="nil"/>
              <w:right w:val="nil"/>
            </w:tcBorders>
          </w:tcPr>
          <w:p w:rsidR="009C61D5" w:rsidRDefault="009C61D5">
            <w:pPr>
              <w:pStyle w:val="ConsPlusNormal"/>
              <w:jc w:val="center"/>
            </w:pPr>
            <w:r>
              <w:t>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8</w:t>
            </w:r>
          </w:p>
        </w:tc>
        <w:tc>
          <w:tcPr>
            <w:tcW w:w="1209" w:type="dxa"/>
            <w:tcBorders>
              <w:top w:val="nil"/>
              <w:left w:val="nil"/>
              <w:bottom w:val="nil"/>
              <w:right w:val="nil"/>
            </w:tcBorders>
          </w:tcPr>
          <w:p w:rsidR="009C61D5" w:rsidRDefault="009C61D5">
            <w:pPr>
              <w:pStyle w:val="ConsPlusNormal"/>
              <w:jc w:val="center"/>
            </w:pPr>
            <w:r>
              <w:t>8</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Приволжский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Башкортостан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30</w:t>
            </w:r>
          </w:p>
        </w:tc>
        <w:tc>
          <w:tcPr>
            <w:tcW w:w="1202" w:type="dxa"/>
            <w:tcBorders>
              <w:top w:val="nil"/>
              <w:left w:val="nil"/>
              <w:bottom w:val="nil"/>
              <w:right w:val="nil"/>
            </w:tcBorders>
          </w:tcPr>
          <w:p w:rsidR="009C61D5" w:rsidRDefault="009C61D5">
            <w:pPr>
              <w:pStyle w:val="ConsPlusNormal"/>
              <w:jc w:val="center"/>
            </w:pPr>
            <w:r>
              <w:t>30</w:t>
            </w:r>
          </w:p>
        </w:tc>
        <w:tc>
          <w:tcPr>
            <w:tcW w:w="1202" w:type="dxa"/>
            <w:tcBorders>
              <w:top w:val="nil"/>
              <w:left w:val="nil"/>
              <w:bottom w:val="nil"/>
              <w:right w:val="nil"/>
            </w:tcBorders>
          </w:tcPr>
          <w:p w:rsidR="009C61D5" w:rsidRDefault="009C61D5">
            <w:pPr>
              <w:pStyle w:val="ConsPlusNormal"/>
              <w:jc w:val="center"/>
            </w:pPr>
            <w:r>
              <w:t>30</w:t>
            </w:r>
          </w:p>
        </w:tc>
        <w:tc>
          <w:tcPr>
            <w:tcW w:w="1209" w:type="dxa"/>
            <w:tcBorders>
              <w:top w:val="nil"/>
              <w:left w:val="nil"/>
              <w:bottom w:val="nil"/>
              <w:right w:val="nil"/>
            </w:tcBorders>
          </w:tcPr>
          <w:p w:rsidR="009C61D5" w:rsidRDefault="009C61D5">
            <w:pPr>
              <w:pStyle w:val="ConsPlusNormal"/>
              <w:jc w:val="center"/>
            </w:pPr>
            <w:r>
              <w:t>30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Марий Эл</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9" w:type="dxa"/>
            <w:tcBorders>
              <w:top w:val="nil"/>
              <w:left w:val="nil"/>
              <w:bottom w:val="nil"/>
              <w:right w:val="nil"/>
            </w:tcBorders>
          </w:tcPr>
          <w:p w:rsidR="009C61D5" w:rsidRDefault="009C61D5">
            <w:pPr>
              <w:pStyle w:val="ConsPlusNormal"/>
              <w:jc w:val="center"/>
            </w:pPr>
            <w:r>
              <w:t>14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Мордовия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4</w:t>
            </w:r>
          </w:p>
        </w:tc>
        <w:tc>
          <w:tcPr>
            <w:tcW w:w="1209" w:type="dxa"/>
            <w:tcBorders>
              <w:top w:val="nil"/>
              <w:left w:val="nil"/>
              <w:bottom w:val="nil"/>
              <w:right w:val="nil"/>
            </w:tcBorders>
          </w:tcPr>
          <w:p w:rsidR="009C61D5" w:rsidRDefault="009C61D5">
            <w:pPr>
              <w:pStyle w:val="ConsPlusNormal"/>
              <w:jc w:val="center"/>
            </w:pPr>
            <w:r>
              <w:t>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Татарстан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130</w:t>
            </w:r>
          </w:p>
        </w:tc>
        <w:tc>
          <w:tcPr>
            <w:tcW w:w="1202" w:type="dxa"/>
            <w:tcBorders>
              <w:top w:val="nil"/>
              <w:left w:val="nil"/>
              <w:bottom w:val="nil"/>
              <w:right w:val="nil"/>
            </w:tcBorders>
          </w:tcPr>
          <w:p w:rsidR="009C61D5" w:rsidRDefault="009C61D5">
            <w:pPr>
              <w:pStyle w:val="ConsPlusNormal"/>
              <w:jc w:val="center"/>
            </w:pPr>
            <w:r>
              <w:t>130</w:t>
            </w:r>
          </w:p>
        </w:tc>
        <w:tc>
          <w:tcPr>
            <w:tcW w:w="1202" w:type="dxa"/>
            <w:tcBorders>
              <w:top w:val="nil"/>
              <w:left w:val="nil"/>
              <w:bottom w:val="nil"/>
              <w:right w:val="nil"/>
            </w:tcBorders>
          </w:tcPr>
          <w:p w:rsidR="009C61D5" w:rsidRDefault="009C61D5">
            <w:pPr>
              <w:pStyle w:val="ConsPlusNormal"/>
              <w:jc w:val="center"/>
            </w:pPr>
            <w:r>
              <w:t>130</w:t>
            </w:r>
          </w:p>
        </w:tc>
        <w:tc>
          <w:tcPr>
            <w:tcW w:w="1209" w:type="dxa"/>
            <w:tcBorders>
              <w:top w:val="nil"/>
              <w:left w:val="nil"/>
              <w:bottom w:val="nil"/>
              <w:right w:val="nil"/>
            </w:tcBorders>
          </w:tcPr>
          <w:p w:rsidR="009C61D5" w:rsidRDefault="009C61D5">
            <w:pPr>
              <w:pStyle w:val="ConsPlusNormal"/>
              <w:jc w:val="center"/>
            </w:pPr>
            <w:r>
              <w:t>130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Удмуртская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10</w:t>
            </w:r>
          </w:p>
        </w:tc>
        <w:tc>
          <w:tcPr>
            <w:tcW w:w="1209" w:type="dxa"/>
            <w:tcBorders>
              <w:top w:val="nil"/>
              <w:left w:val="nil"/>
              <w:bottom w:val="nil"/>
              <w:right w:val="nil"/>
            </w:tcBorders>
          </w:tcPr>
          <w:p w:rsidR="009C61D5" w:rsidRDefault="009C61D5">
            <w:pPr>
              <w:pStyle w:val="ConsPlusNormal"/>
              <w:jc w:val="center"/>
            </w:pPr>
            <w:r>
              <w:t>10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Чувашская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4</w:t>
            </w:r>
          </w:p>
        </w:tc>
        <w:tc>
          <w:tcPr>
            <w:tcW w:w="1209" w:type="dxa"/>
            <w:tcBorders>
              <w:top w:val="nil"/>
              <w:left w:val="nil"/>
              <w:bottom w:val="nil"/>
              <w:right w:val="nil"/>
            </w:tcBorders>
          </w:tcPr>
          <w:p w:rsidR="009C61D5" w:rsidRDefault="009C61D5">
            <w:pPr>
              <w:pStyle w:val="ConsPlusNormal"/>
              <w:jc w:val="center"/>
            </w:pPr>
            <w:r>
              <w:t>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Пермский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180</w:t>
            </w:r>
          </w:p>
        </w:tc>
        <w:tc>
          <w:tcPr>
            <w:tcW w:w="1202" w:type="dxa"/>
            <w:tcBorders>
              <w:top w:val="nil"/>
              <w:left w:val="nil"/>
              <w:bottom w:val="nil"/>
              <w:right w:val="nil"/>
            </w:tcBorders>
          </w:tcPr>
          <w:p w:rsidR="009C61D5" w:rsidRDefault="009C61D5">
            <w:pPr>
              <w:pStyle w:val="ConsPlusNormal"/>
              <w:jc w:val="center"/>
            </w:pPr>
            <w:r>
              <w:t>180</w:t>
            </w:r>
          </w:p>
        </w:tc>
        <w:tc>
          <w:tcPr>
            <w:tcW w:w="1202" w:type="dxa"/>
            <w:tcBorders>
              <w:top w:val="nil"/>
              <w:left w:val="nil"/>
              <w:bottom w:val="nil"/>
              <w:right w:val="nil"/>
            </w:tcBorders>
          </w:tcPr>
          <w:p w:rsidR="009C61D5" w:rsidRDefault="009C61D5">
            <w:pPr>
              <w:pStyle w:val="ConsPlusNormal"/>
              <w:jc w:val="center"/>
            </w:pPr>
            <w:r>
              <w:t>180</w:t>
            </w:r>
          </w:p>
        </w:tc>
        <w:tc>
          <w:tcPr>
            <w:tcW w:w="1209" w:type="dxa"/>
            <w:tcBorders>
              <w:top w:val="nil"/>
              <w:left w:val="nil"/>
              <w:bottom w:val="nil"/>
              <w:right w:val="nil"/>
            </w:tcBorders>
          </w:tcPr>
          <w:p w:rsidR="009C61D5" w:rsidRDefault="009C61D5">
            <w:pPr>
              <w:pStyle w:val="ConsPlusNormal"/>
              <w:jc w:val="center"/>
            </w:pPr>
            <w:r>
              <w:t>180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Кировская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9"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Нижегородская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9"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Оренбургская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40</w:t>
            </w:r>
          </w:p>
        </w:tc>
        <w:tc>
          <w:tcPr>
            <w:tcW w:w="1202" w:type="dxa"/>
            <w:tcBorders>
              <w:top w:val="nil"/>
              <w:left w:val="nil"/>
              <w:bottom w:val="nil"/>
              <w:right w:val="nil"/>
            </w:tcBorders>
          </w:tcPr>
          <w:p w:rsidR="009C61D5" w:rsidRDefault="009C61D5">
            <w:pPr>
              <w:pStyle w:val="ConsPlusNormal"/>
              <w:jc w:val="center"/>
            </w:pPr>
            <w:r>
              <w:t>40</w:t>
            </w:r>
          </w:p>
        </w:tc>
        <w:tc>
          <w:tcPr>
            <w:tcW w:w="1202" w:type="dxa"/>
            <w:tcBorders>
              <w:top w:val="nil"/>
              <w:left w:val="nil"/>
              <w:bottom w:val="nil"/>
              <w:right w:val="nil"/>
            </w:tcBorders>
          </w:tcPr>
          <w:p w:rsidR="009C61D5" w:rsidRDefault="009C61D5">
            <w:pPr>
              <w:pStyle w:val="ConsPlusNormal"/>
              <w:jc w:val="center"/>
            </w:pPr>
            <w:r>
              <w:t>40</w:t>
            </w:r>
          </w:p>
        </w:tc>
        <w:tc>
          <w:tcPr>
            <w:tcW w:w="1209" w:type="dxa"/>
            <w:tcBorders>
              <w:top w:val="nil"/>
              <w:left w:val="nil"/>
              <w:bottom w:val="nil"/>
              <w:right w:val="nil"/>
            </w:tcBorders>
          </w:tcPr>
          <w:p w:rsidR="009C61D5" w:rsidRDefault="009C61D5">
            <w:pPr>
              <w:pStyle w:val="ConsPlusNormal"/>
              <w:jc w:val="center"/>
            </w:pPr>
            <w:r>
              <w:t>40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Пензенская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21</w:t>
            </w:r>
          </w:p>
        </w:tc>
        <w:tc>
          <w:tcPr>
            <w:tcW w:w="1202" w:type="dxa"/>
            <w:tcBorders>
              <w:top w:val="nil"/>
              <w:left w:val="nil"/>
              <w:bottom w:val="nil"/>
              <w:right w:val="nil"/>
            </w:tcBorders>
          </w:tcPr>
          <w:p w:rsidR="009C61D5" w:rsidRDefault="009C61D5">
            <w:pPr>
              <w:pStyle w:val="ConsPlusNormal"/>
              <w:jc w:val="center"/>
            </w:pPr>
            <w:r>
              <w:t>21</w:t>
            </w:r>
          </w:p>
        </w:tc>
        <w:tc>
          <w:tcPr>
            <w:tcW w:w="1202" w:type="dxa"/>
            <w:tcBorders>
              <w:top w:val="nil"/>
              <w:left w:val="nil"/>
              <w:bottom w:val="nil"/>
              <w:right w:val="nil"/>
            </w:tcBorders>
          </w:tcPr>
          <w:p w:rsidR="009C61D5" w:rsidRDefault="009C61D5">
            <w:pPr>
              <w:pStyle w:val="ConsPlusNormal"/>
              <w:jc w:val="center"/>
            </w:pPr>
            <w:r>
              <w:t>21</w:t>
            </w:r>
          </w:p>
        </w:tc>
        <w:tc>
          <w:tcPr>
            <w:tcW w:w="1209" w:type="dxa"/>
            <w:tcBorders>
              <w:top w:val="nil"/>
              <w:left w:val="nil"/>
              <w:bottom w:val="nil"/>
              <w:right w:val="nil"/>
            </w:tcBorders>
          </w:tcPr>
          <w:p w:rsidR="009C61D5" w:rsidRDefault="009C61D5">
            <w:pPr>
              <w:pStyle w:val="ConsPlusNormal"/>
              <w:jc w:val="center"/>
            </w:pPr>
            <w:r>
              <w:t>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Самарская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9" w:type="dxa"/>
            <w:tcBorders>
              <w:top w:val="nil"/>
              <w:left w:val="nil"/>
              <w:bottom w:val="nil"/>
              <w:right w:val="nil"/>
            </w:tcBorders>
          </w:tcPr>
          <w:p w:rsidR="009C61D5" w:rsidRDefault="009C61D5">
            <w:pPr>
              <w:pStyle w:val="ConsPlusNormal"/>
              <w:jc w:val="center"/>
            </w:pPr>
            <w:r>
              <w:t>60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Саратовская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160</w:t>
            </w:r>
          </w:p>
        </w:tc>
        <w:tc>
          <w:tcPr>
            <w:tcW w:w="1202" w:type="dxa"/>
            <w:tcBorders>
              <w:top w:val="nil"/>
              <w:left w:val="nil"/>
              <w:bottom w:val="nil"/>
              <w:right w:val="nil"/>
            </w:tcBorders>
          </w:tcPr>
          <w:p w:rsidR="009C61D5" w:rsidRDefault="009C61D5">
            <w:pPr>
              <w:pStyle w:val="ConsPlusNormal"/>
              <w:jc w:val="center"/>
            </w:pPr>
            <w:r>
              <w:t>160</w:t>
            </w:r>
          </w:p>
        </w:tc>
        <w:tc>
          <w:tcPr>
            <w:tcW w:w="1202" w:type="dxa"/>
            <w:tcBorders>
              <w:top w:val="nil"/>
              <w:left w:val="nil"/>
              <w:bottom w:val="nil"/>
              <w:right w:val="nil"/>
            </w:tcBorders>
          </w:tcPr>
          <w:p w:rsidR="009C61D5" w:rsidRDefault="009C61D5">
            <w:pPr>
              <w:pStyle w:val="ConsPlusNormal"/>
              <w:jc w:val="center"/>
            </w:pPr>
            <w:r>
              <w:t>160</w:t>
            </w:r>
          </w:p>
        </w:tc>
        <w:tc>
          <w:tcPr>
            <w:tcW w:w="1209" w:type="dxa"/>
            <w:tcBorders>
              <w:top w:val="nil"/>
              <w:left w:val="nil"/>
              <w:bottom w:val="nil"/>
              <w:right w:val="nil"/>
            </w:tcBorders>
          </w:tcPr>
          <w:p w:rsidR="009C61D5" w:rsidRDefault="009C61D5">
            <w:pPr>
              <w:pStyle w:val="ConsPlusNormal"/>
              <w:jc w:val="center"/>
            </w:pPr>
            <w:r>
              <w:t>160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Ульяновская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4</w:t>
            </w:r>
          </w:p>
        </w:tc>
        <w:tc>
          <w:tcPr>
            <w:tcW w:w="1209" w:type="dxa"/>
            <w:tcBorders>
              <w:top w:val="nil"/>
              <w:left w:val="nil"/>
              <w:bottom w:val="nil"/>
              <w:right w:val="nil"/>
            </w:tcBorders>
          </w:tcPr>
          <w:p w:rsidR="009C61D5" w:rsidRDefault="009C61D5">
            <w:pPr>
              <w:pStyle w:val="ConsPlusNormal"/>
              <w:jc w:val="center"/>
            </w:pPr>
            <w:r>
              <w:t>4</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Курганская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9"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Свердловская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40</w:t>
            </w:r>
          </w:p>
        </w:tc>
        <w:tc>
          <w:tcPr>
            <w:tcW w:w="1202" w:type="dxa"/>
            <w:tcBorders>
              <w:top w:val="nil"/>
              <w:left w:val="nil"/>
              <w:bottom w:val="nil"/>
              <w:right w:val="nil"/>
            </w:tcBorders>
          </w:tcPr>
          <w:p w:rsidR="009C61D5" w:rsidRDefault="009C61D5">
            <w:pPr>
              <w:pStyle w:val="ConsPlusNormal"/>
              <w:jc w:val="center"/>
            </w:pPr>
            <w:r>
              <w:t>40</w:t>
            </w:r>
          </w:p>
        </w:tc>
        <w:tc>
          <w:tcPr>
            <w:tcW w:w="1202" w:type="dxa"/>
            <w:tcBorders>
              <w:top w:val="nil"/>
              <w:left w:val="nil"/>
              <w:bottom w:val="nil"/>
              <w:right w:val="nil"/>
            </w:tcBorders>
          </w:tcPr>
          <w:p w:rsidR="009C61D5" w:rsidRDefault="009C61D5">
            <w:pPr>
              <w:pStyle w:val="ConsPlusNormal"/>
              <w:jc w:val="center"/>
            </w:pPr>
            <w:r>
              <w:t>40</w:t>
            </w:r>
          </w:p>
        </w:tc>
        <w:tc>
          <w:tcPr>
            <w:tcW w:w="1209" w:type="dxa"/>
            <w:tcBorders>
              <w:top w:val="nil"/>
              <w:left w:val="nil"/>
              <w:bottom w:val="nil"/>
              <w:right w:val="nil"/>
            </w:tcBorders>
          </w:tcPr>
          <w:p w:rsidR="009C61D5" w:rsidRDefault="009C61D5">
            <w:pPr>
              <w:pStyle w:val="ConsPlusNormal"/>
              <w:jc w:val="center"/>
            </w:pPr>
            <w:r>
              <w:t>40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Тюменская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160</w:t>
            </w:r>
          </w:p>
        </w:tc>
        <w:tc>
          <w:tcPr>
            <w:tcW w:w="1202" w:type="dxa"/>
            <w:tcBorders>
              <w:top w:val="nil"/>
              <w:left w:val="nil"/>
              <w:bottom w:val="nil"/>
              <w:right w:val="nil"/>
            </w:tcBorders>
          </w:tcPr>
          <w:p w:rsidR="009C61D5" w:rsidRDefault="009C61D5">
            <w:pPr>
              <w:pStyle w:val="ConsPlusNormal"/>
              <w:jc w:val="center"/>
            </w:pPr>
            <w:r>
              <w:t>160</w:t>
            </w:r>
          </w:p>
        </w:tc>
        <w:tc>
          <w:tcPr>
            <w:tcW w:w="1202" w:type="dxa"/>
            <w:tcBorders>
              <w:top w:val="nil"/>
              <w:left w:val="nil"/>
              <w:bottom w:val="nil"/>
              <w:right w:val="nil"/>
            </w:tcBorders>
          </w:tcPr>
          <w:p w:rsidR="009C61D5" w:rsidRDefault="009C61D5">
            <w:pPr>
              <w:pStyle w:val="ConsPlusNormal"/>
              <w:jc w:val="center"/>
            </w:pPr>
            <w:r>
              <w:t>160</w:t>
            </w:r>
          </w:p>
        </w:tc>
        <w:tc>
          <w:tcPr>
            <w:tcW w:w="1209" w:type="dxa"/>
            <w:tcBorders>
              <w:top w:val="nil"/>
              <w:left w:val="nil"/>
              <w:bottom w:val="nil"/>
              <w:right w:val="nil"/>
            </w:tcBorders>
          </w:tcPr>
          <w:p w:rsidR="009C61D5" w:rsidRDefault="009C61D5">
            <w:pPr>
              <w:pStyle w:val="ConsPlusNormal"/>
              <w:jc w:val="center"/>
            </w:pPr>
            <w:r>
              <w:t>160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Челябинская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9"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Ханты-Мансийский автономный округ - Югра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160</w:t>
            </w:r>
          </w:p>
        </w:tc>
        <w:tc>
          <w:tcPr>
            <w:tcW w:w="1202" w:type="dxa"/>
            <w:tcBorders>
              <w:top w:val="nil"/>
              <w:left w:val="nil"/>
              <w:bottom w:val="nil"/>
              <w:right w:val="nil"/>
            </w:tcBorders>
          </w:tcPr>
          <w:p w:rsidR="009C61D5" w:rsidRDefault="009C61D5">
            <w:pPr>
              <w:pStyle w:val="ConsPlusNormal"/>
              <w:jc w:val="center"/>
            </w:pPr>
            <w:r>
              <w:t>160</w:t>
            </w:r>
          </w:p>
        </w:tc>
        <w:tc>
          <w:tcPr>
            <w:tcW w:w="1202" w:type="dxa"/>
            <w:tcBorders>
              <w:top w:val="nil"/>
              <w:left w:val="nil"/>
              <w:bottom w:val="nil"/>
              <w:right w:val="nil"/>
            </w:tcBorders>
          </w:tcPr>
          <w:p w:rsidR="009C61D5" w:rsidRDefault="009C61D5">
            <w:pPr>
              <w:pStyle w:val="ConsPlusNormal"/>
              <w:jc w:val="center"/>
            </w:pPr>
            <w:r>
              <w:t>160</w:t>
            </w:r>
          </w:p>
        </w:tc>
        <w:tc>
          <w:tcPr>
            <w:tcW w:w="1209" w:type="dxa"/>
            <w:tcBorders>
              <w:top w:val="nil"/>
              <w:left w:val="nil"/>
              <w:bottom w:val="nil"/>
              <w:right w:val="nil"/>
            </w:tcBorders>
          </w:tcPr>
          <w:p w:rsidR="009C61D5" w:rsidRDefault="009C61D5">
            <w:pPr>
              <w:pStyle w:val="ConsPlusNormal"/>
              <w:jc w:val="center"/>
            </w:pPr>
            <w:r>
              <w:t>160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Ямало-Ненецкий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250</w:t>
            </w:r>
          </w:p>
        </w:tc>
        <w:tc>
          <w:tcPr>
            <w:tcW w:w="1202" w:type="dxa"/>
            <w:tcBorders>
              <w:top w:val="nil"/>
              <w:left w:val="nil"/>
              <w:bottom w:val="nil"/>
              <w:right w:val="nil"/>
            </w:tcBorders>
          </w:tcPr>
          <w:p w:rsidR="009C61D5" w:rsidRDefault="009C61D5">
            <w:pPr>
              <w:pStyle w:val="ConsPlusNormal"/>
              <w:jc w:val="center"/>
            </w:pPr>
            <w:r>
              <w:t>250</w:t>
            </w:r>
          </w:p>
        </w:tc>
        <w:tc>
          <w:tcPr>
            <w:tcW w:w="1202" w:type="dxa"/>
            <w:tcBorders>
              <w:top w:val="nil"/>
              <w:left w:val="nil"/>
              <w:bottom w:val="nil"/>
              <w:right w:val="nil"/>
            </w:tcBorders>
          </w:tcPr>
          <w:p w:rsidR="009C61D5" w:rsidRDefault="009C61D5">
            <w:pPr>
              <w:pStyle w:val="ConsPlusNormal"/>
              <w:jc w:val="center"/>
            </w:pPr>
            <w:r>
              <w:t>250</w:t>
            </w:r>
          </w:p>
        </w:tc>
        <w:tc>
          <w:tcPr>
            <w:tcW w:w="1209" w:type="dxa"/>
            <w:tcBorders>
              <w:top w:val="nil"/>
              <w:left w:val="nil"/>
              <w:bottom w:val="nil"/>
              <w:right w:val="nil"/>
            </w:tcBorders>
          </w:tcPr>
          <w:p w:rsidR="009C61D5" w:rsidRDefault="009C61D5">
            <w:pPr>
              <w:pStyle w:val="ConsPlusNormal"/>
              <w:jc w:val="center"/>
            </w:pPr>
            <w:r>
              <w:t>250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Алтай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34</w:t>
            </w:r>
          </w:p>
        </w:tc>
        <w:tc>
          <w:tcPr>
            <w:tcW w:w="1202" w:type="dxa"/>
            <w:tcBorders>
              <w:top w:val="nil"/>
              <w:left w:val="nil"/>
              <w:bottom w:val="nil"/>
              <w:right w:val="nil"/>
            </w:tcBorders>
          </w:tcPr>
          <w:p w:rsidR="009C61D5" w:rsidRDefault="009C61D5">
            <w:pPr>
              <w:pStyle w:val="ConsPlusNormal"/>
              <w:jc w:val="center"/>
            </w:pPr>
            <w:r>
              <w:t>34</w:t>
            </w:r>
          </w:p>
        </w:tc>
        <w:tc>
          <w:tcPr>
            <w:tcW w:w="1202" w:type="dxa"/>
            <w:tcBorders>
              <w:top w:val="nil"/>
              <w:left w:val="nil"/>
              <w:bottom w:val="nil"/>
              <w:right w:val="nil"/>
            </w:tcBorders>
          </w:tcPr>
          <w:p w:rsidR="009C61D5" w:rsidRDefault="009C61D5">
            <w:pPr>
              <w:pStyle w:val="ConsPlusNormal"/>
              <w:jc w:val="center"/>
            </w:pPr>
            <w:r>
              <w:t>34</w:t>
            </w:r>
          </w:p>
        </w:tc>
        <w:tc>
          <w:tcPr>
            <w:tcW w:w="1209" w:type="dxa"/>
            <w:tcBorders>
              <w:top w:val="nil"/>
              <w:left w:val="nil"/>
              <w:bottom w:val="nil"/>
              <w:right w:val="nil"/>
            </w:tcBorders>
          </w:tcPr>
          <w:p w:rsidR="009C61D5" w:rsidRDefault="009C61D5">
            <w:pPr>
              <w:pStyle w:val="ConsPlusNormal"/>
              <w:jc w:val="center"/>
            </w:pPr>
            <w:r>
              <w:t>34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Тыва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28</w:t>
            </w:r>
          </w:p>
        </w:tc>
        <w:tc>
          <w:tcPr>
            <w:tcW w:w="1202" w:type="dxa"/>
            <w:tcBorders>
              <w:top w:val="nil"/>
              <w:left w:val="nil"/>
              <w:bottom w:val="nil"/>
              <w:right w:val="nil"/>
            </w:tcBorders>
          </w:tcPr>
          <w:p w:rsidR="009C61D5" w:rsidRDefault="009C61D5">
            <w:pPr>
              <w:pStyle w:val="ConsPlusNormal"/>
              <w:jc w:val="center"/>
            </w:pPr>
            <w:r>
              <w:t>28</w:t>
            </w:r>
          </w:p>
        </w:tc>
        <w:tc>
          <w:tcPr>
            <w:tcW w:w="1209" w:type="dxa"/>
            <w:tcBorders>
              <w:top w:val="nil"/>
              <w:left w:val="nil"/>
              <w:bottom w:val="nil"/>
              <w:right w:val="nil"/>
            </w:tcBorders>
          </w:tcPr>
          <w:p w:rsidR="009C61D5" w:rsidRDefault="009C61D5">
            <w:pPr>
              <w:pStyle w:val="ConsPlusNormal"/>
              <w:jc w:val="center"/>
            </w:pPr>
            <w:r>
              <w:t>28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Хакасия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9" w:type="dxa"/>
            <w:tcBorders>
              <w:top w:val="nil"/>
              <w:left w:val="nil"/>
              <w:bottom w:val="nil"/>
              <w:right w:val="nil"/>
            </w:tcBorders>
          </w:tcPr>
          <w:p w:rsidR="009C61D5" w:rsidRDefault="009C61D5">
            <w:pPr>
              <w:pStyle w:val="ConsPlusNormal"/>
              <w:jc w:val="center"/>
            </w:pPr>
            <w:r>
              <w:t>60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Алтайский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9" w:type="dxa"/>
            <w:tcBorders>
              <w:top w:val="nil"/>
              <w:left w:val="nil"/>
              <w:bottom w:val="nil"/>
              <w:right w:val="nil"/>
            </w:tcBorders>
          </w:tcPr>
          <w:p w:rsidR="009C61D5" w:rsidRDefault="009C61D5">
            <w:pPr>
              <w:pStyle w:val="ConsPlusNormal"/>
              <w:jc w:val="center"/>
            </w:pPr>
            <w:r>
              <w:t>60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400</w:t>
            </w:r>
          </w:p>
        </w:tc>
        <w:tc>
          <w:tcPr>
            <w:tcW w:w="1202" w:type="dxa"/>
            <w:tcBorders>
              <w:top w:val="nil"/>
              <w:left w:val="nil"/>
              <w:bottom w:val="nil"/>
              <w:right w:val="nil"/>
            </w:tcBorders>
          </w:tcPr>
          <w:p w:rsidR="009C61D5" w:rsidRDefault="009C61D5">
            <w:pPr>
              <w:pStyle w:val="ConsPlusNormal"/>
              <w:jc w:val="center"/>
            </w:pPr>
            <w:r>
              <w:t>400</w:t>
            </w:r>
          </w:p>
        </w:tc>
        <w:tc>
          <w:tcPr>
            <w:tcW w:w="1202" w:type="dxa"/>
            <w:tcBorders>
              <w:top w:val="nil"/>
              <w:left w:val="nil"/>
              <w:bottom w:val="nil"/>
              <w:right w:val="nil"/>
            </w:tcBorders>
          </w:tcPr>
          <w:p w:rsidR="009C61D5" w:rsidRDefault="009C61D5">
            <w:pPr>
              <w:pStyle w:val="ConsPlusNormal"/>
              <w:jc w:val="center"/>
            </w:pPr>
            <w:r>
              <w:t>400</w:t>
            </w:r>
          </w:p>
        </w:tc>
        <w:tc>
          <w:tcPr>
            <w:tcW w:w="1209" w:type="dxa"/>
            <w:tcBorders>
              <w:top w:val="nil"/>
              <w:left w:val="nil"/>
              <w:bottom w:val="nil"/>
              <w:right w:val="nil"/>
            </w:tcBorders>
          </w:tcPr>
          <w:p w:rsidR="009C61D5" w:rsidRDefault="009C61D5">
            <w:pPr>
              <w:pStyle w:val="ConsPlusNormal"/>
              <w:jc w:val="center"/>
            </w:pPr>
            <w:r>
              <w:t>400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9"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Кемеровская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21</w:t>
            </w:r>
          </w:p>
        </w:tc>
        <w:tc>
          <w:tcPr>
            <w:tcW w:w="1202" w:type="dxa"/>
            <w:tcBorders>
              <w:top w:val="nil"/>
              <w:left w:val="nil"/>
              <w:bottom w:val="nil"/>
              <w:right w:val="nil"/>
            </w:tcBorders>
          </w:tcPr>
          <w:p w:rsidR="009C61D5" w:rsidRDefault="009C61D5">
            <w:pPr>
              <w:pStyle w:val="ConsPlusNormal"/>
              <w:jc w:val="center"/>
            </w:pPr>
            <w:r>
              <w:t>21</w:t>
            </w:r>
          </w:p>
        </w:tc>
        <w:tc>
          <w:tcPr>
            <w:tcW w:w="1202" w:type="dxa"/>
            <w:tcBorders>
              <w:top w:val="nil"/>
              <w:left w:val="nil"/>
              <w:bottom w:val="nil"/>
              <w:right w:val="nil"/>
            </w:tcBorders>
          </w:tcPr>
          <w:p w:rsidR="009C61D5" w:rsidRDefault="009C61D5">
            <w:pPr>
              <w:pStyle w:val="ConsPlusNormal"/>
              <w:jc w:val="center"/>
            </w:pPr>
            <w:r>
              <w:t>21</w:t>
            </w:r>
          </w:p>
        </w:tc>
        <w:tc>
          <w:tcPr>
            <w:tcW w:w="1209" w:type="dxa"/>
            <w:tcBorders>
              <w:top w:val="nil"/>
              <w:left w:val="nil"/>
              <w:bottom w:val="nil"/>
              <w:right w:val="nil"/>
            </w:tcBorders>
          </w:tcPr>
          <w:p w:rsidR="009C61D5" w:rsidRDefault="009C61D5">
            <w:pPr>
              <w:pStyle w:val="ConsPlusNormal"/>
              <w:jc w:val="center"/>
            </w:pPr>
            <w:r>
              <w:t>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Новосибирская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Омская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80</w:t>
            </w:r>
          </w:p>
        </w:tc>
        <w:tc>
          <w:tcPr>
            <w:tcW w:w="1202" w:type="dxa"/>
            <w:tcBorders>
              <w:top w:val="nil"/>
              <w:left w:val="nil"/>
              <w:bottom w:val="nil"/>
              <w:right w:val="nil"/>
            </w:tcBorders>
          </w:tcPr>
          <w:p w:rsidR="009C61D5" w:rsidRDefault="009C61D5">
            <w:pPr>
              <w:pStyle w:val="ConsPlusNormal"/>
              <w:jc w:val="center"/>
            </w:pPr>
            <w:r>
              <w:t>80</w:t>
            </w:r>
          </w:p>
        </w:tc>
        <w:tc>
          <w:tcPr>
            <w:tcW w:w="1202" w:type="dxa"/>
            <w:tcBorders>
              <w:top w:val="nil"/>
              <w:left w:val="nil"/>
              <w:bottom w:val="nil"/>
              <w:right w:val="nil"/>
            </w:tcBorders>
          </w:tcPr>
          <w:p w:rsidR="009C61D5" w:rsidRDefault="009C61D5">
            <w:pPr>
              <w:pStyle w:val="ConsPlusNormal"/>
              <w:jc w:val="center"/>
            </w:pPr>
            <w:r>
              <w:t>80</w:t>
            </w:r>
          </w:p>
        </w:tc>
        <w:tc>
          <w:tcPr>
            <w:tcW w:w="1209" w:type="dxa"/>
            <w:tcBorders>
              <w:top w:val="nil"/>
              <w:left w:val="nil"/>
              <w:bottom w:val="nil"/>
              <w:right w:val="nil"/>
            </w:tcBorders>
          </w:tcPr>
          <w:p w:rsidR="009C61D5" w:rsidRDefault="009C61D5">
            <w:pPr>
              <w:pStyle w:val="ConsPlusNormal"/>
              <w:jc w:val="center"/>
            </w:pPr>
            <w:r>
              <w:t>80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Томская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9" w:type="dxa"/>
            <w:tcBorders>
              <w:top w:val="nil"/>
              <w:left w:val="nil"/>
              <w:bottom w:val="nil"/>
              <w:right w:val="nil"/>
            </w:tcBorders>
          </w:tcPr>
          <w:p w:rsidR="009C61D5" w:rsidRDefault="009C61D5">
            <w:pPr>
              <w:pStyle w:val="ConsPlusNormal"/>
              <w:jc w:val="center"/>
            </w:pPr>
            <w:r>
              <w:t>60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1174</w:t>
            </w:r>
          </w:p>
        </w:tc>
        <w:tc>
          <w:tcPr>
            <w:tcW w:w="1202" w:type="dxa"/>
            <w:tcBorders>
              <w:top w:val="nil"/>
              <w:left w:val="nil"/>
              <w:bottom w:val="nil"/>
              <w:right w:val="nil"/>
            </w:tcBorders>
          </w:tcPr>
          <w:p w:rsidR="009C61D5" w:rsidRDefault="009C61D5">
            <w:pPr>
              <w:pStyle w:val="ConsPlusNormal"/>
              <w:jc w:val="center"/>
            </w:pPr>
            <w:r>
              <w:t>1174</w:t>
            </w:r>
          </w:p>
        </w:tc>
        <w:tc>
          <w:tcPr>
            <w:tcW w:w="1202" w:type="dxa"/>
            <w:tcBorders>
              <w:top w:val="nil"/>
              <w:left w:val="nil"/>
              <w:bottom w:val="nil"/>
              <w:right w:val="nil"/>
            </w:tcBorders>
          </w:tcPr>
          <w:p w:rsidR="009C61D5" w:rsidRDefault="009C61D5">
            <w:pPr>
              <w:pStyle w:val="ConsPlusNormal"/>
              <w:jc w:val="center"/>
            </w:pPr>
            <w:r>
              <w:t>1174</w:t>
            </w:r>
          </w:p>
        </w:tc>
        <w:tc>
          <w:tcPr>
            <w:tcW w:w="1209" w:type="dxa"/>
            <w:tcBorders>
              <w:top w:val="nil"/>
              <w:left w:val="nil"/>
              <w:bottom w:val="nil"/>
              <w:right w:val="nil"/>
            </w:tcBorders>
          </w:tcPr>
          <w:p w:rsidR="009C61D5" w:rsidRDefault="009C61D5">
            <w:pPr>
              <w:pStyle w:val="ConsPlusNormal"/>
              <w:jc w:val="center"/>
            </w:pPr>
            <w:r>
              <w:t>1174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200</w:t>
            </w:r>
          </w:p>
        </w:tc>
        <w:tc>
          <w:tcPr>
            <w:tcW w:w="1202" w:type="dxa"/>
            <w:tcBorders>
              <w:top w:val="nil"/>
              <w:left w:val="nil"/>
              <w:bottom w:val="nil"/>
              <w:right w:val="nil"/>
            </w:tcBorders>
          </w:tcPr>
          <w:p w:rsidR="009C61D5" w:rsidRDefault="009C61D5">
            <w:pPr>
              <w:pStyle w:val="ConsPlusNormal"/>
              <w:jc w:val="center"/>
            </w:pPr>
            <w:r>
              <w:t>200</w:t>
            </w:r>
          </w:p>
        </w:tc>
        <w:tc>
          <w:tcPr>
            <w:tcW w:w="1202" w:type="dxa"/>
            <w:tcBorders>
              <w:top w:val="nil"/>
              <w:left w:val="nil"/>
              <w:bottom w:val="nil"/>
              <w:right w:val="nil"/>
            </w:tcBorders>
          </w:tcPr>
          <w:p w:rsidR="009C61D5" w:rsidRDefault="009C61D5">
            <w:pPr>
              <w:pStyle w:val="ConsPlusNormal"/>
              <w:jc w:val="center"/>
            </w:pPr>
            <w:r>
              <w:t>200</w:t>
            </w:r>
          </w:p>
        </w:tc>
        <w:tc>
          <w:tcPr>
            <w:tcW w:w="1209" w:type="dxa"/>
            <w:tcBorders>
              <w:top w:val="nil"/>
              <w:left w:val="nil"/>
              <w:bottom w:val="nil"/>
              <w:right w:val="nil"/>
            </w:tcBorders>
          </w:tcPr>
          <w:p w:rsidR="009C61D5" w:rsidRDefault="009C61D5">
            <w:pPr>
              <w:pStyle w:val="ConsPlusNormal"/>
              <w:jc w:val="center"/>
            </w:pPr>
            <w:r>
              <w:t>200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25</w:t>
            </w:r>
          </w:p>
        </w:tc>
        <w:tc>
          <w:tcPr>
            <w:tcW w:w="1202" w:type="dxa"/>
            <w:tcBorders>
              <w:top w:val="nil"/>
              <w:left w:val="nil"/>
              <w:bottom w:val="nil"/>
              <w:right w:val="nil"/>
            </w:tcBorders>
          </w:tcPr>
          <w:p w:rsidR="009C61D5" w:rsidRDefault="009C61D5">
            <w:pPr>
              <w:pStyle w:val="ConsPlusNormal"/>
              <w:jc w:val="center"/>
            </w:pPr>
            <w:r>
              <w:t>25</w:t>
            </w:r>
          </w:p>
        </w:tc>
        <w:tc>
          <w:tcPr>
            <w:tcW w:w="1202" w:type="dxa"/>
            <w:tcBorders>
              <w:top w:val="nil"/>
              <w:left w:val="nil"/>
              <w:bottom w:val="nil"/>
              <w:right w:val="nil"/>
            </w:tcBorders>
          </w:tcPr>
          <w:p w:rsidR="009C61D5" w:rsidRDefault="009C61D5">
            <w:pPr>
              <w:pStyle w:val="ConsPlusNormal"/>
              <w:jc w:val="center"/>
            </w:pPr>
            <w:r>
              <w:t>25</w:t>
            </w:r>
          </w:p>
        </w:tc>
        <w:tc>
          <w:tcPr>
            <w:tcW w:w="1209" w:type="dxa"/>
            <w:tcBorders>
              <w:top w:val="nil"/>
              <w:left w:val="nil"/>
              <w:bottom w:val="nil"/>
              <w:right w:val="nil"/>
            </w:tcBorders>
          </w:tcPr>
          <w:p w:rsidR="009C61D5" w:rsidRDefault="009C61D5">
            <w:pPr>
              <w:pStyle w:val="ConsPlusNormal"/>
              <w:jc w:val="center"/>
            </w:pPr>
            <w:r>
              <w:t>25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5100</w:t>
            </w:r>
          </w:p>
        </w:tc>
        <w:tc>
          <w:tcPr>
            <w:tcW w:w="1202" w:type="dxa"/>
            <w:tcBorders>
              <w:top w:val="nil"/>
              <w:left w:val="nil"/>
              <w:bottom w:val="nil"/>
              <w:right w:val="nil"/>
            </w:tcBorders>
          </w:tcPr>
          <w:p w:rsidR="009C61D5" w:rsidRDefault="009C61D5">
            <w:pPr>
              <w:pStyle w:val="ConsPlusNormal"/>
              <w:jc w:val="center"/>
            </w:pPr>
            <w:r>
              <w:t>5100</w:t>
            </w:r>
          </w:p>
        </w:tc>
        <w:tc>
          <w:tcPr>
            <w:tcW w:w="1202" w:type="dxa"/>
            <w:tcBorders>
              <w:top w:val="nil"/>
              <w:left w:val="nil"/>
              <w:bottom w:val="nil"/>
              <w:right w:val="nil"/>
            </w:tcBorders>
          </w:tcPr>
          <w:p w:rsidR="009C61D5" w:rsidRDefault="009C61D5">
            <w:pPr>
              <w:pStyle w:val="ConsPlusNormal"/>
              <w:jc w:val="center"/>
            </w:pPr>
            <w:r>
              <w:t>5100</w:t>
            </w:r>
          </w:p>
        </w:tc>
        <w:tc>
          <w:tcPr>
            <w:tcW w:w="1209" w:type="dxa"/>
            <w:tcBorders>
              <w:top w:val="nil"/>
              <w:left w:val="nil"/>
              <w:bottom w:val="nil"/>
              <w:right w:val="nil"/>
            </w:tcBorders>
          </w:tcPr>
          <w:p w:rsidR="009C61D5" w:rsidRDefault="009C61D5">
            <w:pPr>
              <w:pStyle w:val="ConsPlusNormal"/>
              <w:jc w:val="center"/>
            </w:pPr>
            <w:r>
              <w:t>5100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610</w:t>
            </w:r>
          </w:p>
        </w:tc>
        <w:tc>
          <w:tcPr>
            <w:tcW w:w="1202" w:type="dxa"/>
            <w:tcBorders>
              <w:top w:val="nil"/>
              <w:left w:val="nil"/>
              <w:bottom w:val="nil"/>
              <w:right w:val="nil"/>
            </w:tcBorders>
          </w:tcPr>
          <w:p w:rsidR="009C61D5" w:rsidRDefault="009C61D5">
            <w:pPr>
              <w:pStyle w:val="ConsPlusNormal"/>
              <w:jc w:val="center"/>
            </w:pPr>
            <w:r>
              <w:t>610</w:t>
            </w:r>
          </w:p>
        </w:tc>
        <w:tc>
          <w:tcPr>
            <w:tcW w:w="1202" w:type="dxa"/>
            <w:tcBorders>
              <w:top w:val="nil"/>
              <w:left w:val="nil"/>
              <w:bottom w:val="nil"/>
              <w:right w:val="nil"/>
            </w:tcBorders>
          </w:tcPr>
          <w:p w:rsidR="009C61D5" w:rsidRDefault="009C61D5">
            <w:pPr>
              <w:pStyle w:val="ConsPlusNormal"/>
              <w:jc w:val="center"/>
            </w:pPr>
            <w:r>
              <w:t>610</w:t>
            </w:r>
          </w:p>
        </w:tc>
        <w:tc>
          <w:tcPr>
            <w:tcW w:w="1209" w:type="dxa"/>
            <w:tcBorders>
              <w:top w:val="nil"/>
              <w:left w:val="nil"/>
              <w:bottom w:val="nil"/>
              <w:right w:val="nil"/>
            </w:tcBorders>
          </w:tcPr>
          <w:p w:rsidR="009C61D5" w:rsidRDefault="009C61D5">
            <w:pPr>
              <w:pStyle w:val="ConsPlusNormal"/>
              <w:jc w:val="center"/>
            </w:pPr>
            <w:r>
              <w:t>610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900</w:t>
            </w:r>
          </w:p>
        </w:tc>
        <w:tc>
          <w:tcPr>
            <w:tcW w:w="1202" w:type="dxa"/>
            <w:tcBorders>
              <w:top w:val="nil"/>
              <w:left w:val="nil"/>
              <w:bottom w:val="nil"/>
              <w:right w:val="nil"/>
            </w:tcBorders>
          </w:tcPr>
          <w:p w:rsidR="009C61D5" w:rsidRDefault="009C61D5">
            <w:pPr>
              <w:pStyle w:val="ConsPlusNormal"/>
              <w:jc w:val="center"/>
            </w:pPr>
            <w:r>
              <w:t>900</w:t>
            </w:r>
          </w:p>
        </w:tc>
        <w:tc>
          <w:tcPr>
            <w:tcW w:w="1202" w:type="dxa"/>
            <w:tcBorders>
              <w:top w:val="nil"/>
              <w:left w:val="nil"/>
              <w:bottom w:val="nil"/>
              <w:right w:val="nil"/>
            </w:tcBorders>
          </w:tcPr>
          <w:p w:rsidR="009C61D5" w:rsidRDefault="009C61D5">
            <w:pPr>
              <w:pStyle w:val="ConsPlusNormal"/>
              <w:jc w:val="center"/>
            </w:pPr>
            <w:r>
              <w:t>900</w:t>
            </w:r>
          </w:p>
        </w:tc>
        <w:tc>
          <w:tcPr>
            <w:tcW w:w="1209" w:type="dxa"/>
            <w:tcBorders>
              <w:top w:val="nil"/>
              <w:left w:val="nil"/>
              <w:bottom w:val="nil"/>
              <w:right w:val="nil"/>
            </w:tcBorders>
          </w:tcPr>
          <w:p w:rsidR="009C61D5" w:rsidRDefault="009C61D5">
            <w:pPr>
              <w:pStyle w:val="ConsPlusNormal"/>
              <w:jc w:val="center"/>
            </w:pPr>
            <w:r>
              <w:t>900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200</w:t>
            </w:r>
          </w:p>
        </w:tc>
        <w:tc>
          <w:tcPr>
            <w:tcW w:w="1202" w:type="dxa"/>
            <w:tcBorders>
              <w:top w:val="nil"/>
              <w:left w:val="nil"/>
              <w:bottom w:val="nil"/>
              <w:right w:val="nil"/>
            </w:tcBorders>
          </w:tcPr>
          <w:p w:rsidR="009C61D5" w:rsidRDefault="009C61D5">
            <w:pPr>
              <w:pStyle w:val="ConsPlusNormal"/>
              <w:jc w:val="center"/>
            </w:pPr>
            <w:r>
              <w:t>200</w:t>
            </w:r>
          </w:p>
        </w:tc>
        <w:tc>
          <w:tcPr>
            <w:tcW w:w="1202" w:type="dxa"/>
            <w:tcBorders>
              <w:top w:val="nil"/>
              <w:left w:val="nil"/>
              <w:bottom w:val="nil"/>
              <w:right w:val="nil"/>
            </w:tcBorders>
          </w:tcPr>
          <w:p w:rsidR="009C61D5" w:rsidRDefault="009C61D5">
            <w:pPr>
              <w:pStyle w:val="ConsPlusNormal"/>
              <w:jc w:val="center"/>
            </w:pPr>
            <w:r>
              <w:t>200</w:t>
            </w:r>
          </w:p>
        </w:tc>
        <w:tc>
          <w:tcPr>
            <w:tcW w:w="1209" w:type="dxa"/>
            <w:tcBorders>
              <w:top w:val="nil"/>
              <w:left w:val="nil"/>
              <w:bottom w:val="nil"/>
              <w:right w:val="nil"/>
            </w:tcBorders>
          </w:tcPr>
          <w:p w:rsidR="009C61D5" w:rsidRDefault="009C61D5">
            <w:pPr>
              <w:pStyle w:val="ConsPlusNormal"/>
              <w:jc w:val="center"/>
            </w:pPr>
            <w:r>
              <w:t>200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500</w:t>
            </w:r>
          </w:p>
        </w:tc>
        <w:tc>
          <w:tcPr>
            <w:tcW w:w="1202" w:type="dxa"/>
            <w:tcBorders>
              <w:top w:val="nil"/>
              <w:left w:val="nil"/>
              <w:bottom w:val="nil"/>
              <w:right w:val="nil"/>
            </w:tcBorders>
          </w:tcPr>
          <w:p w:rsidR="009C61D5" w:rsidRDefault="009C61D5">
            <w:pPr>
              <w:pStyle w:val="ConsPlusNormal"/>
              <w:jc w:val="center"/>
            </w:pPr>
            <w:r>
              <w:t>500</w:t>
            </w:r>
          </w:p>
        </w:tc>
        <w:tc>
          <w:tcPr>
            <w:tcW w:w="1202" w:type="dxa"/>
            <w:tcBorders>
              <w:top w:val="nil"/>
              <w:left w:val="nil"/>
              <w:bottom w:val="nil"/>
              <w:right w:val="nil"/>
            </w:tcBorders>
          </w:tcPr>
          <w:p w:rsidR="009C61D5" w:rsidRDefault="009C61D5">
            <w:pPr>
              <w:pStyle w:val="ConsPlusNormal"/>
              <w:jc w:val="center"/>
            </w:pPr>
            <w:r>
              <w:t>500</w:t>
            </w:r>
          </w:p>
        </w:tc>
        <w:tc>
          <w:tcPr>
            <w:tcW w:w="1209" w:type="dxa"/>
            <w:tcBorders>
              <w:top w:val="nil"/>
              <w:left w:val="nil"/>
              <w:bottom w:val="nil"/>
              <w:right w:val="nil"/>
            </w:tcBorders>
          </w:tcPr>
          <w:p w:rsidR="009C61D5" w:rsidRDefault="009C61D5">
            <w:pPr>
              <w:pStyle w:val="ConsPlusNormal"/>
              <w:jc w:val="center"/>
            </w:pPr>
            <w:r>
              <w:t>500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500</w:t>
            </w:r>
          </w:p>
        </w:tc>
        <w:tc>
          <w:tcPr>
            <w:tcW w:w="1202" w:type="dxa"/>
            <w:tcBorders>
              <w:top w:val="nil"/>
              <w:left w:val="nil"/>
              <w:bottom w:val="nil"/>
              <w:right w:val="nil"/>
            </w:tcBorders>
          </w:tcPr>
          <w:p w:rsidR="009C61D5" w:rsidRDefault="009C61D5">
            <w:pPr>
              <w:pStyle w:val="ConsPlusNormal"/>
              <w:jc w:val="center"/>
            </w:pPr>
            <w:r>
              <w:t>500</w:t>
            </w:r>
          </w:p>
        </w:tc>
        <w:tc>
          <w:tcPr>
            <w:tcW w:w="1202" w:type="dxa"/>
            <w:tcBorders>
              <w:top w:val="nil"/>
              <w:left w:val="nil"/>
              <w:bottom w:val="nil"/>
              <w:right w:val="nil"/>
            </w:tcBorders>
          </w:tcPr>
          <w:p w:rsidR="009C61D5" w:rsidRDefault="009C61D5">
            <w:pPr>
              <w:pStyle w:val="ConsPlusNormal"/>
              <w:jc w:val="center"/>
            </w:pPr>
            <w:r>
              <w:t>500</w:t>
            </w:r>
          </w:p>
        </w:tc>
        <w:tc>
          <w:tcPr>
            <w:tcW w:w="1209" w:type="dxa"/>
            <w:tcBorders>
              <w:top w:val="nil"/>
              <w:left w:val="nil"/>
              <w:bottom w:val="nil"/>
              <w:right w:val="nil"/>
            </w:tcBorders>
          </w:tcPr>
          <w:p w:rsidR="009C61D5" w:rsidRDefault="009C61D5">
            <w:pPr>
              <w:pStyle w:val="ConsPlusNormal"/>
              <w:jc w:val="center"/>
            </w:pPr>
            <w:r>
              <w:t>500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Еврейская автономная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55</w:t>
            </w:r>
          </w:p>
        </w:tc>
        <w:tc>
          <w:tcPr>
            <w:tcW w:w="1202" w:type="dxa"/>
            <w:tcBorders>
              <w:top w:val="nil"/>
              <w:left w:val="nil"/>
              <w:bottom w:val="nil"/>
              <w:right w:val="nil"/>
            </w:tcBorders>
          </w:tcPr>
          <w:p w:rsidR="009C61D5" w:rsidRDefault="009C61D5">
            <w:pPr>
              <w:pStyle w:val="ConsPlusNormal"/>
              <w:jc w:val="center"/>
            </w:pPr>
            <w:r>
              <w:t>55</w:t>
            </w:r>
          </w:p>
        </w:tc>
        <w:tc>
          <w:tcPr>
            <w:tcW w:w="1202" w:type="dxa"/>
            <w:tcBorders>
              <w:top w:val="nil"/>
              <w:left w:val="nil"/>
              <w:bottom w:val="nil"/>
              <w:right w:val="nil"/>
            </w:tcBorders>
          </w:tcPr>
          <w:p w:rsidR="009C61D5" w:rsidRDefault="009C61D5">
            <w:pPr>
              <w:pStyle w:val="ConsPlusNormal"/>
              <w:jc w:val="center"/>
            </w:pPr>
            <w:r>
              <w:t>55</w:t>
            </w:r>
          </w:p>
        </w:tc>
        <w:tc>
          <w:tcPr>
            <w:tcW w:w="1209" w:type="dxa"/>
            <w:tcBorders>
              <w:top w:val="nil"/>
              <w:left w:val="nil"/>
              <w:bottom w:val="nil"/>
              <w:right w:val="nil"/>
            </w:tcBorders>
          </w:tcPr>
          <w:p w:rsidR="009C61D5" w:rsidRDefault="009C61D5">
            <w:pPr>
              <w:pStyle w:val="ConsPlusNormal"/>
              <w:jc w:val="center"/>
            </w:pPr>
            <w:r>
              <w:t>55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200</w:t>
            </w:r>
          </w:p>
        </w:tc>
        <w:tc>
          <w:tcPr>
            <w:tcW w:w="1202" w:type="dxa"/>
            <w:tcBorders>
              <w:top w:val="nil"/>
              <w:left w:val="nil"/>
              <w:bottom w:val="nil"/>
              <w:right w:val="nil"/>
            </w:tcBorders>
          </w:tcPr>
          <w:p w:rsidR="009C61D5" w:rsidRDefault="009C61D5">
            <w:pPr>
              <w:pStyle w:val="ConsPlusNormal"/>
              <w:jc w:val="center"/>
            </w:pPr>
            <w:r>
              <w:t>200</w:t>
            </w:r>
          </w:p>
        </w:tc>
        <w:tc>
          <w:tcPr>
            <w:tcW w:w="1202" w:type="dxa"/>
            <w:tcBorders>
              <w:top w:val="nil"/>
              <w:left w:val="nil"/>
              <w:bottom w:val="nil"/>
              <w:right w:val="nil"/>
            </w:tcBorders>
          </w:tcPr>
          <w:p w:rsidR="009C61D5" w:rsidRDefault="009C61D5">
            <w:pPr>
              <w:pStyle w:val="ConsPlusNormal"/>
              <w:jc w:val="center"/>
            </w:pPr>
            <w:r>
              <w:t>200</w:t>
            </w:r>
          </w:p>
        </w:tc>
        <w:tc>
          <w:tcPr>
            <w:tcW w:w="1209" w:type="dxa"/>
            <w:tcBorders>
              <w:top w:val="nil"/>
              <w:left w:val="nil"/>
              <w:bottom w:val="nil"/>
              <w:right w:val="nil"/>
            </w:tcBorders>
          </w:tcPr>
          <w:p w:rsidR="009C61D5" w:rsidRDefault="009C61D5">
            <w:pPr>
              <w:pStyle w:val="ConsPlusNormal"/>
              <w:jc w:val="center"/>
            </w:pPr>
            <w:r>
              <w:t>200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Подпрограмма 4 "Охрана и контроль"</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"Эффективность работы аварийно-спасательных судов в районах промысла при осуществлении рыболовства (годовое значение)" (судо-суток)</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496</w:t>
            </w:r>
          </w:p>
        </w:tc>
        <w:tc>
          <w:tcPr>
            <w:tcW w:w="1202" w:type="dxa"/>
            <w:tcBorders>
              <w:top w:val="nil"/>
              <w:left w:val="nil"/>
              <w:bottom w:val="nil"/>
              <w:right w:val="nil"/>
            </w:tcBorders>
          </w:tcPr>
          <w:p w:rsidR="009C61D5" w:rsidRDefault="009C61D5">
            <w:pPr>
              <w:pStyle w:val="ConsPlusNormal"/>
              <w:jc w:val="center"/>
            </w:pPr>
            <w:r>
              <w:t>1 807</w:t>
            </w:r>
          </w:p>
        </w:tc>
        <w:tc>
          <w:tcPr>
            <w:tcW w:w="1202" w:type="dxa"/>
            <w:tcBorders>
              <w:top w:val="nil"/>
              <w:left w:val="nil"/>
              <w:bottom w:val="nil"/>
              <w:right w:val="nil"/>
            </w:tcBorders>
          </w:tcPr>
          <w:p w:rsidR="009C61D5" w:rsidRDefault="009C61D5">
            <w:pPr>
              <w:pStyle w:val="ConsPlusNormal"/>
              <w:jc w:val="center"/>
            </w:pPr>
            <w:r>
              <w:t>465</w:t>
            </w:r>
          </w:p>
        </w:tc>
        <w:tc>
          <w:tcPr>
            <w:tcW w:w="1202" w:type="dxa"/>
            <w:tcBorders>
              <w:top w:val="nil"/>
              <w:left w:val="nil"/>
              <w:bottom w:val="nil"/>
              <w:right w:val="nil"/>
            </w:tcBorders>
          </w:tcPr>
          <w:p w:rsidR="009C61D5" w:rsidRDefault="009C61D5">
            <w:pPr>
              <w:pStyle w:val="ConsPlusNormal"/>
              <w:jc w:val="center"/>
            </w:pPr>
            <w:r>
              <w:t>551</w:t>
            </w:r>
          </w:p>
        </w:tc>
        <w:tc>
          <w:tcPr>
            <w:tcW w:w="1202" w:type="dxa"/>
            <w:tcBorders>
              <w:top w:val="nil"/>
              <w:left w:val="nil"/>
              <w:bottom w:val="nil"/>
              <w:right w:val="nil"/>
            </w:tcBorders>
          </w:tcPr>
          <w:p w:rsidR="009C61D5" w:rsidRDefault="009C61D5">
            <w:pPr>
              <w:pStyle w:val="ConsPlusNormal"/>
              <w:jc w:val="center"/>
            </w:pPr>
            <w:r>
              <w:t>341</w:t>
            </w:r>
          </w:p>
        </w:tc>
        <w:tc>
          <w:tcPr>
            <w:tcW w:w="1202" w:type="dxa"/>
            <w:tcBorders>
              <w:top w:val="nil"/>
              <w:left w:val="nil"/>
              <w:bottom w:val="nil"/>
              <w:right w:val="nil"/>
            </w:tcBorders>
          </w:tcPr>
          <w:p w:rsidR="009C61D5" w:rsidRDefault="009C61D5">
            <w:pPr>
              <w:pStyle w:val="ConsPlusNormal"/>
              <w:jc w:val="center"/>
            </w:pPr>
            <w:r>
              <w:t>391</w:t>
            </w:r>
          </w:p>
        </w:tc>
        <w:tc>
          <w:tcPr>
            <w:tcW w:w="1202" w:type="dxa"/>
            <w:tcBorders>
              <w:top w:val="nil"/>
              <w:left w:val="nil"/>
              <w:bottom w:val="nil"/>
              <w:right w:val="nil"/>
            </w:tcBorders>
          </w:tcPr>
          <w:p w:rsidR="009C61D5" w:rsidRDefault="009C61D5">
            <w:pPr>
              <w:pStyle w:val="ConsPlusNormal"/>
              <w:jc w:val="center"/>
            </w:pPr>
            <w:r>
              <w:t>366</w:t>
            </w:r>
          </w:p>
        </w:tc>
        <w:tc>
          <w:tcPr>
            <w:tcW w:w="1202" w:type="dxa"/>
            <w:tcBorders>
              <w:top w:val="nil"/>
              <w:left w:val="nil"/>
              <w:bottom w:val="nil"/>
              <w:right w:val="nil"/>
            </w:tcBorders>
          </w:tcPr>
          <w:p w:rsidR="009C61D5" w:rsidRDefault="009C61D5">
            <w:pPr>
              <w:pStyle w:val="ConsPlusNormal"/>
              <w:jc w:val="center"/>
            </w:pPr>
            <w:r>
              <w:t>364</w:t>
            </w:r>
          </w:p>
        </w:tc>
        <w:tc>
          <w:tcPr>
            <w:tcW w:w="1202" w:type="dxa"/>
            <w:tcBorders>
              <w:top w:val="nil"/>
              <w:left w:val="nil"/>
              <w:bottom w:val="nil"/>
              <w:right w:val="nil"/>
            </w:tcBorders>
          </w:tcPr>
          <w:p w:rsidR="009C61D5" w:rsidRDefault="009C61D5">
            <w:pPr>
              <w:pStyle w:val="ConsPlusNormal"/>
              <w:jc w:val="center"/>
            </w:pPr>
            <w:r>
              <w:t>364</w:t>
            </w:r>
          </w:p>
        </w:tc>
        <w:tc>
          <w:tcPr>
            <w:tcW w:w="1202" w:type="dxa"/>
            <w:tcBorders>
              <w:top w:val="nil"/>
              <w:left w:val="nil"/>
              <w:bottom w:val="nil"/>
              <w:right w:val="nil"/>
            </w:tcBorders>
          </w:tcPr>
          <w:p w:rsidR="009C61D5" w:rsidRDefault="009C61D5">
            <w:pPr>
              <w:pStyle w:val="ConsPlusNormal"/>
              <w:jc w:val="center"/>
            </w:pPr>
            <w:r>
              <w:t>364</w:t>
            </w:r>
          </w:p>
        </w:tc>
        <w:tc>
          <w:tcPr>
            <w:tcW w:w="1209" w:type="dxa"/>
            <w:tcBorders>
              <w:top w:val="nil"/>
              <w:left w:val="nil"/>
              <w:bottom w:val="nil"/>
              <w:right w:val="nil"/>
            </w:tcBorders>
          </w:tcPr>
          <w:p w:rsidR="009C61D5" w:rsidRDefault="009C61D5">
            <w:pPr>
              <w:pStyle w:val="ConsPlusNormal"/>
              <w:jc w:val="center"/>
            </w:pPr>
            <w:r>
              <w:t>366</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181</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179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183</w:t>
            </w:r>
          </w:p>
        </w:tc>
        <w:tc>
          <w:tcPr>
            <w:tcW w:w="1202" w:type="dxa"/>
            <w:tcBorders>
              <w:top w:val="nil"/>
              <w:left w:val="nil"/>
              <w:bottom w:val="nil"/>
              <w:right w:val="nil"/>
            </w:tcBorders>
          </w:tcPr>
          <w:p w:rsidR="009C61D5" w:rsidRDefault="009C61D5">
            <w:pPr>
              <w:pStyle w:val="ConsPlusNormal"/>
              <w:jc w:val="center"/>
            </w:pPr>
            <w:r>
              <w:t>181</w:t>
            </w:r>
          </w:p>
        </w:tc>
        <w:tc>
          <w:tcPr>
            <w:tcW w:w="1202" w:type="dxa"/>
            <w:tcBorders>
              <w:top w:val="nil"/>
              <w:left w:val="nil"/>
              <w:bottom w:val="nil"/>
              <w:right w:val="nil"/>
            </w:tcBorders>
          </w:tcPr>
          <w:p w:rsidR="009C61D5" w:rsidRDefault="009C61D5">
            <w:pPr>
              <w:pStyle w:val="ConsPlusNormal"/>
              <w:jc w:val="center"/>
            </w:pPr>
            <w:r>
              <w:t>181</w:t>
            </w:r>
          </w:p>
        </w:tc>
        <w:tc>
          <w:tcPr>
            <w:tcW w:w="1202" w:type="dxa"/>
            <w:tcBorders>
              <w:top w:val="nil"/>
              <w:left w:val="nil"/>
              <w:bottom w:val="nil"/>
              <w:right w:val="nil"/>
            </w:tcBorders>
          </w:tcPr>
          <w:p w:rsidR="009C61D5" w:rsidRDefault="009C61D5">
            <w:pPr>
              <w:pStyle w:val="ConsPlusNormal"/>
              <w:jc w:val="center"/>
            </w:pPr>
            <w:r>
              <w:t>181</w:t>
            </w:r>
          </w:p>
        </w:tc>
        <w:tc>
          <w:tcPr>
            <w:tcW w:w="1209" w:type="dxa"/>
            <w:tcBorders>
              <w:top w:val="nil"/>
              <w:left w:val="nil"/>
              <w:bottom w:val="nil"/>
              <w:right w:val="nil"/>
            </w:tcBorders>
          </w:tcPr>
          <w:p w:rsidR="009C61D5" w:rsidRDefault="009C61D5">
            <w:pPr>
              <w:pStyle w:val="ConsPlusNormal"/>
              <w:jc w:val="center"/>
            </w:pPr>
            <w:r>
              <w:t>183</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593</w:t>
            </w:r>
          </w:p>
        </w:tc>
        <w:tc>
          <w:tcPr>
            <w:tcW w:w="1202" w:type="dxa"/>
            <w:tcBorders>
              <w:top w:val="nil"/>
              <w:left w:val="nil"/>
              <w:bottom w:val="nil"/>
              <w:right w:val="nil"/>
            </w:tcBorders>
          </w:tcPr>
          <w:p w:rsidR="009C61D5" w:rsidRDefault="009C61D5">
            <w:pPr>
              <w:pStyle w:val="ConsPlusNormal"/>
              <w:jc w:val="center"/>
            </w:pPr>
            <w:r>
              <w:t>593</w:t>
            </w:r>
          </w:p>
        </w:tc>
        <w:tc>
          <w:tcPr>
            <w:tcW w:w="1202" w:type="dxa"/>
            <w:tcBorders>
              <w:top w:val="nil"/>
              <w:left w:val="nil"/>
              <w:bottom w:val="nil"/>
              <w:right w:val="nil"/>
            </w:tcBorders>
          </w:tcPr>
          <w:p w:rsidR="009C61D5" w:rsidRDefault="009C61D5">
            <w:pPr>
              <w:pStyle w:val="ConsPlusNormal"/>
              <w:jc w:val="center"/>
            </w:pPr>
            <w:r>
              <w:t>987</w:t>
            </w:r>
          </w:p>
        </w:tc>
        <w:tc>
          <w:tcPr>
            <w:tcW w:w="1202" w:type="dxa"/>
            <w:tcBorders>
              <w:top w:val="nil"/>
              <w:left w:val="nil"/>
              <w:bottom w:val="nil"/>
              <w:right w:val="nil"/>
            </w:tcBorders>
          </w:tcPr>
          <w:p w:rsidR="009C61D5" w:rsidRDefault="009C61D5">
            <w:pPr>
              <w:pStyle w:val="ConsPlusNormal"/>
              <w:jc w:val="center"/>
            </w:pPr>
            <w:r>
              <w:t>582</w:t>
            </w:r>
          </w:p>
        </w:tc>
        <w:tc>
          <w:tcPr>
            <w:tcW w:w="1202" w:type="dxa"/>
            <w:tcBorders>
              <w:top w:val="nil"/>
              <w:left w:val="nil"/>
              <w:bottom w:val="nil"/>
              <w:right w:val="nil"/>
            </w:tcBorders>
          </w:tcPr>
          <w:p w:rsidR="009C61D5" w:rsidRDefault="009C61D5">
            <w:pPr>
              <w:pStyle w:val="ConsPlusNormal"/>
              <w:jc w:val="center"/>
            </w:pPr>
            <w:r>
              <w:t>683</w:t>
            </w:r>
          </w:p>
        </w:tc>
        <w:tc>
          <w:tcPr>
            <w:tcW w:w="1202" w:type="dxa"/>
            <w:tcBorders>
              <w:top w:val="nil"/>
              <w:left w:val="nil"/>
              <w:bottom w:val="nil"/>
              <w:right w:val="nil"/>
            </w:tcBorders>
          </w:tcPr>
          <w:p w:rsidR="009C61D5" w:rsidRDefault="009C61D5">
            <w:pPr>
              <w:pStyle w:val="ConsPlusNormal"/>
              <w:jc w:val="center"/>
            </w:pPr>
            <w:r>
              <w:t>683</w:t>
            </w:r>
          </w:p>
        </w:tc>
        <w:tc>
          <w:tcPr>
            <w:tcW w:w="1202" w:type="dxa"/>
            <w:tcBorders>
              <w:top w:val="nil"/>
              <w:left w:val="nil"/>
              <w:bottom w:val="nil"/>
              <w:right w:val="nil"/>
            </w:tcBorders>
          </w:tcPr>
          <w:p w:rsidR="009C61D5" w:rsidRDefault="009C61D5">
            <w:pPr>
              <w:pStyle w:val="ConsPlusNormal"/>
              <w:jc w:val="center"/>
            </w:pPr>
            <w:r>
              <w:t>641</w:t>
            </w:r>
          </w:p>
        </w:tc>
        <w:tc>
          <w:tcPr>
            <w:tcW w:w="1202" w:type="dxa"/>
            <w:tcBorders>
              <w:top w:val="nil"/>
              <w:left w:val="nil"/>
              <w:bottom w:val="nil"/>
              <w:right w:val="nil"/>
            </w:tcBorders>
          </w:tcPr>
          <w:p w:rsidR="009C61D5" w:rsidRDefault="009C61D5">
            <w:pPr>
              <w:pStyle w:val="ConsPlusNormal"/>
              <w:jc w:val="center"/>
            </w:pPr>
            <w:r>
              <w:t>671</w:t>
            </w:r>
          </w:p>
        </w:tc>
        <w:tc>
          <w:tcPr>
            <w:tcW w:w="1202" w:type="dxa"/>
            <w:tcBorders>
              <w:top w:val="nil"/>
              <w:left w:val="nil"/>
              <w:bottom w:val="nil"/>
              <w:right w:val="nil"/>
            </w:tcBorders>
          </w:tcPr>
          <w:p w:rsidR="009C61D5" w:rsidRDefault="009C61D5">
            <w:pPr>
              <w:pStyle w:val="ConsPlusNormal"/>
              <w:jc w:val="center"/>
            </w:pPr>
            <w:r>
              <w:t>678</w:t>
            </w:r>
          </w:p>
        </w:tc>
        <w:tc>
          <w:tcPr>
            <w:tcW w:w="1202" w:type="dxa"/>
            <w:tcBorders>
              <w:top w:val="nil"/>
              <w:left w:val="nil"/>
              <w:bottom w:val="nil"/>
              <w:right w:val="nil"/>
            </w:tcBorders>
          </w:tcPr>
          <w:p w:rsidR="009C61D5" w:rsidRDefault="009C61D5">
            <w:pPr>
              <w:pStyle w:val="ConsPlusNormal"/>
              <w:jc w:val="center"/>
            </w:pPr>
            <w:r>
              <w:t>720</w:t>
            </w:r>
          </w:p>
        </w:tc>
        <w:tc>
          <w:tcPr>
            <w:tcW w:w="1209" w:type="dxa"/>
            <w:tcBorders>
              <w:top w:val="nil"/>
              <w:left w:val="nil"/>
              <w:bottom w:val="nil"/>
              <w:right w:val="nil"/>
            </w:tcBorders>
          </w:tcPr>
          <w:p w:rsidR="009C61D5" w:rsidRDefault="009C61D5">
            <w:pPr>
              <w:pStyle w:val="ConsPlusNormal"/>
              <w:jc w:val="center"/>
            </w:pPr>
            <w:r>
              <w:t>720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"Доля плановых проверок, проведенных в установленные сроки, в общем количестве запланированных проверок" (процентов)</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Коми</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Ненецкий автономный округ</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Севастополь</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Ингушетия</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Карачаево-Черкесская Республика</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Чеченская Республика</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Ямало-Ненецкий автономный округ</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Еврейская автономная область</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96,5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96,8</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"Доля проведенных проверок, результаты которых были аннулированы по решению суда, прокуратуры или иного уполномоченного органа, в общем количестве проведенных проверок" (процентов)</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Коми</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Ненецкий автономный округ</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Севастополь</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Ингушетия</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Карачаево-Черкесская Республика</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Чеченская Республика</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Ямало-Ненецкий автономный округ</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Еврейская автономная область</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"Количество проведенных тестирований технических средств контроля (годовое значение)" (единиц)</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31</w:t>
            </w:r>
          </w:p>
        </w:tc>
        <w:tc>
          <w:tcPr>
            <w:tcW w:w="1202" w:type="dxa"/>
            <w:tcBorders>
              <w:top w:val="nil"/>
              <w:left w:val="nil"/>
              <w:bottom w:val="nil"/>
              <w:right w:val="nil"/>
            </w:tcBorders>
          </w:tcPr>
          <w:p w:rsidR="009C61D5" w:rsidRDefault="009C61D5">
            <w:pPr>
              <w:pStyle w:val="ConsPlusNormal"/>
              <w:jc w:val="center"/>
            </w:pPr>
            <w:r>
              <w:t>31</w:t>
            </w:r>
          </w:p>
        </w:tc>
        <w:tc>
          <w:tcPr>
            <w:tcW w:w="1209" w:type="dxa"/>
            <w:tcBorders>
              <w:top w:val="nil"/>
              <w:left w:val="nil"/>
              <w:bottom w:val="nil"/>
              <w:right w:val="nil"/>
            </w:tcBorders>
          </w:tcPr>
          <w:p w:rsidR="009C61D5" w:rsidRDefault="009C61D5">
            <w:pPr>
              <w:pStyle w:val="ConsPlusNormal"/>
              <w:jc w:val="center"/>
            </w:pPr>
            <w:r>
              <w:t>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48</w:t>
            </w:r>
          </w:p>
        </w:tc>
        <w:tc>
          <w:tcPr>
            <w:tcW w:w="1202" w:type="dxa"/>
            <w:tcBorders>
              <w:top w:val="nil"/>
              <w:left w:val="nil"/>
              <w:bottom w:val="nil"/>
              <w:right w:val="nil"/>
            </w:tcBorders>
          </w:tcPr>
          <w:p w:rsidR="009C61D5" w:rsidRDefault="009C61D5">
            <w:pPr>
              <w:pStyle w:val="ConsPlusNormal"/>
              <w:jc w:val="center"/>
            </w:pPr>
            <w:r>
              <w:t>29</w:t>
            </w:r>
          </w:p>
        </w:tc>
        <w:tc>
          <w:tcPr>
            <w:tcW w:w="1202" w:type="dxa"/>
            <w:tcBorders>
              <w:top w:val="nil"/>
              <w:left w:val="nil"/>
              <w:bottom w:val="nil"/>
              <w:right w:val="nil"/>
            </w:tcBorders>
          </w:tcPr>
          <w:p w:rsidR="009C61D5" w:rsidRDefault="009C61D5">
            <w:pPr>
              <w:pStyle w:val="ConsPlusNormal"/>
              <w:jc w:val="center"/>
            </w:pPr>
            <w:r>
              <w:t>48</w:t>
            </w:r>
          </w:p>
        </w:tc>
        <w:tc>
          <w:tcPr>
            <w:tcW w:w="1202" w:type="dxa"/>
            <w:tcBorders>
              <w:top w:val="nil"/>
              <w:left w:val="nil"/>
              <w:bottom w:val="nil"/>
              <w:right w:val="nil"/>
            </w:tcBorders>
          </w:tcPr>
          <w:p w:rsidR="009C61D5" w:rsidRDefault="009C61D5">
            <w:pPr>
              <w:pStyle w:val="ConsPlusNormal"/>
              <w:jc w:val="center"/>
            </w:pPr>
            <w:r>
              <w:t>21</w:t>
            </w:r>
          </w:p>
        </w:tc>
        <w:tc>
          <w:tcPr>
            <w:tcW w:w="1202" w:type="dxa"/>
            <w:tcBorders>
              <w:top w:val="nil"/>
              <w:left w:val="nil"/>
              <w:bottom w:val="nil"/>
              <w:right w:val="nil"/>
            </w:tcBorders>
          </w:tcPr>
          <w:p w:rsidR="009C61D5" w:rsidRDefault="009C61D5">
            <w:pPr>
              <w:pStyle w:val="ConsPlusNormal"/>
              <w:jc w:val="center"/>
            </w:pPr>
            <w:r>
              <w:t>48</w:t>
            </w:r>
          </w:p>
        </w:tc>
        <w:tc>
          <w:tcPr>
            <w:tcW w:w="1202" w:type="dxa"/>
            <w:tcBorders>
              <w:top w:val="nil"/>
              <w:left w:val="nil"/>
              <w:bottom w:val="nil"/>
              <w:right w:val="nil"/>
            </w:tcBorders>
          </w:tcPr>
          <w:p w:rsidR="009C61D5" w:rsidRDefault="009C61D5">
            <w:pPr>
              <w:pStyle w:val="ConsPlusNormal"/>
              <w:jc w:val="center"/>
            </w:pPr>
            <w:r>
              <w:t>9</w:t>
            </w:r>
          </w:p>
        </w:tc>
        <w:tc>
          <w:tcPr>
            <w:tcW w:w="1202" w:type="dxa"/>
            <w:tcBorders>
              <w:top w:val="nil"/>
              <w:left w:val="nil"/>
              <w:bottom w:val="nil"/>
              <w:right w:val="nil"/>
            </w:tcBorders>
          </w:tcPr>
          <w:p w:rsidR="009C61D5" w:rsidRDefault="009C61D5">
            <w:pPr>
              <w:pStyle w:val="ConsPlusNormal"/>
              <w:jc w:val="center"/>
            </w:pPr>
            <w:r>
              <w:t>48</w:t>
            </w:r>
          </w:p>
        </w:tc>
        <w:tc>
          <w:tcPr>
            <w:tcW w:w="1202" w:type="dxa"/>
            <w:tcBorders>
              <w:top w:val="nil"/>
              <w:left w:val="nil"/>
              <w:bottom w:val="nil"/>
              <w:right w:val="nil"/>
            </w:tcBorders>
          </w:tcPr>
          <w:p w:rsidR="009C61D5" w:rsidRDefault="009C61D5">
            <w:pPr>
              <w:pStyle w:val="ConsPlusNormal"/>
              <w:jc w:val="center"/>
            </w:pPr>
            <w:r>
              <w:t>48</w:t>
            </w:r>
          </w:p>
        </w:tc>
        <w:tc>
          <w:tcPr>
            <w:tcW w:w="1202" w:type="dxa"/>
            <w:tcBorders>
              <w:top w:val="nil"/>
              <w:left w:val="nil"/>
              <w:bottom w:val="nil"/>
              <w:right w:val="nil"/>
            </w:tcBorders>
          </w:tcPr>
          <w:p w:rsidR="009C61D5" w:rsidRDefault="009C61D5">
            <w:pPr>
              <w:pStyle w:val="ConsPlusNormal"/>
              <w:jc w:val="center"/>
            </w:pPr>
            <w:r>
              <w:t>48</w:t>
            </w:r>
          </w:p>
        </w:tc>
        <w:tc>
          <w:tcPr>
            <w:tcW w:w="1202" w:type="dxa"/>
            <w:tcBorders>
              <w:top w:val="nil"/>
              <w:left w:val="nil"/>
              <w:bottom w:val="nil"/>
              <w:right w:val="nil"/>
            </w:tcBorders>
          </w:tcPr>
          <w:p w:rsidR="009C61D5" w:rsidRDefault="009C61D5">
            <w:pPr>
              <w:pStyle w:val="ConsPlusNormal"/>
              <w:jc w:val="center"/>
            </w:pPr>
            <w:r>
              <w:t>48</w:t>
            </w:r>
          </w:p>
        </w:tc>
        <w:tc>
          <w:tcPr>
            <w:tcW w:w="1209" w:type="dxa"/>
            <w:tcBorders>
              <w:top w:val="nil"/>
              <w:left w:val="nil"/>
              <w:bottom w:val="nil"/>
              <w:right w:val="nil"/>
            </w:tcBorders>
          </w:tcPr>
          <w:p w:rsidR="009C61D5" w:rsidRDefault="009C61D5">
            <w:pPr>
              <w:pStyle w:val="ConsPlusNormal"/>
              <w:jc w:val="center"/>
            </w:pPr>
            <w:r>
              <w:t>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66</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9" w:type="dxa"/>
            <w:tcBorders>
              <w:top w:val="nil"/>
              <w:left w:val="nil"/>
              <w:bottom w:val="nil"/>
              <w:right w:val="nil"/>
            </w:tcBorders>
          </w:tcPr>
          <w:p w:rsidR="009C61D5" w:rsidRDefault="009C61D5">
            <w:pPr>
              <w:pStyle w:val="ConsPlusNormal"/>
              <w:jc w:val="center"/>
            </w:pPr>
            <w:r>
              <w:t>60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329</w:t>
            </w:r>
          </w:p>
        </w:tc>
        <w:tc>
          <w:tcPr>
            <w:tcW w:w="1202" w:type="dxa"/>
            <w:tcBorders>
              <w:top w:val="nil"/>
              <w:left w:val="nil"/>
              <w:bottom w:val="nil"/>
              <w:right w:val="nil"/>
            </w:tcBorders>
          </w:tcPr>
          <w:p w:rsidR="009C61D5" w:rsidRDefault="009C61D5">
            <w:pPr>
              <w:pStyle w:val="ConsPlusNormal"/>
              <w:jc w:val="center"/>
            </w:pPr>
            <w:r>
              <w:t>256</w:t>
            </w:r>
          </w:p>
        </w:tc>
        <w:tc>
          <w:tcPr>
            <w:tcW w:w="1202" w:type="dxa"/>
            <w:tcBorders>
              <w:top w:val="nil"/>
              <w:left w:val="nil"/>
              <w:bottom w:val="nil"/>
              <w:right w:val="nil"/>
            </w:tcBorders>
          </w:tcPr>
          <w:p w:rsidR="009C61D5" w:rsidRDefault="009C61D5">
            <w:pPr>
              <w:pStyle w:val="ConsPlusNormal"/>
              <w:jc w:val="center"/>
            </w:pPr>
            <w:r>
              <w:t>211</w:t>
            </w:r>
          </w:p>
        </w:tc>
        <w:tc>
          <w:tcPr>
            <w:tcW w:w="1202" w:type="dxa"/>
            <w:tcBorders>
              <w:top w:val="nil"/>
              <w:left w:val="nil"/>
              <w:bottom w:val="nil"/>
              <w:right w:val="nil"/>
            </w:tcBorders>
          </w:tcPr>
          <w:p w:rsidR="009C61D5" w:rsidRDefault="009C61D5">
            <w:pPr>
              <w:pStyle w:val="ConsPlusNormal"/>
              <w:jc w:val="center"/>
            </w:pPr>
            <w:r>
              <w:t>216</w:t>
            </w:r>
          </w:p>
        </w:tc>
        <w:tc>
          <w:tcPr>
            <w:tcW w:w="1202" w:type="dxa"/>
            <w:tcBorders>
              <w:top w:val="nil"/>
              <w:left w:val="nil"/>
              <w:bottom w:val="nil"/>
              <w:right w:val="nil"/>
            </w:tcBorders>
          </w:tcPr>
          <w:p w:rsidR="009C61D5" w:rsidRDefault="009C61D5">
            <w:pPr>
              <w:pStyle w:val="ConsPlusNormal"/>
              <w:jc w:val="center"/>
            </w:pPr>
            <w:r>
              <w:t>240</w:t>
            </w:r>
          </w:p>
        </w:tc>
        <w:tc>
          <w:tcPr>
            <w:tcW w:w="1202" w:type="dxa"/>
            <w:tcBorders>
              <w:top w:val="nil"/>
              <w:left w:val="nil"/>
              <w:bottom w:val="nil"/>
              <w:right w:val="nil"/>
            </w:tcBorders>
          </w:tcPr>
          <w:p w:rsidR="009C61D5" w:rsidRDefault="009C61D5">
            <w:pPr>
              <w:pStyle w:val="ConsPlusNormal"/>
              <w:jc w:val="center"/>
            </w:pPr>
            <w:r>
              <w:t>251</w:t>
            </w:r>
          </w:p>
        </w:tc>
        <w:tc>
          <w:tcPr>
            <w:tcW w:w="1202" w:type="dxa"/>
            <w:tcBorders>
              <w:top w:val="nil"/>
              <w:left w:val="nil"/>
              <w:bottom w:val="nil"/>
              <w:right w:val="nil"/>
            </w:tcBorders>
          </w:tcPr>
          <w:p w:rsidR="009C61D5" w:rsidRDefault="009C61D5">
            <w:pPr>
              <w:pStyle w:val="ConsPlusNormal"/>
              <w:jc w:val="center"/>
            </w:pPr>
            <w:r>
              <w:t>240</w:t>
            </w:r>
          </w:p>
        </w:tc>
        <w:tc>
          <w:tcPr>
            <w:tcW w:w="1202" w:type="dxa"/>
            <w:tcBorders>
              <w:top w:val="nil"/>
              <w:left w:val="nil"/>
              <w:bottom w:val="nil"/>
              <w:right w:val="nil"/>
            </w:tcBorders>
          </w:tcPr>
          <w:p w:rsidR="009C61D5" w:rsidRDefault="009C61D5">
            <w:pPr>
              <w:pStyle w:val="ConsPlusNormal"/>
              <w:jc w:val="center"/>
            </w:pPr>
            <w:r>
              <w:t>240</w:t>
            </w:r>
          </w:p>
        </w:tc>
        <w:tc>
          <w:tcPr>
            <w:tcW w:w="1202" w:type="dxa"/>
            <w:tcBorders>
              <w:top w:val="nil"/>
              <w:left w:val="nil"/>
              <w:bottom w:val="nil"/>
              <w:right w:val="nil"/>
            </w:tcBorders>
          </w:tcPr>
          <w:p w:rsidR="009C61D5" w:rsidRDefault="009C61D5">
            <w:pPr>
              <w:pStyle w:val="ConsPlusNormal"/>
              <w:jc w:val="center"/>
            </w:pPr>
            <w:r>
              <w:t>240</w:t>
            </w:r>
          </w:p>
        </w:tc>
        <w:tc>
          <w:tcPr>
            <w:tcW w:w="1202" w:type="dxa"/>
            <w:tcBorders>
              <w:top w:val="nil"/>
              <w:left w:val="nil"/>
              <w:bottom w:val="nil"/>
              <w:right w:val="nil"/>
            </w:tcBorders>
          </w:tcPr>
          <w:p w:rsidR="009C61D5" w:rsidRDefault="009C61D5">
            <w:pPr>
              <w:pStyle w:val="ConsPlusNormal"/>
              <w:jc w:val="center"/>
            </w:pPr>
            <w:r>
              <w:t>240</w:t>
            </w:r>
          </w:p>
        </w:tc>
        <w:tc>
          <w:tcPr>
            <w:tcW w:w="1209" w:type="dxa"/>
            <w:tcBorders>
              <w:top w:val="nil"/>
              <w:left w:val="nil"/>
              <w:bottom w:val="nil"/>
              <w:right w:val="nil"/>
            </w:tcBorders>
          </w:tcPr>
          <w:p w:rsidR="009C61D5" w:rsidRDefault="009C61D5">
            <w:pPr>
              <w:pStyle w:val="ConsPlusNormal"/>
              <w:jc w:val="center"/>
            </w:pPr>
            <w:r>
              <w:t>240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22</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27</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12</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9" w:type="dxa"/>
            <w:tcBorders>
              <w:top w:val="nil"/>
              <w:left w:val="nil"/>
              <w:bottom w:val="nil"/>
              <w:right w:val="nil"/>
            </w:tcBorders>
          </w:tcPr>
          <w:p w:rsidR="009C61D5" w:rsidRDefault="009C61D5">
            <w:pPr>
              <w:pStyle w:val="ConsPlusNormal"/>
              <w:jc w:val="center"/>
            </w:pPr>
            <w:r>
              <w:t>20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Севастополь</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11</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9" w:type="dxa"/>
            <w:tcBorders>
              <w:top w:val="nil"/>
              <w:left w:val="nil"/>
              <w:bottom w:val="nil"/>
              <w:right w:val="nil"/>
            </w:tcBorders>
          </w:tcPr>
          <w:p w:rsidR="009C61D5" w:rsidRDefault="009C61D5">
            <w:pPr>
              <w:pStyle w:val="ConsPlusNormal"/>
              <w:jc w:val="center"/>
            </w:pPr>
            <w:r>
              <w:t>20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6</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9" w:type="dxa"/>
            <w:tcBorders>
              <w:top w:val="nil"/>
              <w:left w:val="nil"/>
              <w:bottom w:val="nil"/>
              <w:right w:val="nil"/>
            </w:tcBorders>
          </w:tcPr>
          <w:p w:rsidR="009C61D5" w:rsidRDefault="009C61D5">
            <w:pPr>
              <w:pStyle w:val="ConsPlusNormal"/>
              <w:jc w:val="center"/>
            </w:pPr>
            <w:r>
              <w:t>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892</w:t>
            </w:r>
          </w:p>
        </w:tc>
        <w:tc>
          <w:tcPr>
            <w:tcW w:w="1202" w:type="dxa"/>
            <w:tcBorders>
              <w:top w:val="nil"/>
              <w:left w:val="nil"/>
              <w:bottom w:val="nil"/>
              <w:right w:val="nil"/>
            </w:tcBorders>
          </w:tcPr>
          <w:p w:rsidR="009C61D5" w:rsidRDefault="009C61D5">
            <w:pPr>
              <w:pStyle w:val="ConsPlusNormal"/>
              <w:jc w:val="center"/>
            </w:pPr>
            <w:r>
              <w:t>939</w:t>
            </w:r>
          </w:p>
        </w:tc>
        <w:tc>
          <w:tcPr>
            <w:tcW w:w="1202" w:type="dxa"/>
            <w:tcBorders>
              <w:top w:val="nil"/>
              <w:left w:val="nil"/>
              <w:bottom w:val="nil"/>
              <w:right w:val="nil"/>
            </w:tcBorders>
          </w:tcPr>
          <w:p w:rsidR="009C61D5" w:rsidRDefault="009C61D5">
            <w:pPr>
              <w:pStyle w:val="ConsPlusNormal"/>
              <w:jc w:val="center"/>
            </w:pPr>
            <w:r>
              <w:t>695</w:t>
            </w:r>
          </w:p>
        </w:tc>
        <w:tc>
          <w:tcPr>
            <w:tcW w:w="1202" w:type="dxa"/>
            <w:tcBorders>
              <w:top w:val="nil"/>
              <w:left w:val="nil"/>
              <w:bottom w:val="nil"/>
              <w:right w:val="nil"/>
            </w:tcBorders>
          </w:tcPr>
          <w:p w:rsidR="009C61D5" w:rsidRDefault="009C61D5">
            <w:pPr>
              <w:pStyle w:val="ConsPlusNormal"/>
              <w:jc w:val="center"/>
            </w:pPr>
            <w:r>
              <w:t>179</w:t>
            </w:r>
          </w:p>
        </w:tc>
        <w:tc>
          <w:tcPr>
            <w:tcW w:w="1202" w:type="dxa"/>
            <w:tcBorders>
              <w:top w:val="nil"/>
              <w:left w:val="nil"/>
              <w:bottom w:val="nil"/>
              <w:right w:val="nil"/>
            </w:tcBorders>
          </w:tcPr>
          <w:p w:rsidR="009C61D5" w:rsidRDefault="009C61D5">
            <w:pPr>
              <w:pStyle w:val="ConsPlusNormal"/>
              <w:jc w:val="center"/>
            </w:pPr>
            <w:r>
              <w:t>600</w:t>
            </w:r>
          </w:p>
        </w:tc>
        <w:tc>
          <w:tcPr>
            <w:tcW w:w="1202" w:type="dxa"/>
            <w:tcBorders>
              <w:top w:val="nil"/>
              <w:left w:val="nil"/>
              <w:bottom w:val="nil"/>
              <w:right w:val="nil"/>
            </w:tcBorders>
          </w:tcPr>
          <w:p w:rsidR="009C61D5" w:rsidRDefault="009C61D5">
            <w:pPr>
              <w:pStyle w:val="ConsPlusNormal"/>
              <w:jc w:val="center"/>
            </w:pPr>
            <w:r>
              <w:t>128</w:t>
            </w:r>
          </w:p>
        </w:tc>
        <w:tc>
          <w:tcPr>
            <w:tcW w:w="1202" w:type="dxa"/>
            <w:tcBorders>
              <w:top w:val="nil"/>
              <w:left w:val="nil"/>
              <w:bottom w:val="nil"/>
              <w:right w:val="nil"/>
            </w:tcBorders>
          </w:tcPr>
          <w:p w:rsidR="009C61D5" w:rsidRDefault="009C61D5">
            <w:pPr>
              <w:pStyle w:val="ConsPlusNormal"/>
              <w:jc w:val="center"/>
            </w:pPr>
            <w:r>
              <w:t>600</w:t>
            </w:r>
          </w:p>
        </w:tc>
        <w:tc>
          <w:tcPr>
            <w:tcW w:w="1202" w:type="dxa"/>
            <w:tcBorders>
              <w:top w:val="nil"/>
              <w:left w:val="nil"/>
              <w:bottom w:val="nil"/>
              <w:right w:val="nil"/>
            </w:tcBorders>
          </w:tcPr>
          <w:p w:rsidR="009C61D5" w:rsidRDefault="009C61D5">
            <w:pPr>
              <w:pStyle w:val="ConsPlusNormal"/>
              <w:jc w:val="center"/>
            </w:pPr>
            <w:r>
              <w:t>600</w:t>
            </w:r>
          </w:p>
        </w:tc>
        <w:tc>
          <w:tcPr>
            <w:tcW w:w="1202" w:type="dxa"/>
            <w:tcBorders>
              <w:top w:val="nil"/>
              <w:left w:val="nil"/>
              <w:bottom w:val="nil"/>
              <w:right w:val="nil"/>
            </w:tcBorders>
          </w:tcPr>
          <w:p w:rsidR="009C61D5" w:rsidRDefault="009C61D5">
            <w:pPr>
              <w:pStyle w:val="ConsPlusNormal"/>
              <w:jc w:val="center"/>
            </w:pPr>
            <w:r>
              <w:t>600</w:t>
            </w:r>
          </w:p>
        </w:tc>
        <w:tc>
          <w:tcPr>
            <w:tcW w:w="1202" w:type="dxa"/>
            <w:tcBorders>
              <w:top w:val="nil"/>
              <w:left w:val="nil"/>
              <w:bottom w:val="nil"/>
              <w:right w:val="nil"/>
            </w:tcBorders>
          </w:tcPr>
          <w:p w:rsidR="009C61D5" w:rsidRDefault="009C61D5">
            <w:pPr>
              <w:pStyle w:val="ConsPlusNormal"/>
              <w:jc w:val="center"/>
            </w:pPr>
            <w:r>
              <w:t>600</w:t>
            </w:r>
          </w:p>
        </w:tc>
        <w:tc>
          <w:tcPr>
            <w:tcW w:w="1209" w:type="dxa"/>
            <w:tcBorders>
              <w:top w:val="nil"/>
              <w:left w:val="nil"/>
              <w:bottom w:val="nil"/>
              <w:right w:val="nil"/>
            </w:tcBorders>
          </w:tcPr>
          <w:p w:rsidR="009C61D5" w:rsidRDefault="009C61D5">
            <w:pPr>
              <w:pStyle w:val="ConsPlusNormal"/>
              <w:jc w:val="center"/>
            </w:pPr>
            <w:r>
              <w:t>600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235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151</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"Стабильность функционирования береговых объектов Глобальной морской системы связи при бедствии и для обеспечения безопасности, находящихся в ведении Федерального агентства по рыболовству (годовое значение)" (суток)</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Ленинградская область</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346,2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346,2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346,2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346,2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346,2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346,2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346,2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346,2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365</w:t>
            </w:r>
          </w:p>
        </w:tc>
        <w:tc>
          <w:tcPr>
            <w:tcW w:w="1202" w:type="dxa"/>
            <w:tcBorders>
              <w:top w:val="nil"/>
              <w:left w:val="nil"/>
              <w:bottom w:val="nil"/>
              <w:right w:val="nil"/>
            </w:tcBorders>
          </w:tcPr>
          <w:p w:rsidR="009C61D5" w:rsidRDefault="009C61D5">
            <w:pPr>
              <w:pStyle w:val="ConsPlusNormal"/>
              <w:jc w:val="center"/>
            </w:pPr>
            <w:r>
              <w:t>346,2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346,2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Подпрограмма 5 "Модернизация и стимулирование"</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"Прирост объема производства продукции товарной аквакультуры, включая товарную аквакультуру осетровых видов рыб, в отчетном году по отношению к показателям предыдущего года в рамках инвестиционных проектов, реализуемых с государственной поддержкой" (тонн)</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Центральный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Тамбовская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30</w:t>
            </w:r>
          </w:p>
        </w:tc>
        <w:tc>
          <w:tcPr>
            <w:tcW w:w="1202" w:type="dxa"/>
            <w:tcBorders>
              <w:top w:val="nil"/>
              <w:left w:val="nil"/>
              <w:bottom w:val="nil"/>
              <w:right w:val="nil"/>
            </w:tcBorders>
          </w:tcPr>
          <w:p w:rsidR="009C61D5" w:rsidRDefault="009C61D5">
            <w:pPr>
              <w:pStyle w:val="ConsPlusNormal"/>
              <w:jc w:val="center"/>
            </w:pPr>
            <w:r>
              <w:t>30</w:t>
            </w:r>
          </w:p>
        </w:tc>
        <w:tc>
          <w:tcPr>
            <w:tcW w:w="1202" w:type="dxa"/>
            <w:tcBorders>
              <w:top w:val="nil"/>
              <w:left w:val="nil"/>
              <w:bottom w:val="nil"/>
              <w:right w:val="nil"/>
            </w:tcBorders>
          </w:tcPr>
          <w:p w:rsidR="009C61D5" w:rsidRDefault="009C61D5">
            <w:pPr>
              <w:pStyle w:val="ConsPlusNormal"/>
              <w:jc w:val="center"/>
            </w:pPr>
            <w:r>
              <w:t>40</w:t>
            </w:r>
          </w:p>
        </w:tc>
        <w:tc>
          <w:tcPr>
            <w:tcW w:w="1202" w:type="dxa"/>
            <w:tcBorders>
              <w:top w:val="nil"/>
              <w:left w:val="nil"/>
              <w:bottom w:val="nil"/>
              <w:right w:val="nil"/>
            </w:tcBorders>
          </w:tcPr>
          <w:p w:rsidR="009C61D5" w:rsidRDefault="009C61D5">
            <w:pPr>
              <w:pStyle w:val="ConsPlusNormal"/>
              <w:jc w:val="center"/>
            </w:pPr>
            <w:r>
              <w:t>66,8</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7</w:t>
            </w:r>
          </w:p>
        </w:tc>
        <w:tc>
          <w:tcPr>
            <w:tcW w:w="1209" w:type="dxa"/>
            <w:tcBorders>
              <w:top w:val="nil"/>
              <w:left w:val="nil"/>
              <w:bottom w:val="nil"/>
              <w:right w:val="nil"/>
            </w:tcBorders>
          </w:tcPr>
          <w:p w:rsidR="009C61D5" w:rsidRDefault="009C61D5">
            <w:pPr>
              <w:pStyle w:val="ConsPlusNormal"/>
              <w:jc w:val="center"/>
            </w:pPr>
            <w:r>
              <w:t>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200</w:t>
            </w:r>
          </w:p>
        </w:tc>
        <w:tc>
          <w:tcPr>
            <w:tcW w:w="1202" w:type="dxa"/>
            <w:tcBorders>
              <w:top w:val="nil"/>
              <w:left w:val="nil"/>
              <w:bottom w:val="nil"/>
              <w:right w:val="nil"/>
            </w:tcBorders>
          </w:tcPr>
          <w:p w:rsidR="009C61D5" w:rsidRDefault="009C61D5">
            <w:pPr>
              <w:pStyle w:val="ConsPlusNormal"/>
              <w:jc w:val="center"/>
            </w:pPr>
            <w:r>
              <w:t>1105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694</w:t>
            </w:r>
          </w:p>
        </w:tc>
        <w:tc>
          <w:tcPr>
            <w:tcW w:w="1202" w:type="dxa"/>
            <w:tcBorders>
              <w:top w:val="nil"/>
              <w:left w:val="nil"/>
              <w:bottom w:val="nil"/>
              <w:right w:val="nil"/>
            </w:tcBorders>
          </w:tcPr>
          <w:p w:rsidR="009C61D5" w:rsidRDefault="009C61D5">
            <w:pPr>
              <w:pStyle w:val="ConsPlusNormal"/>
              <w:jc w:val="center"/>
            </w:pPr>
            <w:r>
              <w:t>212</w:t>
            </w:r>
          </w:p>
        </w:tc>
        <w:tc>
          <w:tcPr>
            <w:tcW w:w="1202" w:type="dxa"/>
            <w:tcBorders>
              <w:top w:val="nil"/>
              <w:left w:val="nil"/>
              <w:bottom w:val="nil"/>
              <w:right w:val="nil"/>
            </w:tcBorders>
          </w:tcPr>
          <w:p w:rsidR="009C61D5" w:rsidRDefault="009C61D5">
            <w:pPr>
              <w:pStyle w:val="ConsPlusNormal"/>
              <w:jc w:val="center"/>
            </w:pPr>
            <w:r>
              <w:t>3476,5</w:t>
            </w:r>
          </w:p>
        </w:tc>
        <w:tc>
          <w:tcPr>
            <w:tcW w:w="1202" w:type="dxa"/>
            <w:tcBorders>
              <w:top w:val="nil"/>
              <w:left w:val="nil"/>
              <w:bottom w:val="nil"/>
              <w:right w:val="nil"/>
            </w:tcBorders>
          </w:tcPr>
          <w:p w:rsidR="009C61D5" w:rsidRDefault="009C61D5">
            <w:pPr>
              <w:pStyle w:val="ConsPlusNormal"/>
              <w:jc w:val="center"/>
            </w:pPr>
            <w:r>
              <w:t>150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Вологодская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7524,7</w:t>
            </w:r>
          </w:p>
        </w:tc>
        <w:tc>
          <w:tcPr>
            <w:tcW w:w="1202" w:type="dxa"/>
            <w:tcBorders>
              <w:top w:val="nil"/>
              <w:left w:val="nil"/>
              <w:bottom w:val="nil"/>
              <w:right w:val="nil"/>
            </w:tcBorders>
          </w:tcPr>
          <w:p w:rsidR="009C61D5" w:rsidRDefault="009C61D5">
            <w:pPr>
              <w:pStyle w:val="ConsPlusNormal"/>
              <w:jc w:val="center"/>
            </w:pPr>
            <w:r>
              <w:t>1000</w:t>
            </w:r>
          </w:p>
        </w:tc>
        <w:tc>
          <w:tcPr>
            <w:tcW w:w="1202" w:type="dxa"/>
            <w:tcBorders>
              <w:top w:val="nil"/>
              <w:left w:val="nil"/>
              <w:bottom w:val="nil"/>
              <w:right w:val="nil"/>
            </w:tcBorders>
          </w:tcPr>
          <w:p w:rsidR="009C61D5" w:rsidRDefault="009C61D5">
            <w:pPr>
              <w:pStyle w:val="ConsPlusNormal"/>
              <w:jc w:val="center"/>
            </w:pPr>
            <w:r>
              <w:t>10363,2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500</w:t>
            </w:r>
          </w:p>
        </w:tc>
        <w:tc>
          <w:tcPr>
            <w:tcW w:w="1202" w:type="dxa"/>
            <w:tcBorders>
              <w:top w:val="nil"/>
              <w:left w:val="nil"/>
              <w:bottom w:val="nil"/>
              <w:right w:val="nil"/>
            </w:tcBorders>
          </w:tcPr>
          <w:p w:rsidR="009C61D5" w:rsidRDefault="009C61D5">
            <w:pPr>
              <w:pStyle w:val="ConsPlusNormal"/>
              <w:jc w:val="center"/>
            </w:pPr>
            <w:r>
              <w:t>800</w:t>
            </w:r>
          </w:p>
        </w:tc>
        <w:tc>
          <w:tcPr>
            <w:tcW w:w="1202" w:type="dxa"/>
            <w:tcBorders>
              <w:top w:val="nil"/>
              <w:left w:val="nil"/>
              <w:bottom w:val="nil"/>
              <w:right w:val="nil"/>
            </w:tcBorders>
          </w:tcPr>
          <w:p w:rsidR="009C61D5" w:rsidRDefault="009C61D5">
            <w:pPr>
              <w:pStyle w:val="ConsPlusNormal"/>
              <w:jc w:val="center"/>
            </w:pPr>
            <w:r>
              <w:t>200</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Новгородская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11</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Астраханская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5</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1,1</w:t>
            </w:r>
          </w:p>
        </w:tc>
        <w:tc>
          <w:tcPr>
            <w:tcW w:w="1202" w:type="dxa"/>
            <w:tcBorders>
              <w:top w:val="nil"/>
              <w:left w:val="nil"/>
              <w:bottom w:val="nil"/>
              <w:right w:val="nil"/>
            </w:tcBorders>
          </w:tcPr>
          <w:p w:rsidR="009C61D5" w:rsidRDefault="009C61D5">
            <w:pPr>
              <w:pStyle w:val="ConsPlusNormal"/>
              <w:jc w:val="center"/>
            </w:pPr>
            <w:r>
              <w:t>1,1</w:t>
            </w:r>
          </w:p>
        </w:tc>
        <w:tc>
          <w:tcPr>
            <w:tcW w:w="1202" w:type="dxa"/>
            <w:tcBorders>
              <w:top w:val="nil"/>
              <w:left w:val="nil"/>
              <w:bottom w:val="nil"/>
              <w:right w:val="nil"/>
            </w:tcBorders>
          </w:tcPr>
          <w:p w:rsidR="009C61D5" w:rsidRDefault="009C61D5">
            <w:pPr>
              <w:pStyle w:val="ConsPlusNormal"/>
              <w:jc w:val="center"/>
            </w:pPr>
            <w:r>
              <w:t>1,1</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Приволжский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Башкортостан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20</w:t>
            </w:r>
          </w:p>
        </w:tc>
        <w:tc>
          <w:tcPr>
            <w:tcW w:w="1202" w:type="dxa"/>
            <w:tcBorders>
              <w:top w:val="nil"/>
              <w:left w:val="nil"/>
              <w:bottom w:val="nil"/>
              <w:right w:val="nil"/>
            </w:tcBorders>
          </w:tcPr>
          <w:p w:rsidR="009C61D5" w:rsidRDefault="009C61D5">
            <w:pPr>
              <w:pStyle w:val="ConsPlusNormal"/>
              <w:jc w:val="center"/>
            </w:pPr>
            <w:r>
              <w:t>128,6</w:t>
            </w:r>
          </w:p>
        </w:tc>
        <w:tc>
          <w:tcPr>
            <w:tcW w:w="1202" w:type="dxa"/>
            <w:tcBorders>
              <w:top w:val="nil"/>
              <w:left w:val="nil"/>
              <w:bottom w:val="nil"/>
              <w:right w:val="nil"/>
            </w:tcBorders>
          </w:tcPr>
          <w:p w:rsidR="009C61D5" w:rsidRDefault="009C61D5">
            <w:pPr>
              <w:pStyle w:val="ConsPlusNormal"/>
              <w:jc w:val="center"/>
            </w:pPr>
            <w:r>
              <w:t>128,6</w:t>
            </w:r>
          </w:p>
        </w:tc>
        <w:tc>
          <w:tcPr>
            <w:tcW w:w="1202" w:type="dxa"/>
            <w:tcBorders>
              <w:top w:val="nil"/>
              <w:left w:val="nil"/>
              <w:bottom w:val="nil"/>
              <w:right w:val="nil"/>
            </w:tcBorders>
          </w:tcPr>
          <w:p w:rsidR="009C61D5" w:rsidRDefault="009C61D5">
            <w:pPr>
              <w:pStyle w:val="ConsPlusNormal"/>
              <w:jc w:val="center"/>
            </w:pPr>
            <w:r>
              <w:t>6,1</w:t>
            </w:r>
          </w:p>
        </w:tc>
        <w:tc>
          <w:tcPr>
            <w:tcW w:w="1202" w:type="dxa"/>
            <w:tcBorders>
              <w:top w:val="nil"/>
              <w:left w:val="nil"/>
              <w:bottom w:val="nil"/>
              <w:right w:val="nil"/>
            </w:tcBorders>
          </w:tcPr>
          <w:p w:rsidR="009C61D5" w:rsidRDefault="009C61D5">
            <w:pPr>
              <w:pStyle w:val="ConsPlusNormal"/>
              <w:jc w:val="center"/>
            </w:pPr>
            <w:r>
              <w:t>33,8</w:t>
            </w:r>
          </w:p>
        </w:tc>
        <w:tc>
          <w:tcPr>
            <w:tcW w:w="1202" w:type="dxa"/>
            <w:tcBorders>
              <w:top w:val="nil"/>
              <w:left w:val="nil"/>
              <w:bottom w:val="nil"/>
              <w:right w:val="nil"/>
            </w:tcBorders>
          </w:tcPr>
          <w:p w:rsidR="009C61D5" w:rsidRDefault="009C61D5">
            <w:pPr>
              <w:pStyle w:val="ConsPlusNormal"/>
              <w:jc w:val="center"/>
            </w:pPr>
            <w:r>
              <w:t>2,3</w:t>
            </w:r>
          </w:p>
        </w:tc>
        <w:tc>
          <w:tcPr>
            <w:tcW w:w="1202" w:type="dxa"/>
            <w:tcBorders>
              <w:top w:val="nil"/>
              <w:left w:val="nil"/>
              <w:bottom w:val="nil"/>
              <w:right w:val="nil"/>
            </w:tcBorders>
          </w:tcPr>
          <w:p w:rsidR="009C61D5" w:rsidRDefault="009C61D5">
            <w:pPr>
              <w:pStyle w:val="ConsPlusNormal"/>
              <w:jc w:val="center"/>
            </w:pPr>
            <w:r>
              <w:t>6,9</w:t>
            </w:r>
          </w:p>
        </w:tc>
        <w:tc>
          <w:tcPr>
            <w:tcW w:w="1202" w:type="dxa"/>
            <w:tcBorders>
              <w:top w:val="nil"/>
              <w:left w:val="nil"/>
              <w:bottom w:val="nil"/>
              <w:right w:val="nil"/>
            </w:tcBorders>
          </w:tcPr>
          <w:p w:rsidR="009C61D5" w:rsidRDefault="009C61D5">
            <w:pPr>
              <w:pStyle w:val="ConsPlusNormal"/>
              <w:jc w:val="center"/>
            </w:pPr>
            <w:r>
              <w:t>3,8</w:t>
            </w:r>
          </w:p>
        </w:tc>
        <w:tc>
          <w:tcPr>
            <w:tcW w:w="1202" w:type="dxa"/>
            <w:tcBorders>
              <w:top w:val="nil"/>
              <w:left w:val="nil"/>
              <w:bottom w:val="nil"/>
              <w:right w:val="nil"/>
            </w:tcBorders>
          </w:tcPr>
          <w:p w:rsidR="009C61D5" w:rsidRDefault="009C61D5">
            <w:pPr>
              <w:pStyle w:val="ConsPlusNormal"/>
              <w:jc w:val="center"/>
            </w:pPr>
            <w:r>
              <w:t>15,4</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lastRenderedPageBreak/>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120</w:t>
            </w:r>
          </w:p>
        </w:tc>
        <w:tc>
          <w:tcPr>
            <w:tcW w:w="1202" w:type="dxa"/>
            <w:tcBorders>
              <w:top w:val="nil"/>
              <w:left w:val="nil"/>
              <w:bottom w:val="nil"/>
              <w:right w:val="nil"/>
            </w:tcBorders>
          </w:tcPr>
          <w:p w:rsidR="009C61D5" w:rsidRDefault="009C61D5">
            <w:pPr>
              <w:pStyle w:val="ConsPlusNormal"/>
              <w:jc w:val="center"/>
            </w:pPr>
            <w:r>
              <w:t>454,4</w:t>
            </w:r>
          </w:p>
        </w:tc>
        <w:tc>
          <w:tcPr>
            <w:tcW w:w="1202" w:type="dxa"/>
            <w:tcBorders>
              <w:top w:val="nil"/>
              <w:left w:val="nil"/>
              <w:bottom w:val="nil"/>
              <w:right w:val="nil"/>
            </w:tcBorders>
          </w:tcPr>
          <w:p w:rsidR="009C61D5" w:rsidRDefault="009C61D5">
            <w:pPr>
              <w:pStyle w:val="ConsPlusNormal"/>
              <w:jc w:val="center"/>
            </w:pPr>
            <w:r>
              <w:t>150</w:t>
            </w:r>
          </w:p>
        </w:tc>
        <w:tc>
          <w:tcPr>
            <w:tcW w:w="1202" w:type="dxa"/>
            <w:tcBorders>
              <w:top w:val="nil"/>
              <w:left w:val="nil"/>
              <w:bottom w:val="nil"/>
              <w:right w:val="nil"/>
            </w:tcBorders>
          </w:tcPr>
          <w:p w:rsidR="009C61D5" w:rsidRDefault="009C61D5">
            <w:pPr>
              <w:pStyle w:val="ConsPlusNormal"/>
              <w:jc w:val="center"/>
            </w:pPr>
            <w:r>
              <w:t>1517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250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350</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"Объем введенных мощностей на объектах, реализуемых в рамках инвестиционных проектов, построенных (реконструированных, модернизированных) с государственной поддержкой" (тонн)</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Центральный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Калужская область</w:t>
            </w:r>
          </w:p>
        </w:tc>
        <w:tc>
          <w:tcPr>
            <w:tcW w:w="1202" w:type="dxa"/>
            <w:tcBorders>
              <w:top w:val="nil"/>
              <w:left w:val="nil"/>
              <w:bottom w:val="nil"/>
              <w:right w:val="nil"/>
            </w:tcBorders>
          </w:tcPr>
          <w:p w:rsidR="009C61D5" w:rsidRDefault="009C61D5">
            <w:pPr>
              <w:pStyle w:val="ConsPlusNormal"/>
              <w:jc w:val="center"/>
            </w:pPr>
            <w:r>
              <w:t>5</w:t>
            </w:r>
          </w:p>
        </w:tc>
        <w:tc>
          <w:tcPr>
            <w:tcW w:w="1202" w:type="dxa"/>
            <w:tcBorders>
              <w:top w:val="nil"/>
              <w:left w:val="nil"/>
              <w:bottom w:val="nil"/>
              <w:right w:val="nil"/>
            </w:tcBorders>
          </w:tcPr>
          <w:p w:rsidR="009C61D5" w:rsidRDefault="009C61D5">
            <w:pPr>
              <w:pStyle w:val="ConsPlusNormal"/>
              <w:jc w:val="center"/>
            </w:pPr>
            <w:r>
              <w:t>5</w:t>
            </w:r>
          </w:p>
        </w:tc>
        <w:tc>
          <w:tcPr>
            <w:tcW w:w="1202" w:type="dxa"/>
            <w:tcBorders>
              <w:top w:val="nil"/>
              <w:left w:val="nil"/>
              <w:bottom w:val="nil"/>
              <w:right w:val="nil"/>
            </w:tcBorders>
          </w:tcPr>
          <w:p w:rsidR="009C61D5" w:rsidRDefault="009C61D5">
            <w:pPr>
              <w:pStyle w:val="ConsPlusNormal"/>
              <w:jc w:val="center"/>
            </w:pPr>
            <w:r>
              <w:t>508</w:t>
            </w:r>
          </w:p>
        </w:tc>
        <w:tc>
          <w:tcPr>
            <w:tcW w:w="1202" w:type="dxa"/>
            <w:tcBorders>
              <w:top w:val="nil"/>
              <w:left w:val="nil"/>
              <w:bottom w:val="nil"/>
              <w:right w:val="nil"/>
            </w:tcBorders>
          </w:tcPr>
          <w:p w:rsidR="009C61D5" w:rsidRDefault="009C61D5">
            <w:pPr>
              <w:pStyle w:val="ConsPlusNormal"/>
              <w:jc w:val="center"/>
            </w:pPr>
            <w:r>
              <w:t>529</w:t>
            </w:r>
          </w:p>
        </w:tc>
        <w:tc>
          <w:tcPr>
            <w:tcW w:w="1202" w:type="dxa"/>
            <w:tcBorders>
              <w:top w:val="nil"/>
              <w:left w:val="nil"/>
              <w:bottom w:val="nil"/>
              <w:right w:val="nil"/>
            </w:tcBorders>
          </w:tcPr>
          <w:p w:rsidR="009C61D5" w:rsidRDefault="009C61D5">
            <w:pPr>
              <w:pStyle w:val="ConsPlusNormal"/>
              <w:jc w:val="center"/>
            </w:pPr>
            <w:r>
              <w:t>508</w:t>
            </w:r>
          </w:p>
        </w:tc>
        <w:tc>
          <w:tcPr>
            <w:tcW w:w="1202" w:type="dxa"/>
            <w:tcBorders>
              <w:top w:val="nil"/>
              <w:left w:val="nil"/>
              <w:bottom w:val="nil"/>
              <w:right w:val="nil"/>
            </w:tcBorders>
          </w:tcPr>
          <w:p w:rsidR="009C61D5" w:rsidRDefault="009C61D5">
            <w:pPr>
              <w:pStyle w:val="ConsPlusNormal"/>
              <w:jc w:val="center"/>
            </w:pPr>
            <w:r>
              <w:t>508</w:t>
            </w:r>
          </w:p>
        </w:tc>
        <w:tc>
          <w:tcPr>
            <w:tcW w:w="1202" w:type="dxa"/>
            <w:tcBorders>
              <w:top w:val="nil"/>
              <w:left w:val="nil"/>
              <w:bottom w:val="nil"/>
              <w:right w:val="nil"/>
            </w:tcBorders>
          </w:tcPr>
          <w:p w:rsidR="009C61D5" w:rsidRDefault="009C61D5">
            <w:pPr>
              <w:pStyle w:val="ConsPlusNormal"/>
              <w:jc w:val="center"/>
            </w:pPr>
            <w:r>
              <w:t>508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Тамбовская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30</w:t>
            </w:r>
          </w:p>
        </w:tc>
        <w:tc>
          <w:tcPr>
            <w:tcW w:w="1202" w:type="dxa"/>
            <w:tcBorders>
              <w:top w:val="nil"/>
              <w:left w:val="nil"/>
              <w:bottom w:val="nil"/>
              <w:right w:val="nil"/>
            </w:tcBorders>
          </w:tcPr>
          <w:p w:rsidR="009C61D5" w:rsidRDefault="009C61D5">
            <w:pPr>
              <w:pStyle w:val="ConsPlusNormal"/>
              <w:jc w:val="center"/>
            </w:pPr>
            <w:r>
              <w:t>30</w:t>
            </w:r>
          </w:p>
        </w:tc>
        <w:tc>
          <w:tcPr>
            <w:tcW w:w="1202" w:type="dxa"/>
            <w:tcBorders>
              <w:top w:val="nil"/>
              <w:left w:val="nil"/>
              <w:bottom w:val="nil"/>
              <w:right w:val="nil"/>
            </w:tcBorders>
          </w:tcPr>
          <w:p w:rsidR="009C61D5" w:rsidRDefault="009C61D5">
            <w:pPr>
              <w:pStyle w:val="ConsPlusNormal"/>
              <w:jc w:val="center"/>
            </w:pPr>
            <w:r>
              <w:t>70</w:t>
            </w:r>
          </w:p>
        </w:tc>
        <w:tc>
          <w:tcPr>
            <w:tcW w:w="1202" w:type="dxa"/>
            <w:tcBorders>
              <w:top w:val="nil"/>
              <w:left w:val="nil"/>
              <w:bottom w:val="nil"/>
              <w:right w:val="nil"/>
            </w:tcBorders>
          </w:tcPr>
          <w:p w:rsidR="009C61D5" w:rsidRDefault="009C61D5">
            <w:pPr>
              <w:pStyle w:val="ConsPlusNormal"/>
              <w:jc w:val="center"/>
            </w:pPr>
            <w:r>
              <w:t>136,8</w:t>
            </w:r>
          </w:p>
        </w:tc>
        <w:tc>
          <w:tcPr>
            <w:tcW w:w="1202" w:type="dxa"/>
            <w:tcBorders>
              <w:top w:val="nil"/>
              <w:left w:val="nil"/>
              <w:bottom w:val="nil"/>
              <w:right w:val="nil"/>
            </w:tcBorders>
          </w:tcPr>
          <w:p w:rsidR="009C61D5" w:rsidRDefault="009C61D5">
            <w:pPr>
              <w:pStyle w:val="ConsPlusNormal"/>
              <w:jc w:val="center"/>
            </w:pPr>
            <w:r>
              <w:t>120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500</w:t>
            </w:r>
          </w:p>
        </w:tc>
        <w:tc>
          <w:tcPr>
            <w:tcW w:w="1202" w:type="dxa"/>
            <w:tcBorders>
              <w:top w:val="nil"/>
              <w:left w:val="nil"/>
              <w:bottom w:val="nil"/>
              <w:right w:val="nil"/>
            </w:tcBorders>
          </w:tcPr>
          <w:p w:rsidR="009C61D5" w:rsidRDefault="009C61D5">
            <w:pPr>
              <w:pStyle w:val="ConsPlusNormal"/>
              <w:jc w:val="center"/>
            </w:pPr>
            <w:r>
              <w:t>980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404</w:t>
            </w:r>
          </w:p>
        </w:tc>
        <w:tc>
          <w:tcPr>
            <w:tcW w:w="1202" w:type="dxa"/>
            <w:tcBorders>
              <w:top w:val="nil"/>
              <w:left w:val="nil"/>
              <w:bottom w:val="nil"/>
              <w:right w:val="nil"/>
            </w:tcBorders>
          </w:tcPr>
          <w:p w:rsidR="009C61D5" w:rsidRDefault="009C61D5">
            <w:pPr>
              <w:pStyle w:val="ConsPlusNormal"/>
              <w:jc w:val="center"/>
            </w:pPr>
            <w:r>
              <w:t>27</w:t>
            </w:r>
          </w:p>
        </w:tc>
        <w:tc>
          <w:tcPr>
            <w:tcW w:w="1202" w:type="dxa"/>
            <w:tcBorders>
              <w:top w:val="nil"/>
              <w:left w:val="nil"/>
              <w:bottom w:val="nil"/>
              <w:right w:val="nil"/>
            </w:tcBorders>
          </w:tcPr>
          <w:p w:rsidR="009C61D5" w:rsidRDefault="009C61D5">
            <w:pPr>
              <w:pStyle w:val="ConsPlusNormal"/>
              <w:jc w:val="center"/>
            </w:pPr>
            <w:r>
              <w:t>2746</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Вологодская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7000</w:t>
            </w:r>
          </w:p>
        </w:tc>
        <w:tc>
          <w:tcPr>
            <w:tcW w:w="1202" w:type="dxa"/>
            <w:tcBorders>
              <w:top w:val="nil"/>
              <w:left w:val="nil"/>
              <w:bottom w:val="nil"/>
              <w:right w:val="nil"/>
            </w:tcBorders>
          </w:tcPr>
          <w:p w:rsidR="009C61D5" w:rsidRDefault="009C61D5">
            <w:pPr>
              <w:pStyle w:val="ConsPlusNormal"/>
              <w:jc w:val="center"/>
            </w:pPr>
            <w:r>
              <w:t>7000</w:t>
            </w:r>
          </w:p>
        </w:tc>
        <w:tc>
          <w:tcPr>
            <w:tcW w:w="1202" w:type="dxa"/>
            <w:tcBorders>
              <w:top w:val="nil"/>
              <w:left w:val="nil"/>
              <w:bottom w:val="nil"/>
              <w:right w:val="nil"/>
            </w:tcBorders>
          </w:tcPr>
          <w:p w:rsidR="009C61D5" w:rsidRDefault="009C61D5">
            <w:pPr>
              <w:pStyle w:val="ConsPlusNormal"/>
              <w:jc w:val="center"/>
            </w:pPr>
            <w:r>
              <w:t>10000</w:t>
            </w:r>
          </w:p>
        </w:tc>
        <w:tc>
          <w:tcPr>
            <w:tcW w:w="1202" w:type="dxa"/>
            <w:tcBorders>
              <w:top w:val="nil"/>
              <w:left w:val="nil"/>
              <w:bottom w:val="nil"/>
              <w:right w:val="nil"/>
            </w:tcBorders>
          </w:tcPr>
          <w:p w:rsidR="009C61D5" w:rsidRDefault="009C61D5">
            <w:pPr>
              <w:pStyle w:val="ConsPlusNormal"/>
              <w:jc w:val="center"/>
            </w:pPr>
            <w:r>
              <w:t>10000</w:t>
            </w:r>
          </w:p>
        </w:tc>
        <w:tc>
          <w:tcPr>
            <w:tcW w:w="1202" w:type="dxa"/>
            <w:tcBorders>
              <w:top w:val="nil"/>
              <w:left w:val="nil"/>
              <w:bottom w:val="nil"/>
              <w:right w:val="nil"/>
            </w:tcBorders>
          </w:tcPr>
          <w:p w:rsidR="009C61D5" w:rsidRDefault="009C61D5">
            <w:pPr>
              <w:pStyle w:val="ConsPlusNormal"/>
              <w:jc w:val="center"/>
            </w:pPr>
            <w:r>
              <w:t>5000</w:t>
            </w:r>
          </w:p>
        </w:tc>
        <w:tc>
          <w:tcPr>
            <w:tcW w:w="1202" w:type="dxa"/>
            <w:tcBorders>
              <w:top w:val="nil"/>
              <w:left w:val="nil"/>
              <w:bottom w:val="nil"/>
              <w:right w:val="nil"/>
            </w:tcBorders>
          </w:tcPr>
          <w:p w:rsidR="009C61D5" w:rsidRDefault="009C61D5">
            <w:pPr>
              <w:pStyle w:val="ConsPlusNormal"/>
              <w:jc w:val="center"/>
            </w:pPr>
            <w:r>
              <w:t>10000</w:t>
            </w:r>
          </w:p>
        </w:tc>
        <w:tc>
          <w:tcPr>
            <w:tcW w:w="1202" w:type="dxa"/>
            <w:tcBorders>
              <w:top w:val="nil"/>
              <w:left w:val="nil"/>
              <w:bottom w:val="nil"/>
              <w:right w:val="nil"/>
            </w:tcBorders>
          </w:tcPr>
          <w:p w:rsidR="009C61D5" w:rsidRDefault="009C61D5">
            <w:pPr>
              <w:pStyle w:val="ConsPlusNormal"/>
              <w:jc w:val="center"/>
            </w:pPr>
            <w:r>
              <w:t>5000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12,2</w:t>
            </w:r>
          </w:p>
        </w:tc>
        <w:tc>
          <w:tcPr>
            <w:tcW w:w="1202" w:type="dxa"/>
            <w:tcBorders>
              <w:top w:val="nil"/>
              <w:left w:val="nil"/>
              <w:bottom w:val="nil"/>
              <w:right w:val="nil"/>
            </w:tcBorders>
          </w:tcPr>
          <w:p w:rsidR="009C61D5" w:rsidRDefault="009C61D5">
            <w:pPr>
              <w:pStyle w:val="ConsPlusNormal"/>
              <w:jc w:val="center"/>
            </w:pPr>
            <w:r>
              <w:t>12,2</w:t>
            </w:r>
          </w:p>
        </w:tc>
        <w:tc>
          <w:tcPr>
            <w:tcW w:w="1202" w:type="dxa"/>
            <w:tcBorders>
              <w:top w:val="nil"/>
              <w:left w:val="nil"/>
              <w:bottom w:val="nil"/>
              <w:right w:val="nil"/>
            </w:tcBorders>
          </w:tcPr>
          <w:p w:rsidR="009C61D5" w:rsidRDefault="009C61D5">
            <w:pPr>
              <w:pStyle w:val="ConsPlusNormal"/>
              <w:jc w:val="center"/>
            </w:pPr>
            <w:r>
              <w:t>13,3</w:t>
            </w:r>
          </w:p>
        </w:tc>
        <w:tc>
          <w:tcPr>
            <w:tcW w:w="1202" w:type="dxa"/>
            <w:tcBorders>
              <w:top w:val="nil"/>
              <w:left w:val="nil"/>
              <w:bottom w:val="nil"/>
              <w:right w:val="nil"/>
            </w:tcBorders>
          </w:tcPr>
          <w:p w:rsidR="009C61D5" w:rsidRDefault="009C61D5">
            <w:pPr>
              <w:pStyle w:val="ConsPlusNormal"/>
              <w:jc w:val="center"/>
            </w:pPr>
            <w:r>
              <w:t>13,7</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60</w:t>
            </w:r>
          </w:p>
        </w:tc>
        <w:tc>
          <w:tcPr>
            <w:tcW w:w="1202" w:type="dxa"/>
            <w:tcBorders>
              <w:top w:val="nil"/>
              <w:left w:val="nil"/>
              <w:bottom w:val="nil"/>
              <w:right w:val="nil"/>
            </w:tcBorders>
          </w:tcPr>
          <w:p w:rsidR="009C61D5" w:rsidRDefault="009C61D5">
            <w:pPr>
              <w:pStyle w:val="ConsPlusNormal"/>
              <w:jc w:val="center"/>
            </w:pPr>
            <w:r>
              <w:t>225</w:t>
            </w:r>
          </w:p>
        </w:tc>
        <w:tc>
          <w:tcPr>
            <w:tcW w:w="1202" w:type="dxa"/>
            <w:tcBorders>
              <w:top w:val="nil"/>
              <w:left w:val="nil"/>
              <w:bottom w:val="nil"/>
              <w:right w:val="nil"/>
            </w:tcBorders>
          </w:tcPr>
          <w:p w:rsidR="009C61D5" w:rsidRDefault="009C61D5">
            <w:pPr>
              <w:pStyle w:val="ConsPlusNormal"/>
              <w:jc w:val="center"/>
            </w:pPr>
            <w:r>
              <w:t>225</w:t>
            </w:r>
          </w:p>
        </w:tc>
        <w:tc>
          <w:tcPr>
            <w:tcW w:w="1202" w:type="dxa"/>
            <w:tcBorders>
              <w:top w:val="nil"/>
              <w:left w:val="nil"/>
              <w:bottom w:val="nil"/>
              <w:right w:val="nil"/>
            </w:tcBorders>
          </w:tcPr>
          <w:p w:rsidR="009C61D5" w:rsidRDefault="009C61D5">
            <w:pPr>
              <w:pStyle w:val="ConsPlusNormal"/>
              <w:jc w:val="center"/>
            </w:pPr>
            <w:r>
              <w:t>225</w:t>
            </w:r>
          </w:p>
        </w:tc>
        <w:tc>
          <w:tcPr>
            <w:tcW w:w="1202" w:type="dxa"/>
            <w:tcBorders>
              <w:top w:val="nil"/>
              <w:left w:val="nil"/>
              <w:bottom w:val="nil"/>
              <w:right w:val="nil"/>
            </w:tcBorders>
          </w:tcPr>
          <w:p w:rsidR="009C61D5" w:rsidRDefault="009C61D5">
            <w:pPr>
              <w:pStyle w:val="ConsPlusNormal"/>
              <w:jc w:val="center"/>
            </w:pPr>
            <w:r>
              <w:t>225</w:t>
            </w:r>
          </w:p>
        </w:tc>
        <w:tc>
          <w:tcPr>
            <w:tcW w:w="1202" w:type="dxa"/>
            <w:tcBorders>
              <w:top w:val="nil"/>
              <w:left w:val="nil"/>
              <w:bottom w:val="nil"/>
              <w:right w:val="nil"/>
            </w:tcBorders>
          </w:tcPr>
          <w:p w:rsidR="009C61D5" w:rsidRDefault="009C61D5">
            <w:pPr>
              <w:pStyle w:val="ConsPlusNormal"/>
              <w:jc w:val="center"/>
            </w:pPr>
            <w:r>
              <w:t>225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465</w:t>
            </w:r>
          </w:p>
        </w:tc>
        <w:tc>
          <w:tcPr>
            <w:tcW w:w="1202" w:type="dxa"/>
            <w:tcBorders>
              <w:top w:val="nil"/>
              <w:left w:val="nil"/>
              <w:bottom w:val="nil"/>
              <w:right w:val="nil"/>
            </w:tcBorders>
          </w:tcPr>
          <w:p w:rsidR="009C61D5" w:rsidRDefault="009C61D5">
            <w:pPr>
              <w:pStyle w:val="ConsPlusNormal"/>
              <w:jc w:val="center"/>
            </w:pPr>
            <w:r>
              <w:t>1262,5</w:t>
            </w:r>
          </w:p>
        </w:tc>
        <w:tc>
          <w:tcPr>
            <w:tcW w:w="1202" w:type="dxa"/>
            <w:tcBorders>
              <w:top w:val="nil"/>
              <w:left w:val="nil"/>
              <w:bottom w:val="nil"/>
              <w:right w:val="nil"/>
            </w:tcBorders>
          </w:tcPr>
          <w:p w:rsidR="009C61D5" w:rsidRDefault="009C61D5">
            <w:pPr>
              <w:pStyle w:val="ConsPlusNormal"/>
              <w:jc w:val="center"/>
            </w:pPr>
            <w:r>
              <w:t>1665</w:t>
            </w:r>
          </w:p>
        </w:tc>
        <w:tc>
          <w:tcPr>
            <w:tcW w:w="1202" w:type="dxa"/>
            <w:tcBorders>
              <w:top w:val="nil"/>
              <w:left w:val="nil"/>
              <w:bottom w:val="nil"/>
              <w:right w:val="nil"/>
            </w:tcBorders>
          </w:tcPr>
          <w:p w:rsidR="009C61D5" w:rsidRDefault="009C61D5">
            <w:pPr>
              <w:pStyle w:val="ConsPlusNormal"/>
              <w:jc w:val="center"/>
            </w:pPr>
            <w:r>
              <w:t>1745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2867,5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"Количество судов рыбопромыслового флота, построенных в рамках государственной поддержки в виде закрепления долей квот добычи (вылова) водных биологических ресурсов, предоставленных на инвестиционные цели (нарастающим итогом по отношению к показателю 2019 года)" (единиц)</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Центральный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Ярославская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0</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9" w:type="dxa"/>
            <w:tcBorders>
              <w:top w:val="nil"/>
              <w:left w:val="nil"/>
              <w:bottom w:val="nil"/>
              <w:right w:val="nil"/>
            </w:tcBorders>
          </w:tcPr>
          <w:p w:rsidR="009C61D5" w:rsidRDefault="009C61D5">
            <w:pPr>
              <w:pStyle w:val="ConsPlusNormal"/>
              <w:jc w:val="center"/>
            </w:pPr>
            <w:r>
              <w:t>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5</w:t>
            </w:r>
          </w:p>
        </w:tc>
        <w:tc>
          <w:tcPr>
            <w:tcW w:w="1202" w:type="dxa"/>
            <w:tcBorders>
              <w:top w:val="nil"/>
              <w:left w:val="nil"/>
              <w:bottom w:val="nil"/>
              <w:right w:val="nil"/>
            </w:tcBorders>
          </w:tcPr>
          <w:p w:rsidR="009C61D5" w:rsidRDefault="009C61D5">
            <w:pPr>
              <w:pStyle w:val="ConsPlusNormal"/>
              <w:jc w:val="center"/>
            </w:pPr>
            <w:r>
              <w:t>5</w:t>
            </w:r>
          </w:p>
        </w:tc>
        <w:tc>
          <w:tcPr>
            <w:tcW w:w="1202" w:type="dxa"/>
            <w:tcBorders>
              <w:top w:val="nil"/>
              <w:left w:val="nil"/>
              <w:bottom w:val="nil"/>
              <w:right w:val="nil"/>
            </w:tcBorders>
          </w:tcPr>
          <w:p w:rsidR="009C61D5" w:rsidRDefault="009C61D5">
            <w:pPr>
              <w:pStyle w:val="ConsPlusNormal"/>
              <w:jc w:val="center"/>
            </w:pPr>
            <w:r>
              <w:t>5</w:t>
            </w:r>
          </w:p>
        </w:tc>
        <w:tc>
          <w:tcPr>
            <w:tcW w:w="1202" w:type="dxa"/>
            <w:tcBorders>
              <w:top w:val="nil"/>
              <w:left w:val="nil"/>
              <w:bottom w:val="nil"/>
              <w:right w:val="nil"/>
            </w:tcBorders>
          </w:tcPr>
          <w:p w:rsidR="009C61D5" w:rsidRDefault="009C61D5">
            <w:pPr>
              <w:pStyle w:val="ConsPlusNormal"/>
              <w:jc w:val="center"/>
            </w:pPr>
            <w:r>
              <w:t>5</w:t>
            </w:r>
          </w:p>
        </w:tc>
        <w:tc>
          <w:tcPr>
            <w:tcW w:w="1209" w:type="dxa"/>
            <w:tcBorders>
              <w:top w:val="nil"/>
              <w:left w:val="nil"/>
              <w:bottom w:val="nil"/>
              <w:right w:val="nil"/>
            </w:tcBorders>
          </w:tcPr>
          <w:p w:rsidR="009C61D5" w:rsidRDefault="009C61D5">
            <w:pPr>
              <w:pStyle w:val="ConsPlusNormal"/>
              <w:jc w:val="center"/>
            </w:pPr>
            <w:r>
              <w:t>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Ленинградская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0</w:t>
            </w:r>
          </w:p>
        </w:tc>
        <w:tc>
          <w:tcPr>
            <w:tcW w:w="1202" w:type="dxa"/>
            <w:tcBorders>
              <w:top w:val="nil"/>
              <w:left w:val="nil"/>
              <w:bottom w:val="nil"/>
              <w:right w:val="nil"/>
            </w:tcBorders>
          </w:tcPr>
          <w:p w:rsidR="009C61D5" w:rsidRDefault="009C61D5">
            <w:pPr>
              <w:pStyle w:val="ConsPlusNormal"/>
              <w:jc w:val="center"/>
            </w:pPr>
            <w:r>
              <w:t>11</w:t>
            </w:r>
          </w:p>
        </w:tc>
        <w:tc>
          <w:tcPr>
            <w:tcW w:w="1202" w:type="dxa"/>
            <w:tcBorders>
              <w:top w:val="nil"/>
              <w:left w:val="nil"/>
              <w:bottom w:val="nil"/>
              <w:right w:val="nil"/>
            </w:tcBorders>
          </w:tcPr>
          <w:p w:rsidR="009C61D5" w:rsidRDefault="009C61D5">
            <w:pPr>
              <w:pStyle w:val="ConsPlusNormal"/>
              <w:jc w:val="center"/>
            </w:pPr>
            <w:r>
              <w:t>16</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26</w:t>
            </w:r>
          </w:p>
        </w:tc>
        <w:tc>
          <w:tcPr>
            <w:tcW w:w="1209" w:type="dxa"/>
            <w:tcBorders>
              <w:top w:val="nil"/>
              <w:left w:val="nil"/>
              <w:bottom w:val="nil"/>
              <w:right w:val="nil"/>
            </w:tcBorders>
          </w:tcPr>
          <w:p w:rsidR="009C61D5" w:rsidRDefault="009C61D5">
            <w:pPr>
              <w:pStyle w:val="ConsPlusNormal"/>
              <w:jc w:val="center"/>
            </w:pPr>
            <w:r>
              <w:t>28</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5</w:t>
            </w:r>
          </w:p>
        </w:tc>
        <w:tc>
          <w:tcPr>
            <w:tcW w:w="1209" w:type="dxa"/>
            <w:tcBorders>
              <w:top w:val="nil"/>
              <w:left w:val="nil"/>
              <w:bottom w:val="nil"/>
              <w:right w:val="nil"/>
            </w:tcBorders>
          </w:tcPr>
          <w:p w:rsidR="009C61D5" w:rsidRDefault="009C61D5">
            <w:pPr>
              <w:pStyle w:val="ConsPlusNormal"/>
              <w:jc w:val="center"/>
            </w:pPr>
            <w:r>
              <w:t>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9" w:type="dxa"/>
            <w:tcBorders>
              <w:top w:val="nil"/>
              <w:left w:val="nil"/>
              <w:bottom w:val="nil"/>
              <w:right w:val="nil"/>
            </w:tcBorders>
          </w:tcPr>
          <w:p w:rsidR="009C61D5" w:rsidRDefault="009C61D5">
            <w:pPr>
              <w:pStyle w:val="ConsPlusNormal"/>
              <w:jc w:val="center"/>
            </w:pPr>
            <w:r>
              <w:t>2</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"Количество перерабатывающих береговых заводов, построенных в рамках государственной поддержки в виде закрепления долей квот добычи (вылова) водных биологических ресурсов, предоставленных на инвестиционные цели (нарастающим итогом по отношению к показателю 2018 года)" (единиц)</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0</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5</w:t>
            </w:r>
          </w:p>
        </w:tc>
        <w:tc>
          <w:tcPr>
            <w:tcW w:w="1202" w:type="dxa"/>
            <w:tcBorders>
              <w:top w:val="nil"/>
              <w:left w:val="nil"/>
              <w:bottom w:val="nil"/>
              <w:right w:val="nil"/>
            </w:tcBorders>
          </w:tcPr>
          <w:p w:rsidR="009C61D5" w:rsidRDefault="009C61D5">
            <w:pPr>
              <w:pStyle w:val="ConsPlusNormal"/>
              <w:jc w:val="center"/>
            </w:pPr>
            <w:r>
              <w:t>5</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3</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7</w:t>
            </w:r>
          </w:p>
        </w:tc>
        <w:tc>
          <w:tcPr>
            <w:tcW w:w="1202" w:type="dxa"/>
            <w:tcBorders>
              <w:top w:val="nil"/>
              <w:left w:val="nil"/>
              <w:bottom w:val="nil"/>
              <w:right w:val="nil"/>
            </w:tcBorders>
          </w:tcPr>
          <w:p w:rsidR="009C61D5" w:rsidRDefault="009C61D5">
            <w:pPr>
              <w:pStyle w:val="ConsPlusNormal"/>
              <w:jc w:val="center"/>
            </w:pPr>
            <w:r>
              <w:t>7</w:t>
            </w:r>
          </w:p>
        </w:tc>
        <w:tc>
          <w:tcPr>
            <w:tcW w:w="1202" w:type="dxa"/>
            <w:tcBorders>
              <w:top w:val="nil"/>
              <w:left w:val="nil"/>
              <w:bottom w:val="nil"/>
              <w:right w:val="nil"/>
            </w:tcBorders>
          </w:tcPr>
          <w:p w:rsidR="009C61D5" w:rsidRDefault="009C61D5">
            <w:pPr>
              <w:pStyle w:val="ConsPlusNormal"/>
              <w:jc w:val="center"/>
            </w:pPr>
            <w:r>
              <w:t>8</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5</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1</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4</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"Объем привлеченных частных инвестиций в проекты, реализуемые с государственной поддержкой (нарастающим итогом по отношению к показателям 2016 года)" (тыс. рублей)</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Центральный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Калужская область</w:t>
            </w:r>
          </w:p>
        </w:tc>
        <w:tc>
          <w:tcPr>
            <w:tcW w:w="1202" w:type="dxa"/>
            <w:tcBorders>
              <w:top w:val="nil"/>
              <w:left w:val="nil"/>
              <w:bottom w:val="nil"/>
              <w:right w:val="nil"/>
            </w:tcBorders>
          </w:tcPr>
          <w:p w:rsidR="009C61D5" w:rsidRDefault="009C61D5">
            <w:pPr>
              <w:pStyle w:val="ConsPlusNormal"/>
              <w:jc w:val="center"/>
            </w:pPr>
            <w:r>
              <w:t>100000</w:t>
            </w:r>
          </w:p>
        </w:tc>
        <w:tc>
          <w:tcPr>
            <w:tcW w:w="1202" w:type="dxa"/>
            <w:tcBorders>
              <w:top w:val="nil"/>
              <w:left w:val="nil"/>
              <w:bottom w:val="nil"/>
              <w:right w:val="nil"/>
            </w:tcBorders>
          </w:tcPr>
          <w:p w:rsidR="009C61D5" w:rsidRDefault="009C61D5">
            <w:pPr>
              <w:pStyle w:val="ConsPlusNormal"/>
              <w:jc w:val="center"/>
            </w:pPr>
            <w:r>
              <w:t>100000</w:t>
            </w:r>
          </w:p>
        </w:tc>
        <w:tc>
          <w:tcPr>
            <w:tcW w:w="1202" w:type="dxa"/>
            <w:tcBorders>
              <w:top w:val="nil"/>
              <w:left w:val="nil"/>
              <w:bottom w:val="nil"/>
              <w:right w:val="nil"/>
            </w:tcBorders>
          </w:tcPr>
          <w:p w:rsidR="009C61D5" w:rsidRDefault="009C61D5">
            <w:pPr>
              <w:pStyle w:val="ConsPlusNormal"/>
              <w:jc w:val="center"/>
            </w:pPr>
            <w:r>
              <w:t>200000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Тамбовская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127963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84000</w:t>
            </w:r>
          </w:p>
        </w:tc>
        <w:tc>
          <w:tcPr>
            <w:tcW w:w="1202" w:type="dxa"/>
            <w:tcBorders>
              <w:top w:val="nil"/>
              <w:left w:val="nil"/>
              <w:bottom w:val="nil"/>
              <w:right w:val="nil"/>
            </w:tcBorders>
          </w:tcPr>
          <w:p w:rsidR="009C61D5" w:rsidRDefault="009C61D5">
            <w:pPr>
              <w:pStyle w:val="ConsPlusNormal"/>
              <w:jc w:val="center"/>
            </w:pPr>
            <w:r>
              <w:t>385930</w:t>
            </w:r>
          </w:p>
        </w:tc>
        <w:tc>
          <w:tcPr>
            <w:tcW w:w="1202" w:type="dxa"/>
            <w:tcBorders>
              <w:top w:val="nil"/>
              <w:left w:val="nil"/>
              <w:bottom w:val="nil"/>
              <w:right w:val="nil"/>
            </w:tcBorders>
          </w:tcPr>
          <w:p w:rsidR="009C61D5" w:rsidRDefault="009C61D5">
            <w:pPr>
              <w:pStyle w:val="ConsPlusNormal"/>
              <w:jc w:val="center"/>
            </w:pPr>
            <w:r>
              <w:t>250000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Вологодская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25000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932500</w:t>
            </w:r>
          </w:p>
        </w:tc>
        <w:tc>
          <w:tcPr>
            <w:tcW w:w="1202" w:type="dxa"/>
            <w:tcBorders>
              <w:top w:val="nil"/>
              <w:left w:val="nil"/>
              <w:bottom w:val="nil"/>
              <w:right w:val="nil"/>
            </w:tcBorders>
          </w:tcPr>
          <w:p w:rsidR="009C61D5" w:rsidRDefault="009C61D5">
            <w:pPr>
              <w:pStyle w:val="ConsPlusNormal"/>
              <w:jc w:val="center"/>
            </w:pPr>
            <w:r>
              <w:t>932500</w:t>
            </w:r>
          </w:p>
        </w:tc>
        <w:tc>
          <w:tcPr>
            <w:tcW w:w="1202" w:type="dxa"/>
            <w:tcBorders>
              <w:top w:val="nil"/>
              <w:left w:val="nil"/>
              <w:bottom w:val="nil"/>
              <w:right w:val="nil"/>
            </w:tcBorders>
          </w:tcPr>
          <w:p w:rsidR="009C61D5" w:rsidRDefault="009C61D5">
            <w:pPr>
              <w:pStyle w:val="ConsPlusNormal"/>
              <w:jc w:val="center"/>
            </w:pPr>
            <w:r>
              <w:t>2155000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Новгородская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4000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135000</w:t>
            </w:r>
          </w:p>
        </w:tc>
        <w:tc>
          <w:tcPr>
            <w:tcW w:w="1202" w:type="dxa"/>
            <w:tcBorders>
              <w:top w:val="nil"/>
              <w:left w:val="nil"/>
              <w:bottom w:val="nil"/>
              <w:right w:val="nil"/>
            </w:tcBorders>
          </w:tcPr>
          <w:p w:rsidR="009C61D5" w:rsidRDefault="009C61D5">
            <w:pPr>
              <w:pStyle w:val="ConsPlusNormal"/>
              <w:jc w:val="center"/>
            </w:pPr>
            <w:r>
              <w:t>135000</w:t>
            </w:r>
          </w:p>
        </w:tc>
        <w:tc>
          <w:tcPr>
            <w:tcW w:w="1202" w:type="dxa"/>
            <w:tcBorders>
              <w:top w:val="nil"/>
              <w:left w:val="nil"/>
              <w:bottom w:val="nil"/>
              <w:right w:val="nil"/>
            </w:tcBorders>
          </w:tcPr>
          <w:p w:rsidR="009C61D5" w:rsidRDefault="009C61D5">
            <w:pPr>
              <w:pStyle w:val="ConsPlusNormal"/>
              <w:jc w:val="center"/>
            </w:pPr>
            <w:r>
              <w:t>70000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Приволжский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Башкортостан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453892</w:t>
            </w:r>
          </w:p>
        </w:tc>
        <w:tc>
          <w:tcPr>
            <w:tcW w:w="1202" w:type="dxa"/>
            <w:tcBorders>
              <w:top w:val="nil"/>
              <w:left w:val="nil"/>
              <w:bottom w:val="nil"/>
              <w:right w:val="nil"/>
            </w:tcBorders>
          </w:tcPr>
          <w:p w:rsidR="009C61D5" w:rsidRDefault="009C61D5">
            <w:pPr>
              <w:pStyle w:val="ConsPlusNormal"/>
              <w:jc w:val="center"/>
            </w:pPr>
            <w:r>
              <w:t>453892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164000</w:t>
            </w:r>
          </w:p>
        </w:tc>
        <w:tc>
          <w:tcPr>
            <w:tcW w:w="1202" w:type="dxa"/>
            <w:tcBorders>
              <w:top w:val="nil"/>
              <w:left w:val="nil"/>
              <w:bottom w:val="nil"/>
              <w:right w:val="nil"/>
            </w:tcBorders>
          </w:tcPr>
          <w:p w:rsidR="009C61D5" w:rsidRDefault="009C61D5">
            <w:pPr>
              <w:pStyle w:val="ConsPlusNormal"/>
              <w:jc w:val="center"/>
            </w:pPr>
            <w:r>
              <w:t>182619</w:t>
            </w:r>
          </w:p>
        </w:tc>
        <w:tc>
          <w:tcPr>
            <w:tcW w:w="1202" w:type="dxa"/>
            <w:tcBorders>
              <w:top w:val="nil"/>
              <w:left w:val="nil"/>
              <w:bottom w:val="nil"/>
              <w:right w:val="nil"/>
            </w:tcBorders>
          </w:tcPr>
          <w:p w:rsidR="009C61D5" w:rsidRDefault="009C61D5">
            <w:pPr>
              <w:pStyle w:val="ConsPlusNormal"/>
              <w:jc w:val="center"/>
            </w:pPr>
            <w:r>
              <w:t>214000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Подпрограмма 6 "Обеспечение реализации государственной программы"</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"Доля государственных гражданских служащих Федерального агентства по рыболовству, прошедших повышение квалификации в течение последних 3 лет, в общем количестве государственных гражданских служащих Федерального агентства по рыболовству" (процентов)</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Центральный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Ивановская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93</w:t>
            </w:r>
          </w:p>
        </w:tc>
        <w:tc>
          <w:tcPr>
            <w:tcW w:w="1209" w:type="dxa"/>
            <w:tcBorders>
              <w:top w:val="nil"/>
              <w:left w:val="nil"/>
              <w:bottom w:val="nil"/>
              <w:right w:val="nil"/>
            </w:tcBorders>
          </w:tcPr>
          <w:p w:rsidR="009C61D5" w:rsidRDefault="009C61D5">
            <w:pPr>
              <w:pStyle w:val="ConsPlusNormal"/>
              <w:jc w:val="center"/>
            </w:pPr>
            <w:r>
              <w:t>93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Костромская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96</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93</w:t>
            </w:r>
          </w:p>
        </w:tc>
        <w:tc>
          <w:tcPr>
            <w:tcW w:w="1209" w:type="dxa"/>
            <w:tcBorders>
              <w:top w:val="nil"/>
              <w:left w:val="nil"/>
              <w:bottom w:val="nil"/>
              <w:right w:val="nil"/>
            </w:tcBorders>
          </w:tcPr>
          <w:p w:rsidR="009C61D5" w:rsidRDefault="009C61D5">
            <w:pPr>
              <w:pStyle w:val="ConsPlusNormal"/>
              <w:jc w:val="center"/>
            </w:pPr>
            <w:r>
              <w:t>93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Тверская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96</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93</w:t>
            </w:r>
          </w:p>
        </w:tc>
        <w:tc>
          <w:tcPr>
            <w:tcW w:w="1209" w:type="dxa"/>
            <w:tcBorders>
              <w:top w:val="nil"/>
              <w:left w:val="nil"/>
              <w:bottom w:val="nil"/>
              <w:right w:val="nil"/>
            </w:tcBorders>
          </w:tcPr>
          <w:p w:rsidR="009C61D5" w:rsidRDefault="009C61D5">
            <w:pPr>
              <w:pStyle w:val="ConsPlusNormal"/>
              <w:jc w:val="center"/>
            </w:pPr>
            <w:r>
              <w:t>93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Москва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91</w:t>
            </w:r>
          </w:p>
        </w:tc>
        <w:tc>
          <w:tcPr>
            <w:tcW w:w="1209" w:type="dxa"/>
            <w:tcBorders>
              <w:top w:val="nil"/>
              <w:left w:val="nil"/>
              <w:bottom w:val="nil"/>
              <w:right w:val="nil"/>
            </w:tcBorders>
          </w:tcPr>
          <w:p w:rsidR="009C61D5" w:rsidRDefault="009C61D5">
            <w:pPr>
              <w:pStyle w:val="ConsPlusNormal"/>
              <w:jc w:val="center"/>
            </w:pPr>
            <w:r>
              <w:t>90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88,33</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Коми</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Архангельская область</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Вологодская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88,33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Мурманская область</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Новгородская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88,33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Псковская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88,33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Санкт-Петербург</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88,33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Ненецкий автономный округ</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Крым</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96</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Краснодарский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96</w:t>
            </w:r>
          </w:p>
        </w:tc>
        <w:tc>
          <w:tcPr>
            <w:tcW w:w="1202" w:type="dxa"/>
            <w:tcBorders>
              <w:top w:val="nil"/>
              <w:left w:val="nil"/>
              <w:bottom w:val="nil"/>
              <w:right w:val="nil"/>
            </w:tcBorders>
          </w:tcPr>
          <w:p w:rsidR="009C61D5" w:rsidRDefault="009C61D5">
            <w:pPr>
              <w:pStyle w:val="ConsPlusNormal"/>
              <w:jc w:val="center"/>
            </w:pPr>
            <w:r>
              <w:t>98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98</w:t>
            </w:r>
          </w:p>
        </w:tc>
        <w:tc>
          <w:tcPr>
            <w:tcW w:w="1209" w:type="dxa"/>
            <w:tcBorders>
              <w:top w:val="nil"/>
              <w:left w:val="nil"/>
              <w:bottom w:val="nil"/>
              <w:right w:val="nil"/>
            </w:tcBorders>
          </w:tcPr>
          <w:p w:rsidR="009C61D5" w:rsidRDefault="009C61D5">
            <w:pPr>
              <w:pStyle w:val="ConsPlusNormal"/>
              <w:jc w:val="center"/>
            </w:pPr>
            <w:r>
              <w:t>93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Астраханская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Ростовская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98</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96</w:t>
            </w:r>
          </w:p>
        </w:tc>
        <w:tc>
          <w:tcPr>
            <w:tcW w:w="1202" w:type="dxa"/>
            <w:tcBorders>
              <w:top w:val="nil"/>
              <w:left w:val="nil"/>
              <w:bottom w:val="nil"/>
              <w:right w:val="nil"/>
            </w:tcBorders>
          </w:tcPr>
          <w:p w:rsidR="009C61D5" w:rsidRDefault="009C61D5">
            <w:pPr>
              <w:pStyle w:val="ConsPlusNormal"/>
              <w:jc w:val="center"/>
            </w:pPr>
            <w:r>
              <w:t>96</w:t>
            </w:r>
          </w:p>
        </w:tc>
        <w:tc>
          <w:tcPr>
            <w:tcW w:w="1209" w:type="dxa"/>
            <w:tcBorders>
              <w:top w:val="nil"/>
              <w:left w:val="nil"/>
              <w:bottom w:val="nil"/>
              <w:right w:val="nil"/>
            </w:tcBorders>
          </w:tcPr>
          <w:p w:rsidR="009C61D5" w:rsidRDefault="009C61D5">
            <w:pPr>
              <w:pStyle w:val="ConsPlusNormal"/>
              <w:jc w:val="center"/>
            </w:pPr>
            <w:r>
              <w:t>96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Город Севастополь</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Ингушетия</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Кабардино-Балкарская Республика</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Карачаево-Черкесская Республика</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96</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92</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Северная Осетия - Алания</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Чеченская Республика</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Ставропольский край</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96</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96</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Приволжский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Башкортостан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85</w:t>
            </w:r>
          </w:p>
        </w:tc>
        <w:tc>
          <w:tcPr>
            <w:tcW w:w="1202" w:type="dxa"/>
            <w:tcBorders>
              <w:top w:val="nil"/>
              <w:left w:val="nil"/>
              <w:bottom w:val="nil"/>
              <w:right w:val="nil"/>
            </w:tcBorders>
          </w:tcPr>
          <w:p w:rsidR="009C61D5" w:rsidRDefault="009C61D5">
            <w:pPr>
              <w:pStyle w:val="ConsPlusNormal"/>
              <w:jc w:val="center"/>
            </w:pPr>
            <w:r>
              <w:t>80</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93</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Марий Эл</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80</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80</w:t>
            </w:r>
          </w:p>
        </w:tc>
        <w:tc>
          <w:tcPr>
            <w:tcW w:w="1202" w:type="dxa"/>
            <w:tcBorders>
              <w:top w:val="nil"/>
              <w:left w:val="nil"/>
              <w:bottom w:val="nil"/>
              <w:right w:val="nil"/>
            </w:tcBorders>
          </w:tcPr>
          <w:p w:rsidR="009C61D5" w:rsidRDefault="009C61D5">
            <w:pPr>
              <w:pStyle w:val="ConsPlusNormal"/>
              <w:jc w:val="center"/>
            </w:pPr>
            <w:r>
              <w:t>98</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Мордовия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97</w:t>
            </w:r>
          </w:p>
        </w:tc>
        <w:tc>
          <w:tcPr>
            <w:tcW w:w="1209" w:type="dxa"/>
            <w:tcBorders>
              <w:top w:val="nil"/>
              <w:left w:val="nil"/>
              <w:bottom w:val="nil"/>
              <w:right w:val="nil"/>
            </w:tcBorders>
          </w:tcPr>
          <w:p w:rsidR="009C61D5" w:rsidRDefault="009C61D5">
            <w:pPr>
              <w:pStyle w:val="ConsPlusNormal"/>
              <w:jc w:val="center"/>
            </w:pPr>
            <w:r>
              <w:t>96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Татарстан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Удмуртская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80</w:t>
            </w:r>
          </w:p>
        </w:tc>
        <w:tc>
          <w:tcPr>
            <w:tcW w:w="1209" w:type="dxa"/>
            <w:tcBorders>
              <w:top w:val="nil"/>
              <w:left w:val="nil"/>
              <w:bottom w:val="nil"/>
              <w:right w:val="nil"/>
            </w:tcBorders>
          </w:tcPr>
          <w:p w:rsidR="009C61D5" w:rsidRDefault="009C61D5">
            <w:pPr>
              <w:pStyle w:val="ConsPlusNormal"/>
              <w:jc w:val="center"/>
            </w:pPr>
            <w:r>
              <w:t>90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Чувашская Республика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80</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90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Пермский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93</w:t>
            </w:r>
          </w:p>
        </w:tc>
        <w:tc>
          <w:tcPr>
            <w:tcW w:w="1209" w:type="dxa"/>
            <w:tcBorders>
              <w:top w:val="nil"/>
              <w:left w:val="nil"/>
              <w:bottom w:val="nil"/>
              <w:right w:val="nil"/>
            </w:tcBorders>
          </w:tcPr>
          <w:p w:rsidR="009C61D5" w:rsidRDefault="009C61D5">
            <w:pPr>
              <w:pStyle w:val="ConsPlusNormal"/>
              <w:jc w:val="center"/>
            </w:pPr>
            <w:r>
              <w:t>90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Кировская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92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Оренбургская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97</w:t>
            </w:r>
          </w:p>
        </w:tc>
        <w:tc>
          <w:tcPr>
            <w:tcW w:w="1209"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Пензенская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80</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99</w:t>
            </w:r>
          </w:p>
        </w:tc>
        <w:tc>
          <w:tcPr>
            <w:tcW w:w="1209" w:type="dxa"/>
            <w:tcBorders>
              <w:top w:val="nil"/>
              <w:left w:val="nil"/>
              <w:bottom w:val="nil"/>
              <w:right w:val="nil"/>
            </w:tcBorders>
          </w:tcPr>
          <w:p w:rsidR="009C61D5" w:rsidRDefault="009C61D5">
            <w:pPr>
              <w:pStyle w:val="ConsPlusNormal"/>
              <w:jc w:val="center"/>
            </w:pPr>
            <w:r>
              <w:t>91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Самарская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97</w:t>
            </w:r>
          </w:p>
        </w:tc>
        <w:tc>
          <w:tcPr>
            <w:tcW w:w="1202" w:type="dxa"/>
            <w:tcBorders>
              <w:top w:val="nil"/>
              <w:left w:val="nil"/>
              <w:bottom w:val="nil"/>
              <w:right w:val="nil"/>
            </w:tcBorders>
          </w:tcPr>
          <w:p w:rsidR="009C61D5" w:rsidRDefault="009C61D5">
            <w:pPr>
              <w:pStyle w:val="ConsPlusNormal"/>
              <w:jc w:val="center"/>
            </w:pPr>
            <w:r>
              <w:t>86</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93</w:t>
            </w:r>
          </w:p>
        </w:tc>
        <w:tc>
          <w:tcPr>
            <w:tcW w:w="1209"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Ульяновская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90</w:t>
            </w:r>
          </w:p>
        </w:tc>
        <w:tc>
          <w:tcPr>
            <w:tcW w:w="1202" w:type="dxa"/>
            <w:tcBorders>
              <w:top w:val="nil"/>
              <w:left w:val="nil"/>
              <w:bottom w:val="nil"/>
              <w:right w:val="nil"/>
            </w:tcBorders>
          </w:tcPr>
          <w:p w:rsidR="009C61D5" w:rsidRDefault="009C61D5">
            <w:pPr>
              <w:pStyle w:val="ConsPlusNormal"/>
              <w:jc w:val="center"/>
            </w:pPr>
            <w:r>
              <w:t>89</w:t>
            </w:r>
          </w:p>
        </w:tc>
        <w:tc>
          <w:tcPr>
            <w:tcW w:w="1202" w:type="dxa"/>
            <w:tcBorders>
              <w:top w:val="nil"/>
              <w:left w:val="nil"/>
              <w:bottom w:val="nil"/>
              <w:right w:val="nil"/>
            </w:tcBorders>
          </w:tcPr>
          <w:p w:rsidR="009C61D5" w:rsidRDefault="009C61D5">
            <w:pPr>
              <w:pStyle w:val="ConsPlusNormal"/>
              <w:jc w:val="center"/>
            </w:pPr>
            <w:r>
              <w:t>98</w:t>
            </w:r>
          </w:p>
        </w:tc>
        <w:tc>
          <w:tcPr>
            <w:tcW w:w="1202" w:type="dxa"/>
            <w:tcBorders>
              <w:top w:val="nil"/>
              <w:left w:val="nil"/>
              <w:bottom w:val="nil"/>
              <w:right w:val="nil"/>
            </w:tcBorders>
          </w:tcPr>
          <w:p w:rsidR="009C61D5" w:rsidRDefault="009C61D5">
            <w:pPr>
              <w:pStyle w:val="ConsPlusNormal"/>
              <w:jc w:val="center"/>
            </w:pPr>
            <w:r>
              <w:t>92</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Ямало-Ненецкий автономный округ</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80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Тыва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Хакасия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55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Иркутская область</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21,1</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66,6</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Забайкальский край</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40</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125</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76</w:t>
            </w:r>
          </w:p>
        </w:tc>
        <w:tc>
          <w:tcPr>
            <w:tcW w:w="1202" w:type="dxa"/>
            <w:tcBorders>
              <w:top w:val="nil"/>
              <w:left w:val="nil"/>
              <w:bottom w:val="nil"/>
              <w:right w:val="nil"/>
            </w:tcBorders>
          </w:tcPr>
          <w:p w:rsidR="009C61D5" w:rsidRDefault="009C61D5">
            <w:pPr>
              <w:pStyle w:val="ConsPlusNormal"/>
              <w:jc w:val="center"/>
            </w:pPr>
            <w:r>
              <w:t>75</w:t>
            </w:r>
          </w:p>
        </w:tc>
        <w:tc>
          <w:tcPr>
            <w:tcW w:w="1202" w:type="dxa"/>
            <w:tcBorders>
              <w:top w:val="nil"/>
              <w:left w:val="nil"/>
              <w:bottom w:val="nil"/>
              <w:right w:val="nil"/>
            </w:tcBorders>
          </w:tcPr>
          <w:p w:rsidR="009C61D5" w:rsidRDefault="009C61D5">
            <w:pPr>
              <w:pStyle w:val="ConsPlusNormal"/>
              <w:jc w:val="center"/>
            </w:pPr>
            <w:r>
              <w:t>80</w:t>
            </w:r>
          </w:p>
        </w:tc>
        <w:tc>
          <w:tcPr>
            <w:tcW w:w="1202" w:type="dxa"/>
            <w:tcBorders>
              <w:top w:val="nil"/>
              <w:left w:val="nil"/>
              <w:bottom w:val="nil"/>
              <w:right w:val="nil"/>
            </w:tcBorders>
          </w:tcPr>
          <w:p w:rsidR="009C61D5" w:rsidRDefault="009C61D5">
            <w:pPr>
              <w:pStyle w:val="ConsPlusNormal"/>
              <w:jc w:val="center"/>
            </w:pPr>
            <w:r>
              <w:t>72</w:t>
            </w:r>
          </w:p>
        </w:tc>
        <w:tc>
          <w:tcPr>
            <w:tcW w:w="1202" w:type="dxa"/>
            <w:tcBorders>
              <w:top w:val="nil"/>
              <w:left w:val="nil"/>
              <w:bottom w:val="nil"/>
              <w:right w:val="nil"/>
            </w:tcBorders>
          </w:tcPr>
          <w:p w:rsidR="009C61D5" w:rsidRDefault="009C61D5">
            <w:pPr>
              <w:pStyle w:val="ConsPlusNormal"/>
              <w:jc w:val="center"/>
            </w:pPr>
            <w:r>
              <w:t>70</w:t>
            </w:r>
          </w:p>
        </w:tc>
        <w:tc>
          <w:tcPr>
            <w:tcW w:w="1209" w:type="dxa"/>
            <w:tcBorders>
              <w:top w:val="nil"/>
              <w:left w:val="nil"/>
              <w:bottom w:val="nil"/>
              <w:right w:val="nil"/>
            </w:tcBorders>
          </w:tcPr>
          <w:p w:rsidR="009C61D5" w:rsidRDefault="009C61D5">
            <w:pPr>
              <w:pStyle w:val="ConsPlusNormal"/>
              <w:jc w:val="center"/>
            </w:pPr>
            <w:r>
              <w:t>82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56,25</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98,7</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Амурская область</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30,8</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18,51</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100</w:t>
            </w:r>
          </w:p>
        </w:tc>
        <w:tc>
          <w:tcPr>
            <w:tcW w:w="1209"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Еврейская автономная область</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100</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Чукотский автономный округ</w:t>
            </w:r>
          </w:p>
        </w:tc>
        <w:tc>
          <w:tcPr>
            <w:tcW w:w="1202" w:type="dxa"/>
            <w:tcBorders>
              <w:top w:val="nil"/>
              <w:left w:val="nil"/>
              <w:bottom w:val="nil"/>
              <w:right w:val="nil"/>
            </w:tcBorders>
          </w:tcPr>
          <w:p w:rsidR="009C61D5" w:rsidRDefault="009C61D5">
            <w:pPr>
              <w:pStyle w:val="ConsPlusNormal"/>
              <w:jc w:val="center"/>
            </w:pPr>
            <w:r>
              <w:t>92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94</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2" w:type="dxa"/>
            <w:tcBorders>
              <w:top w:val="nil"/>
              <w:left w:val="nil"/>
              <w:bottom w:val="nil"/>
              <w:right w:val="nil"/>
            </w:tcBorders>
          </w:tcPr>
          <w:p w:rsidR="009C61D5" w:rsidRDefault="009C61D5">
            <w:pPr>
              <w:pStyle w:val="ConsPlusNormal"/>
              <w:jc w:val="center"/>
            </w:pPr>
            <w:r>
              <w:t>95</w:t>
            </w:r>
          </w:p>
        </w:tc>
        <w:tc>
          <w:tcPr>
            <w:tcW w:w="1209"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Подпрограмма 7 "Повышение эффективности использования и развитие ресурсного потенциала рыбохозяйственного комплекса"</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"Протяженность реконструированных причальных сооружений (нарастающим итогом по отношению к показателям базового периода)" (пог. метров)</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533,8</w:t>
            </w:r>
          </w:p>
        </w:tc>
        <w:tc>
          <w:tcPr>
            <w:tcW w:w="1202" w:type="dxa"/>
            <w:tcBorders>
              <w:top w:val="nil"/>
              <w:left w:val="nil"/>
              <w:bottom w:val="nil"/>
              <w:right w:val="nil"/>
            </w:tcBorders>
          </w:tcPr>
          <w:p w:rsidR="009C61D5" w:rsidRDefault="009C61D5">
            <w:pPr>
              <w:pStyle w:val="ConsPlusNormal"/>
              <w:jc w:val="center"/>
            </w:pPr>
            <w:r>
              <w:t>533,8</w:t>
            </w:r>
          </w:p>
        </w:tc>
        <w:tc>
          <w:tcPr>
            <w:tcW w:w="1209" w:type="dxa"/>
            <w:tcBorders>
              <w:top w:val="nil"/>
              <w:left w:val="nil"/>
              <w:bottom w:val="nil"/>
              <w:right w:val="nil"/>
            </w:tcBorders>
          </w:tcPr>
          <w:p w:rsidR="009C61D5" w:rsidRDefault="009C61D5">
            <w:pPr>
              <w:pStyle w:val="ConsPlusNormal"/>
              <w:jc w:val="center"/>
            </w:pPr>
            <w:r>
              <w:t>533,8</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"Прирост объема производства предприятиями аквакультуры, находящимися в государственной собственности, качественного жизнестойкого посадочного материала для субъектов аквакультуры за счет строительства и реконструкции (годовое значение)" (тонн)</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Карелия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w:t>
            </w:r>
          </w:p>
        </w:tc>
        <w:tc>
          <w:tcPr>
            <w:tcW w:w="1209" w:type="dxa"/>
            <w:tcBorders>
              <w:top w:val="nil"/>
              <w:left w:val="nil"/>
              <w:bottom w:val="nil"/>
              <w:right w:val="nil"/>
            </w:tcBorders>
          </w:tcPr>
          <w:p w:rsidR="009C61D5" w:rsidRDefault="009C61D5">
            <w:pPr>
              <w:pStyle w:val="ConsPlusNormal"/>
              <w:jc w:val="center"/>
            </w:pPr>
            <w:r>
              <w:t>3,1</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50</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 xml:space="preserve">Показатель "Прирост мощности рыбоводных заводов за счет строительства и реконструкции (нарастающим итогом по отношению к показателям базового периода)" </w:t>
            </w:r>
            <w:r>
              <w:lastRenderedPageBreak/>
              <w:t>(млн. штук)</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lastRenderedPageBreak/>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Магаданская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15</w:t>
            </w:r>
          </w:p>
        </w:tc>
        <w:tc>
          <w:tcPr>
            <w:tcW w:w="1202" w:type="dxa"/>
            <w:tcBorders>
              <w:top w:val="nil"/>
              <w:left w:val="nil"/>
              <w:bottom w:val="nil"/>
              <w:right w:val="nil"/>
            </w:tcBorders>
          </w:tcPr>
          <w:p w:rsidR="009C61D5" w:rsidRDefault="009C61D5">
            <w:pPr>
              <w:pStyle w:val="ConsPlusNormal"/>
              <w:jc w:val="center"/>
            </w:pPr>
            <w:r>
              <w:t>15</w:t>
            </w:r>
          </w:p>
        </w:tc>
        <w:tc>
          <w:tcPr>
            <w:tcW w:w="1209" w:type="dxa"/>
            <w:tcBorders>
              <w:top w:val="nil"/>
              <w:left w:val="nil"/>
              <w:bottom w:val="nil"/>
              <w:right w:val="nil"/>
            </w:tcBorders>
          </w:tcPr>
          <w:p w:rsidR="009C61D5" w:rsidRDefault="009C61D5">
            <w:pPr>
              <w:pStyle w:val="ConsPlusNormal"/>
              <w:jc w:val="center"/>
            </w:pPr>
            <w:r>
              <w:t>15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"Степень физического износа береговых объектов Глобальной морской системы связи при бедствии и для обеспечения безопасности, находящихся в ведении Федерального агентства по рыболовству (годовое значение)" (процентов)</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Северо-Западный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Калининградская область</w:t>
            </w:r>
          </w:p>
        </w:tc>
        <w:tc>
          <w:tcPr>
            <w:tcW w:w="1202" w:type="dxa"/>
            <w:tcBorders>
              <w:top w:val="nil"/>
              <w:left w:val="nil"/>
              <w:bottom w:val="nil"/>
              <w:right w:val="nil"/>
            </w:tcBorders>
          </w:tcPr>
          <w:p w:rsidR="009C61D5" w:rsidRDefault="009C61D5">
            <w:pPr>
              <w:pStyle w:val="ConsPlusNormal"/>
              <w:jc w:val="center"/>
            </w:pPr>
            <w:r>
              <w:t>93,76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95,38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Камчатский край</w:t>
            </w:r>
          </w:p>
        </w:tc>
        <w:tc>
          <w:tcPr>
            <w:tcW w:w="1202" w:type="dxa"/>
            <w:tcBorders>
              <w:top w:val="nil"/>
              <w:left w:val="nil"/>
              <w:bottom w:val="nil"/>
              <w:right w:val="nil"/>
            </w:tcBorders>
          </w:tcPr>
          <w:p w:rsidR="009C61D5" w:rsidRDefault="009C61D5">
            <w:pPr>
              <w:pStyle w:val="ConsPlusNormal"/>
              <w:jc w:val="center"/>
            </w:pPr>
            <w:r>
              <w:t>79,27</w:t>
            </w:r>
          </w:p>
        </w:tc>
        <w:tc>
          <w:tcPr>
            <w:tcW w:w="1202" w:type="dxa"/>
            <w:tcBorders>
              <w:top w:val="nil"/>
              <w:left w:val="nil"/>
              <w:bottom w:val="nil"/>
              <w:right w:val="nil"/>
            </w:tcBorders>
          </w:tcPr>
          <w:p w:rsidR="009C61D5" w:rsidRDefault="009C61D5">
            <w:pPr>
              <w:pStyle w:val="ConsPlusNormal"/>
              <w:jc w:val="center"/>
            </w:pPr>
            <w:r>
              <w:t>79,27</w:t>
            </w:r>
          </w:p>
        </w:tc>
        <w:tc>
          <w:tcPr>
            <w:tcW w:w="1202" w:type="dxa"/>
            <w:tcBorders>
              <w:top w:val="nil"/>
              <w:left w:val="nil"/>
              <w:bottom w:val="nil"/>
              <w:right w:val="nil"/>
            </w:tcBorders>
          </w:tcPr>
          <w:p w:rsidR="009C61D5" w:rsidRDefault="009C61D5">
            <w:pPr>
              <w:pStyle w:val="ConsPlusNormal"/>
              <w:jc w:val="center"/>
            </w:pPr>
            <w:r>
              <w:t>82,3</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Приморский край</w:t>
            </w:r>
          </w:p>
        </w:tc>
        <w:tc>
          <w:tcPr>
            <w:tcW w:w="1202" w:type="dxa"/>
            <w:tcBorders>
              <w:top w:val="nil"/>
              <w:left w:val="nil"/>
              <w:bottom w:val="nil"/>
              <w:right w:val="nil"/>
            </w:tcBorders>
          </w:tcPr>
          <w:p w:rsidR="009C61D5" w:rsidRDefault="009C61D5">
            <w:pPr>
              <w:pStyle w:val="ConsPlusNormal"/>
              <w:jc w:val="center"/>
            </w:pPr>
            <w:r>
              <w:t>96,82</w:t>
            </w:r>
          </w:p>
        </w:tc>
        <w:tc>
          <w:tcPr>
            <w:tcW w:w="1202" w:type="dxa"/>
            <w:tcBorders>
              <w:top w:val="nil"/>
              <w:left w:val="nil"/>
              <w:bottom w:val="nil"/>
              <w:right w:val="nil"/>
            </w:tcBorders>
          </w:tcPr>
          <w:p w:rsidR="009C61D5" w:rsidRDefault="009C61D5">
            <w:pPr>
              <w:pStyle w:val="ConsPlusNormal"/>
              <w:jc w:val="center"/>
            </w:pPr>
            <w:r>
              <w:t>96,82</w:t>
            </w:r>
          </w:p>
        </w:tc>
        <w:tc>
          <w:tcPr>
            <w:tcW w:w="1202" w:type="dxa"/>
            <w:tcBorders>
              <w:top w:val="nil"/>
              <w:left w:val="nil"/>
              <w:bottom w:val="nil"/>
              <w:right w:val="nil"/>
            </w:tcBorders>
          </w:tcPr>
          <w:p w:rsidR="009C61D5" w:rsidRDefault="009C61D5">
            <w:pPr>
              <w:pStyle w:val="ConsPlusNormal"/>
              <w:jc w:val="center"/>
            </w:pPr>
            <w:r>
              <w:t>97,46</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Сахалинская область</w:t>
            </w:r>
          </w:p>
        </w:tc>
        <w:tc>
          <w:tcPr>
            <w:tcW w:w="1202" w:type="dxa"/>
            <w:tcBorders>
              <w:top w:val="nil"/>
              <w:left w:val="nil"/>
              <w:bottom w:val="nil"/>
              <w:right w:val="nil"/>
            </w:tcBorders>
          </w:tcPr>
          <w:p w:rsidR="009C61D5" w:rsidRDefault="009C61D5">
            <w:pPr>
              <w:pStyle w:val="ConsPlusNormal"/>
              <w:jc w:val="center"/>
            </w:pPr>
            <w:r>
              <w:t>89,2</w:t>
            </w:r>
          </w:p>
        </w:tc>
        <w:tc>
          <w:tcPr>
            <w:tcW w:w="1202" w:type="dxa"/>
            <w:tcBorders>
              <w:top w:val="nil"/>
              <w:left w:val="nil"/>
              <w:bottom w:val="nil"/>
              <w:right w:val="nil"/>
            </w:tcBorders>
          </w:tcPr>
          <w:p w:rsidR="009C61D5" w:rsidRDefault="009C61D5">
            <w:pPr>
              <w:pStyle w:val="ConsPlusNormal"/>
              <w:jc w:val="center"/>
            </w:pPr>
            <w:r>
              <w:t>89,82</w:t>
            </w:r>
          </w:p>
        </w:tc>
        <w:tc>
          <w:tcPr>
            <w:tcW w:w="1202" w:type="dxa"/>
            <w:tcBorders>
              <w:top w:val="nil"/>
              <w:left w:val="nil"/>
              <w:bottom w:val="nil"/>
              <w:right w:val="nil"/>
            </w:tcBorders>
          </w:tcPr>
          <w:p w:rsidR="009C61D5" w:rsidRDefault="009C61D5">
            <w:pPr>
              <w:pStyle w:val="ConsPlusNormal"/>
              <w:jc w:val="center"/>
            </w:pPr>
            <w:r>
              <w:t>93,2</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3"/>
            </w:pPr>
            <w:r>
              <w:t>Подпрограмма 8 "Развитие осетрового хозяйства"</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"Количество совместных с заинтересованными федеральными органами исполнительной власти контрольно-надзорных мероприятий в области рыболовства в отношении незаконной добычи (вылова) осетровых видов рыб (годовое значение)" (единиц)</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Астраханская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173</w:t>
            </w:r>
          </w:p>
        </w:tc>
        <w:tc>
          <w:tcPr>
            <w:tcW w:w="1202" w:type="dxa"/>
            <w:tcBorders>
              <w:top w:val="nil"/>
              <w:left w:val="nil"/>
              <w:bottom w:val="nil"/>
              <w:right w:val="nil"/>
            </w:tcBorders>
          </w:tcPr>
          <w:p w:rsidR="009C61D5" w:rsidRDefault="009C61D5">
            <w:pPr>
              <w:pStyle w:val="ConsPlusNormal"/>
              <w:jc w:val="center"/>
            </w:pPr>
            <w:r>
              <w:t>173</w:t>
            </w:r>
          </w:p>
        </w:tc>
        <w:tc>
          <w:tcPr>
            <w:tcW w:w="1202" w:type="dxa"/>
            <w:tcBorders>
              <w:top w:val="nil"/>
              <w:left w:val="nil"/>
              <w:bottom w:val="nil"/>
              <w:right w:val="nil"/>
            </w:tcBorders>
          </w:tcPr>
          <w:p w:rsidR="009C61D5" w:rsidRDefault="009C61D5">
            <w:pPr>
              <w:pStyle w:val="ConsPlusNormal"/>
              <w:jc w:val="center"/>
            </w:pPr>
            <w:r>
              <w:t>173</w:t>
            </w:r>
          </w:p>
        </w:tc>
        <w:tc>
          <w:tcPr>
            <w:tcW w:w="1202" w:type="dxa"/>
            <w:tcBorders>
              <w:top w:val="nil"/>
              <w:left w:val="nil"/>
              <w:bottom w:val="nil"/>
              <w:right w:val="nil"/>
            </w:tcBorders>
          </w:tcPr>
          <w:p w:rsidR="009C61D5" w:rsidRDefault="009C61D5">
            <w:pPr>
              <w:pStyle w:val="ConsPlusNormal"/>
              <w:jc w:val="center"/>
            </w:pPr>
            <w:r>
              <w:t>173</w:t>
            </w:r>
          </w:p>
        </w:tc>
        <w:tc>
          <w:tcPr>
            <w:tcW w:w="1209" w:type="dxa"/>
            <w:tcBorders>
              <w:top w:val="nil"/>
              <w:left w:val="nil"/>
              <w:bottom w:val="nil"/>
              <w:right w:val="nil"/>
            </w:tcBorders>
          </w:tcPr>
          <w:p w:rsidR="009C61D5" w:rsidRDefault="009C61D5">
            <w:pPr>
              <w:pStyle w:val="ConsPlusNormal"/>
              <w:jc w:val="center"/>
            </w:pPr>
            <w:r>
              <w:t>173</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65</w:t>
            </w:r>
          </w:p>
        </w:tc>
        <w:tc>
          <w:tcPr>
            <w:tcW w:w="1202" w:type="dxa"/>
            <w:tcBorders>
              <w:top w:val="nil"/>
              <w:left w:val="nil"/>
              <w:bottom w:val="nil"/>
              <w:right w:val="nil"/>
            </w:tcBorders>
          </w:tcPr>
          <w:p w:rsidR="009C61D5" w:rsidRDefault="009C61D5">
            <w:pPr>
              <w:pStyle w:val="ConsPlusNormal"/>
              <w:jc w:val="center"/>
            </w:pPr>
            <w:r>
              <w:t>65</w:t>
            </w:r>
          </w:p>
        </w:tc>
        <w:tc>
          <w:tcPr>
            <w:tcW w:w="1202" w:type="dxa"/>
            <w:tcBorders>
              <w:top w:val="nil"/>
              <w:left w:val="nil"/>
              <w:bottom w:val="nil"/>
              <w:right w:val="nil"/>
            </w:tcBorders>
          </w:tcPr>
          <w:p w:rsidR="009C61D5" w:rsidRDefault="009C61D5">
            <w:pPr>
              <w:pStyle w:val="ConsPlusNormal"/>
              <w:jc w:val="center"/>
            </w:pPr>
            <w:r>
              <w:t>58</w:t>
            </w:r>
          </w:p>
        </w:tc>
        <w:tc>
          <w:tcPr>
            <w:tcW w:w="1202" w:type="dxa"/>
            <w:tcBorders>
              <w:top w:val="nil"/>
              <w:left w:val="nil"/>
              <w:bottom w:val="nil"/>
              <w:right w:val="nil"/>
            </w:tcBorders>
          </w:tcPr>
          <w:p w:rsidR="009C61D5" w:rsidRDefault="009C61D5">
            <w:pPr>
              <w:pStyle w:val="ConsPlusNormal"/>
              <w:jc w:val="center"/>
            </w:pPr>
            <w:r>
              <w:t>58</w:t>
            </w:r>
          </w:p>
        </w:tc>
        <w:tc>
          <w:tcPr>
            <w:tcW w:w="1202" w:type="dxa"/>
            <w:tcBorders>
              <w:top w:val="nil"/>
              <w:left w:val="nil"/>
              <w:bottom w:val="nil"/>
              <w:right w:val="nil"/>
            </w:tcBorders>
          </w:tcPr>
          <w:p w:rsidR="009C61D5" w:rsidRDefault="009C61D5">
            <w:pPr>
              <w:pStyle w:val="ConsPlusNormal"/>
              <w:jc w:val="center"/>
            </w:pPr>
            <w:r>
              <w:t>52</w:t>
            </w:r>
          </w:p>
        </w:tc>
        <w:tc>
          <w:tcPr>
            <w:tcW w:w="1202" w:type="dxa"/>
            <w:tcBorders>
              <w:top w:val="nil"/>
              <w:left w:val="nil"/>
              <w:bottom w:val="nil"/>
              <w:right w:val="nil"/>
            </w:tcBorders>
          </w:tcPr>
          <w:p w:rsidR="009C61D5" w:rsidRDefault="009C61D5">
            <w:pPr>
              <w:pStyle w:val="ConsPlusNormal"/>
              <w:jc w:val="center"/>
            </w:pPr>
            <w:r>
              <w:t>52</w:t>
            </w:r>
          </w:p>
        </w:tc>
        <w:tc>
          <w:tcPr>
            <w:tcW w:w="1202" w:type="dxa"/>
            <w:tcBorders>
              <w:top w:val="nil"/>
              <w:left w:val="nil"/>
              <w:bottom w:val="nil"/>
              <w:right w:val="nil"/>
            </w:tcBorders>
          </w:tcPr>
          <w:p w:rsidR="009C61D5" w:rsidRDefault="009C61D5">
            <w:pPr>
              <w:pStyle w:val="ConsPlusNormal"/>
              <w:jc w:val="center"/>
            </w:pPr>
            <w:r>
              <w:t>64</w:t>
            </w:r>
          </w:p>
        </w:tc>
        <w:tc>
          <w:tcPr>
            <w:tcW w:w="1202" w:type="dxa"/>
            <w:tcBorders>
              <w:top w:val="nil"/>
              <w:left w:val="nil"/>
              <w:bottom w:val="nil"/>
              <w:right w:val="nil"/>
            </w:tcBorders>
          </w:tcPr>
          <w:p w:rsidR="009C61D5" w:rsidRDefault="009C61D5">
            <w:pPr>
              <w:pStyle w:val="ConsPlusNormal"/>
              <w:jc w:val="center"/>
            </w:pPr>
            <w:r>
              <w:t>64</w:t>
            </w:r>
          </w:p>
        </w:tc>
        <w:tc>
          <w:tcPr>
            <w:tcW w:w="1202" w:type="dxa"/>
            <w:tcBorders>
              <w:top w:val="nil"/>
              <w:left w:val="nil"/>
              <w:bottom w:val="nil"/>
              <w:right w:val="nil"/>
            </w:tcBorders>
          </w:tcPr>
          <w:p w:rsidR="009C61D5" w:rsidRDefault="009C61D5">
            <w:pPr>
              <w:pStyle w:val="ConsPlusNormal"/>
              <w:jc w:val="center"/>
            </w:pPr>
            <w:r>
              <w:t>64</w:t>
            </w:r>
          </w:p>
        </w:tc>
        <w:tc>
          <w:tcPr>
            <w:tcW w:w="1202" w:type="dxa"/>
            <w:tcBorders>
              <w:top w:val="nil"/>
              <w:left w:val="nil"/>
              <w:bottom w:val="nil"/>
              <w:right w:val="nil"/>
            </w:tcBorders>
          </w:tcPr>
          <w:p w:rsidR="009C61D5" w:rsidRDefault="009C61D5">
            <w:pPr>
              <w:pStyle w:val="ConsPlusNormal"/>
              <w:jc w:val="center"/>
            </w:pPr>
            <w:r>
              <w:t>64</w:t>
            </w:r>
          </w:p>
        </w:tc>
        <w:tc>
          <w:tcPr>
            <w:tcW w:w="1209" w:type="dxa"/>
            <w:tcBorders>
              <w:top w:val="nil"/>
              <w:left w:val="nil"/>
              <w:bottom w:val="nil"/>
              <w:right w:val="nil"/>
            </w:tcBorders>
          </w:tcPr>
          <w:p w:rsidR="009C61D5" w:rsidRDefault="009C61D5">
            <w:pPr>
              <w:pStyle w:val="ConsPlusNormal"/>
              <w:jc w:val="center"/>
            </w:pPr>
            <w:r>
              <w:t>64</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lastRenderedPageBreak/>
              <w:t>Уральский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Ханты-Мансийский автономный округ - Югра</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118</w:t>
            </w:r>
          </w:p>
        </w:tc>
        <w:tc>
          <w:tcPr>
            <w:tcW w:w="1202" w:type="dxa"/>
            <w:tcBorders>
              <w:top w:val="nil"/>
              <w:left w:val="nil"/>
              <w:bottom w:val="nil"/>
              <w:right w:val="nil"/>
            </w:tcBorders>
          </w:tcPr>
          <w:p w:rsidR="009C61D5" w:rsidRDefault="009C61D5">
            <w:pPr>
              <w:pStyle w:val="ConsPlusNormal"/>
              <w:jc w:val="center"/>
            </w:pPr>
            <w:r>
              <w:t>118</w:t>
            </w:r>
          </w:p>
        </w:tc>
        <w:tc>
          <w:tcPr>
            <w:tcW w:w="1202" w:type="dxa"/>
            <w:tcBorders>
              <w:top w:val="nil"/>
              <w:left w:val="nil"/>
              <w:bottom w:val="nil"/>
              <w:right w:val="nil"/>
            </w:tcBorders>
          </w:tcPr>
          <w:p w:rsidR="009C61D5" w:rsidRDefault="009C61D5">
            <w:pPr>
              <w:pStyle w:val="ConsPlusNormal"/>
              <w:jc w:val="center"/>
            </w:pPr>
            <w:r>
              <w:t>118</w:t>
            </w:r>
          </w:p>
        </w:tc>
        <w:tc>
          <w:tcPr>
            <w:tcW w:w="1202" w:type="dxa"/>
            <w:tcBorders>
              <w:top w:val="nil"/>
              <w:left w:val="nil"/>
              <w:bottom w:val="nil"/>
              <w:right w:val="nil"/>
            </w:tcBorders>
          </w:tcPr>
          <w:p w:rsidR="009C61D5" w:rsidRDefault="009C61D5">
            <w:pPr>
              <w:pStyle w:val="ConsPlusNormal"/>
              <w:jc w:val="center"/>
            </w:pPr>
            <w:r>
              <w:t>118</w:t>
            </w:r>
          </w:p>
        </w:tc>
        <w:tc>
          <w:tcPr>
            <w:tcW w:w="1209" w:type="dxa"/>
            <w:tcBorders>
              <w:top w:val="nil"/>
              <w:left w:val="nil"/>
              <w:bottom w:val="nil"/>
              <w:right w:val="nil"/>
            </w:tcBorders>
          </w:tcPr>
          <w:p w:rsidR="009C61D5" w:rsidRDefault="009C61D5">
            <w:pPr>
              <w:pStyle w:val="ConsPlusNormal"/>
              <w:jc w:val="center"/>
            </w:pPr>
            <w:r>
              <w:t>118</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77</w:t>
            </w:r>
          </w:p>
        </w:tc>
        <w:tc>
          <w:tcPr>
            <w:tcW w:w="1202" w:type="dxa"/>
            <w:tcBorders>
              <w:top w:val="nil"/>
              <w:left w:val="nil"/>
              <w:bottom w:val="nil"/>
              <w:right w:val="nil"/>
            </w:tcBorders>
          </w:tcPr>
          <w:p w:rsidR="009C61D5" w:rsidRDefault="009C61D5">
            <w:pPr>
              <w:pStyle w:val="ConsPlusNormal"/>
              <w:jc w:val="center"/>
            </w:pPr>
            <w:r>
              <w:t>77</w:t>
            </w:r>
          </w:p>
        </w:tc>
        <w:tc>
          <w:tcPr>
            <w:tcW w:w="1202" w:type="dxa"/>
            <w:tcBorders>
              <w:top w:val="nil"/>
              <w:left w:val="nil"/>
              <w:bottom w:val="nil"/>
              <w:right w:val="nil"/>
            </w:tcBorders>
          </w:tcPr>
          <w:p w:rsidR="009C61D5" w:rsidRDefault="009C61D5">
            <w:pPr>
              <w:pStyle w:val="ConsPlusNormal"/>
              <w:jc w:val="center"/>
            </w:pPr>
            <w:r>
              <w:t>77</w:t>
            </w:r>
          </w:p>
        </w:tc>
        <w:tc>
          <w:tcPr>
            <w:tcW w:w="1202" w:type="dxa"/>
            <w:tcBorders>
              <w:top w:val="nil"/>
              <w:left w:val="nil"/>
              <w:bottom w:val="nil"/>
              <w:right w:val="nil"/>
            </w:tcBorders>
          </w:tcPr>
          <w:p w:rsidR="009C61D5" w:rsidRDefault="009C61D5">
            <w:pPr>
              <w:pStyle w:val="ConsPlusNormal"/>
              <w:jc w:val="center"/>
            </w:pPr>
            <w:r>
              <w:t>77</w:t>
            </w:r>
          </w:p>
        </w:tc>
        <w:tc>
          <w:tcPr>
            <w:tcW w:w="1209" w:type="dxa"/>
            <w:tcBorders>
              <w:top w:val="nil"/>
              <w:left w:val="nil"/>
              <w:bottom w:val="nil"/>
              <w:right w:val="nil"/>
            </w:tcBorders>
          </w:tcPr>
          <w:p w:rsidR="009C61D5" w:rsidRDefault="009C61D5">
            <w:pPr>
              <w:pStyle w:val="ConsPlusNormal"/>
              <w:jc w:val="center"/>
            </w:pPr>
            <w:r>
              <w:t>77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Томская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70</w:t>
            </w:r>
          </w:p>
        </w:tc>
        <w:tc>
          <w:tcPr>
            <w:tcW w:w="1202" w:type="dxa"/>
            <w:tcBorders>
              <w:top w:val="nil"/>
              <w:left w:val="nil"/>
              <w:bottom w:val="nil"/>
              <w:right w:val="nil"/>
            </w:tcBorders>
          </w:tcPr>
          <w:p w:rsidR="009C61D5" w:rsidRDefault="009C61D5">
            <w:pPr>
              <w:pStyle w:val="ConsPlusNormal"/>
              <w:jc w:val="center"/>
            </w:pPr>
            <w:r>
              <w:t>70</w:t>
            </w:r>
          </w:p>
        </w:tc>
        <w:tc>
          <w:tcPr>
            <w:tcW w:w="1202" w:type="dxa"/>
            <w:tcBorders>
              <w:top w:val="nil"/>
              <w:left w:val="nil"/>
              <w:bottom w:val="nil"/>
              <w:right w:val="nil"/>
            </w:tcBorders>
          </w:tcPr>
          <w:p w:rsidR="009C61D5" w:rsidRDefault="009C61D5">
            <w:pPr>
              <w:pStyle w:val="ConsPlusNormal"/>
              <w:jc w:val="center"/>
            </w:pPr>
            <w:r>
              <w:t>70</w:t>
            </w:r>
          </w:p>
        </w:tc>
        <w:tc>
          <w:tcPr>
            <w:tcW w:w="1202" w:type="dxa"/>
            <w:tcBorders>
              <w:top w:val="nil"/>
              <w:left w:val="nil"/>
              <w:bottom w:val="nil"/>
              <w:right w:val="nil"/>
            </w:tcBorders>
          </w:tcPr>
          <w:p w:rsidR="009C61D5" w:rsidRDefault="009C61D5">
            <w:pPr>
              <w:pStyle w:val="ConsPlusNormal"/>
              <w:jc w:val="center"/>
            </w:pPr>
            <w:r>
              <w:t>70</w:t>
            </w:r>
          </w:p>
        </w:tc>
        <w:tc>
          <w:tcPr>
            <w:tcW w:w="1209" w:type="dxa"/>
            <w:tcBorders>
              <w:top w:val="nil"/>
              <w:left w:val="nil"/>
              <w:bottom w:val="nil"/>
              <w:right w:val="nil"/>
            </w:tcBorders>
          </w:tcPr>
          <w:p w:rsidR="009C61D5" w:rsidRDefault="009C61D5">
            <w:pPr>
              <w:pStyle w:val="ConsPlusNormal"/>
              <w:jc w:val="center"/>
            </w:pPr>
            <w:r>
              <w:t>70</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Саха (Якутия)</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14</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18</w:t>
            </w:r>
          </w:p>
        </w:tc>
        <w:tc>
          <w:tcPr>
            <w:tcW w:w="1202" w:type="dxa"/>
            <w:tcBorders>
              <w:top w:val="nil"/>
              <w:left w:val="nil"/>
              <w:bottom w:val="nil"/>
              <w:right w:val="nil"/>
            </w:tcBorders>
          </w:tcPr>
          <w:p w:rsidR="009C61D5" w:rsidRDefault="009C61D5">
            <w:pPr>
              <w:pStyle w:val="ConsPlusNormal"/>
              <w:jc w:val="center"/>
            </w:pPr>
            <w:r>
              <w:t>18</w:t>
            </w:r>
          </w:p>
        </w:tc>
        <w:tc>
          <w:tcPr>
            <w:tcW w:w="1209" w:type="dxa"/>
            <w:tcBorders>
              <w:top w:val="nil"/>
              <w:left w:val="nil"/>
              <w:bottom w:val="nil"/>
              <w:right w:val="nil"/>
            </w:tcBorders>
          </w:tcPr>
          <w:p w:rsidR="009C61D5" w:rsidRDefault="009C61D5">
            <w:pPr>
              <w:pStyle w:val="ConsPlusNormal"/>
              <w:jc w:val="center"/>
            </w:pPr>
            <w:r>
              <w:t>18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110</w:t>
            </w:r>
          </w:p>
        </w:tc>
        <w:tc>
          <w:tcPr>
            <w:tcW w:w="1202" w:type="dxa"/>
            <w:tcBorders>
              <w:top w:val="nil"/>
              <w:left w:val="nil"/>
              <w:bottom w:val="nil"/>
              <w:right w:val="nil"/>
            </w:tcBorders>
          </w:tcPr>
          <w:p w:rsidR="009C61D5" w:rsidRDefault="009C61D5">
            <w:pPr>
              <w:pStyle w:val="ConsPlusNormal"/>
              <w:jc w:val="center"/>
            </w:pPr>
            <w:r>
              <w:t>174</w:t>
            </w:r>
          </w:p>
        </w:tc>
        <w:tc>
          <w:tcPr>
            <w:tcW w:w="1202" w:type="dxa"/>
            <w:tcBorders>
              <w:top w:val="nil"/>
              <w:left w:val="nil"/>
              <w:bottom w:val="nil"/>
              <w:right w:val="nil"/>
            </w:tcBorders>
          </w:tcPr>
          <w:p w:rsidR="009C61D5" w:rsidRDefault="009C61D5">
            <w:pPr>
              <w:pStyle w:val="ConsPlusNormal"/>
              <w:jc w:val="center"/>
            </w:pPr>
            <w:r>
              <w:t>106</w:t>
            </w:r>
          </w:p>
        </w:tc>
        <w:tc>
          <w:tcPr>
            <w:tcW w:w="1202" w:type="dxa"/>
            <w:tcBorders>
              <w:top w:val="nil"/>
              <w:left w:val="nil"/>
              <w:bottom w:val="nil"/>
              <w:right w:val="nil"/>
            </w:tcBorders>
          </w:tcPr>
          <w:p w:rsidR="009C61D5" w:rsidRDefault="009C61D5">
            <w:pPr>
              <w:pStyle w:val="ConsPlusNormal"/>
              <w:jc w:val="center"/>
            </w:pPr>
            <w:r>
              <w:t>106</w:t>
            </w:r>
          </w:p>
        </w:tc>
        <w:tc>
          <w:tcPr>
            <w:tcW w:w="1202" w:type="dxa"/>
            <w:tcBorders>
              <w:top w:val="nil"/>
              <w:left w:val="nil"/>
              <w:bottom w:val="nil"/>
              <w:right w:val="nil"/>
            </w:tcBorders>
          </w:tcPr>
          <w:p w:rsidR="009C61D5" w:rsidRDefault="009C61D5">
            <w:pPr>
              <w:pStyle w:val="ConsPlusNormal"/>
              <w:jc w:val="center"/>
            </w:pPr>
            <w:r>
              <w:t>123</w:t>
            </w:r>
          </w:p>
        </w:tc>
        <w:tc>
          <w:tcPr>
            <w:tcW w:w="1202" w:type="dxa"/>
            <w:tcBorders>
              <w:top w:val="nil"/>
              <w:left w:val="nil"/>
              <w:bottom w:val="nil"/>
              <w:right w:val="nil"/>
            </w:tcBorders>
          </w:tcPr>
          <w:p w:rsidR="009C61D5" w:rsidRDefault="009C61D5">
            <w:pPr>
              <w:pStyle w:val="ConsPlusNormal"/>
              <w:jc w:val="center"/>
            </w:pPr>
            <w:r>
              <w:t>123</w:t>
            </w:r>
          </w:p>
        </w:tc>
        <w:tc>
          <w:tcPr>
            <w:tcW w:w="1202" w:type="dxa"/>
            <w:tcBorders>
              <w:top w:val="nil"/>
              <w:left w:val="nil"/>
              <w:bottom w:val="nil"/>
              <w:right w:val="nil"/>
            </w:tcBorders>
          </w:tcPr>
          <w:p w:rsidR="009C61D5" w:rsidRDefault="009C61D5">
            <w:pPr>
              <w:pStyle w:val="ConsPlusNormal"/>
              <w:jc w:val="center"/>
            </w:pPr>
            <w:r>
              <w:t>89</w:t>
            </w:r>
          </w:p>
        </w:tc>
        <w:tc>
          <w:tcPr>
            <w:tcW w:w="1202" w:type="dxa"/>
            <w:tcBorders>
              <w:top w:val="nil"/>
              <w:left w:val="nil"/>
              <w:bottom w:val="nil"/>
              <w:right w:val="nil"/>
            </w:tcBorders>
          </w:tcPr>
          <w:p w:rsidR="009C61D5" w:rsidRDefault="009C61D5">
            <w:pPr>
              <w:pStyle w:val="ConsPlusNormal"/>
              <w:jc w:val="center"/>
            </w:pPr>
            <w:r>
              <w:t>89</w:t>
            </w:r>
          </w:p>
        </w:tc>
        <w:tc>
          <w:tcPr>
            <w:tcW w:w="1202" w:type="dxa"/>
            <w:tcBorders>
              <w:top w:val="nil"/>
              <w:left w:val="nil"/>
              <w:bottom w:val="nil"/>
              <w:right w:val="nil"/>
            </w:tcBorders>
          </w:tcPr>
          <w:p w:rsidR="009C61D5" w:rsidRDefault="009C61D5">
            <w:pPr>
              <w:pStyle w:val="ConsPlusNormal"/>
              <w:jc w:val="center"/>
            </w:pPr>
            <w:r>
              <w:t>89</w:t>
            </w:r>
          </w:p>
        </w:tc>
        <w:tc>
          <w:tcPr>
            <w:tcW w:w="1202" w:type="dxa"/>
            <w:tcBorders>
              <w:top w:val="nil"/>
              <w:left w:val="nil"/>
              <w:bottom w:val="nil"/>
              <w:right w:val="nil"/>
            </w:tcBorders>
          </w:tcPr>
          <w:p w:rsidR="009C61D5" w:rsidRDefault="009C61D5">
            <w:pPr>
              <w:pStyle w:val="ConsPlusNormal"/>
              <w:jc w:val="center"/>
            </w:pPr>
            <w:r>
              <w:t>89</w:t>
            </w:r>
          </w:p>
        </w:tc>
        <w:tc>
          <w:tcPr>
            <w:tcW w:w="1209" w:type="dxa"/>
            <w:tcBorders>
              <w:top w:val="nil"/>
              <w:left w:val="nil"/>
              <w:bottom w:val="nil"/>
              <w:right w:val="nil"/>
            </w:tcBorders>
          </w:tcPr>
          <w:p w:rsidR="009C61D5" w:rsidRDefault="009C61D5">
            <w:pPr>
              <w:pStyle w:val="ConsPlusNormal"/>
              <w:jc w:val="center"/>
            </w:pPr>
            <w:r>
              <w:t>89</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"Количество особей осетровых видов рыб, содержащихся в составе ремонтно-маточных стад в рамках утвержденного государственного задания (годовое значение)" (тыс. штук)</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Центральный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Московская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1,886</w:t>
            </w:r>
          </w:p>
        </w:tc>
        <w:tc>
          <w:tcPr>
            <w:tcW w:w="1202" w:type="dxa"/>
            <w:tcBorders>
              <w:top w:val="nil"/>
              <w:left w:val="nil"/>
              <w:bottom w:val="nil"/>
              <w:right w:val="nil"/>
            </w:tcBorders>
          </w:tcPr>
          <w:p w:rsidR="009C61D5" w:rsidRDefault="009C61D5">
            <w:pPr>
              <w:pStyle w:val="ConsPlusNormal"/>
              <w:jc w:val="center"/>
            </w:pPr>
            <w:r>
              <w:t>1,886</w:t>
            </w:r>
          </w:p>
        </w:tc>
        <w:tc>
          <w:tcPr>
            <w:tcW w:w="1202" w:type="dxa"/>
            <w:tcBorders>
              <w:top w:val="nil"/>
              <w:left w:val="nil"/>
              <w:bottom w:val="nil"/>
              <w:right w:val="nil"/>
            </w:tcBorders>
          </w:tcPr>
          <w:p w:rsidR="009C61D5" w:rsidRDefault="009C61D5">
            <w:pPr>
              <w:pStyle w:val="ConsPlusNormal"/>
              <w:jc w:val="center"/>
            </w:pPr>
            <w:r>
              <w:t>1,886</w:t>
            </w:r>
          </w:p>
        </w:tc>
        <w:tc>
          <w:tcPr>
            <w:tcW w:w="1209" w:type="dxa"/>
            <w:tcBorders>
              <w:top w:val="nil"/>
              <w:left w:val="nil"/>
              <w:bottom w:val="nil"/>
              <w:right w:val="nil"/>
            </w:tcBorders>
          </w:tcPr>
          <w:p w:rsidR="009C61D5" w:rsidRDefault="009C61D5">
            <w:pPr>
              <w:pStyle w:val="ConsPlusNormal"/>
              <w:jc w:val="center"/>
            </w:pPr>
            <w:r>
              <w:t>1,886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Ярославская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0,53</w:t>
            </w:r>
          </w:p>
        </w:tc>
        <w:tc>
          <w:tcPr>
            <w:tcW w:w="1202" w:type="dxa"/>
            <w:tcBorders>
              <w:top w:val="nil"/>
              <w:left w:val="nil"/>
              <w:bottom w:val="nil"/>
              <w:right w:val="nil"/>
            </w:tcBorders>
          </w:tcPr>
          <w:p w:rsidR="009C61D5" w:rsidRDefault="009C61D5">
            <w:pPr>
              <w:pStyle w:val="ConsPlusNormal"/>
              <w:jc w:val="center"/>
            </w:pPr>
            <w:r>
              <w:t>0,53</w:t>
            </w:r>
          </w:p>
        </w:tc>
        <w:tc>
          <w:tcPr>
            <w:tcW w:w="1202" w:type="dxa"/>
            <w:tcBorders>
              <w:top w:val="nil"/>
              <w:left w:val="nil"/>
              <w:bottom w:val="nil"/>
              <w:right w:val="nil"/>
            </w:tcBorders>
          </w:tcPr>
          <w:p w:rsidR="009C61D5" w:rsidRDefault="009C61D5">
            <w:pPr>
              <w:pStyle w:val="ConsPlusNormal"/>
              <w:jc w:val="center"/>
            </w:pPr>
            <w:r>
              <w:t>0,53</w:t>
            </w:r>
          </w:p>
        </w:tc>
        <w:tc>
          <w:tcPr>
            <w:tcW w:w="1209" w:type="dxa"/>
            <w:tcBorders>
              <w:top w:val="nil"/>
              <w:left w:val="nil"/>
              <w:bottom w:val="nil"/>
              <w:right w:val="nil"/>
            </w:tcBorders>
          </w:tcPr>
          <w:p w:rsidR="009C61D5" w:rsidRDefault="009C61D5">
            <w:pPr>
              <w:pStyle w:val="ConsPlusNormal"/>
              <w:jc w:val="center"/>
            </w:pPr>
            <w:r>
              <w:t>0,53</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Краснодарский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5,603</w:t>
            </w:r>
          </w:p>
        </w:tc>
        <w:tc>
          <w:tcPr>
            <w:tcW w:w="1202" w:type="dxa"/>
            <w:tcBorders>
              <w:top w:val="nil"/>
              <w:left w:val="nil"/>
              <w:bottom w:val="nil"/>
              <w:right w:val="nil"/>
            </w:tcBorders>
          </w:tcPr>
          <w:p w:rsidR="009C61D5" w:rsidRDefault="009C61D5">
            <w:pPr>
              <w:pStyle w:val="ConsPlusNormal"/>
              <w:jc w:val="center"/>
            </w:pPr>
            <w:r>
              <w:t>5,603</w:t>
            </w:r>
          </w:p>
        </w:tc>
        <w:tc>
          <w:tcPr>
            <w:tcW w:w="1202" w:type="dxa"/>
            <w:tcBorders>
              <w:top w:val="nil"/>
              <w:left w:val="nil"/>
              <w:bottom w:val="nil"/>
              <w:right w:val="nil"/>
            </w:tcBorders>
          </w:tcPr>
          <w:p w:rsidR="009C61D5" w:rsidRDefault="009C61D5">
            <w:pPr>
              <w:pStyle w:val="ConsPlusNormal"/>
              <w:jc w:val="center"/>
            </w:pPr>
            <w:r>
              <w:t>5,603</w:t>
            </w:r>
          </w:p>
        </w:tc>
        <w:tc>
          <w:tcPr>
            <w:tcW w:w="1209" w:type="dxa"/>
            <w:tcBorders>
              <w:top w:val="nil"/>
              <w:left w:val="nil"/>
              <w:bottom w:val="nil"/>
              <w:right w:val="nil"/>
            </w:tcBorders>
          </w:tcPr>
          <w:p w:rsidR="009C61D5" w:rsidRDefault="009C61D5">
            <w:pPr>
              <w:pStyle w:val="ConsPlusNormal"/>
              <w:jc w:val="center"/>
            </w:pPr>
            <w:r>
              <w:t>5,603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Астраханская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4,484</w:t>
            </w:r>
          </w:p>
        </w:tc>
        <w:tc>
          <w:tcPr>
            <w:tcW w:w="1202" w:type="dxa"/>
            <w:tcBorders>
              <w:top w:val="nil"/>
              <w:left w:val="nil"/>
              <w:bottom w:val="nil"/>
              <w:right w:val="nil"/>
            </w:tcBorders>
          </w:tcPr>
          <w:p w:rsidR="009C61D5" w:rsidRDefault="009C61D5">
            <w:pPr>
              <w:pStyle w:val="ConsPlusNormal"/>
              <w:jc w:val="center"/>
            </w:pPr>
            <w:r>
              <w:t>4,484</w:t>
            </w:r>
          </w:p>
        </w:tc>
        <w:tc>
          <w:tcPr>
            <w:tcW w:w="1202" w:type="dxa"/>
            <w:tcBorders>
              <w:top w:val="nil"/>
              <w:left w:val="nil"/>
              <w:bottom w:val="nil"/>
              <w:right w:val="nil"/>
            </w:tcBorders>
          </w:tcPr>
          <w:p w:rsidR="009C61D5" w:rsidRDefault="009C61D5">
            <w:pPr>
              <w:pStyle w:val="ConsPlusNormal"/>
              <w:jc w:val="center"/>
            </w:pPr>
            <w:r>
              <w:t>4,484</w:t>
            </w:r>
          </w:p>
        </w:tc>
        <w:tc>
          <w:tcPr>
            <w:tcW w:w="1209" w:type="dxa"/>
            <w:tcBorders>
              <w:top w:val="nil"/>
              <w:left w:val="nil"/>
              <w:bottom w:val="nil"/>
              <w:right w:val="nil"/>
            </w:tcBorders>
          </w:tcPr>
          <w:p w:rsidR="009C61D5" w:rsidRDefault="009C61D5">
            <w:pPr>
              <w:pStyle w:val="ConsPlusNormal"/>
              <w:jc w:val="center"/>
            </w:pPr>
            <w:r>
              <w:t>4,484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Волгоградская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6,017</w:t>
            </w:r>
          </w:p>
        </w:tc>
        <w:tc>
          <w:tcPr>
            <w:tcW w:w="1202" w:type="dxa"/>
            <w:tcBorders>
              <w:top w:val="nil"/>
              <w:left w:val="nil"/>
              <w:bottom w:val="nil"/>
              <w:right w:val="nil"/>
            </w:tcBorders>
          </w:tcPr>
          <w:p w:rsidR="009C61D5" w:rsidRDefault="009C61D5">
            <w:pPr>
              <w:pStyle w:val="ConsPlusNormal"/>
              <w:jc w:val="center"/>
            </w:pPr>
            <w:r>
              <w:t>6,017</w:t>
            </w:r>
          </w:p>
        </w:tc>
        <w:tc>
          <w:tcPr>
            <w:tcW w:w="1202" w:type="dxa"/>
            <w:tcBorders>
              <w:top w:val="nil"/>
              <w:left w:val="nil"/>
              <w:bottom w:val="nil"/>
              <w:right w:val="nil"/>
            </w:tcBorders>
          </w:tcPr>
          <w:p w:rsidR="009C61D5" w:rsidRDefault="009C61D5">
            <w:pPr>
              <w:pStyle w:val="ConsPlusNormal"/>
              <w:jc w:val="center"/>
            </w:pPr>
            <w:r>
              <w:t>6,017</w:t>
            </w:r>
          </w:p>
        </w:tc>
        <w:tc>
          <w:tcPr>
            <w:tcW w:w="1209" w:type="dxa"/>
            <w:tcBorders>
              <w:top w:val="nil"/>
              <w:left w:val="nil"/>
              <w:bottom w:val="nil"/>
              <w:right w:val="nil"/>
            </w:tcBorders>
          </w:tcPr>
          <w:p w:rsidR="009C61D5" w:rsidRDefault="009C61D5">
            <w:pPr>
              <w:pStyle w:val="ConsPlusNormal"/>
              <w:jc w:val="center"/>
            </w:pPr>
            <w:r>
              <w:t>6,017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Ростовская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7,35</w:t>
            </w:r>
          </w:p>
        </w:tc>
        <w:tc>
          <w:tcPr>
            <w:tcW w:w="1202" w:type="dxa"/>
            <w:tcBorders>
              <w:top w:val="nil"/>
              <w:left w:val="nil"/>
              <w:bottom w:val="nil"/>
              <w:right w:val="nil"/>
            </w:tcBorders>
          </w:tcPr>
          <w:p w:rsidR="009C61D5" w:rsidRDefault="009C61D5">
            <w:pPr>
              <w:pStyle w:val="ConsPlusNormal"/>
              <w:jc w:val="center"/>
            </w:pPr>
            <w:r>
              <w:t>7,35</w:t>
            </w:r>
          </w:p>
        </w:tc>
        <w:tc>
          <w:tcPr>
            <w:tcW w:w="1202" w:type="dxa"/>
            <w:tcBorders>
              <w:top w:val="nil"/>
              <w:left w:val="nil"/>
              <w:bottom w:val="nil"/>
              <w:right w:val="nil"/>
            </w:tcBorders>
          </w:tcPr>
          <w:p w:rsidR="009C61D5" w:rsidRDefault="009C61D5">
            <w:pPr>
              <w:pStyle w:val="ConsPlusNormal"/>
              <w:jc w:val="center"/>
            </w:pPr>
            <w:r>
              <w:t>7,35</w:t>
            </w:r>
          </w:p>
        </w:tc>
        <w:tc>
          <w:tcPr>
            <w:tcW w:w="1209" w:type="dxa"/>
            <w:tcBorders>
              <w:top w:val="nil"/>
              <w:left w:val="nil"/>
              <w:bottom w:val="nil"/>
              <w:right w:val="nil"/>
            </w:tcBorders>
          </w:tcPr>
          <w:p w:rsidR="009C61D5" w:rsidRDefault="009C61D5">
            <w:pPr>
              <w:pStyle w:val="ConsPlusNormal"/>
              <w:jc w:val="center"/>
            </w:pPr>
            <w:r>
              <w:t>7,35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lastRenderedPageBreak/>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4,44</w:t>
            </w:r>
          </w:p>
        </w:tc>
        <w:tc>
          <w:tcPr>
            <w:tcW w:w="1202" w:type="dxa"/>
            <w:tcBorders>
              <w:top w:val="nil"/>
              <w:left w:val="nil"/>
              <w:bottom w:val="nil"/>
              <w:right w:val="nil"/>
            </w:tcBorders>
          </w:tcPr>
          <w:p w:rsidR="009C61D5" w:rsidRDefault="009C61D5">
            <w:pPr>
              <w:pStyle w:val="ConsPlusNormal"/>
              <w:jc w:val="center"/>
            </w:pPr>
            <w:r>
              <w:t>4,44</w:t>
            </w:r>
          </w:p>
        </w:tc>
        <w:tc>
          <w:tcPr>
            <w:tcW w:w="1202" w:type="dxa"/>
            <w:tcBorders>
              <w:top w:val="nil"/>
              <w:left w:val="nil"/>
              <w:bottom w:val="nil"/>
              <w:right w:val="nil"/>
            </w:tcBorders>
          </w:tcPr>
          <w:p w:rsidR="009C61D5" w:rsidRDefault="009C61D5">
            <w:pPr>
              <w:pStyle w:val="ConsPlusNormal"/>
              <w:jc w:val="center"/>
            </w:pPr>
            <w:r>
              <w:t>4,44</w:t>
            </w:r>
          </w:p>
        </w:tc>
        <w:tc>
          <w:tcPr>
            <w:tcW w:w="1202" w:type="dxa"/>
            <w:tcBorders>
              <w:top w:val="nil"/>
              <w:left w:val="nil"/>
              <w:bottom w:val="nil"/>
              <w:right w:val="nil"/>
            </w:tcBorders>
          </w:tcPr>
          <w:p w:rsidR="009C61D5" w:rsidRDefault="009C61D5">
            <w:pPr>
              <w:pStyle w:val="ConsPlusNormal"/>
              <w:jc w:val="center"/>
            </w:pPr>
            <w:r>
              <w:t>4,4</w:t>
            </w:r>
          </w:p>
        </w:tc>
        <w:tc>
          <w:tcPr>
            <w:tcW w:w="1202" w:type="dxa"/>
            <w:tcBorders>
              <w:top w:val="nil"/>
              <w:left w:val="nil"/>
              <w:bottom w:val="nil"/>
              <w:right w:val="nil"/>
            </w:tcBorders>
          </w:tcPr>
          <w:p w:rsidR="009C61D5" w:rsidRDefault="009C61D5">
            <w:pPr>
              <w:pStyle w:val="ConsPlusNormal"/>
              <w:jc w:val="center"/>
            </w:pPr>
            <w:r>
              <w:t>4,44</w:t>
            </w:r>
          </w:p>
        </w:tc>
        <w:tc>
          <w:tcPr>
            <w:tcW w:w="1202" w:type="dxa"/>
            <w:tcBorders>
              <w:top w:val="nil"/>
              <w:left w:val="nil"/>
              <w:bottom w:val="nil"/>
              <w:right w:val="nil"/>
            </w:tcBorders>
          </w:tcPr>
          <w:p w:rsidR="009C61D5" w:rsidRDefault="009C61D5">
            <w:pPr>
              <w:pStyle w:val="ConsPlusNormal"/>
              <w:jc w:val="center"/>
            </w:pPr>
            <w:r>
              <w:t>4,44</w:t>
            </w:r>
          </w:p>
        </w:tc>
        <w:tc>
          <w:tcPr>
            <w:tcW w:w="1202" w:type="dxa"/>
            <w:tcBorders>
              <w:top w:val="nil"/>
              <w:left w:val="nil"/>
              <w:bottom w:val="nil"/>
              <w:right w:val="nil"/>
            </w:tcBorders>
          </w:tcPr>
          <w:p w:rsidR="009C61D5" w:rsidRDefault="009C61D5">
            <w:pPr>
              <w:pStyle w:val="ConsPlusNormal"/>
              <w:jc w:val="center"/>
            </w:pPr>
            <w:r>
              <w:t>4,44</w:t>
            </w:r>
          </w:p>
        </w:tc>
        <w:tc>
          <w:tcPr>
            <w:tcW w:w="1202" w:type="dxa"/>
            <w:tcBorders>
              <w:top w:val="nil"/>
              <w:left w:val="nil"/>
              <w:bottom w:val="nil"/>
              <w:right w:val="nil"/>
            </w:tcBorders>
          </w:tcPr>
          <w:p w:rsidR="009C61D5" w:rsidRDefault="009C61D5">
            <w:pPr>
              <w:pStyle w:val="ConsPlusNormal"/>
              <w:jc w:val="center"/>
            </w:pPr>
            <w:r>
              <w:t>4,44</w:t>
            </w:r>
          </w:p>
        </w:tc>
        <w:tc>
          <w:tcPr>
            <w:tcW w:w="1202" w:type="dxa"/>
            <w:tcBorders>
              <w:top w:val="nil"/>
              <w:left w:val="nil"/>
              <w:bottom w:val="nil"/>
              <w:right w:val="nil"/>
            </w:tcBorders>
          </w:tcPr>
          <w:p w:rsidR="009C61D5" w:rsidRDefault="009C61D5">
            <w:pPr>
              <w:pStyle w:val="ConsPlusNormal"/>
              <w:jc w:val="center"/>
            </w:pPr>
            <w:r>
              <w:t>4,44</w:t>
            </w:r>
          </w:p>
        </w:tc>
        <w:tc>
          <w:tcPr>
            <w:tcW w:w="1202" w:type="dxa"/>
            <w:tcBorders>
              <w:top w:val="nil"/>
              <w:left w:val="nil"/>
              <w:bottom w:val="nil"/>
              <w:right w:val="nil"/>
            </w:tcBorders>
          </w:tcPr>
          <w:p w:rsidR="009C61D5" w:rsidRDefault="009C61D5">
            <w:pPr>
              <w:pStyle w:val="ConsPlusNormal"/>
              <w:jc w:val="center"/>
            </w:pPr>
            <w:r>
              <w:t>4,44</w:t>
            </w:r>
          </w:p>
        </w:tc>
        <w:tc>
          <w:tcPr>
            <w:tcW w:w="1209" w:type="dxa"/>
            <w:tcBorders>
              <w:top w:val="nil"/>
              <w:left w:val="nil"/>
              <w:bottom w:val="nil"/>
              <w:right w:val="nil"/>
            </w:tcBorders>
          </w:tcPr>
          <w:p w:rsidR="009C61D5" w:rsidRDefault="009C61D5">
            <w:pPr>
              <w:pStyle w:val="ConsPlusNormal"/>
              <w:jc w:val="center"/>
            </w:pPr>
            <w:r>
              <w:t>4,44</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1,909</w:t>
            </w:r>
          </w:p>
        </w:tc>
        <w:tc>
          <w:tcPr>
            <w:tcW w:w="1202" w:type="dxa"/>
            <w:tcBorders>
              <w:top w:val="nil"/>
              <w:left w:val="nil"/>
              <w:bottom w:val="nil"/>
              <w:right w:val="nil"/>
            </w:tcBorders>
          </w:tcPr>
          <w:p w:rsidR="009C61D5" w:rsidRDefault="009C61D5">
            <w:pPr>
              <w:pStyle w:val="ConsPlusNormal"/>
              <w:jc w:val="center"/>
            </w:pPr>
            <w:r>
              <w:t>1,909</w:t>
            </w:r>
          </w:p>
        </w:tc>
        <w:tc>
          <w:tcPr>
            <w:tcW w:w="1202" w:type="dxa"/>
            <w:tcBorders>
              <w:top w:val="nil"/>
              <w:left w:val="nil"/>
              <w:bottom w:val="nil"/>
              <w:right w:val="nil"/>
            </w:tcBorders>
          </w:tcPr>
          <w:p w:rsidR="009C61D5" w:rsidRDefault="009C61D5">
            <w:pPr>
              <w:pStyle w:val="ConsPlusNormal"/>
              <w:jc w:val="center"/>
            </w:pPr>
            <w:r>
              <w:t>1,909</w:t>
            </w:r>
          </w:p>
        </w:tc>
        <w:tc>
          <w:tcPr>
            <w:tcW w:w="1202" w:type="dxa"/>
            <w:tcBorders>
              <w:top w:val="nil"/>
              <w:left w:val="nil"/>
              <w:bottom w:val="nil"/>
              <w:right w:val="nil"/>
            </w:tcBorders>
          </w:tcPr>
          <w:p w:rsidR="009C61D5" w:rsidRDefault="009C61D5">
            <w:pPr>
              <w:pStyle w:val="ConsPlusNormal"/>
              <w:jc w:val="center"/>
            </w:pPr>
            <w:r>
              <w:t>1,909</w:t>
            </w:r>
          </w:p>
        </w:tc>
        <w:tc>
          <w:tcPr>
            <w:tcW w:w="1202" w:type="dxa"/>
            <w:tcBorders>
              <w:top w:val="nil"/>
              <w:left w:val="nil"/>
              <w:bottom w:val="nil"/>
              <w:right w:val="nil"/>
            </w:tcBorders>
          </w:tcPr>
          <w:p w:rsidR="009C61D5" w:rsidRDefault="009C61D5">
            <w:pPr>
              <w:pStyle w:val="ConsPlusNormal"/>
              <w:jc w:val="center"/>
            </w:pPr>
            <w:r>
              <w:t>1,909</w:t>
            </w:r>
          </w:p>
        </w:tc>
        <w:tc>
          <w:tcPr>
            <w:tcW w:w="1202" w:type="dxa"/>
            <w:tcBorders>
              <w:top w:val="nil"/>
              <w:left w:val="nil"/>
              <w:bottom w:val="nil"/>
              <w:right w:val="nil"/>
            </w:tcBorders>
          </w:tcPr>
          <w:p w:rsidR="009C61D5" w:rsidRDefault="009C61D5">
            <w:pPr>
              <w:pStyle w:val="ConsPlusNormal"/>
              <w:jc w:val="center"/>
            </w:pPr>
            <w:r>
              <w:t>1,909</w:t>
            </w:r>
          </w:p>
        </w:tc>
        <w:tc>
          <w:tcPr>
            <w:tcW w:w="1202" w:type="dxa"/>
            <w:tcBorders>
              <w:top w:val="nil"/>
              <w:left w:val="nil"/>
              <w:bottom w:val="nil"/>
              <w:right w:val="nil"/>
            </w:tcBorders>
          </w:tcPr>
          <w:p w:rsidR="009C61D5" w:rsidRDefault="009C61D5">
            <w:pPr>
              <w:pStyle w:val="ConsPlusNormal"/>
              <w:jc w:val="center"/>
            </w:pPr>
            <w:r>
              <w:t>1,909</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6,75</w:t>
            </w:r>
          </w:p>
        </w:tc>
        <w:tc>
          <w:tcPr>
            <w:tcW w:w="1202" w:type="dxa"/>
            <w:tcBorders>
              <w:top w:val="nil"/>
              <w:left w:val="nil"/>
              <w:bottom w:val="nil"/>
              <w:right w:val="nil"/>
            </w:tcBorders>
          </w:tcPr>
          <w:p w:rsidR="009C61D5" w:rsidRDefault="009C61D5">
            <w:pPr>
              <w:pStyle w:val="ConsPlusNormal"/>
              <w:jc w:val="center"/>
            </w:pPr>
            <w:r>
              <w:t>6,75</w:t>
            </w:r>
          </w:p>
        </w:tc>
        <w:tc>
          <w:tcPr>
            <w:tcW w:w="1202" w:type="dxa"/>
            <w:tcBorders>
              <w:top w:val="nil"/>
              <w:left w:val="nil"/>
              <w:bottom w:val="nil"/>
              <w:right w:val="nil"/>
            </w:tcBorders>
          </w:tcPr>
          <w:p w:rsidR="009C61D5" w:rsidRDefault="009C61D5">
            <w:pPr>
              <w:pStyle w:val="ConsPlusNormal"/>
              <w:jc w:val="center"/>
            </w:pPr>
            <w:r>
              <w:t>6,75</w:t>
            </w:r>
          </w:p>
        </w:tc>
        <w:tc>
          <w:tcPr>
            <w:tcW w:w="1202" w:type="dxa"/>
            <w:tcBorders>
              <w:top w:val="nil"/>
              <w:left w:val="nil"/>
              <w:bottom w:val="nil"/>
              <w:right w:val="nil"/>
            </w:tcBorders>
          </w:tcPr>
          <w:p w:rsidR="009C61D5" w:rsidRDefault="009C61D5">
            <w:pPr>
              <w:pStyle w:val="ConsPlusNormal"/>
              <w:jc w:val="center"/>
            </w:pPr>
            <w:r>
              <w:t>6,75</w:t>
            </w:r>
          </w:p>
        </w:tc>
        <w:tc>
          <w:tcPr>
            <w:tcW w:w="1202" w:type="dxa"/>
            <w:tcBorders>
              <w:top w:val="nil"/>
              <w:left w:val="nil"/>
              <w:bottom w:val="nil"/>
              <w:right w:val="nil"/>
            </w:tcBorders>
          </w:tcPr>
          <w:p w:rsidR="009C61D5" w:rsidRDefault="009C61D5">
            <w:pPr>
              <w:pStyle w:val="ConsPlusNormal"/>
              <w:jc w:val="center"/>
            </w:pPr>
            <w:r>
              <w:t>6,75</w:t>
            </w:r>
          </w:p>
        </w:tc>
        <w:tc>
          <w:tcPr>
            <w:tcW w:w="1202" w:type="dxa"/>
            <w:tcBorders>
              <w:top w:val="nil"/>
              <w:left w:val="nil"/>
              <w:bottom w:val="nil"/>
              <w:right w:val="nil"/>
            </w:tcBorders>
          </w:tcPr>
          <w:p w:rsidR="009C61D5" w:rsidRDefault="009C61D5">
            <w:pPr>
              <w:pStyle w:val="ConsPlusNormal"/>
              <w:jc w:val="center"/>
            </w:pPr>
            <w:r>
              <w:t>6,75</w:t>
            </w:r>
          </w:p>
        </w:tc>
        <w:tc>
          <w:tcPr>
            <w:tcW w:w="1202" w:type="dxa"/>
            <w:tcBorders>
              <w:top w:val="nil"/>
              <w:left w:val="nil"/>
              <w:bottom w:val="nil"/>
              <w:right w:val="nil"/>
            </w:tcBorders>
          </w:tcPr>
          <w:p w:rsidR="009C61D5" w:rsidRDefault="009C61D5">
            <w:pPr>
              <w:pStyle w:val="ConsPlusNormal"/>
              <w:jc w:val="center"/>
            </w:pPr>
            <w:r>
              <w:t>6,75</w:t>
            </w:r>
          </w:p>
        </w:tc>
        <w:tc>
          <w:tcPr>
            <w:tcW w:w="1202" w:type="dxa"/>
            <w:tcBorders>
              <w:top w:val="nil"/>
              <w:left w:val="nil"/>
              <w:bottom w:val="nil"/>
              <w:right w:val="nil"/>
            </w:tcBorders>
          </w:tcPr>
          <w:p w:rsidR="009C61D5" w:rsidRDefault="009C61D5">
            <w:pPr>
              <w:pStyle w:val="ConsPlusNormal"/>
              <w:jc w:val="center"/>
            </w:pPr>
            <w:r>
              <w:t>6,75</w:t>
            </w:r>
          </w:p>
        </w:tc>
        <w:tc>
          <w:tcPr>
            <w:tcW w:w="1202" w:type="dxa"/>
            <w:tcBorders>
              <w:top w:val="nil"/>
              <w:left w:val="nil"/>
              <w:bottom w:val="nil"/>
              <w:right w:val="nil"/>
            </w:tcBorders>
          </w:tcPr>
          <w:p w:rsidR="009C61D5" w:rsidRDefault="009C61D5">
            <w:pPr>
              <w:pStyle w:val="ConsPlusNormal"/>
              <w:jc w:val="center"/>
            </w:pPr>
            <w:r>
              <w:t>6,75</w:t>
            </w:r>
          </w:p>
        </w:tc>
        <w:tc>
          <w:tcPr>
            <w:tcW w:w="1202" w:type="dxa"/>
            <w:tcBorders>
              <w:top w:val="nil"/>
              <w:left w:val="nil"/>
              <w:bottom w:val="nil"/>
              <w:right w:val="nil"/>
            </w:tcBorders>
          </w:tcPr>
          <w:p w:rsidR="009C61D5" w:rsidRDefault="009C61D5">
            <w:pPr>
              <w:pStyle w:val="ConsPlusNormal"/>
              <w:jc w:val="center"/>
            </w:pPr>
            <w:r>
              <w:t>6,75</w:t>
            </w:r>
          </w:p>
        </w:tc>
        <w:tc>
          <w:tcPr>
            <w:tcW w:w="1209" w:type="dxa"/>
            <w:tcBorders>
              <w:top w:val="nil"/>
              <w:left w:val="nil"/>
              <w:bottom w:val="nil"/>
              <w:right w:val="nil"/>
            </w:tcBorders>
          </w:tcPr>
          <w:p w:rsidR="009C61D5" w:rsidRDefault="009C61D5">
            <w:pPr>
              <w:pStyle w:val="ConsPlusNormal"/>
              <w:jc w:val="center"/>
            </w:pPr>
            <w:r>
              <w:t>6,75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0,45</w:t>
            </w:r>
          </w:p>
        </w:tc>
        <w:tc>
          <w:tcPr>
            <w:tcW w:w="1209" w:type="dxa"/>
            <w:tcBorders>
              <w:top w:val="nil"/>
              <w:left w:val="nil"/>
              <w:bottom w:val="nil"/>
              <w:right w:val="nil"/>
            </w:tcBorders>
          </w:tcPr>
          <w:p w:rsidR="009C61D5" w:rsidRDefault="009C61D5">
            <w:pPr>
              <w:pStyle w:val="ConsPlusNormal"/>
              <w:jc w:val="center"/>
            </w:pPr>
            <w:r>
              <w:t>0,45</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4"/>
            </w:pPr>
            <w:r>
              <w:t>Показатель "Количество выращиваемой и выпускаемой молоди осетровых видов рыб в рамках утвержденного государственного задания (годовое значение)" (млн. штук)</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Центральный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Московская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2" w:type="dxa"/>
            <w:tcBorders>
              <w:top w:val="nil"/>
              <w:left w:val="nil"/>
              <w:bottom w:val="nil"/>
              <w:right w:val="nil"/>
            </w:tcBorders>
          </w:tcPr>
          <w:p w:rsidR="009C61D5" w:rsidRDefault="009C61D5">
            <w:pPr>
              <w:pStyle w:val="ConsPlusNormal"/>
              <w:jc w:val="center"/>
            </w:pPr>
            <w:r>
              <w:t>0,1</w:t>
            </w:r>
          </w:p>
        </w:tc>
        <w:tc>
          <w:tcPr>
            <w:tcW w:w="1209"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Рязанская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0,011</w:t>
            </w:r>
          </w:p>
        </w:tc>
        <w:tc>
          <w:tcPr>
            <w:tcW w:w="1202" w:type="dxa"/>
            <w:tcBorders>
              <w:top w:val="nil"/>
              <w:left w:val="nil"/>
              <w:bottom w:val="nil"/>
              <w:right w:val="nil"/>
            </w:tcBorders>
          </w:tcPr>
          <w:p w:rsidR="009C61D5" w:rsidRDefault="009C61D5">
            <w:pPr>
              <w:pStyle w:val="ConsPlusNormal"/>
              <w:jc w:val="center"/>
            </w:pPr>
            <w:r>
              <w:t>0,011</w:t>
            </w:r>
          </w:p>
        </w:tc>
        <w:tc>
          <w:tcPr>
            <w:tcW w:w="1202" w:type="dxa"/>
            <w:tcBorders>
              <w:top w:val="nil"/>
              <w:left w:val="nil"/>
              <w:bottom w:val="nil"/>
              <w:right w:val="nil"/>
            </w:tcBorders>
          </w:tcPr>
          <w:p w:rsidR="009C61D5" w:rsidRDefault="009C61D5">
            <w:pPr>
              <w:pStyle w:val="ConsPlusNormal"/>
              <w:jc w:val="center"/>
            </w:pPr>
            <w:r>
              <w:t>0,011</w:t>
            </w:r>
          </w:p>
        </w:tc>
        <w:tc>
          <w:tcPr>
            <w:tcW w:w="1209" w:type="dxa"/>
            <w:tcBorders>
              <w:top w:val="nil"/>
              <w:left w:val="nil"/>
              <w:bottom w:val="nil"/>
              <w:right w:val="nil"/>
            </w:tcBorders>
          </w:tcPr>
          <w:p w:rsidR="009C61D5" w:rsidRDefault="009C61D5">
            <w:pPr>
              <w:pStyle w:val="ConsPlusNormal"/>
              <w:jc w:val="center"/>
            </w:pPr>
            <w:r>
              <w:t>0,011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Тверская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0,945</w:t>
            </w:r>
          </w:p>
        </w:tc>
        <w:tc>
          <w:tcPr>
            <w:tcW w:w="1202" w:type="dxa"/>
            <w:tcBorders>
              <w:top w:val="nil"/>
              <w:left w:val="nil"/>
              <w:bottom w:val="nil"/>
              <w:right w:val="nil"/>
            </w:tcBorders>
          </w:tcPr>
          <w:p w:rsidR="009C61D5" w:rsidRDefault="009C61D5">
            <w:pPr>
              <w:pStyle w:val="ConsPlusNormal"/>
              <w:jc w:val="center"/>
            </w:pPr>
            <w:r>
              <w:t>0,945</w:t>
            </w:r>
          </w:p>
        </w:tc>
        <w:tc>
          <w:tcPr>
            <w:tcW w:w="1202" w:type="dxa"/>
            <w:tcBorders>
              <w:top w:val="nil"/>
              <w:left w:val="nil"/>
              <w:bottom w:val="nil"/>
              <w:right w:val="nil"/>
            </w:tcBorders>
          </w:tcPr>
          <w:p w:rsidR="009C61D5" w:rsidRDefault="009C61D5">
            <w:pPr>
              <w:pStyle w:val="ConsPlusNormal"/>
              <w:jc w:val="center"/>
            </w:pPr>
            <w:r>
              <w:t>0,945</w:t>
            </w:r>
          </w:p>
        </w:tc>
        <w:tc>
          <w:tcPr>
            <w:tcW w:w="1209" w:type="dxa"/>
            <w:tcBorders>
              <w:top w:val="nil"/>
              <w:left w:val="nil"/>
              <w:bottom w:val="nil"/>
              <w:right w:val="nil"/>
            </w:tcBorders>
          </w:tcPr>
          <w:p w:rsidR="009C61D5" w:rsidRDefault="009C61D5">
            <w:pPr>
              <w:pStyle w:val="ConsPlusNormal"/>
              <w:jc w:val="center"/>
            </w:pPr>
            <w:r>
              <w:t>0,945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Ярославская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0,064</w:t>
            </w:r>
          </w:p>
        </w:tc>
        <w:tc>
          <w:tcPr>
            <w:tcW w:w="1202" w:type="dxa"/>
            <w:tcBorders>
              <w:top w:val="nil"/>
              <w:left w:val="nil"/>
              <w:bottom w:val="nil"/>
              <w:right w:val="nil"/>
            </w:tcBorders>
          </w:tcPr>
          <w:p w:rsidR="009C61D5" w:rsidRDefault="009C61D5">
            <w:pPr>
              <w:pStyle w:val="ConsPlusNormal"/>
              <w:jc w:val="center"/>
            </w:pPr>
            <w:r>
              <w:t>0,064</w:t>
            </w:r>
          </w:p>
        </w:tc>
        <w:tc>
          <w:tcPr>
            <w:tcW w:w="1202" w:type="dxa"/>
            <w:tcBorders>
              <w:top w:val="nil"/>
              <w:left w:val="nil"/>
              <w:bottom w:val="nil"/>
              <w:right w:val="nil"/>
            </w:tcBorders>
          </w:tcPr>
          <w:p w:rsidR="009C61D5" w:rsidRDefault="009C61D5">
            <w:pPr>
              <w:pStyle w:val="ConsPlusNormal"/>
              <w:jc w:val="center"/>
            </w:pPr>
            <w:r>
              <w:t>0,064</w:t>
            </w:r>
          </w:p>
        </w:tc>
        <w:tc>
          <w:tcPr>
            <w:tcW w:w="1209" w:type="dxa"/>
            <w:tcBorders>
              <w:top w:val="nil"/>
              <w:left w:val="nil"/>
              <w:bottom w:val="nil"/>
              <w:right w:val="nil"/>
            </w:tcBorders>
          </w:tcPr>
          <w:p w:rsidR="009C61D5" w:rsidRDefault="009C61D5">
            <w:pPr>
              <w:pStyle w:val="ConsPlusNormal"/>
              <w:jc w:val="center"/>
            </w:pPr>
            <w:r>
              <w:t>0,064</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Южный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Краснодарский край</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5</w:t>
            </w:r>
          </w:p>
        </w:tc>
        <w:tc>
          <w:tcPr>
            <w:tcW w:w="1202" w:type="dxa"/>
            <w:tcBorders>
              <w:top w:val="nil"/>
              <w:left w:val="nil"/>
              <w:bottom w:val="nil"/>
              <w:right w:val="nil"/>
            </w:tcBorders>
          </w:tcPr>
          <w:p w:rsidR="009C61D5" w:rsidRDefault="009C61D5">
            <w:pPr>
              <w:pStyle w:val="ConsPlusNormal"/>
              <w:jc w:val="center"/>
            </w:pPr>
            <w:r>
              <w:t>5</w:t>
            </w:r>
          </w:p>
        </w:tc>
        <w:tc>
          <w:tcPr>
            <w:tcW w:w="1202" w:type="dxa"/>
            <w:tcBorders>
              <w:top w:val="nil"/>
              <w:left w:val="nil"/>
              <w:bottom w:val="nil"/>
              <w:right w:val="nil"/>
            </w:tcBorders>
          </w:tcPr>
          <w:p w:rsidR="009C61D5" w:rsidRDefault="009C61D5">
            <w:pPr>
              <w:pStyle w:val="ConsPlusNormal"/>
              <w:jc w:val="center"/>
            </w:pPr>
            <w:r>
              <w:t>5</w:t>
            </w:r>
          </w:p>
        </w:tc>
        <w:tc>
          <w:tcPr>
            <w:tcW w:w="1209" w:type="dxa"/>
            <w:tcBorders>
              <w:top w:val="nil"/>
              <w:left w:val="nil"/>
              <w:bottom w:val="nil"/>
              <w:right w:val="nil"/>
            </w:tcBorders>
          </w:tcPr>
          <w:p w:rsidR="009C61D5" w:rsidRDefault="009C61D5">
            <w:pPr>
              <w:pStyle w:val="ConsPlusNormal"/>
              <w:jc w:val="center"/>
            </w:pPr>
            <w:r>
              <w:t>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Астраханская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19,7</w:t>
            </w:r>
          </w:p>
        </w:tc>
        <w:tc>
          <w:tcPr>
            <w:tcW w:w="1202" w:type="dxa"/>
            <w:tcBorders>
              <w:top w:val="nil"/>
              <w:left w:val="nil"/>
              <w:bottom w:val="nil"/>
              <w:right w:val="nil"/>
            </w:tcBorders>
          </w:tcPr>
          <w:p w:rsidR="009C61D5" w:rsidRDefault="009C61D5">
            <w:pPr>
              <w:pStyle w:val="ConsPlusNormal"/>
              <w:jc w:val="center"/>
            </w:pPr>
            <w:r>
              <w:t>19,7</w:t>
            </w:r>
          </w:p>
        </w:tc>
        <w:tc>
          <w:tcPr>
            <w:tcW w:w="1202" w:type="dxa"/>
            <w:tcBorders>
              <w:top w:val="nil"/>
              <w:left w:val="nil"/>
              <w:bottom w:val="nil"/>
              <w:right w:val="nil"/>
            </w:tcBorders>
          </w:tcPr>
          <w:p w:rsidR="009C61D5" w:rsidRDefault="009C61D5">
            <w:pPr>
              <w:pStyle w:val="ConsPlusNormal"/>
              <w:jc w:val="center"/>
            </w:pPr>
            <w:r>
              <w:t>19,7</w:t>
            </w:r>
          </w:p>
        </w:tc>
        <w:tc>
          <w:tcPr>
            <w:tcW w:w="1209" w:type="dxa"/>
            <w:tcBorders>
              <w:top w:val="nil"/>
              <w:left w:val="nil"/>
              <w:bottom w:val="nil"/>
              <w:right w:val="nil"/>
            </w:tcBorders>
          </w:tcPr>
          <w:p w:rsidR="009C61D5" w:rsidRDefault="009C61D5">
            <w:pPr>
              <w:pStyle w:val="ConsPlusNormal"/>
              <w:jc w:val="center"/>
            </w:pPr>
            <w:r>
              <w:t>19,7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Волгоградская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1,9599</w:t>
            </w:r>
          </w:p>
        </w:tc>
        <w:tc>
          <w:tcPr>
            <w:tcW w:w="1202" w:type="dxa"/>
            <w:tcBorders>
              <w:top w:val="nil"/>
              <w:left w:val="nil"/>
              <w:bottom w:val="nil"/>
              <w:right w:val="nil"/>
            </w:tcBorders>
          </w:tcPr>
          <w:p w:rsidR="009C61D5" w:rsidRDefault="009C61D5">
            <w:pPr>
              <w:pStyle w:val="ConsPlusNormal"/>
              <w:jc w:val="center"/>
            </w:pPr>
            <w:r>
              <w:t>1,9599</w:t>
            </w:r>
          </w:p>
        </w:tc>
        <w:tc>
          <w:tcPr>
            <w:tcW w:w="1202" w:type="dxa"/>
            <w:tcBorders>
              <w:top w:val="nil"/>
              <w:left w:val="nil"/>
              <w:bottom w:val="nil"/>
              <w:right w:val="nil"/>
            </w:tcBorders>
          </w:tcPr>
          <w:p w:rsidR="009C61D5" w:rsidRDefault="009C61D5">
            <w:pPr>
              <w:pStyle w:val="ConsPlusNormal"/>
              <w:jc w:val="center"/>
            </w:pPr>
            <w:r>
              <w:t>1,9599</w:t>
            </w:r>
          </w:p>
        </w:tc>
        <w:tc>
          <w:tcPr>
            <w:tcW w:w="1209" w:type="dxa"/>
            <w:tcBorders>
              <w:top w:val="nil"/>
              <w:left w:val="nil"/>
              <w:bottom w:val="nil"/>
              <w:right w:val="nil"/>
            </w:tcBorders>
          </w:tcPr>
          <w:p w:rsidR="009C61D5" w:rsidRDefault="009C61D5">
            <w:pPr>
              <w:pStyle w:val="ConsPlusNormal"/>
              <w:jc w:val="center"/>
            </w:pPr>
            <w:r>
              <w:t>1,9599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Ростовская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2,4</w:t>
            </w:r>
          </w:p>
        </w:tc>
        <w:tc>
          <w:tcPr>
            <w:tcW w:w="1202" w:type="dxa"/>
            <w:tcBorders>
              <w:top w:val="nil"/>
              <w:left w:val="nil"/>
              <w:bottom w:val="nil"/>
              <w:right w:val="nil"/>
            </w:tcBorders>
          </w:tcPr>
          <w:p w:rsidR="009C61D5" w:rsidRDefault="009C61D5">
            <w:pPr>
              <w:pStyle w:val="ConsPlusNormal"/>
              <w:jc w:val="center"/>
            </w:pPr>
            <w:r>
              <w:t>2,4</w:t>
            </w:r>
          </w:p>
        </w:tc>
        <w:tc>
          <w:tcPr>
            <w:tcW w:w="1209" w:type="dxa"/>
            <w:tcBorders>
              <w:top w:val="nil"/>
              <w:left w:val="nil"/>
              <w:bottom w:val="nil"/>
              <w:right w:val="nil"/>
            </w:tcBorders>
          </w:tcPr>
          <w:p w:rsidR="009C61D5" w:rsidRDefault="009C61D5">
            <w:pPr>
              <w:pStyle w:val="ConsPlusNormal"/>
              <w:jc w:val="center"/>
            </w:pPr>
            <w:r>
              <w:t>2,4</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Северо-Кавказский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Дагестан</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2" w:type="dxa"/>
            <w:tcBorders>
              <w:top w:val="nil"/>
              <w:left w:val="nil"/>
              <w:bottom w:val="nil"/>
              <w:right w:val="nil"/>
            </w:tcBorders>
          </w:tcPr>
          <w:p w:rsidR="009C61D5" w:rsidRDefault="009C61D5">
            <w:pPr>
              <w:pStyle w:val="ConsPlusNormal"/>
              <w:jc w:val="center"/>
            </w:pPr>
            <w:r>
              <w:t>0,2</w:t>
            </w:r>
          </w:p>
        </w:tc>
        <w:tc>
          <w:tcPr>
            <w:tcW w:w="1209" w:type="dxa"/>
            <w:tcBorders>
              <w:top w:val="nil"/>
              <w:left w:val="nil"/>
              <w:bottom w:val="nil"/>
              <w:right w:val="nil"/>
            </w:tcBorders>
          </w:tcPr>
          <w:p w:rsidR="009C61D5" w:rsidRDefault="009C61D5">
            <w:pPr>
              <w:pStyle w:val="ConsPlusNormal"/>
              <w:jc w:val="center"/>
            </w:pPr>
            <w:r>
              <w:t>0,2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15645" w:type="dxa"/>
            <w:gridSpan w:val="12"/>
            <w:tcBorders>
              <w:top w:val="nil"/>
              <w:left w:val="nil"/>
              <w:bottom w:val="nil"/>
              <w:right w:val="nil"/>
            </w:tcBorders>
          </w:tcPr>
          <w:p w:rsidR="009C61D5" w:rsidRDefault="009C61D5">
            <w:pPr>
              <w:pStyle w:val="ConsPlusNormal"/>
              <w:jc w:val="center"/>
            </w:pPr>
            <w:r>
              <w:t>Приволжский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Саратовская область</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9</w:t>
            </w:r>
          </w:p>
        </w:tc>
        <w:tc>
          <w:tcPr>
            <w:tcW w:w="1202" w:type="dxa"/>
            <w:tcBorders>
              <w:top w:val="nil"/>
              <w:left w:val="nil"/>
              <w:bottom w:val="nil"/>
              <w:right w:val="nil"/>
            </w:tcBorders>
          </w:tcPr>
          <w:p w:rsidR="009C61D5" w:rsidRDefault="009C61D5">
            <w:pPr>
              <w:pStyle w:val="ConsPlusNormal"/>
              <w:jc w:val="center"/>
            </w:pPr>
            <w:r>
              <w:t>9</w:t>
            </w:r>
          </w:p>
        </w:tc>
        <w:tc>
          <w:tcPr>
            <w:tcW w:w="1202" w:type="dxa"/>
            <w:tcBorders>
              <w:top w:val="nil"/>
              <w:left w:val="nil"/>
              <w:bottom w:val="nil"/>
              <w:right w:val="nil"/>
            </w:tcBorders>
          </w:tcPr>
          <w:p w:rsidR="009C61D5" w:rsidRDefault="009C61D5">
            <w:pPr>
              <w:pStyle w:val="ConsPlusNormal"/>
              <w:jc w:val="center"/>
            </w:pPr>
            <w:r>
              <w:t>9</w:t>
            </w:r>
          </w:p>
        </w:tc>
        <w:tc>
          <w:tcPr>
            <w:tcW w:w="1209" w:type="dxa"/>
            <w:tcBorders>
              <w:top w:val="nil"/>
              <w:left w:val="nil"/>
              <w:bottom w:val="nil"/>
              <w:right w:val="nil"/>
            </w:tcBorders>
          </w:tcPr>
          <w:p w:rsidR="009C61D5" w:rsidRDefault="009C61D5">
            <w:pPr>
              <w:pStyle w:val="ConsPlusNormal"/>
              <w:jc w:val="center"/>
            </w:pPr>
            <w:r>
              <w:t>9</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Сибирский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Красноярский край</w:t>
            </w:r>
          </w:p>
        </w:tc>
        <w:tc>
          <w:tcPr>
            <w:tcW w:w="1202" w:type="dxa"/>
            <w:tcBorders>
              <w:top w:val="nil"/>
              <w:left w:val="nil"/>
              <w:bottom w:val="nil"/>
              <w:right w:val="nil"/>
            </w:tcBorders>
          </w:tcPr>
          <w:p w:rsidR="009C61D5" w:rsidRDefault="009C61D5">
            <w:pPr>
              <w:pStyle w:val="ConsPlusNormal"/>
              <w:jc w:val="center"/>
            </w:pPr>
            <w:r>
              <w:t>0,8</w:t>
            </w:r>
          </w:p>
        </w:tc>
        <w:tc>
          <w:tcPr>
            <w:tcW w:w="1202" w:type="dxa"/>
            <w:tcBorders>
              <w:top w:val="nil"/>
              <w:left w:val="nil"/>
              <w:bottom w:val="nil"/>
              <w:right w:val="nil"/>
            </w:tcBorders>
          </w:tcPr>
          <w:p w:rsidR="009C61D5" w:rsidRDefault="009C61D5">
            <w:pPr>
              <w:pStyle w:val="ConsPlusNormal"/>
              <w:jc w:val="center"/>
            </w:pPr>
            <w:r>
              <w:t>0,805</w:t>
            </w:r>
          </w:p>
        </w:tc>
        <w:tc>
          <w:tcPr>
            <w:tcW w:w="1202" w:type="dxa"/>
            <w:tcBorders>
              <w:top w:val="nil"/>
              <w:left w:val="nil"/>
              <w:bottom w:val="nil"/>
              <w:right w:val="nil"/>
            </w:tcBorders>
          </w:tcPr>
          <w:p w:rsidR="009C61D5" w:rsidRDefault="009C61D5">
            <w:pPr>
              <w:pStyle w:val="ConsPlusNormal"/>
              <w:jc w:val="center"/>
            </w:pPr>
            <w:r>
              <w:t>0,8</w:t>
            </w:r>
          </w:p>
        </w:tc>
        <w:tc>
          <w:tcPr>
            <w:tcW w:w="1202" w:type="dxa"/>
            <w:tcBorders>
              <w:top w:val="nil"/>
              <w:left w:val="nil"/>
              <w:bottom w:val="nil"/>
              <w:right w:val="nil"/>
            </w:tcBorders>
          </w:tcPr>
          <w:p w:rsidR="009C61D5" w:rsidRDefault="009C61D5">
            <w:pPr>
              <w:pStyle w:val="ConsPlusNormal"/>
              <w:jc w:val="center"/>
            </w:pPr>
            <w:r>
              <w:t>0,8</w:t>
            </w:r>
          </w:p>
        </w:tc>
        <w:tc>
          <w:tcPr>
            <w:tcW w:w="1202" w:type="dxa"/>
            <w:tcBorders>
              <w:top w:val="nil"/>
              <w:left w:val="nil"/>
              <w:bottom w:val="nil"/>
              <w:right w:val="nil"/>
            </w:tcBorders>
          </w:tcPr>
          <w:p w:rsidR="009C61D5" w:rsidRDefault="009C61D5">
            <w:pPr>
              <w:pStyle w:val="ConsPlusNormal"/>
              <w:jc w:val="center"/>
            </w:pPr>
            <w:r>
              <w:t>0,8</w:t>
            </w:r>
          </w:p>
        </w:tc>
        <w:tc>
          <w:tcPr>
            <w:tcW w:w="1202" w:type="dxa"/>
            <w:tcBorders>
              <w:top w:val="nil"/>
              <w:left w:val="nil"/>
              <w:bottom w:val="nil"/>
              <w:right w:val="nil"/>
            </w:tcBorders>
          </w:tcPr>
          <w:p w:rsidR="009C61D5" w:rsidRDefault="009C61D5">
            <w:pPr>
              <w:pStyle w:val="ConsPlusNormal"/>
              <w:jc w:val="center"/>
            </w:pPr>
            <w:r>
              <w:t>0,802</w:t>
            </w:r>
          </w:p>
        </w:tc>
        <w:tc>
          <w:tcPr>
            <w:tcW w:w="1202" w:type="dxa"/>
            <w:tcBorders>
              <w:top w:val="nil"/>
              <w:left w:val="nil"/>
              <w:bottom w:val="nil"/>
              <w:right w:val="nil"/>
            </w:tcBorders>
          </w:tcPr>
          <w:p w:rsidR="009C61D5" w:rsidRDefault="009C61D5">
            <w:pPr>
              <w:pStyle w:val="ConsPlusNormal"/>
              <w:jc w:val="center"/>
            </w:pPr>
            <w:r>
              <w:t>0,8</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2" w:type="dxa"/>
            <w:tcBorders>
              <w:top w:val="nil"/>
              <w:left w:val="nil"/>
              <w:bottom w:val="nil"/>
              <w:right w:val="nil"/>
            </w:tcBorders>
          </w:tcPr>
          <w:p w:rsidR="009C61D5" w:rsidRDefault="009C61D5">
            <w:pPr>
              <w:pStyle w:val="ConsPlusNormal"/>
              <w:jc w:val="center"/>
            </w:pPr>
            <w:r>
              <w:t>-</w:t>
            </w:r>
          </w:p>
        </w:tc>
        <w:tc>
          <w:tcPr>
            <w:tcW w:w="120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5985" w:type="dxa"/>
            <w:gridSpan w:val="13"/>
            <w:tcBorders>
              <w:top w:val="nil"/>
              <w:left w:val="nil"/>
              <w:bottom w:val="nil"/>
              <w:right w:val="nil"/>
            </w:tcBorders>
          </w:tcPr>
          <w:p w:rsidR="009C61D5" w:rsidRDefault="009C61D5">
            <w:pPr>
              <w:pStyle w:val="ConsPlusNormal"/>
              <w:jc w:val="center"/>
              <w:outlineLvl w:val="5"/>
            </w:pPr>
            <w:r>
              <w:t>Дальневосточный федеральный округ</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Республика Бурятия</w:t>
            </w:r>
          </w:p>
        </w:tc>
        <w:tc>
          <w:tcPr>
            <w:tcW w:w="1202" w:type="dxa"/>
            <w:tcBorders>
              <w:top w:val="nil"/>
              <w:left w:val="nil"/>
              <w:bottom w:val="nil"/>
              <w:right w:val="nil"/>
            </w:tcBorders>
          </w:tcPr>
          <w:p w:rsidR="009C61D5" w:rsidRDefault="009C61D5">
            <w:pPr>
              <w:pStyle w:val="ConsPlusNormal"/>
              <w:jc w:val="center"/>
            </w:pPr>
            <w:r>
              <w:t>0,9</w:t>
            </w:r>
          </w:p>
        </w:tc>
        <w:tc>
          <w:tcPr>
            <w:tcW w:w="1202" w:type="dxa"/>
            <w:tcBorders>
              <w:top w:val="nil"/>
              <w:left w:val="nil"/>
              <w:bottom w:val="nil"/>
              <w:right w:val="nil"/>
            </w:tcBorders>
          </w:tcPr>
          <w:p w:rsidR="009C61D5" w:rsidRDefault="009C61D5">
            <w:pPr>
              <w:pStyle w:val="ConsPlusNormal"/>
              <w:jc w:val="center"/>
            </w:pPr>
            <w:r>
              <w:t>0,961</w:t>
            </w:r>
          </w:p>
        </w:tc>
        <w:tc>
          <w:tcPr>
            <w:tcW w:w="1202" w:type="dxa"/>
            <w:tcBorders>
              <w:top w:val="nil"/>
              <w:left w:val="nil"/>
              <w:bottom w:val="nil"/>
              <w:right w:val="nil"/>
            </w:tcBorders>
          </w:tcPr>
          <w:p w:rsidR="009C61D5" w:rsidRDefault="009C61D5">
            <w:pPr>
              <w:pStyle w:val="ConsPlusNormal"/>
              <w:jc w:val="center"/>
            </w:pPr>
            <w:r>
              <w:t>0,9</w:t>
            </w:r>
          </w:p>
        </w:tc>
        <w:tc>
          <w:tcPr>
            <w:tcW w:w="1202" w:type="dxa"/>
            <w:tcBorders>
              <w:top w:val="nil"/>
              <w:left w:val="nil"/>
              <w:bottom w:val="nil"/>
              <w:right w:val="nil"/>
            </w:tcBorders>
          </w:tcPr>
          <w:p w:rsidR="009C61D5" w:rsidRDefault="009C61D5">
            <w:pPr>
              <w:pStyle w:val="ConsPlusNormal"/>
              <w:jc w:val="center"/>
            </w:pPr>
            <w:r>
              <w:t>0,4</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2" w:type="dxa"/>
            <w:tcBorders>
              <w:top w:val="nil"/>
              <w:left w:val="nil"/>
              <w:bottom w:val="nil"/>
              <w:right w:val="nil"/>
            </w:tcBorders>
          </w:tcPr>
          <w:p w:rsidR="009C61D5" w:rsidRDefault="009C61D5">
            <w:pPr>
              <w:pStyle w:val="ConsPlusNormal"/>
              <w:jc w:val="center"/>
            </w:pPr>
            <w:r>
              <w:t>0,3</w:t>
            </w:r>
          </w:p>
        </w:tc>
        <w:tc>
          <w:tcPr>
            <w:tcW w:w="1209" w:type="dxa"/>
            <w:tcBorders>
              <w:top w:val="nil"/>
              <w:left w:val="nil"/>
              <w:bottom w:val="nil"/>
              <w:right w:val="nil"/>
            </w:tcBorders>
          </w:tcPr>
          <w:p w:rsidR="009C61D5" w:rsidRDefault="009C61D5">
            <w:pPr>
              <w:pStyle w:val="ConsPlusNormal"/>
              <w:jc w:val="center"/>
            </w:pPr>
            <w:r>
              <w:t>0,3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2416" w:type="dxa"/>
            <w:tcBorders>
              <w:top w:val="nil"/>
              <w:left w:val="nil"/>
              <w:bottom w:val="nil"/>
              <w:right w:val="nil"/>
            </w:tcBorders>
          </w:tcPr>
          <w:p w:rsidR="009C61D5" w:rsidRDefault="009C61D5">
            <w:pPr>
              <w:pStyle w:val="ConsPlusNormal"/>
            </w:pPr>
            <w:r>
              <w:t>Хабаровский край</w:t>
            </w:r>
          </w:p>
        </w:tc>
        <w:tc>
          <w:tcPr>
            <w:tcW w:w="1202" w:type="dxa"/>
            <w:tcBorders>
              <w:top w:val="nil"/>
              <w:left w:val="nil"/>
              <w:bottom w:val="nil"/>
              <w:right w:val="nil"/>
            </w:tcBorders>
          </w:tcPr>
          <w:p w:rsidR="009C61D5" w:rsidRDefault="009C61D5">
            <w:pPr>
              <w:pStyle w:val="ConsPlusNormal"/>
              <w:jc w:val="center"/>
            </w:pPr>
            <w:r>
              <w:t>0,451</w:t>
            </w:r>
          </w:p>
        </w:tc>
        <w:tc>
          <w:tcPr>
            <w:tcW w:w="1202" w:type="dxa"/>
            <w:tcBorders>
              <w:top w:val="nil"/>
              <w:left w:val="nil"/>
              <w:bottom w:val="nil"/>
              <w:right w:val="nil"/>
            </w:tcBorders>
          </w:tcPr>
          <w:p w:rsidR="009C61D5" w:rsidRDefault="009C61D5">
            <w:pPr>
              <w:pStyle w:val="ConsPlusNormal"/>
              <w:jc w:val="center"/>
            </w:pPr>
            <w:r>
              <w:t>0,451</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1,11</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1,09</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0,45</w:t>
            </w:r>
          </w:p>
        </w:tc>
        <w:tc>
          <w:tcPr>
            <w:tcW w:w="1202" w:type="dxa"/>
            <w:tcBorders>
              <w:top w:val="nil"/>
              <w:left w:val="nil"/>
              <w:bottom w:val="nil"/>
              <w:right w:val="nil"/>
            </w:tcBorders>
          </w:tcPr>
          <w:p w:rsidR="009C61D5" w:rsidRDefault="009C61D5">
            <w:pPr>
              <w:pStyle w:val="ConsPlusNormal"/>
              <w:jc w:val="center"/>
            </w:pPr>
            <w:r>
              <w:t>0,45</w:t>
            </w:r>
          </w:p>
        </w:tc>
        <w:tc>
          <w:tcPr>
            <w:tcW w:w="1209" w:type="dxa"/>
            <w:tcBorders>
              <w:top w:val="nil"/>
              <w:left w:val="nil"/>
              <w:bottom w:val="nil"/>
              <w:right w:val="nil"/>
            </w:tcBorders>
          </w:tcPr>
          <w:p w:rsidR="009C61D5" w:rsidRDefault="009C61D5">
            <w:pPr>
              <w:pStyle w:val="ConsPlusNormal"/>
              <w:jc w:val="center"/>
            </w:pPr>
            <w:r>
              <w:t>0,45</w:t>
            </w:r>
          </w:p>
        </w:tc>
      </w:tr>
      <w:tr w:rsidR="009C61D5">
        <w:tblPrEx>
          <w:tblBorders>
            <w:insideH w:val="none" w:sz="0" w:space="0" w:color="auto"/>
            <w:insideV w:val="none" w:sz="0" w:space="0" w:color="auto"/>
          </w:tblBorders>
        </w:tblPrEx>
        <w:tc>
          <w:tcPr>
            <w:tcW w:w="340" w:type="dxa"/>
            <w:tcBorders>
              <w:top w:val="nil"/>
              <w:left w:val="nil"/>
              <w:bottom w:val="single" w:sz="4" w:space="0" w:color="auto"/>
              <w:right w:val="nil"/>
            </w:tcBorders>
          </w:tcPr>
          <w:p w:rsidR="009C61D5" w:rsidRDefault="009C61D5">
            <w:pPr>
              <w:pStyle w:val="ConsPlusNormal"/>
            </w:pPr>
          </w:p>
        </w:tc>
        <w:tc>
          <w:tcPr>
            <w:tcW w:w="2416" w:type="dxa"/>
            <w:tcBorders>
              <w:top w:val="nil"/>
              <w:left w:val="nil"/>
              <w:bottom w:val="single" w:sz="4" w:space="0" w:color="auto"/>
              <w:right w:val="nil"/>
            </w:tcBorders>
          </w:tcPr>
          <w:p w:rsidR="009C61D5" w:rsidRDefault="009C61D5">
            <w:pPr>
              <w:pStyle w:val="ConsPlusNormal"/>
            </w:pPr>
            <w:r>
              <w:t>Еврейская автономная область</w:t>
            </w:r>
          </w:p>
        </w:tc>
        <w:tc>
          <w:tcPr>
            <w:tcW w:w="1202" w:type="dxa"/>
            <w:tcBorders>
              <w:top w:val="nil"/>
              <w:left w:val="nil"/>
              <w:bottom w:val="single" w:sz="4" w:space="0" w:color="auto"/>
              <w:right w:val="nil"/>
            </w:tcBorders>
          </w:tcPr>
          <w:p w:rsidR="009C61D5" w:rsidRDefault="009C61D5">
            <w:pPr>
              <w:pStyle w:val="ConsPlusNormal"/>
              <w:jc w:val="center"/>
            </w:pPr>
            <w:r>
              <w:t>0,73</w:t>
            </w:r>
          </w:p>
        </w:tc>
        <w:tc>
          <w:tcPr>
            <w:tcW w:w="1202" w:type="dxa"/>
            <w:tcBorders>
              <w:top w:val="nil"/>
              <w:left w:val="nil"/>
              <w:bottom w:val="single" w:sz="4" w:space="0" w:color="auto"/>
              <w:right w:val="nil"/>
            </w:tcBorders>
          </w:tcPr>
          <w:p w:rsidR="009C61D5" w:rsidRDefault="009C61D5">
            <w:pPr>
              <w:pStyle w:val="ConsPlusNormal"/>
              <w:jc w:val="center"/>
            </w:pPr>
            <w:r>
              <w:t>0,73</w:t>
            </w:r>
          </w:p>
        </w:tc>
        <w:tc>
          <w:tcPr>
            <w:tcW w:w="1202" w:type="dxa"/>
            <w:tcBorders>
              <w:top w:val="nil"/>
              <w:left w:val="nil"/>
              <w:bottom w:val="single" w:sz="4" w:space="0" w:color="auto"/>
              <w:right w:val="nil"/>
            </w:tcBorders>
          </w:tcPr>
          <w:p w:rsidR="009C61D5" w:rsidRDefault="009C61D5">
            <w:pPr>
              <w:pStyle w:val="ConsPlusNormal"/>
              <w:jc w:val="center"/>
            </w:pPr>
            <w:r>
              <w:t>0,73</w:t>
            </w:r>
          </w:p>
        </w:tc>
        <w:tc>
          <w:tcPr>
            <w:tcW w:w="1202" w:type="dxa"/>
            <w:tcBorders>
              <w:top w:val="nil"/>
              <w:left w:val="nil"/>
              <w:bottom w:val="single" w:sz="4" w:space="0" w:color="auto"/>
              <w:right w:val="nil"/>
            </w:tcBorders>
          </w:tcPr>
          <w:p w:rsidR="009C61D5" w:rsidRDefault="009C61D5">
            <w:pPr>
              <w:pStyle w:val="ConsPlusNormal"/>
              <w:jc w:val="center"/>
            </w:pPr>
            <w:r>
              <w:t>1,11</w:t>
            </w:r>
          </w:p>
        </w:tc>
        <w:tc>
          <w:tcPr>
            <w:tcW w:w="1202" w:type="dxa"/>
            <w:tcBorders>
              <w:top w:val="nil"/>
              <w:left w:val="nil"/>
              <w:bottom w:val="single" w:sz="4" w:space="0" w:color="auto"/>
              <w:right w:val="nil"/>
            </w:tcBorders>
          </w:tcPr>
          <w:p w:rsidR="009C61D5" w:rsidRDefault="009C61D5">
            <w:pPr>
              <w:pStyle w:val="ConsPlusNormal"/>
              <w:jc w:val="center"/>
            </w:pPr>
            <w:r>
              <w:t>0,75</w:t>
            </w:r>
          </w:p>
        </w:tc>
        <w:tc>
          <w:tcPr>
            <w:tcW w:w="1202" w:type="dxa"/>
            <w:tcBorders>
              <w:top w:val="nil"/>
              <w:left w:val="nil"/>
              <w:bottom w:val="single" w:sz="4" w:space="0" w:color="auto"/>
              <w:right w:val="nil"/>
            </w:tcBorders>
          </w:tcPr>
          <w:p w:rsidR="009C61D5" w:rsidRDefault="009C61D5">
            <w:pPr>
              <w:pStyle w:val="ConsPlusNormal"/>
              <w:jc w:val="center"/>
            </w:pPr>
            <w:r>
              <w:t>1,09</w:t>
            </w:r>
          </w:p>
        </w:tc>
        <w:tc>
          <w:tcPr>
            <w:tcW w:w="1202" w:type="dxa"/>
            <w:tcBorders>
              <w:top w:val="nil"/>
              <w:left w:val="nil"/>
              <w:bottom w:val="single" w:sz="4" w:space="0" w:color="auto"/>
              <w:right w:val="nil"/>
            </w:tcBorders>
          </w:tcPr>
          <w:p w:rsidR="009C61D5" w:rsidRDefault="009C61D5">
            <w:pPr>
              <w:pStyle w:val="ConsPlusNormal"/>
              <w:jc w:val="center"/>
            </w:pPr>
            <w:r>
              <w:t>0,75</w:t>
            </w:r>
          </w:p>
        </w:tc>
        <w:tc>
          <w:tcPr>
            <w:tcW w:w="1202" w:type="dxa"/>
            <w:tcBorders>
              <w:top w:val="nil"/>
              <w:left w:val="nil"/>
              <w:bottom w:val="single" w:sz="4" w:space="0" w:color="auto"/>
              <w:right w:val="nil"/>
            </w:tcBorders>
          </w:tcPr>
          <w:p w:rsidR="009C61D5" w:rsidRDefault="009C61D5">
            <w:pPr>
              <w:pStyle w:val="ConsPlusNormal"/>
              <w:jc w:val="center"/>
            </w:pPr>
            <w:r>
              <w:t>0,75</w:t>
            </w:r>
          </w:p>
        </w:tc>
        <w:tc>
          <w:tcPr>
            <w:tcW w:w="1202" w:type="dxa"/>
            <w:tcBorders>
              <w:top w:val="nil"/>
              <w:left w:val="nil"/>
              <w:bottom w:val="single" w:sz="4" w:space="0" w:color="auto"/>
              <w:right w:val="nil"/>
            </w:tcBorders>
          </w:tcPr>
          <w:p w:rsidR="009C61D5" w:rsidRDefault="009C61D5">
            <w:pPr>
              <w:pStyle w:val="ConsPlusNormal"/>
              <w:jc w:val="center"/>
            </w:pPr>
            <w:r>
              <w:t>0,75</w:t>
            </w:r>
          </w:p>
        </w:tc>
        <w:tc>
          <w:tcPr>
            <w:tcW w:w="1202" w:type="dxa"/>
            <w:tcBorders>
              <w:top w:val="nil"/>
              <w:left w:val="nil"/>
              <w:bottom w:val="single" w:sz="4" w:space="0" w:color="auto"/>
              <w:right w:val="nil"/>
            </w:tcBorders>
          </w:tcPr>
          <w:p w:rsidR="009C61D5" w:rsidRDefault="009C61D5">
            <w:pPr>
              <w:pStyle w:val="ConsPlusNormal"/>
              <w:jc w:val="center"/>
            </w:pPr>
            <w:r>
              <w:t>0,75</w:t>
            </w:r>
          </w:p>
        </w:tc>
        <w:tc>
          <w:tcPr>
            <w:tcW w:w="1209" w:type="dxa"/>
            <w:tcBorders>
              <w:top w:val="nil"/>
              <w:left w:val="nil"/>
              <w:bottom w:val="single" w:sz="4" w:space="0" w:color="auto"/>
              <w:right w:val="nil"/>
            </w:tcBorders>
          </w:tcPr>
          <w:p w:rsidR="009C61D5" w:rsidRDefault="009C61D5">
            <w:pPr>
              <w:pStyle w:val="ConsPlusNormal"/>
              <w:jc w:val="center"/>
            </w:pPr>
            <w:r>
              <w:t>0,75</w:t>
            </w:r>
          </w:p>
        </w:tc>
      </w:tr>
    </w:tbl>
    <w:p w:rsidR="009C61D5" w:rsidRDefault="009C61D5">
      <w:pPr>
        <w:sectPr w:rsidR="009C61D5">
          <w:pgSz w:w="16838" w:h="11905" w:orient="landscape"/>
          <w:pgMar w:top="1701" w:right="1134" w:bottom="850" w:left="1134" w:header="0" w:footer="0" w:gutter="0"/>
          <w:cols w:space="720"/>
        </w:sectPr>
      </w:pPr>
    </w:p>
    <w:p w:rsidR="009C61D5" w:rsidRDefault="009C61D5">
      <w:pPr>
        <w:pStyle w:val="ConsPlusNormal"/>
        <w:jc w:val="both"/>
      </w:pPr>
    </w:p>
    <w:p w:rsidR="009C61D5" w:rsidRDefault="009C61D5">
      <w:pPr>
        <w:pStyle w:val="ConsPlusNormal"/>
        <w:ind w:firstLine="540"/>
        <w:jc w:val="both"/>
      </w:pPr>
      <w:r>
        <w:t>--------------------------------</w:t>
      </w:r>
    </w:p>
    <w:p w:rsidR="009C61D5" w:rsidRDefault="009C61D5">
      <w:pPr>
        <w:pStyle w:val="ConsPlusNormal"/>
        <w:spacing w:before="220"/>
        <w:ind w:firstLine="540"/>
        <w:jc w:val="both"/>
      </w:pPr>
      <w:bookmarkStart w:id="12" w:name="P10726"/>
      <w:bookmarkEnd w:id="12"/>
      <w:r>
        <w:t>&lt;*&gt; Данные Росстатом не размещаются в целях обеспечения конфиденциальности первичных статистических данных, полученных от организаций, в соответствии с Федеральным законом от 29 ноября 2007 г. N 282-ФЗ (</w:t>
      </w:r>
      <w:hyperlink r:id="rId39" w:history="1">
        <w:r>
          <w:rPr>
            <w:color w:val="0000FF"/>
          </w:rPr>
          <w:t>статья 4, пункт 5</w:t>
        </w:r>
      </w:hyperlink>
      <w:r>
        <w:t xml:space="preserve">; </w:t>
      </w:r>
      <w:hyperlink r:id="rId40" w:history="1">
        <w:r>
          <w:rPr>
            <w:color w:val="0000FF"/>
          </w:rPr>
          <w:t>статья 9, пункт 1</w:t>
        </w:r>
      </w:hyperlink>
      <w:r>
        <w:t>).</w:t>
      </w: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right"/>
        <w:outlineLvl w:val="1"/>
      </w:pPr>
      <w:r>
        <w:t>Приложение N 3</w:t>
      </w:r>
    </w:p>
    <w:p w:rsidR="009C61D5" w:rsidRDefault="009C61D5">
      <w:pPr>
        <w:pStyle w:val="ConsPlusNormal"/>
        <w:jc w:val="right"/>
      </w:pPr>
      <w:r>
        <w:t>к государственной программе</w:t>
      </w:r>
    </w:p>
    <w:p w:rsidR="009C61D5" w:rsidRDefault="009C61D5">
      <w:pPr>
        <w:pStyle w:val="ConsPlusNormal"/>
        <w:jc w:val="right"/>
      </w:pPr>
      <w:r>
        <w:t>Российской Федерации "Развитие</w:t>
      </w:r>
    </w:p>
    <w:p w:rsidR="009C61D5" w:rsidRDefault="009C61D5">
      <w:pPr>
        <w:pStyle w:val="ConsPlusNormal"/>
        <w:jc w:val="right"/>
      </w:pPr>
      <w:r>
        <w:t>рыбохозяйственного комплекса"</w:t>
      </w:r>
    </w:p>
    <w:p w:rsidR="009C61D5" w:rsidRDefault="009C61D5">
      <w:pPr>
        <w:pStyle w:val="ConsPlusNormal"/>
        <w:jc w:val="both"/>
      </w:pPr>
    </w:p>
    <w:p w:rsidR="009C61D5" w:rsidRDefault="009C61D5">
      <w:pPr>
        <w:pStyle w:val="ConsPlusTitle"/>
        <w:jc w:val="center"/>
      </w:pPr>
      <w:bookmarkStart w:id="13" w:name="P10737"/>
      <w:bookmarkEnd w:id="13"/>
      <w:r>
        <w:t>ПЕРЕЧЕНЬ</w:t>
      </w:r>
    </w:p>
    <w:p w:rsidR="009C61D5" w:rsidRDefault="009C61D5">
      <w:pPr>
        <w:pStyle w:val="ConsPlusTitle"/>
        <w:jc w:val="center"/>
      </w:pPr>
      <w:r>
        <w:t>ОСНОВНЫХ МЕРОПРИЯТИЙ ГОСУДАРСТВЕННОЙ ПРОГРАММЫ РОССИЙСКОЙ</w:t>
      </w:r>
    </w:p>
    <w:p w:rsidR="009C61D5" w:rsidRDefault="009C61D5">
      <w:pPr>
        <w:pStyle w:val="ConsPlusTitle"/>
        <w:jc w:val="center"/>
      </w:pPr>
      <w:r>
        <w:t>ФЕДЕРАЦИИ "РАЗВИТИЕ РЫБОХОЗЯЙСТВЕННОГО КОМПЛЕКСА"</w:t>
      </w:r>
    </w:p>
    <w:p w:rsidR="009C61D5" w:rsidRDefault="009C61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18"/>
        <w:gridCol w:w="2127"/>
        <w:gridCol w:w="1133"/>
        <w:gridCol w:w="1133"/>
        <w:gridCol w:w="2976"/>
        <w:gridCol w:w="2977"/>
        <w:gridCol w:w="3198"/>
      </w:tblGrid>
      <w:tr w:rsidR="009C61D5">
        <w:tc>
          <w:tcPr>
            <w:tcW w:w="2485" w:type="dxa"/>
            <w:gridSpan w:val="2"/>
            <w:vMerge w:val="restart"/>
            <w:tcBorders>
              <w:top w:val="single" w:sz="4" w:space="0" w:color="auto"/>
              <w:left w:val="nil"/>
              <w:bottom w:val="single" w:sz="4" w:space="0" w:color="auto"/>
            </w:tcBorders>
          </w:tcPr>
          <w:p w:rsidR="009C61D5" w:rsidRDefault="009C61D5">
            <w:pPr>
              <w:pStyle w:val="ConsPlusNormal"/>
              <w:jc w:val="center"/>
            </w:pPr>
            <w:r>
              <w:t>Номер и наименование основного мероприятия</w:t>
            </w:r>
          </w:p>
        </w:tc>
        <w:tc>
          <w:tcPr>
            <w:tcW w:w="2127" w:type="dxa"/>
            <w:vMerge w:val="restart"/>
            <w:tcBorders>
              <w:top w:val="single" w:sz="4" w:space="0" w:color="auto"/>
              <w:bottom w:val="single" w:sz="4" w:space="0" w:color="auto"/>
            </w:tcBorders>
          </w:tcPr>
          <w:p w:rsidR="009C61D5" w:rsidRDefault="009C61D5">
            <w:pPr>
              <w:pStyle w:val="ConsPlusNormal"/>
              <w:jc w:val="center"/>
            </w:pPr>
            <w:r>
              <w:t>Ответственный исполнитель (федеральный орган исполнительной власти, должность, ф.и.о.)</w:t>
            </w:r>
          </w:p>
        </w:tc>
        <w:tc>
          <w:tcPr>
            <w:tcW w:w="2266" w:type="dxa"/>
            <w:gridSpan w:val="2"/>
            <w:tcBorders>
              <w:top w:val="single" w:sz="4" w:space="0" w:color="auto"/>
              <w:bottom w:val="single" w:sz="4" w:space="0" w:color="auto"/>
            </w:tcBorders>
          </w:tcPr>
          <w:p w:rsidR="009C61D5" w:rsidRDefault="009C61D5">
            <w:pPr>
              <w:pStyle w:val="ConsPlusNormal"/>
              <w:jc w:val="center"/>
            </w:pPr>
            <w:r>
              <w:t>Срок</w:t>
            </w:r>
          </w:p>
        </w:tc>
        <w:tc>
          <w:tcPr>
            <w:tcW w:w="2976" w:type="dxa"/>
            <w:vMerge w:val="restart"/>
            <w:tcBorders>
              <w:top w:val="single" w:sz="4" w:space="0" w:color="auto"/>
              <w:bottom w:val="single" w:sz="4" w:space="0" w:color="auto"/>
            </w:tcBorders>
          </w:tcPr>
          <w:p w:rsidR="009C61D5" w:rsidRDefault="009C61D5">
            <w:pPr>
              <w:pStyle w:val="ConsPlusNormal"/>
              <w:jc w:val="center"/>
            </w:pPr>
            <w:r>
              <w:t>Ожидаемый непосредственный результат (краткое описание)</w:t>
            </w:r>
          </w:p>
        </w:tc>
        <w:tc>
          <w:tcPr>
            <w:tcW w:w="2977" w:type="dxa"/>
            <w:vMerge w:val="restart"/>
            <w:tcBorders>
              <w:top w:val="single" w:sz="4" w:space="0" w:color="auto"/>
              <w:bottom w:val="single" w:sz="4" w:space="0" w:color="auto"/>
            </w:tcBorders>
          </w:tcPr>
          <w:p w:rsidR="009C61D5" w:rsidRDefault="009C61D5">
            <w:pPr>
              <w:pStyle w:val="ConsPlusNormal"/>
              <w:jc w:val="center"/>
            </w:pPr>
            <w:r>
              <w:t>Основные направления реализации</w:t>
            </w:r>
          </w:p>
        </w:tc>
        <w:tc>
          <w:tcPr>
            <w:tcW w:w="3198" w:type="dxa"/>
            <w:vMerge w:val="restart"/>
            <w:tcBorders>
              <w:top w:val="single" w:sz="4" w:space="0" w:color="auto"/>
              <w:bottom w:val="single" w:sz="4" w:space="0" w:color="auto"/>
              <w:right w:val="nil"/>
            </w:tcBorders>
          </w:tcPr>
          <w:p w:rsidR="009C61D5" w:rsidRDefault="009C61D5">
            <w:pPr>
              <w:pStyle w:val="ConsPlusNormal"/>
              <w:jc w:val="center"/>
            </w:pPr>
            <w:r>
              <w:t>Связь с показателями государственной программы (подпрограммы)</w:t>
            </w:r>
          </w:p>
        </w:tc>
      </w:tr>
      <w:tr w:rsidR="009C61D5">
        <w:tblPrEx>
          <w:tblBorders>
            <w:left w:val="single" w:sz="4" w:space="0" w:color="auto"/>
          </w:tblBorders>
        </w:tblPrEx>
        <w:tc>
          <w:tcPr>
            <w:tcW w:w="2485" w:type="dxa"/>
            <w:gridSpan w:val="2"/>
            <w:vMerge/>
            <w:tcBorders>
              <w:top w:val="single" w:sz="4" w:space="0" w:color="auto"/>
              <w:left w:val="nil"/>
              <w:bottom w:val="single" w:sz="4" w:space="0" w:color="auto"/>
            </w:tcBorders>
          </w:tcPr>
          <w:p w:rsidR="009C61D5" w:rsidRDefault="009C61D5"/>
        </w:tc>
        <w:tc>
          <w:tcPr>
            <w:tcW w:w="2127" w:type="dxa"/>
            <w:vMerge/>
            <w:tcBorders>
              <w:top w:val="single" w:sz="4" w:space="0" w:color="auto"/>
              <w:bottom w:val="single" w:sz="4" w:space="0" w:color="auto"/>
            </w:tcBorders>
          </w:tcPr>
          <w:p w:rsidR="009C61D5" w:rsidRDefault="009C61D5"/>
        </w:tc>
        <w:tc>
          <w:tcPr>
            <w:tcW w:w="1133" w:type="dxa"/>
            <w:tcBorders>
              <w:top w:val="single" w:sz="4" w:space="0" w:color="auto"/>
              <w:bottom w:val="single" w:sz="4" w:space="0" w:color="auto"/>
            </w:tcBorders>
          </w:tcPr>
          <w:p w:rsidR="009C61D5" w:rsidRDefault="009C61D5">
            <w:pPr>
              <w:pStyle w:val="ConsPlusNormal"/>
              <w:jc w:val="center"/>
            </w:pPr>
            <w:r>
              <w:t>начала реализации</w:t>
            </w:r>
          </w:p>
        </w:tc>
        <w:tc>
          <w:tcPr>
            <w:tcW w:w="1133" w:type="dxa"/>
            <w:tcBorders>
              <w:top w:val="single" w:sz="4" w:space="0" w:color="auto"/>
              <w:bottom w:val="single" w:sz="4" w:space="0" w:color="auto"/>
            </w:tcBorders>
          </w:tcPr>
          <w:p w:rsidR="009C61D5" w:rsidRDefault="009C61D5">
            <w:pPr>
              <w:pStyle w:val="ConsPlusNormal"/>
              <w:jc w:val="center"/>
            </w:pPr>
            <w:r>
              <w:t>окончания реализации</w:t>
            </w:r>
          </w:p>
        </w:tc>
        <w:tc>
          <w:tcPr>
            <w:tcW w:w="2976" w:type="dxa"/>
            <w:vMerge/>
            <w:tcBorders>
              <w:top w:val="single" w:sz="4" w:space="0" w:color="auto"/>
              <w:bottom w:val="single" w:sz="4" w:space="0" w:color="auto"/>
            </w:tcBorders>
          </w:tcPr>
          <w:p w:rsidR="009C61D5" w:rsidRDefault="009C61D5"/>
        </w:tc>
        <w:tc>
          <w:tcPr>
            <w:tcW w:w="2977" w:type="dxa"/>
            <w:vMerge/>
            <w:tcBorders>
              <w:top w:val="single" w:sz="4" w:space="0" w:color="auto"/>
              <w:bottom w:val="single" w:sz="4" w:space="0" w:color="auto"/>
            </w:tcBorders>
          </w:tcPr>
          <w:p w:rsidR="009C61D5" w:rsidRDefault="009C61D5"/>
        </w:tc>
        <w:tc>
          <w:tcPr>
            <w:tcW w:w="3198" w:type="dxa"/>
            <w:vMerge/>
            <w:tcBorders>
              <w:top w:val="single" w:sz="4" w:space="0" w:color="auto"/>
              <w:bottom w:val="single" w:sz="4" w:space="0" w:color="auto"/>
              <w:right w:val="nil"/>
            </w:tcBorders>
          </w:tcPr>
          <w:p w:rsidR="009C61D5" w:rsidRDefault="009C61D5"/>
        </w:tc>
      </w:tr>
      <w:tr w:rsidR="009C61D5">
        <w:tblPrEx>
          <w:tblBorders>
            <w:insideH w:val="none" w:sz="0" w:space="0" w:color="auto"/>
            <w:insideV w:val="none" w:sz="0" w:space="0" w:color="auto"/>
          </w:tblBorders>
        </w:tblPrEx>
        <w:tc>
          <w:tcPr>
            <w:tcW w:w="16029" w:type="dxa"/>
            <w:gridSpan w:val="8"/>
            <w:tcBorders>
              <w:top w:val="single" w:sz="4" w:space="0" w:color="auto"/>
              <w:left w:val="nil"/>
              <w:bottom w:val="nil"/>
              <w:right w:val="nil"/>
            </w:tcBorders>
          </w:tcPr>
          <w:p w:rsidR="009C61D5" w:rsidRDefault="009C61D5">
            <w:pPr>
              <w:pStyle w:val="ConsPlusNormal"/>
              <w:jc w:val="center"/>
              <w:outlineLvl w:val="2"/>
            </w:pPr>
            <w:r>
              <w:t>Подпрограмма 1 "Организация рыболовства"</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1.</w:t>
            </w:r>
          </w:p>
        </w:tc>
        <w:tc>
          <w:tcPr>
            <w:tcW w:w="1918" w:type="dxa"/>
            <w:tcBorders>
              <w:top w:val="nil"/>
              <w:left w:val="nil"/>
              <w:bottom w:val="nil"/>
              <w:right w:val="nil"/>
            </w:tcBorders>
          </w:tcPr>
          <w:p w:rsidR="009C61D5" w:rsidRDefault="009C61D5">
            <w:pPr>
              <w:pStyle w:val="ConsPlusNormal"/>
            </w:pPr>
            <w:r>
              <w:t xml:space="preserve">Основное мероприятие 1.1 "Повышение эффективности в области организации </w:t>
            </w:r>
            <w:r>
              <w:lastRenderedPageBreak/>
              <w:t>рыболовства"</w:t>
            </w:r>
          </w:p>
        </w:tc>
        <w:tc>
          <w:tcPr>
            <w:tcW w:w="2127" w:type="dxa"/>
            <w:tcBorders>
              <w:top w:val="nil"/>
              <w:left w:val="nil"/>
              <w:bottom w:val="nil"/>
              <w:right w:val="nil"/>
            </w:tcBorders>
          </w:tcPr>
          <w:p w:rsidR="009C61D5" w:rsidRDefault="009C61D5">
            <w:pPr>
              <w:pStyle w:val="ConsPlusNormal"/>
            </w:pPr>
            <w:r>
              <w:lastRenderedPageBreak/>
              <w:t xml:space="preserve">Министерство сельского хозяйства Российской Федерации, руководитель Федерального </w:t>
            </w:r>
            <w:r>
              <w:lastRenderedPageBreak/>
              <w:t>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lastRenderedPageBreak/>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 xml:space="preserve">создание эффективного механизма государственного регулирования в области рыболовства в целях обеспечения продовольственной </w:t>
            </w:r>
            <w:r>
              <w:lastRenderedPageBreak/>
              <w:t>безопасности страны, социально-экономического развития прибрежных регионов, инвестиционной привлекательности проектов строительства рыбопромысловых судов, береговой инфраструктуры и рыбопереработки, наиболее полного освоения квот и объемов добычи (вылова) водных биологических ресурсов</w:t>
            </w:r>
          </w:p>
        </w:tc>
        <w:tc>
          <w:tcPr>
            <w:tcW w:w="2977" w:type="dxa"/>
            <w:tcBorders>
              <w:top w:val="nil"/>
              <w:left w:val="nil"/>
              <w:bottom w:val="nil"/>
              <w:right w:val="nil"/>
            </w:tcBorders>
          </w:tcPr>
          <w:p w:rsidR="009C61D5" w:rsidRDefault="009C61D5">
            <w:pPr>
              <w:pStyle w:val="ConsPlusNormal"/>
            </w:pPr>
            <w:r>
              <w:lastRenderedPageBreak/>
              <w:t xml:space="preserve">совершенствование нормативно-правового регулирования в сфере рыболовства в части привлечения инвестиций в сфере рыбохозяйственного </w:t>
            </w:r>
            <w:r>
              <w:lastRenderedPageBreak/>
              <w:t>комплекса, увеличения объема освоения квот добычи водных биологических ресурсов, ограничения освоения рыбопромысловыми судами на правах аренды, установления единого промыслового пространства для осуществления прибрежного и промышленного рыболовства</w:t>
            </w:r>
          </w:p>
        </w:tc>
        <w:tc>
          <w:tcPr>
            <w:tcW w:w="3198" w:type="dxa"/>
            <w:tcBorders>
              <w:top w:val="nil"/>
              <w:left w:val="nil"/>
              <w:bottom w:val="nil"/>
              <w:right w:val="nil"/>
            </w:tcBorders>
          </w:tcPr>
          <w:p w:rsidR="009C61D5" w:rsidRDefault="009C61D5">
            <w:pPr>
              <w:pStyle w:val="ConsPlusNormal"/>
            </w:pPr>
            <w:r>
              <w:lastRenderedPageBreak/>
              <w:t xml:space="preserve">"Объем добычи (вылова) водных биологических ресурсов (годовое значение)"; "Динамика объема добычи (вылова) водных биологических ресурсов (по отношению к показателям </w:t>
            </w:r>
            <w:r>
              <w:lastRenderedPageBreak/>
              <w:t>базового периода)"; "Освоение общих допустимых уловов во внутренних морских водах Российской Федерации, территориальном море Российской Федерации, на континентальном шельфе Российской Федерации и в исключительной экономической зоне Российской Федерации российскими пользователями (годовое значение)"; "Объем экспорта рыбной продукции с высокой степенью переработки (годовое значение)"; "Освоение рекомендованных объемов добычи (вылова) водных биологических ресурсов, в отношении которых общий допустимый улов не устанавливается"</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2.</w:t>
            </w:r>
          </w:p>
        </w:tc>
        <w:tc>
          <w:tcPr>
            <w:tcW w:w="1918" w:type="dxa"/>
            <w:tcBorders>
              <w:top w:val="nil"/>
              <w:left w:val="nil"/>
              <w:bottom w:val="nil"/>
              <w:right w:val="nil"/>
            </w:tcBorders>
          </w:tcPr>
          <w:p w:rsidR="009C61D5" w:rsidRDefault="009C61D5">
            <w:pPr>
              <w:pStyle w:val="ConsPlusNormal"/>
            </w:pPr>
            <w:r>
              <w:t>Основное мероприятие 1.2 "Развитие промышленного и прибрежного рыболовства"</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заместитель Министра сельского хозяйства Российской Федерации Увайдов М.И.</w:t>
            </w:r>
          </w:p>
        </w:tc>
        <w:tc>
          <w:tcPr>
            <w:tcW w:w="1133" w:type="dxa"/>
            <w:tcBorders>
              <w:top w:val="nil"/>
              <w:left w:val="nil"/>
              <w:bottom w:val="nil"/>
              <w:right w:val="nil"/>
            </w:tcBorders>
          </w:tcPr>
          <w:p w:rsidR="009C61D5" w:rsidRDefault="009C61D5">
            <w:pPr>
              <w:pStyle w:val="ConsPlusNormal"/>
              <w:jc w:val="center"/>
            </w:pPr>
            <w:r>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 xml:space="preserve">подготовка нормативных правовых актов по распределению квот и определению объемов добычи (вылова) водных биологических ресурсов, выделяемых для российских юридических лиц и индивидуальных предпринимателей, во внутренних водах Российской </w:t>
            </w:r>
            <w:r>
              <w:lastRenderedPageBreak/>
              <w:t>Федерации, включая внутренние морские воды, в территориальном море Российской Федерации, в исключительной экономической зоне Российской Федерации, на континентальном шельфе Российской Федерации, а также в районах действия международных соглашений (зонах иностранных государств и конвенционных районах)</w:t>
            </w:r>
          </w:p>
        </w:tc>
        <w:tc>
          <w:tcPr>
            <w:tcW w:w="2977" w:type="dxa"/>
            <w:tcBorders>
              <w:top w:val="nil"/>
              <w:left w:val="nil"/>
              <w:bottom w:val="nil"/>
              <w:right w:val="nil"/>
            </w:tcBorders>
          </w:tcPr>
          <w:p w:rsidR="009C61D5" w:rsidRDefault="009C61D5">
            <w:pPr>
              <w:pStyle w:val="ConsPlusNormal"/>
            </w:pPr>
            <w:r>
              <w:lastRenderedPageBreak/>
              <w:t>распределение квот добычи (вылова) водных биологических ресурсов на очередной календарный год;</w:t>
            </w:r>
          </w:p>
          <w:p w:rsidR="009C61D5" w:rsidRDefault="009C61D5">
            <w:pPr>
              <w:pStyle w:val="ConsPlusNormal"/>
            </w:pPr>
            <w:r>
              <w:t>определение перечня водных биологических ресурсов, по которым устанавливается общий допустимый улов;</w:t>
            </w:r>
          </w:p>
          <w:p w:rsidR="009C61D5" w:rsidRDefault="009C61D5">
            <w:pPr>
              <w:pStyle w:val="ConsPlusNormal"/>
            </w:pPr>
            <w:r>
              <w:t xml:space="preserve">внесение изменений в правила рыболовства отдельных </w:t>
            </w:r>
            <w:r>
              <w:lastRenderedPageBreak/>
              <w:t>рыбохозяйственных бассейнов, установление запретов на осуществление рыболовства отдельных видов водных биологических ресурсов</w:t>
            </w:r>
          </w:p>
        </w:tc>
        <w:tc>
          <w:tcPr>
            <w:tcW w:w="3198" w:type="dxa"/>
            <w:tcBorders>
              <w:top w:val="nil"/>
              <w:left w:val="nil"/>
              <w:bottom w:val="nil"/>
              <w:right w:val="nil"/>
            </w:tcBorders>
          </w:tcPr>
          <w:p w:rsidR="009C61D5" w:rsidRDefault="009C61D5">
            <w:pPr>
              <w:pStyle w:val="ConsPlusNormal"/>
            </w:pPr>
            <w:r>
              <w:lastRenderedPageBreak/>
              <w:t xml:space="preserve">"Объем добычи (вылова) водных биологических ресурсов (годовое значение); "Динамика объема добычи (вылова) водных биологических ресурсов (по отношению к показателям базового периода)"; "Освоение общих допустимых уловов во внутренних морских водах Российской Федерации, территориальном море </w:t>
            </w:r>
            <w:r>
              <w:lastRenderedPageBreak/>
              <w:t>Российской Федерации, на континентальном шельфе Российской Федерации и в исключительной экономической зоне Российской Федерации российскими пользователями (годовое значение)"; "Освоение рекомендованных объемов добычи (вылова) водных биологических ресурсов, в отношении которых общий допустимый улов не устанавливается"; "Объем произведенной рыбы и продуктов рыбных, переработанных и консервированных (годовое значение)"; "Индекс производства по виду деятельности "переработка и консервирование рыбы, ракообразных и моллюсков"</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3.</w:t>
            </w:r>
          </w:p>
        </w:tc>
        <w:tc>
          <w:tcPr>
            <w:tcW w:w="1918" w:type="dxa"/>
            <w:tcBorders>
              <w:top w:val="nil"/>
              <w:left w:val="nil"/>
              <w:bottom w:val="nil"/>
              <w:right w:val="nil"/>
            </w:tcBorders>
          </w:tcPr>
          <w:p w:rsidR="009C61D5" w:rsidRDefault="009C61D5">
            <w:pPr>
              <w:pStyle w:val="ConsPlusNormal"/>
            </w:pPr>
            <w:r>
              <w:t xml:space="preserve">Основное мероприятие 1.3 "Развитие рыболовства в районах действия международных договоров Российской Федерации в области </w:t>
            </w:r>
            <w:r>
              <w:lastRenderedPageBreak/>
              <w:t>рыболовства и сохранения водных биологических ресурсов и открытой части Мирового океана"</w:t>
            </w:r>
          </w:p>
        </w:tc>
        <w:tc>
          <w:tcPr>
            <w:tcW w:w="2127" w:type="dxa"/>
            <w:tcBorders>
              <w:top w:val="nil"/>
              <w:left w:val="nil"/>
              <w:bottom w:val="nil"/>
              <w:right w:val="nil"/>
            </w:tcBorders>
          </w:tcPr>
          <w:p w:rsidR="009C61D5" w:rsidRDefault="009C61D5">
            <w:pPr>
              <w:pStyle w:val="ConsPlusNormal"/>
            </w:pPr>
            <w:r>
              <w:lastRenderedPageBreak/>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сохранение активного участия Российской Федерации в деятельности международных глобальных и региональных рыболовных организаций</w:t>
            </w:r>
          </w:p>
        </w:tc>
        <w:tc>
          <w:tcPr>
            <w:tcW w:w="2977" w:type="dxa"/>
            <w:tcBorders>
              <w:top w:val="nil"/>
              <w:left w:val="nil"/>
              <w:bottom w:val="nil"/>
              <w:right w:val="nil"/>
            </w:tcBorders>
          </w:tcPr>
          <w:p w:rsidR="009C61D5" w:rsidRDefault="009C61D5">
            <w:pPr>
              <w:pStyle w:val="ConsPlusNormal"/>
            </w:pPr>
            <w:r>
              <w:t>организация и проведение совместных исследований промысловых запасов с прибрежными странами в рамках заключенных с ними межправительственных соглашений;</w:t>
            </w:r>
          </w:p>
          <w:p w:rsidR="009C61D5" w:rsidRDefault="009C61D5">
            <w:pPr>
              <w:pStyle w:val="ConsPlusNormal"/>
            </w:pPr>
            <w:r>
              <w:t xml:space="preserve">обеспечение международно-правовой поддержки и защиты интересов </w:t>
            </w:r>
            <w:r>
              <w:lastRenderedPageBreak/>
              <w:t>российского рыбопромыслового флота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 путем активизации деятельности в международных региональных организациях и в рамках межправительственных соглашений с прибрежными странами;</w:t>
            </w:r>
          </w:p>
          <w:p w:rsidR="009C61D5" w:rsidRDefault="009C61D5">
            <w:pPr>
              <w:pStyle w:val="ConsPlusNormal"/>
            </w:pPr>
            <w:r>
              <w:t>ежегодная своевременная и полная уплата взносов за участие Российской Федерации в международных организациях</w:t>
            </w:r>
          </w:p>
        </w:tc>
        <w:tc>
          <w:tcPr>
            <w:tcW w:w="3198" w:type="dxa"/>
            <w:tcBorders>
              <w:top w:val="nil"/>
              <w:left w:val="nil"/>
              <w:bottom w:val="nil"/>
              <w:right w:val="nil"/>
            </w:tcBorders>
          </w:tcPr>
          <w:p w:rsidR="009C61D5" w:rsidRDefault="009C61D5">
            <w:pPr>
              <w:pStyle w:val="ConsPlusNormal"/>
            </w:pPr>
            <w:r>
              <w:lastRenderedPageBreak/>
              <w:t>"Объем добычи (вылова) водных биологических ресурсов (годовое значение)"; "Динамика объема добычи (вылова) водных биологических ресурсов (по отношению к показателям базового периода)"</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4.</w:t>
            </w:r>
          </w:p>
        </w:tc>
        <w:tc>
          <w:tcPr>
            <w:tcW w:w="1918" w:type="dxa"/>
            <w:tcBorders>
              <w:top w:val="nil"/>
              <w:left w:val="nil"/>
              <w:bottom w:val="nil"/>
              <w:right w:val="nil"/>
            </w:tcBorders>
          </w:tcPr>
          <w:p w:rsidR="009C61D5" w:rsidRDefault="009C61D5">
            <w:pPr>
              <w:pStyle w:val="ConsPlusNormal"/>
            </w:pPr>
            <w:r>
              <w:t>Основное мероприятие 1.4 "Совершенствование работы государственного рыбохозяйственного реестра и повышение эффективности его использования"</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 xml:space="preserve">повышение эффективности использования автоматизированной информационной системы "Государственный рыбохозяйственный реестр" Росрыболовства для принятия управленческих решений, направленных на развитие рыбохозяйственного </w:t>
            </w:r>
            <w:r>
              <w:lastRenderedPageBreak/>
              <w:t>комплекса</w:t>
            </w:r>
          </w:p>
        </w:tc>
        <w:tc>
          <w:tcPr>
            <w:tcW w:w="2977" w:type="dxa"/>
            <w:tcBorders>
              <w:top w:val="nil"/>
              <w:left w:val="nil"/>
              <w:bottom w:val="nil"/>
              <w:right w:val="nil"/>
            </w:tcBorders>
          </w:tcPr>
          <w:p w:rsidR="009C61D5" w:rsidRDefault="009C61D5">
            <w:pPr>
              <w:pStyle w:val="ConsPlusNormal"/>
            </w:pPr>
            <w:r>
              <w:lastRenderedPageBreak/>
              <w:t xml:space="preserve">модернизация автоматизированной информационной системы "Государственный рыбохозяйственный реестр" Росрыболовства, направленная на повышение качества информационного обеспечения принятия управленческих решений в целях улучшения показателей </w:t>
            </w:r>
            <w:r>
              <w:lastRenderedPageBreak/>
              <w:t>отрасли</w:t>
            </w:r>
          </w:p>
        </w:tc>
        <w:tc>
          <w:tcPr>
            <w:tcW w:w="3198" w:type="dxa"/>
            <w:tcBorders>
              <w:top w:val="nil"/>
              <w:left w:val="nil"/>
              <w:bottom w:val="nil"/>
              <w:right w:val="nil"/>
            </w:tcBorders>
          </w:tcPr>
          <w:p w:rsidR="009C61D5" w:rsidRDefault="009C61D5">
            <w:pPr>
              <w:pStyle w:val="ConsPlusNormal"/>
            </w:pPr>
            <w:r>
              <w:lastRenderedPageBreak/>
              <w:t>"Объем добычи (вылова) водных биологических ресурсов (годовое значение)"</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5.</w:t>
            </w:r>
          </w:p>
        </w:tc>
        <w:tc>
          <w:tcPr>
            <w:tcW w:w="1918" w:type="dxa"/>
            <w:tcBorders>
              <w:top w:val="nil"/>
              <w:left w:val="nil"/>
              <w:bottom w:val="nil"/>
              <w:right w:val="nil"/>
            </w:tcBorders>
          </w:tcPr>
          <w:p w:rsidR="009C61D5" w:rsidRDefault="009C61D5">
            <w:pPr>
              <w:pStyle w:val="ConsPlusNormal"/>
            </w:pPr>
            <w:r>
              <w:t>Федеральный проект Т2 "Экспорт продукции агропромышленного комплекса"</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2021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увеличение объема реализации водных биологических ресурсов рыбохозяйственными организациями за пределами исключительной экономической зоны Российской Федерации, млрд. рублей</w:t>
            </w:r>
          </w:p>
        </w:tc>
        <w:tc>
          <w:tcPr>
            <w:tcW w:w="2977" w:type="dxa"/>
            <w:tcBorders>
              <w:top w:val="nil"/>
              <w:left w:val="nil"/>
              <w:bottom w:val="nil"/>
              <w:right w:val="nil"/>
            </w:tcBorders>
          </w:tcPr>
          <w:p w:rsidR="009C61D5" w:rsidRDefault="009C61D5">
            <w:pPr>
              <w:pStyle w:val="ConsPlusNormal"/>
            </w:pPr>
            <w:r>
              <w:t>предоставление субсидий организациям рыбохозяйственного комплекса в целях компенсации части затрат на приобретение топлива при осуществлении рыболовства за пределами исключительной экономической зоны Российской Федерации</w:t>
            </w:r>
          </w:p>
        </w:tc>
        <w:tc>
          <w:tcPr>
            <w:tcW w:w="3198" w:type="dxa"/>
            <w:tcBorders>
              <w:top w:val="nil"/>
              <w:left w:val="nil"/>
              <w:bottom w:val="nil"/>
              <w:right w:val="nil"/>
            </w:tcBorders>
          </w:tcPr>
          <w:p w:rsidR="009C61D5" w:rsidRDefault="009C61D5">
            <w:pPr>
              <w:pStyle w:val="ConsPlusNormal"/>
            </w:pPr>
            <w:r>
              <w:t>"Объем реализованной организациями рыбохозяйственного комплекса продукции рыбохозяйственного комплекса в соответствии с заключенными контрактами"</w:t>
            </w:r>
          </w:p>
        </w:tc>
      </w:tr>
      <w:tr w:rsidR="009C61D5">
        <w:tblPrEx>
          <w:tblBorders>
            <w:insideH w:val="none" w:sz="0" w:space="0" w:color="auto"/>
            <w:insideV w:val="none" w:sz="0" w:space="0" w:color="auto"/>
          </w:tblBorders>
        </w:tblPrEx>
        <w:tc>
          <w:tcPr>
            <w:tcW w:w="16029" w:type="dxa"/>
            <w:gridSpan w:val="8"/>
            <w:tcBorders>
              <w:top w:val="nil"/>
              <w:left w:val="nil"/>
              <w:bottom w:val="nil"/>
              <w:right w:val="nil"/>
            </w:tcBorders>
          </w:tcPr>
          <w:p w:rsidR="009C61D5" w:rsidRDefault="009C61D5">
            <w:pPr>
              <w:pStyle w:val="ConsPlusNormal"/>
              <w:jc w:val="center"/>
              <w:outlineLvl w:val="2"/>
            </w:pPr>
            <w:r>
              <w:t>Подпрограмма 2 "Развитие аквакультуры"</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1.</w:t>
            </w:r>
          </w:p>
        </w:tc>
        <w:tc>
          <w:tcPr>
            <w:tcW w:w="1918" w:type="dxa"/>
            <w:tcBorders>
              <w:top w:val="nil"/>
              <w:left w:val="nil"/>
              <w:bottom w:val="nil"/>
              <w:right w:val="nil"/>
            </w:tcBorders>
          </w:tcPr>
          <w:p w:rsidR="009C61D5" w:rsidRDefault="009C61D5">
            <w:pPr>
              <w:pStyle w:val="ConsPlusNormal"/>
            </w:pPr>
            <w:r>
              <w:t>Основное мероприятие 2.1 "Осуществление работ по искусственному воспроизводству водных биологических ресурсов"</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обеспечение расчетных объемов выпуска молоди в водные объекты рыбохозяйственного значения</w:t>
            </w:r>
          </w:p>
        </w:tc>
        <w:tc>
          <w:tcPr>
            <w:tcW w:w="2977" w:type="dxa"/>
            <w:tcBorders>
              <w:top w:val="nil"/>
              <w:left w:val="nil"/>
              <w:bottom w:val="nil"/>
              <w:right w:val="nil"/>
            </w:tcBorders>
          </w:tcPr>
          <w:p w:rsidR="009C61D5" w:rsidRDefault="009C61D5">
            <w:pPr>
              <w:pStyle w:val="ConsPlusNormal"/>
            </w:pPr>
            <w:r>
              <w:t>подготовка ежегодных планов выпуска водных биологических ресурсов;</w:t>
            </w:r>
          </w:p>
          <w:p w:rsidR="009C61D5" w:rsidRDefault="009C61D5">
            <w:pPr>
              <w:pStyle w:val="ConsPlusNormal"/>
            </w:pPr>
            <w:r>
              <w:t>учет количества и качества выпускаемой в водоемы рыбоводной продукции (на основании актов выпуска);</w:t>
            </w:r>
          </w:p>
          <w:p w:rsidR="009C61D5" w:rsidRDefault="009C61D5">
            <w:pPr>
              <w:pStyle w:val="ConsPlusNormal"/>
            </w:pPr>
            <w:r>
              <w:t>проведение систематических оценок эффективности искусственного воспроизводства рыбных запасов по выживаемости рыбоводной продукции в период ее выпуска и нагула</w:t>
            </w:r>
          </w:p>
        </w:tc>
        <w:tc>
          <w:tcPr>
            <w:tcW w:w="3198" w:type="dxa"/>
            <w:tcBorders>
              <w:top w:val="nil"/>
              <w:left w:val="nil"/>
              <w:bottom w:val="nil"/>
              <w:right w:val="nil"/>
            </w:tcBorders>
          </w:tcPr>
          <w:p w:rsidR="009C61D5" w:rsidRDefault="009C61D5">
            <w:pPr>
              <w:pStyle w:val="ConsPlusNormal"/>
            </w:pPr>
            <w:r>
              <w:t xml:space="preserve">"Динамика выпуска водных биологических ресурсов в водные объекты рыбохозяйственного значения в рамках утвержденного государственного задания (по отношению к показателям базового периода)"; "Количество содержащихся в составе ремонтно-маточных стад водных биологических ресурсов по видам в рамках утвержденного государственного задания (кроме осетровых видов рыб) (годовое значение)"; "Количество выращиваемой и выпускаемой молоди (личинок) </w:t>
            </w:r>
            <w:r>
              <w:lastRenderedPageBreak/>
              <w:t>водных биологических ресурсов в рамках утвержденного государственного задания (годовое значение)"; "Потребление рыбы и рыбопродуктов в домашних хозяйствах Российской Федерации (по данным выборочного обследования бюджетов домашних хозяйств, в среднем на потребителя в год)"; "Динамика выпуска водных биологических ресурсов в водные объекты рыбохозяйственного значения (по отношению к показателям базового периода)"; "Количество выращиваемой и выпускаемой молоди (личинок) водных биологических ресурсов (годовое значение)"; "Количество содержащихся в составе ремонтно-маточных стад водных биологических ресурсов по видам (кроме осетровых видов рыб)"; "Уровень самообеспечения рыбой и рыбопродуктами (в живом весе - весе сырца) (годовое значение)"</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2.</w:t>
            </w:r>
          </w:p>
        </w:tc>
        <w:tc>
          <w:tcPr>
            <w:tcW w:w="1918" w:type="dxa"/>
            <w:tcBorders>
              <w:top w:val="nil"/>
              <w:left w:val="nil"/>
              <w:bottom w:val="nil"/>
              <w:right w:val="nil"/>
            </w:tcBorders>
          </w:tcPr>
          <w:p w:rsidR="009C61D5" w:rsidRDefault="009C61D5">
            <w:pPr>
              <w:pStyle w:val="ConsPlusNormal"/>
            </w:pPr>
            <w:r>
              <w:t xml:space="preserve">Основное мероприятие 2.2 "Осуществление </w:t>
            </w:r>
            <w:r>
              <w:lastRenderedPageBreak/>
              <w:t>работ по сохранению водных биологических ресурсов"</w:t>
            </w:r>
          </w:p>
        </w:tc>
        <w:tc>
          <w:tcPr>
            <w:tcW w:w="2127" w:type="dxa"/>
            <w:tcBorders>
              <w:top w:val="nil"/>
              <w:left w:val="nil"/>
              <w:bottom w:val="nil"/>
              <w:right w:val="nil"/>
            </w:tcBorders>
          </w:tcPr>
          <w:p w:rsidR="009C61D5" w:rsidRDefault="009C61D5">
            <w:pPr>
              <w:pStyle w:val="ConsPlusNormal"/>
            </w:pPr>
            <w:r>
              <w:lastRenderedPageBreak/>
              <w:t xml:space="preserve">Министерство сельского хозяйства Российской </w:t>
            </w:r>
            <w:r>
              <w:lastRenderedPageBreak/>
              <w:t>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lastRenderedPageBreak/>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 xml:space="preserve">обеспечение условий для сохранения популяций и видового разнообразия </w:t>
            </w:r>
            <w:r>
              <w:lastRenderedPageBreak/>
              <w:t>водных биологических ресурсов</w:t>
            </w:r>
          </w:p>
        </w:tc>
        <w:tc>
          <w:tcPr>
            <w:tcW w:w="2977" w:type="dxa"/>
            <w:tcBorders>
              <w:top w:val="nil"/>
              <w:left w:val="nil"/>
              <w:bottom w:val="nil"/>
              <w:right w:val="nil"/>
            </w:tcBorders>
          </w:tcPr>
          <w:p w:rsidR="009C61D5" w:rsidRDefault="009C61D5">
            <w:pPr>
              <w:pStyle w:val="ConsPlusNormal"/>
            </w:pPr>
            <w:r>
              <w:lastRenderedPageBreak/>
              <w:t>проведение рыбохозяйственной мелиорации;</w:t>
            </w:r>
          </w:p>
          <w:p w:rsidR="009C61D5" w:rsidRDefault="009C61D5">
            <w:pPr>
              <w:pStyle w:val="ConsPlusNormal"/>
            </w:pPr>
            <w:r>
              <w:lastRenderedPageBreak/>
              <w:t>осуществление государственного мониторинга состояния водных биологических ресурсов и среды их обитания;</w:t>
            </w:r>
          </w:p>
          <w:p w:rsidR="009C61D5" w:rsidRDefault="009C61D5">
            <w:pPr>
              <w:pStyle w:val="ConsPlusNormal"/>
            </w:pPr>
            <w:r>
              <w:t>рассмотрение материалов и выдача заключений по оценке воздействия на водные биологические ресурсы и среду их обитания</w:t>
            </w:r>
          </w:p>
        </w:tc>
        <w:tc>
          <w:tcPr>
            <w:tcW w:w="3198" w:type="dxa"/>
            <w:tcBorders>
              <w:top w:val="nil"/>
              <w:left w:val="nil"/>
              <w:bottom w:val="nil"/>
              <w:right w:val="nil"/>
            </w:tcBorders>
          </w:tcPr>
          <w:p w:rsidR="009C61D5" w:rsidRDefault="009C61D5">
            <w:pPr>
              <w:pStyle w:val="ConsPlusNormal"/>
            </w:pPr>
            <w:r>
              <w:lastRenderedPageBreak/>
              <w:t xml:space="preserve">"Динамика выпуска водных биологических ресурсов в водные объекты </w:t>
            </w:r>
            <w:r>
              <w:lastRenderedPageBreak/>
              <w:t xml:space="preserve">рыбохозяйственного значения в рамках утвержденного государственного задания (по отношению к показателям базового периода)"; "Площадь мелиорируемых водных объектов рыбохозяйственного значения в рамках утвержденного государственного задания (в части уничтожения жесткой и мягкой растительности) (годовое значение)"; "Площадь акватории, очищенной от мусора, брошенных сетей и иных бесхозяйных орудий лова в рамках утвержденного государственного задания (годовое значение)"; "Количество водных биологических ресурсов, биологический анализ которых осуществлен в рамках утвержденного государственного задания (годовое значение)"; "Динамика выпуска водных биологических ресурсов в водные объекты рыбохозяйственного значения (по отношению к показателям базового периода)"; "Площадь мелиорируемых водных объектов рыбохозяйственного значения (в части уничтожения </w:t>
            </w:r>
            <w:r>
              <w:lastRenderedPageBreak/>
              <w:t>жесткой и мягкой растительности) (годовое значение)"; "Количество водных биологических ресурсов, биологический анализ которых осуществлен"; "Площадь акватории, очищенной от мусора, брошенных сетей и иных бесхозяйных орудий лова"</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3.</w:t>
            </w:r>
          </w:p>
        </w:tc>
        <w:tc>
          <w:tcPr>
            <w:tcW w:w="1918" w:type="dxa"/>
            <w:tcBorders>
              <w:top w:val="nil"/>
              <w:left w:val="nil"/>
              <w:bottom w:val="nil"/>
              <w:right w:val="nil"/>
            </w:tcBorders>
          </w:tcPr>
          <w:p w:rsidR="009C61D5" w:rsidRDefault="009C61D5">
            <w:pPr>
              <w:pStyle w:val="ConsPlusNormal"/>
            </w:pPr>
            <w:r>
              <w:t>Основное мероприятие 2.3 "Информационное обеспечение деятельности предприятий аквакультуры"</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2015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формирование электронной аналитической системы о состоянии и развитии аквакультуры;</w:t>
            </w:r>
          </w:p>
          <w:p w:rsidR="009C61D5" w:rsidRDefault="009C61D5">
            <w:pPr>
              <w:pStyle w:val="ConsPlusNormal"/>
            </w:pPr>
            <w:r>
              <w:t>эксплуатация и доработка электронной базы данных по сохранению водных биологических ресурсов и среды их обитания;</w:t>
            </w:r>
          </w:p>
          <w:p w:rsidR="009C61D5" w:rsidRDefault="009C61D5">
            <w:pPr>
              <w:pStyle w:val="ConsPlusNormal"/>
            </w:pPr>
            <w:r>
              <w:t>сбор и анализ информации в сфере искусственного воспроизводства, организации и контроля выполнения мероприятий, направленных на восстановление водных биологических ресурсов и среды их обитания при планировании и реализации хозяйственной деятельности</w:t>
            </w:r>
          </w:p>
        </w:tc>
        <w:tc>
          <w:tcPr>
            <w:tcW w:w="2977" w:type="dxa"/>
            <w:tcBorders>
              <w:top w:val="nil"/>
              <w:left w:val="nil"/>
              <w:bottom w:val="nil"/>
              <w:right w:val="nil"/>
            </w:tcBorders>
          </w:tcPr>
          <w:p w:rsidR="009C61D5" w:rsidRDefault="009C61D5">
            <w:pPr>
              <w:pStyle w:val="ConsPlusNormal"/>
            </w:pPr>
            <w:r>
              <w:t>разработка автоматизированной системы сбора и анализа оперативной отчетности о проведенных работах по искусственному воспроизводству и сохранению водных биологических ресурсов;</w:t>
            </w:r>
          </w:p>
          <w:p w:rsidR="009C61D5" w:rsidRDefault="009C61D5">
            <w:pPr>
              <w:pStyle w:val="ConsPlusNormal"/>
            </w:pPr>
            <w:r>
              <w:t>создание информационного портала (сайта) по направлению "Развитие аквакультуры в Российской Федерации";</w:t>
            </w:r>
          </w:p>
          <w:p w:rsidR="009C61D5" w:rsidRDefault="009C61D5">
            <w:pPr>
              <w:pStyle w:val="ConsPlusNormal"/>
            </w:pPr>
            <w:r>
              <w:t xml:space="preserve">создание публичной геоинформационной системы, позволяющей обеспечить доступ предприятий аквакультуры к картографическим и информационным материалам о формировании рыбоводных и рыбопромысловых участках в целях повышения </w:t>
            </w:r>
            <w:r>
              <w:lastRenderedPageBreak/>
              <w:t>эффективности их деятельности</w:t>
            </w:r>
          </w:p>
        </w:tc>
        <w:tc>
          <w:tcPr>
            <w:tcW w:w="3198" w:type="dxa"/>
            <w:tcBorders>
              <w:top w:val="nil"/>
              <w:left w:val="nil"/>
              <w:bottom w:val="nil"/>
              <w:right w:val="nil"/>
            </w:tcBorders>
          </w:tcPr>
          <w:p w:rsidR="009C61D5" w:rsidRDefault="009C61D5">
            <w:pPr>
              <w:pStyle w:val="ConsPlusNormal"/>
            </w:pPr>
            <w:r>
              <w:lastRenderedPageBreak/>
              <w:t>"Количество выращиваемой и выпускаемой молоди (личинок) водных биологических ресурсов в рамках утвержденного государственного задания (годовое значение)"; "Количество выращиваемой и выпускаемой молоди (личинок) водных биологических ресурсов (годовое значение)"</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4.</w:t>
            </w:r>
          </w:p>
        </w:tc>
        <w:tc>
          <w:tcPr>
            <w:tcW w:w="1918" w:type="dxa"/>
            <w:tcBorders>
              <w:top w:val="nil"/>
              <w:left w:val="nil"/>
              <w:bottom w:val="nil"/>
              <w:right w:val="nil"/>
            </w:tcBorders>
          </w:tcPr>
          <w:p w:rsidR="009C61D5" w:rsidRDefault="009C61D5">
            <w:pPr>
              <w:pStyle w:val="ConsPlusNormal"/>
            </w:pPr>
            <w:r>
              <w:t>Основное мероприятие 2.4 "Государственная поддержка субъектов аквакультуры"</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2015 г.</w:t>
            </w:r>
          </w:p>
        </w:tc>
        <w:tc>
          <w:tcPr>
            <w:tcW w:w="1133" w:type="dxa"/>
            <w:tcBorders>
              <w:top w:val="nil"/>
              <w:left w:val="nil"/>
              <w:bottom w:val="nil"/>
              <w:right w:val="nil"/>
            </w:tcBorders>
          </w:tcPr>
          <w:p w:rsidR="009C61D5" w:rsidRDefault="009C61D5">
            <w:pPr>
              <w:pStyle w:val="ConsPlusNormal"/>
              <w:jc w:val="center"/>
            </w:pPr>
            <w:r>
              <w:t>31 декабря 2016 г.</w:t>
            </w:r>
          </w:p>
        </w:tc>
        <w:tc>
          <w:tcPr>
            <w:tcW w:w="2976" w:type="dxa"/>
            <w:tcBorders>
              <w:top w:val="nil"/>
              <w:left w:val="nil"/>
              <w:bottom w:val="nil"/>
              <w:right w:val="nil"/>
            </w:tcBorders>
          </w:tcPr>
          <w:p w:rsidR="009C61D5" w:rsidRDefault="009C61D5">
            <w:pPr>
              <w:pStyle w:val="ConsPlusNormal"/>
            </w:pPr>
            <w:r>
              <w:t>стимулирование инвестиционной активности субъектами аквакультуры негосударственной формы собственности</w:t>
            </w:r>
          </w:p>
        </w:tc>
        <w:tc>
          <w:tcPr>
            <w:tcW w:w="2977" w:type="dxa"/>
            <w:tcBorders>
              <w:top w:val="nil"/>
              <w:left w:val="nil"/>
              <w:bottom w:val="nil"/>
              <w:right w:val="nil"/>
            </w:tcBorders>
          </w:tcPr>
          <w:p w:rsidR="009C61D5" w:rsidRDefault="009C61D5">
            <w:pPr>
              <w:pStyle w:val="ConsPlusNormal"/>
            </w:pPr>
            <w:r>
              <w:t>предоставление субсидий на компенсацию части затрат по кредитам, привлеченным на развитие аквакультуры;</w:t>
            </w:r>
          </w:p>
          <w:p w:rsidR="009C61D5" w:rsidRDefault="009C61D5">
            <w:pPr>
              <w:pStyle w:val="ConsPlusNormal"/>
            </w:pPr>
            <w:r>
              <w:t>предоставление субсидий на софинансирование экономически значимых региональных программ по развитию аквакультуры</w:t>
            </w:r>
          </w:p>
        </w:tc>
        <w:tc>
          <w:tcPr>
            <w:tcW w:w="3198" w:type="dxa"/>
            <w:tcBorders>
              <w:top w:val="nil"/>
              <w:left w:val="nil"/>
              <w:bottom w:val="nil"/>
              <w:right w:val="nil"/>
            </w:tcBorders>
          </w:tcPr>
          <w:p w:rsidR="009C61D5" w:rsidRDefault="009C61D5">
            <w:pPr>
              <w:pStyle w:val="ConsPlusNormal"/>
            </w:pPr>
            <w:r>
              <w:t>"Объем производства продукции товарной аквакультуры, включая посадочный материал (годовое значение)"; "Прирост объема производства продукции товарной аквакультуры, включая посадочный материал (по отношению к показателям базового периода)"</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5.</w:t>
            </w:r>
          </w:p>
        </w:tc>
        <w:tc>
          <w:tcPr>
            <w:tcW w:w="1918" w:type="dxa"/>
            <w:tcBorders>
              <w:top w:val="nil"/>
              <w:left w:val="nil"/>
              <w:bottom w:val="nil"/>
              <w:right w:val="nil"/>
            </w:tcBorders>
          </w:tcPr>
          <w:p w:rsidR="009C61D5" w:rsidRDefault="009C61D5">
            <w:pPr>
              <w:pStyle w:val="ConsPlusNormal"/>
            </w:pPr>
            <w:r>
              <w:t>Основное мероприятие 2.5 "Стимулирование научно-исследовательской и опытно-конструкторской деятельности в области аквакультуры"</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2015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разработка и внедрение технологий выращивания объектов аквакультуры</w:t>
            </w:r>
          </w:p>
        </w:tc>
        <w:tc>
          <w:tcPr>
            <w:tcW w:w="2977" w:type="dxa"/>
            <w:tcBorders>
              <w:top w:val="nil"/>
              <w:left w:val="nil"/>
              <w:bottom w:val="nil"/>
              <w:right w:val="nil"/>
            </w:tcBorders>
          </w:tcPr>
          <w:p w:rsidR="009C61D5" w:rsidRDefault="009C61D5">
            <w:pPr>
              <w:pStyle w:val="ConsPlusNormal"/>
            </w:pPr>
            <w:r>
              <w:t>совершенствование селекционно-племенной работы, направленной на выведение высокопродуктивных объектов аквакультуры, в том числе высокопродуктивных пород рыб;</w:t>
            </w:r>
          </w:p>
          <w:p w:rsidR="009C61D5" w:rsidRDefault="009C61D5">
            <w:pPr>
              <w:pStyle w:val="ConsPlusNormal"/>
            </w:pPr>
            <w:r>
              <w:t>разработка и тестирование новых рецептур кормов и новых методик кормления;</w:t>
            </w:r>
          </w:p>
          <w:p w:rsidR="009C61D5" w:rsidRDefault="009C61D5">
            <w:pPr>
              <w:pStyle w:val="ConsPlusNormal"/>
            </w:pPr>
            <w:r>
              <w:t>совершенствование работы по борьбе с заболеваниями рыб</w:t>
            </w:r>
          </w:p>
        </w:tc>
        <w:tc>
          <w:tcPr>
            <w:tcW w:w="3198" w:type="dxa"/>
            <w:tcBorders>
              <w:top w:val="nil"/>
              <w:left w:val="nil"/>
              <w:bottom w:val="nil"/>
              <w:right w:val="nil"/>
            </w:tcBorders>
          </w:tcPr>
          <w:p w:rsidR="009C61D5" w:rsidRDefault="009C61D5">
            <w:pPr>
              <w:pStyle w:val="ConsPlusNormal"/>
            </w:pPr>
            <w:r>
              <w:t>"Количество водных биологических ресурсов, биологический анализ которых осуществлен в рамках утвержденного государственного задания (годовое значение)"; "Количество водных биологических ресурсов, биологический анализ которых осуществлен"</w:t>
            </w:r>
          </w:p>
        </w:tc>
      </w:tr>
      <w:tr w:rsidR="009C61D5">
        <w:tblPrEx>
          <w:tblBorders>
            <w:insideH w:val="none" w:sz="0" w:space="0" w:color="auto"/>
            <w:insideV w:val="none" w:sz="0" w:space="0" w:color="auto"/>
          </w:tblBorders>
        </w:tblPrEx>
        <w:tc>
          <w:tcPr>
            <w:tcW w:w="16029" w:type="dxa"/>
            <w:gridSpan w:val="8"/>
            <w:tcBorders>
              <w:top w:val="nil"/>
              <w:left w:val="nil"/>
              <w:bottom w:val="nil"/>
              <w:right w:val="nil"/>
            </w:tcBorders>
          </w:tcPr>
          <w:p w:rsidR="009C61D5" w:rsidRDefault="009C61D5">
            <w:pPr>
              <w:pStyle w:val="ConsPlusNormal"/>
              <w:jc w:val="center"/>
              <w:outlineLvl w:val="2"/>
            </w:pPr>
            <w:r>
              <w:t>Подпрограмма 3 "Наука и инновации"</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1.</w:t>
            </w:r>
          </w:p>
        </w:tc>
        <w:tc>
          <w:tcPr>
            <w:tcW w:w="1918" w:type="dxa"/>
            <w:tcBorders>
              <w:top w:val="nil"/>
              <w:left w:val="nil"/>
              <w:bottom w:val="nil"/>
              <w:right w:val="nil"/>
            </w:tcBorders>
          </w:tcPr>
          <w:p w:rsidR="009C61D5" w:rsidRDefault="009C61D5">
            <w:pPr>
              <w:pStyle w:val="ConsPlusNormal"/>
            </w:pPr>
            <w:r>
              <w:t>Основное мероприятие 3.1 "Проведение рыбохозяйственн</w:t>
            </w:r>
            <w:r>
              <w:lastRenderedPageBreak/>
              <w:t>ых исследований"</w:t>
            </w:r>
          </w:p>
        </w:tc>
        <w:tc>
          <w:tcPr>
            <w:tcW w:w="2127" w:type="dxa"/>
            <w:tcBorders>
              <w:top w:val="nil"/>
              <w:left w:val="nil"/>
              <w:bottom w:val="nil"/>
              <w:right w:val="nil"/>
            </w:tcBorders>
          </w:tcPr>
          <w:p w:rsidR="009C61D5" w:rsidRDefault="009C61D5">
            <w:pPr>
              <w:pStyle w:val="ConsPlusNormal"/>
            </w:pPr>
            <w:r>
              <w:lastRenderedPageBreak/>
              <w:t xml:space="preserve">Министерство сельского хозяйства Российской Федерации, </w:t>
            </w:r>
            <w:r>
              <w:lastRenderedPageBreak/>
              <w:t>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lastRenderedPageBreak/>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 xml:space="preserve">получение данных о существующих запасах водных биологических ресурсов в различных </w:t>
            </w:r>
            <w:r>
              <w:lastRenderedPageBreak/>
              <w:t>районах промысла;</w:t>
            </w:r>
          </w:p>
          <w:p w:rsidR="009C61D5" w:rsidRDefault="009C61D5">
            <w:pPr>
              <w:pStyle w:val="ConsPlusNormal"/>
            </w:pPr>
            <w:r>
              <w:t>обеспечение к 2024 году объема оцененного потенциала сырьевой базы водных биологических ресурсов в размере 5,5 млн. тонн</w:t>
            </w:r>
          </w:p>
        </w:tc>
        <w:tc>
          <w:tcPr>
            <w:tcW w:w="2977" w:type="dxa"/>
            <w:tcBorders>
              <w:top w:val="nil"/>
              <w:left w:val="nil"/>
              <w:bottom w:val="nil"/>
              <w:right w:val="nil"/>
            </w:tcBorders>
          </w:tcPr>
          <w:p w:rsidR="009C61D5" w:rsidRDefault="009C61D5">
            <w:pPr>
              <w:pStyle w:val="ConsPlusNormal"/>
            </w:pPr>
            <w:r>
              <w:lastRenderedPageBreak/>
              <w:t>проведение рыбохозяйственных исследований;</w:t>
            </w:r>
          </w:p>
          <w:p w:rsidR="009C61D5" w:rsidRDefault="009C61D5">
            <w:pPr>
              <w:pStyle w:val="ConsPlusNormal"/>
            </w:pPr>
            <w:r>
              <w:t xml:space="preserve">подготовка приказа об общих </w:t>
            </w:r>
            <w:r>
              <w:lastRenderedPageBreak/>
              <w:t>допустимых уловах в различных районах промысла</w:t>
            </w:r>
          </w:p>
        </w:tc>
        <w:tc>
          <w:tcPr>
            <w:tcW w:w="3198" w:type="dxa"/>
            <w:tcBorders>
              <w:top w:val="nil"/>
              <w:left w:val="nil"/>
              <w:bottom w:val="nil"/>
              <w:right w:val="nil"/>
            </w:tcBorders>
          </w:tcPr>
          <w:p w:rsidR="009C61D5" w:rsidRDefault="009C61D5">
            <w:pPr>
              <w:pStyle w:val="ConsPlusNormal"/>
            </w:pPr>
            <w:r>
              <w:lastRenderedPageBreak/>
              <w:t xml:space="preserve">"Продолжительность рыбохозяйственных экспедиционных исследований, необходимых для определения </w:t>
            </w:r>
            <w:r>
              <w:lastRenderedPageBreak/>
              <w:t>запаса водных биологических ресурсов (годовое значение)"; "Объем оцененного потенциала сырьевой базы водных биологических ресурсов (годовое значение)"; "Продолжительность рыбохозяйственных экспедиционных исследований, необходимых для определения запаса водных биологических ресурсов, осуществляемых с использованием судов с экипажем не более 2 человек или без использования судов (годовое значение)"</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2.</w:t>
            </w:r>
          </w:p>
        </w:tc>
        <w:tc>
          <w:tcPr>
            <w:tcW w:w="1918" w:type="dxa"/>
            <w:tcBorders>
              <w:top w:val="nil"/>
              <w:left w:val="nil"/>
              <w:bottom w:val="nil"/>
              <w:right w:val="nil"/>
            </w:tcBorders>
          </w:tcPr>
          <w:p w:rsidR="009C61D5" w:rsidRDefault="009C61D5">
            <w:pPr>
              <w:pStyle w:val="ConsPlusNormal"/>
            </w:pPr>
            <w:r>
              <w:t>Основное мероприятие 3.2 "Проведение научно-исследовательских работ в области развития рыбохозяйственного комплекса"</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2015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формирование научных рекомендаций, направленных на развитие рыбохозяйственного комплекса</w:t>
            </w:r>
          </w:p>
        </w:tc>
        <w:tc>
          <w:tcPr>
            <w:tcW w:w="2977" w:type="dxa"/>
            <w:tcBorders>
              <w:top w:val="nil"/>
              <w:left w:val="nil"/>
              <w:bottom w:val="nil"/>
              <w:right w:val="nil"/>
            </w:tcBorders>
          </w:tcPr>
          <w:p w:rsidR="009C61D5" w:rsidRDefault="009C61D5">
            <w:pPr>
              <w:pStyle w:val="ConsPlusNormal"/>
            </w:pPr>
            <w:r>
              <w:t>выполнение научно-исследовательских работ, направленных на обеспечение управления промыслом;</w:t>
            </w:r>
          </w:p>
          <w:p w:rsidR="009C61D5" w:rsidRDefault="009C61D5">
            <w:pPr>
              <w:pStyle w:val="ConsPlusNormal"/>
            </w:pPr>
            <w:r>
              <w:t>научное сопровождения деятельности рыбохозяйственного комплекса</w:t>
            </w:r>
          </w:p>
        </w:tc>
        <w:tc>
          <w:tcPr>
            <w:tcW w:w="3198" w:type="dxa"/>
            <w:tcBorders>
              <w:top w:val="nil"/>
              <w:left w:val="nil"/>
              <w:bottom w:val="nil"/>
              <w:right w:val="nil"/>
            </w:tcBorders>
          </w:tcPr>
          <w:p w:rsidR="009C61D5" w:rsidRDefault="009C61D5">
            <w:pPr>
              <w:pStyle w:val="ConsPlusNormal"/>
            </w:pPr>
            <w:r>
              <w:t>"Количество научно-исследовательских работ в области развития рыбохозяйственного комплекса (количество работ в рамках государственного задания) (годовое значение)"</w:t>
            </w:r>
          </w:p>
        </w:tc>
      </w:tr>
      <w:tr w:rsidR="009C61D5">
        <w:tblPrEx>
          <w:tblBorders>
            <w:insideH w:val="none" w:sz="0" w:space="0" w:color="auto"/>
            <w:insideV w:val="none" w:sz="0" w:space="0" w:color="auto"/>
          </w:tblBorders>
        </w:tblPrEx>
        <w:tc>
          <w:tcPr>
            <w:tcW w:w="16029" w:type="dxa"/>
            <w:gridSpan w:val="8"/>
            <w:tcBorders>
              <w:top w:val="nil"/>
              <w:left w:val="nil"/>
              <w:bottom w:val="nil"/>
              <w:right w:val="nil"/>
            </w:tcBorders>
          </w:tcPr>
          <w:p w:rsidR="009C61D5" w:rsidRDefault="009C61D5">
            <w:pPr>
              <w:pStyle w:val="ConsPlusNormal"/>
              <w:jc w:val="center"/>
              <w:outlineLvl w:val="2"/>
            </w:pPr>
            <w:r>
              <w:t>Подпрограмма 4 "Охрана и контроль"</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1.</w:t>
            </w:r>
          </w:p>
        </w:tc>
        <w:tc>
          <w:tcPr>
            <w:tcW w:w="1918" w:type="dxa"/>
            <w:tcBorders>
              <w:top w:val="nil"/>
              <w:left w:val="nil"/>
              <w:bottom w:val="nil"/>
              <w:right w:val="nil"/>
            </w:tcBorders>
          </w:tcPr>
          <w:p w:rsidR="009C61D5" w:rsidRDefault="009C61D5">
            <w:pPr>
              <w:pStyle w:val="ConsPlusNormal"/>
            </w:pPr>
            <w:r>
              <w:t xml:space="preserve">Основное мероприятие 4.1 "Совершенствование деятельности по </w:t>
            </w:r>
            <w:r>
              <w:lastRenderedPageBreak/>
              <w:t>предупреждению, сдерживанию и ликвидации незаконного, несообщаемого и нерегулируемого промысла водных биологических ресурсов"</w:t>
            </w:r>
          </w:p>
        </w:tc>
        <w:tc>
          <w:tcPr>
            <w:tcW w:w="2127" w:type="dxa"/>
            <w:tcBorders>
              <w:top w:val="nil"/>
              <w:left w:val="nil"/>
              <w:bottom w:val="nil"/>
              <w:right w:val="nil"/>
            </w:tcBorders>
          </w:tcPr>
          <w:p w:rsidR="009C61D5" w:rsidRDefault="009C61D5">
            <w:pPr>
              <w:pStyle w:val="ConsPlusNormal"/>
            </w:pPr>
            <w:r>
              <w:lastRenderedPageBreak/>
              <w:t xml:space="preserve">Министерство сельского хозяйства Российской Федерации, руководитель </w:t>
            </w:r>
            <w:r>
              <w:lastRenderedPageBreak/>
              <w:t>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lastRenderedPageBreak/>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 xml:space="preserve">реализация национального плана действия по предупреждению, сдерживанию и ликвидации незаконного, несообщаемого </w:t>
            </w:r>
            <w:r>
              <w:lastRenderedPageBreak/>
              <w:t>и нерегулируемого промысла водных биологических ресурсов;</w:t>
            </w:r>
          </w:p>
          <w:p w:rsidR="009C61D5" w:rsidRDefault="009C61D5">
            <w:pPr>
              <w:pStyle w:val="ConsPlusNormal"/>
            </w:pPr>
            <w:r>
              <w:t>сбор, обработка и предоставление данных отраслевой системы мониторинга рыболовства</w:t>
            </w:r>
          </w:p>
        </w:tc>
        <w:tc>
          <w:tcPr>
            <w:tcW w:w="2977" w:type="dxa"/>
            <w:tcBorders>
              <w:top w:val="nil"/>
              <w:left w:val="nil"/>
              <w:bottom w:val="nil"/>
              <w:right w:val="nil"/>
            </w:tcBorders>
          </w:tcPr>
          <w:p w:rsidR="009C61D5" w:rsidRDefault="009C61D5">
            <w:pPr>
              <w:pStyle w:val="ConsPlusNormal"/>
            </w:pPr>
            <w:r>
              <w:lastRenderedPageBreak/>
              <w:t xml:space="preserve">совершенствование нормативно-правовой базы, определяющей основы и содержание мер противодействия </w:t>
            </w:r>
            <w:r>
              <w:lastRenderedPageBreak/>
              <w:t>незаконному, несообщаемому и нерегулируемому промыслу водных биологических ресурсов и эффективности системы охраны водных биологических ресурсов, осуществление государственного контроля в этой сфере в соответствии с принятым национальным планом действия по предупреждению, сдерживанию и ликвидации незаконного, несообщаемого и нерегулируемого промысла водных биологических ресурсов;</w:t>
            </w:r>
          </w:p>
          <w:p w:rsidR="009C61D5" w:rsidRDefault="009C61D5">
            <w:pPr>
              <w:pStyle w:val="ConsPlusNormal"/>
            </w:pPr>
            <w:r>
              <w:t>осуществление сбора и анализа данных о местоположении рыбопромысловых и научно-исследовательских судов</w:t>
            </w:r>
          </w:p>
        </w:tc>
        <w:tc>
          <w:tcPr>
            <w:tcW w:w="3198" w:type="dxa"/>
            <w:tcBorders>
              <w:top w:val="nil"/>
              <w:left w:val="nil"/>
              <w:bottom w:val="nil"/>
              <w:right w:val="nil"/>
            </w:tcBorders>
          </w:tcPr>
          <w:p w:rsidR="009C61D5" w:rsidRDefault="009C61D5">
            <w:pPr>
              <w:pStyle w:val="ConsPlusNormal"/>
            </w:pPr>
            <w:r>
              <w:lastRenderedPageBreak/>
              <w:t xml:space="preserve">"Количество проведенных тестирований технических средств контроля (годовое значение)"; "Охват акватории внутренних вод Российской </w:t>
            </w:r>
            <w:r>
              <w:lastRenderedPageBreak/>
              <w:t>Федерации мероприятиями по государственному контролю (надзору) в целях выявления и пресечения нарушений законодательства Российской Федерации в области рыболовства и сохранения водных биологических ресурсов (годовое значение)"; "Динамика объема добычи (вылова) водных биологических ресурсов (по отношению к показателям базового периода)"</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2.</w:t>
            </w:r>
          </w:p>
        </w:tc>
        <w:tc>
          <w:tcPr>
            <w:tcW w:w="1918" w:type="dxa"/>
            <w:tcBorders>
              <w:top w:val="nil"/>
              <w:left w:val="nil"/>
              <w:bottom w:val="nil"/>
              <w:right w:val="nil"/>
            </w:tcBorders>
          </w:tcPr>
          <w:p w:rsidR="009C61D5" w:rsidRDefault="009C61D5">
            <w:pPr>
              <w:pStyle w:val="ConsPlusNormal"/>
            </w:pPr>
            <w:r>
              <w:t>Основное мероприятие 4.2 "Повышение безопасности плавания судов рыбопромыслового флота и выполнение комплекса аварийно-</w:t>
            </w:r>
            <w:r>
              <w:lastRenderedPageBreak/>
              <w:t>спасательных работ на рыбопромысловых судах в районах промысла при осуществлении рыболовства"</w:t>
            </w:r>
          </w:p>
        </w:tc>
        <w:tc>
          <w:tcPr>
            <w:tcW w:w="2127" w:type="dxa"/>
            <w:tcBorders>
              <w:top w:val="nil"/>
              <w:left w:val="nil"/>
              <w:bottom w:val="nil"/>
              <w:right w:val="nil"/>
            </w:tcBorders>
          </w:tcPr>
          <w:p w:rsidR="009C61D5" w:rsidRDefault="009C61D5">
            <w:pPr>
              <w:pStyle w:val="ConsPlusNormal"/>
            </w:pPr>
            <w:r>
              <w:lastRenderedPageBreak/>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совершенствование управления по вопросам обеспечения безопасности мореплавания судов рыбопромыслового флота</w:t>
            </w:r>
          </w:p>
        </w:tc>
        <w:tc>
          <w:tcPr>
            <w:tcW w:w="2977" w:type="dxa"/>
            <w:tcBorders>
              <w:top w:val="nil"/>
              <w:left w:val="nil"/>
              <w:bottom w:val="nil"/>
              <w:right w:val="nil"/>
            </w:tcBorders>
          </w:tcPr>
          <w:p w:rsidR="009C61D5" w:rsidRDefault="009C61D5">
            <w:pPr>
              <w:pStyle w:val="ConsPlusNormal"/>
            </w:pPr>
            <w:r>
              <w:t xml:space="preserve">текущее обеспечение функционирования аварийно-спасательных отрядов Северного и Дальневосточного рыбохозяйственных бассейнов, включая подготовку аварийно-спасательных судов к выходу в море для несения </w:t>
            </w:r>
            <w:r>
              <w:lastRenderedPageBreak/>
              <w:t>дежурства в районах промысла</w:t>
            </w:r>
          </w:p>
        </w:tc>
        <w:tc>
          <w:tcPr>
            <w:tcW w:w="3198" w:type="dxa"/>
            <w:tcBorders>
              <w:top w:val="nil"/>
              <w:left w:val="nil"/>
              <w:bottom w:val="nil"/>
              <w:right w:val="nil"/>
            </w:tcBorders>
          </w:tcPr>
          <w:p w:rsidR="009C61D5" w:rsidRDefault="009C61D5">
            <w:pPr>
              <w:pStyle w:val="ConsPlusNormal"/>
            </w:pPr>
            <w:r>
              <w:lastRenderedPageBreak/>
              <w:t xml:space="preserve">"Динамика объема добычи (вылова) водных биологических ресурсов (по отношению к показателям базового периода)"; "Стабильность функционирования береговых объектов Глобальной морской системы связи при бедствии и для обеспечения безопасности, находящихся в ведении </w:t>
            </w:r>
            <w:r>
              <w:lastRenderedPageBreak/>
              <w:t>Федерального агентства по рыболовству (годовое значение)"; "Эффективность работы аварийно-спасательных судов в районах промысла при осуществлении рыболовства (годовое значение)"</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3.</w:t>
            </w:r>
          </w:p>
        </w:tc>
        <w:tc>
          <w:tcPr>
            <w:tcW w:w="1918" w:type="dxa"/>
            <w:tcBorders>
              <w:top w:val="nil"/>
              <w:left w:val="nil"/>
              <w:bottom w:val="nil"/>
              <w:right w:val="nil"/>
            </w:tcBorders>
          </w:tcPr>
          <w:p w:rsidR="009C61D5" w:rsidRDefault="009C61D5">
            <w:pPr>
              <w:pStyle w:val="ConsPlusNormal"/>
            </w:pPr>
            <w:r>
              <w:t>Основное мероприятие 4.3 "Совершенствование разграничения полномочий в области контроля, надзора и охраны водных биологических ресурсов на внутренних водных объектах рыбохозяйственного значения"</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повышение эффективности деятельности органов государственной власти субъектов Российской Федерации по осуществлению переданных им полномочий Российской Федерации в области организации, регулирования и охраны водных биологических ресурсов</w:t>
            </w:r>
          </w:p>
        </w:tc>
        <w:tc>
          <w:tcPr>
            <w:tcW w:w="2977" w:type="dxa"/>
            <w:tcBorders>
              <w:top w:val="nil"/>
              <w:left w:val="nil"/>
              <w:bottom w:val="nil"/>
              <w:right w:val="nil"/>
            </w:tcBorders>
          </w:tcPr>
          <w:p w:rsidR="009C61D5" w:rsidRDefault="009C61D5">
            <w:pPr>
              <w:pStyle w:val="ConsPlusNormal"/>
            </w:pPr>
            <w:r>
              <w:t>обеспечение исполнения переданных субъектам Российской Федерации полномочий в области организации, регулирования и охраны водных биологических ресурсов</w:t>
            </w:r>
          </w:p>
        </w:tc>
        <w:tc>
          <w:tcPr>
            <w:tcW w:w="3198" w:type="dxa"/>
            <w:tcBorders>
              <w:top w:val="nil"/>
              <w:left w:val="nil"/>
              <w:bottom w:val="nil"/>
              <w:right w:val="nil"/>
            </w:tcBorders>
          </w:tcPr>
          <w:p w:rsidR="009C61D5" w:rsidRDefault="009C61D5">
            <w:pPr>
              <w:pStyle w:val="ConsPlusNormal"/>
            </w:pPr>
            <w:r>
              <w:t>"Доля проведенных проверок, результаты которых были аннулированы по решению суда, прокуратуры или иного уполномоченного органа, в общем количестве проведенных проверок"; "Доля плановых проверок, проведенных в установленные сроки, в общем количестве запланированных проверок"</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4.</w:t>
            </w:r>
          </w:p>
        </w:tc>
        <w:tc>
          <w:tcPr>
            <w:tcW w:w="1918" w:type="dxa"/>
            <w:tcBorders>
              <w:top w:val="nil"/>
              <w:left w:val="nil"/>
              <w:bottom w:val="nil"/>
              <w:right w:val="nil"/>
            </w:tcBorders>
          </w:tcPr>
          <w:p w:rsidR="009C61D5" w:rsidRDefault="009C61D5">
            <w:pPr>
              <w:pStyle w:val="ConsPlusNormal"/>
            </w:pPr>
            <w:r>
              <w:t xml:space="preserve">Основное мероприятие 4.4 "Обеспечение государственного контроля (надзора) в области рыболовства и сохранения водных биологических </w:t>
            </w:r>
            <w:r>
              <w:lastRenderedPageBreak/>
              <w:t>ресурсов"</w:t>
            </w:r>
          </w:p>
        </w:tc>
        <w:tc>
          <w:tcPr>
            <w:tcW w:w="2127" w:type="dxa"/>
            <w:tcBorders>
              <w:top w:val="nil"/>
              <w:left w:val="nil"/>
              <w:bottom w:val="nil"/>
              <w:right w:val="nil"/>
            </w:tcBorders>
          </w:tcPr>
          <w:p w:rsidR="009C61D5" w:rsidRDefault="009C61D5">
            <w:pPr>
              <w:pStyle w:val="ConsPlusNormal"/>
            </w:pPr>
            <w:r>
              <w:lastRenderedPageBreak/>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выявление и пресечение нарушений законодательства в области рыболовства и сохранения водных биологических ресурсов</w:t>
            </w:r>
          </w:p>
        </w:tc>
        <w:tc>
          <w:tcPr>
            <w:tcW w:w="2977" w:type="dxa"/>
            <w:tcBorders>
              <w:top w:val="nil"/>
              <w:left w:val="nil"/>
              <w:bottom w:val="nil"/>
              <w:right w:val="nil"/>
            </w:tcBorders>
          </w:tcPr>
          <w:p w:rsidR="009C61D5" w:rsidRDefault="009C61D5">
            <w:pPr>
              <w:pStyle w:val="ConsPlusNormal"/>
            </w:pPr>
            <w:r>
              <w:t>проведение территориальными органами Росрыболовства контрольно-надзорных мероприятий в области рыболовства и сохранения водных биологических ресурсов;</w:t>
            </w:r>
          </w:p>
          <w:p w:rsidR="009C61D5" w:rsidRDefault="009C61D5">
            <w:pPr>
              <w:pStyle w:val="ConsPlusNormal"/>
            </w:pPr>
            <w:r>
              <w:t xml:space="preserve">актуализация норм материально-технического обеспечения территориальных управлений </w:t>
            </w:r>
            <w:r>
              <w:lastRenderedPageBreak/>
              <w:t>Росрыболовства;</w:t>
            </w:r>
          </w:p>
          <w:p w:rsidR="009C61D5" w:rsidRDefault="009C61D5">
            <w:pPr>
              <w:pStyle w:val="ConsPlusNormal"/>
            </w:pPr>
            <w:r>
              <w:t>внедрение инновационных систем слежения, фиксации и регистрации правонарушений в области рыболовства и сохранения водных биологических ресурсов с применением электронных технических средств и летательных аппаратов</w:t>
            </w:r>
          </w:p>
        </w:tc>
        <w:tc>
          <w:tcPr>
            <w:tcW w:w="3198" w:type="dxa"/>
            <w:tcBorders>
              <w:top w:val="nil"/>
              <w:left w:val="nil"/>
              <w:bottom w:val="nil"/>
              <w:right w:val="nil"/>
            </w:tcBorders>
          </w:tcPr>
          <w:p w:rsidR="009C61D5" w:rsidRDefault="009C61D5">
            <w:pPr>
              <w:pStyle w:val="ConsPlusNormal"/>
            </w:pPr>
            <w:r>
              <w:lastRenderedPageBreak/>
              <w:t xml:space="preserve">"Доля проведенных проверок, результаты которых были аннулированы по решению суда, прокуратуры или иного уполномоченного органа, в общем количестве проведенных проверок"; "Охват акватории внутренних вод Российской Федерации мероприятиями по государственному контролю </w:t>
            </w:r>
            <w:r>
              <w:lastRenderedPageBreak/>
              <w:t>(надзору) в целях выявления и пресечения нарушений законодательства Российской Федерации в области рыболовства и сохранения водных биологических ресурсов (годовое значение)"; "Доля плановых проверок, проведенных в установленные сроки, в общем количестве запланированных проверок"</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5.</w:t>
            </w:r>
          </w:p>
        </w:tc>
        <w:tc>
          <w:tcPr>
            <w:tcW w:w="1918" w:type="dxa"/>
            <w:tcBorders>
              <w:top w:val="nil"/>
              <w:left w:val="nil"/>
              <w:bottom w:val="nil"/>
              <w:right w:val="nil"/>
            </w:tcBorders>
          </w:tcPr>
          <w:p w:rsidR="009C61D5" w:rsidRDefault="009C61D5">
            <w:pPr>
              <w:pStyle w:val="ConsPlusNormal"/>
            </w:pPr>
            <w:r>
              <w:t>Основное мероприятие 4.5 "Информационное обеспечение деятельности рыбохозяйственного комплекса"</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обеспечение открытого и оперативного доступа заинтересованных пользователей к нормативным правовым актам, регулирующим вопросы рыбохозяйственного комплекса</w:t>
            </w:r>
          </w:p>
        </w:tc>
        <w:tc>
          <w:tcPr>
            <w:tcW w:w="2977" w:type="dxa"/>
            <w:tcBorders>
              <w:top w:val="nil"/>
              <w:left w:val="nil"/>
              <w:bottom w:val="nil"/>
              <w:right w:val="nil"/>
            </w:tcBorders>
          </w:tcPr>
          <w:p w:rsidR="009C61D5" w:rsidRDefault="009C61D5">
            <w:pPr>
              <w:pStyle w:val="ConsPlusNormal"/>
            </w:pPr>
            <w:r>
              <w:t>предоставление доступа сотрудникам Росрыболовства и его территориальных управлений к базе правовых актов Росрыболовства</w:t>
            </w:r>
          </w:p>
        </w:tc>
        <w:tc>
          <w:tcPr>
            <w:tcW w:w="3198" w:type="dxa"/>
            <w:tcBorders>
              <w:top w:val="nil"/>
              <w:left w:val="nil"/>
              <w:bottom w:val="nil"/>
              <w:right w:val="nil"/>
            </w:tcBorders>
          </w:tcPr>
          <w:p w:rsidR="009C61D5" w:rsidRDefault="009C61D5">
            <w:pPr>
              <w:pStyle w:val="ConsPlusNormal"/>
            </w:pPr>
            <w:r>
              <w:t>"Доля проведенных проверок, результаты которых были аннулированы по решению суда, прокуратуры или иного уполномоченного органа, в общем количестве проведенных проверок"; "Динамика объема добычи (вылова) водных биологических ресурсов (по отношению к показателям базового периода)"; "Доля плановых проверок, проведенных в установленные сроки, в общем количестве запланированных проверок"</w:t>
            </w:r>
          </w:p>
        </w:tc>
      </w:tr>
      <w:tr w:rsidR="009C61D5">
        <w:tblPrEx>
          <w:tblBorders>
            <w:insideH w:val="none" w:sz="0" w:space="0" w:color="auto"/>
            <w:insideV w:val="none" w:sz="0" w:space="0" w:color="auto"/>
          </w:tblBorders>
        </w:tblPrEx>
        <w:tc>
          <w:tcPr>
            <w:tcW w:w="16029" w:type="dxa"/>
            <w:gridSpan w:val="8"/>
            <w:tcBorders>
              <w:top w:val="nil"/>
              <w:left w:val="nil"/>
              <w:bottom w:val="nil"/>
              <w:right w:val="nil"/>
            </w:tcBorders>
          </w:tcPr>
          <w:p w:rsidR="009C61D5" w:rsidRDefault="009C61D5">
            <w:pPr>
              <w:pStyle w:val="ConsPlusNormal"/>
              <w:jc w:val="center"/>
              <w:outlineLvl w:val="2"/>
            </w:pPr>
            <w:r>
              <w:t>Подпрограмма 5 "Модернизация и стимулирование"</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1.</w:t>
            </w:r>
          </w:p>
        </w:tc>
        <w:tc>
          <w:tcPr>
            <w:tcW w:w="1918" w:type="dxa"/>
            <w:tcBorders>
              <w:top w:val="nil"/>
              <w:left w:val="nil"/>
              <w:bottom w:val="nil"/>
              <w:right w:val="nil"/>
            </w:tcBorders>
          </w:tcPr>
          <w:p w:rsidR="009C61D5" w:rsidRDefault="009C61D5">
            <w:pPr>
              <w:pStyle w:val="ConsPlusNormal"/>
            </w:pPr>
            <w:r>
              <w:t xml:space="preserve">Основное мероприятие 5.1 "Стимулирование </w:t>
            </w:r>
            <w:r>
              <w:lastRenderedPageBreak/>
              <w:t>модернизации существующего и строительства нового рыбопромыслового флота"</w:t>
            </w:r>
          </w:p>
        </w:tc>
        <w:tc>
          <w:tcPr>
            <w:tcW w:w="2127" w:type="dxa"/>
            <w:tcBorders>
              <w:top w:val="nil"/>
              <w:left w:val="nil"/>
              <w:bottom w:val="nil"/>
              <w:right w:val="nil"/>
            </w:tcBorders>
          </w:tcPr>
          <w:p w:rsidR="009C61D5" w:rsidRDefault="009C61D5">
            <w:pPr>
              <w:pStyle w:val="ConsPlusNormal"/>
            </w:pPr>
            <w:r>
              <w:lastRenderedPageBreak/>
              <w:t xml:space="preserve">Министерство сельского хозяйства Российской </w:t>
            </w:r>
            <w:r>
              <w:lastRenderedPageBreak/>
              <w:t>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lastRenderedPageBreak/>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реконструкция и строительство новых рыбопромысловых судов</w:t>
            </w:r>
          </w:p>
        </w:tc>
        <w:tc>
          <w:tcPr>
            <w:tcW w:w="2977" w:type="dxa"/>
            <w:tcBorders>
              <w:top w:val="nil"/>
              <w:left w:val="nil"/>
              <w:bottom w:val="nil"/>
              <w:right w:val="nil"/>
            </w:tcBorders>
          </w:tcPr>
          <w:p w:rsidR="009C61D5" w:rsidRDefault="009C61D5">
            <w:pPr>
              <w:pStyle w:val="ConsPlusNormal"/>
            </w:pPr>
            <w:r>
              <w:t xml:space="preserve">оказание мер государственной поддержки в форме распределения </w:t>
            </w:r>
            <w:r>
              <w:lastRenderedPageBreak/>
              <w:t>инвестиционных квот в целях строительства рыбопромысловых судов на отечественных верфях</w:t>
            </w:r>
          </w:p>
        </w:tc>
        <w:tc>
          <w:tcPr>
            <w:tcW w:w="3198" w:type="dxa"/>
            <w:tcBorders>
              <w:top w:val="nil"/>
              <w:left w:val="nil"/>
              <w:bottom w:val="nil"/>
              <w:right w:val="nil"/>
            </w:tcBorders>
          </w:tcPr>
          <w:p w:rsidR="009C61D5" w:rsidRDefault="009C61D5">
            <w:pPr>
              <w:pStyle w:val="ConsPlusNormal"/>
            </w:pPr>
            <w:r>
              <w:lastRenderedPageBreak/>
              <w:t xml:space="preserve">"Динамика объема добычи (вылова) водных биологических ресурсов (по отношению к </w:t>
            </w:r>
            <w:r>
              <w:lastRenderedPageBreak/>
              <w:t xml:space="preserve">показателям базового периода)"; "Количество судов рыбопромыслового флота, построенных в рамках государственной поддержки в виде закрепления долей квот добычи (вылова) водных биологических ресурсов, предоставленных на инвестиционные цели (нарастающим итогом по отношению к показателю 2019 года)"; "Количество построенных и модернизированных судов рыбопромыслового флота с государственной поддержкой (нарастающим итогом по отношению к показателям базового периода)"; "Среднегодовая численность занятых в Российской Федерации по видам экономической деятельности "Рыболовство и рыбоводство"; "Среднесписочная численность работников по полному кругу организаций по виду экономической деятельности "Рыболовство и рыбоводство"; "Среднемесячная номинальная начисленная заработная плата работников по полному кругу организаций по виду </w:t>
            </w:r>
            <w:r>
              <w:lastRenderedPageBreak/>
              <w:t>экономической деятельности "Рыболовство и рыбоводство"</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2.</w:t>
            </w:r>
          </w:p>
        </w:tc>
        <w:tc>
          <w:tcPr>
            <w:tcW w:w="1918" w:type="dxa"/>
            <w:tcBorders>
              <w:top w:val="nil"/>
              <w:left w:val="nil"/>
              <w:bottom w:val="nil"/>
              <w:right w:val="nil"/>
            </w:tcBorders>
          </w:tcPr>
          <w:p w:rsidR="009C61D5" w:rsidRDefault="009C61D5">
            <w:pPr>
              <w:pStyle w:val="ConsPlusNormal"/>
            </w:pPr>
            <w:r>
              <w:t>Основное мероприятие 5.2 "Стимулирование модернизации и строительства объектов рыбоперерабатывающей инфраструктуры, объектов хранения рыбной продукции"</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модернизация и строительство объектов рыбоперерабатывающей инфраструктуры, объектов хранения рыбной продукции</w:t>
            </w:r>
          </w:p>
        </w:tc>
        <w:tc>
          <w:tcPr>
            <w:tcW w:w="2977" w:type="dxa"/>
            <w:tcBorders>
              <w:top w:val="nil"/>
              <w:left w:val="nil"/>
              <w:bottom w:val="nil"/>
              <w:right w:val="nil"/>
            </w:tcBorders>
          </w:tcPr>
          <w:p w:rsidR="009C61D5" w:rsidRDefault="009C61D5">
            <w:pPr>
              <w:pStyle w:val="ConsPlusNormal"/>
            </w:pPr>
            <w:r>
              <w:t>оказание мер государственной поддержки в форме распределения инвестиционных квот в целях строительства рыбоперерабатывающей инфраструктуры</w:t>
            </w:r>
          </w:p>
        </w:tc>
        <w:tc>
          <w:tcPr>
            <w:tcW w:w="3198" w:type="dxa"/>
            <w:tcBorders>
              <w:top w:val="nil"/>
              <w:left w:val="nil"/>
              <w:bottom w:val="nil"/>
              <w:right w:val="nil"/>
            </w:tcBorders>
          </w:tcPr>
          <w:p w:rsidR="009C61D5" w:rsidRDefault="009C61D5">
            <w:pPr>
              <w:pStyle w:val="ConsPlusNormal"/>
            </w:pPr>
            <w:r>
              <w:t xml:space="preserve">"Динамика выпуска водных биологических ресурсов в водные объекты рыбохозяйственного значения в рамках утвержденного государственного задания (по отношению к показателям базового периода)"; "Количество перерабатывающих береговых заводов, построенных в рамках государственной поддержки в виде закрепления долей квот добычи (вылова) водных биологических ресурсов, предоставленных на инвестиционные цели (нарастающим итогом по отношению к показателю 2018 года)"; "Объем введенных мощностей по хранению и переработке рыбной продукции с государственной поддержкой (нарастающим итогом по отношению к показателям базового периода)"; "Объем привлеченных частных инвестиций в проекты, реализуемые с государственной поддержкой (нарастающим итогом по отношению к </w:t>
            </w:r>
            <w:r>
              <w:lastRenderedPageBreak/>
              <w:t>показателям 2016 года)"; "Динамика выпуска водных биологических ресурсов в водные объекты рыбохозяйственного значения (по отношению к показателям базового периода)"; "Среднегодовая численность занятых в Российской Федерации по видам экономической деятельности "Рыболовство и рыбоводство", "Среднесписочная численность работников по полному кругу организаций по виду экономической деятельности "Рыболовство и рыбоводство"; "Среднемесячная номинальная начисленная заработная плата работников по полному кругу организаций по виду экономической деятельности "Рыболовство и рыбоводство"</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3.</w:t>
            </w:r>
          </w:p>
        </w:tc>
        <w:tc>
          <w:tcPr>
            <w:tcW w:w="1918" w:type="dxa"/>
            <w:tcBorders>
              <w:top w:val="nil"/>
              <w:left w:val="nil"/>
              <w:bottom w:val="nil"/>
              <w:right w:val="nil"/>
            </w:tcBorders>
          </w:tcPr>
          <w:p w:rsidR="009C61D5" w:rsidRDefault="009C61D5">
            <w:pPr>
              <w:pStyle w:val="ConsPlusNormal"/>
            </w:pPr>
            <w:r>
              <w:t>Основное мероприятие 5.3 "Развитие выставочной деятельности"</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2015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обеспечение взаимодействия рыбохозяйственного комплекса Российской Федерации с заинтересованными отраслями промышленности</w:t>
            </w:r>
          </w:p>
        </w:tc>
        <w:tc>
          <w:tcPr>
            <w:tcW w:w="2977" w:type="dxa"/>
            <w:tcBorders>
              <w:top w:val="nil"/>
              <w:left w:val="nil"/>
              <w:bottom w:val="nil"/>
              <w:right w:val="nil"/>
            </w:tcBorders>
          </w:tcPr>
          <w:p w:rsidR="009C61D5" w:rsidRDefault="009C61D5">
            <w:pPr>
              <w:pStyle w:val="ConsPlusNormal"/>
            </w:pPr>
            <w:r>
              <w:t>участие в выставочных мероприятиях ("Золотая осень", "Агрорусь", "Зеленая неделя" и т.п.);</w:t>
            </w:r>
          </w:p>
          <w:p w:rsidR="009C61D5" w:rsidRDefault="009C61D5">
            <w:pPr>
              <w:pStyle w:val="ConsPlusNormal"/>
            </w:pPr>
            <w:r>
              <w:t>организация совместно с субъектами Российской Федерации выставочных и ярмарочных мероприятий различного уровня</w:t>
            </w:r>
          </w:p>
        </w:tc>
        <w:tc>
          <w:tcPr>
            <w:tcW w:w="3198" w:type="dxa"/>
            <w:tcBorders>
              <w:top w:val="nil"/>
              <w:left w:val="nil"/>
              <w:bottom w:val="nil"/>
              <w:right w:val="nil"/>
            </w:tcBorders>
          </w:tcPr>
          <w:p w:rsidR="009C61D5" w:rsidRDefault="009C61D5">
            <w:pPr>
              <w:pStyle w:val="ConsPlusNormal"/>
            </w:pPr>
            <w:r>
              <w:t xml:space="preserve">"Динамика выпуска водных биологических ресурсов в водные объекты рыбохозяйственного значения в рамках утвержденного государственного задания (по отношению к показателям базового периода)"; "Количество выставочно-ярмарочных мероприятий с </w:t>
            </w:r>
            <w:r>
              <w:lastRenderedPageBreak/>
              <w:t>участием Федерального агентства по рыболовству (годовое значение)"; "Динамика выпуска водных биологических ресурсов в водные объекты рыбохозяйственного значения (по отношению к показателям базового периода)"</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4.</w:t>
            </w:r>
          </w:p>
        </w:tc>
        <w:tc>
          <w:tcPr>
            <w:tcW w:w="1918" w:type="dxa"/>
            <w:tcBorders>
              <w:top w:val="nil"/>
              <w:left w:val="nil"/>
              <w:bottom w:val="nil"/>
              <w:right w:val="nil"/>
            </w:tcBorders>
          </w:tcPr>
          <w:p w:rsidR="009C61D5" w:rsidRDefault="009C61D5">
            <w:pPr>
              <w:pStyle w:val="ConsPlusNormal"/>
            </w:pPr>
            <w:r>
              <w:t>Основное мероприятие 5.4 "Поддержка аквакультуры и товарного осетроводства в субъектах Российской Федерации"</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2017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стимулирование инвестиционной активности субъектами аквакультуры негосударственной формы собственности, увеличение объемов производства продукции товарных осетровых и пищевой икры осетровых видов рыб</w:t>
            </w:r>
          </w:p>
        </w:tc>
        <w:tc>
          <w:tcPr>
            <w:tcW w:w="2977" w:type="dxa"/>
            <w:tcBorders>
              <w:top w:val="nil"/>
              <w:left w:val="nil"/>
              <w:bottom w:val="nil"/>
              <w:right w:val="nil"/>
            </w:tcBorders>
          </w:tcPr>
          <w:p w:rsidR="009C61D5" w:rsidRDefault="009C61D5">
            <w:pPr>
              <w:pStyle w:val="ConsPlusNormal"/>
            </w:pPr>
            <w:r>
              <w:t>предоставление субсидий на компенсацию части затрат по кредитам, привлеченным на развитие аквакультуры;</w:t>
            </w:r>
          </w:p>
          <w:p w:rsidR="009C61D5" w:rsidRDefault="009C61D5">
            <w:pPr>
              <w:pStyle w:val="ConsPlusNormal"/>
            </w:pPr>
            <w:r>
              <w:t>предоставление субсидий на возмещение части затрат субъектов аквакультуры на уплату процентных ставок по привлеченным кредитам на создание и развитие хозяйств в области товарного осетроводства</w:t>
            </w:r>
          </w:p>
        </w:tc>
        <w:tc>
          <w:tcPr>
            <w:tcW w:w="3198" w:type="dxa"/>
            <w:tcBorders>
              <w:top w:val="nil"/>
              <w:left w:val="nil"/>
              <w:bottom w:val="nil"/>
              <w:right w:val="nil"/>
            </w:tcBorders>
          </w:tcPr>
          <w:p w:rsidR="009C61D5" w:rsidRDefault="009C61D5">
            <w:pPr>
              <w:pStyle w:val="ConsPlusNormal"/>
            </w:pPr>
            <w:r>
              <w:t xml:space="preserve">"Индекс производительности труда по виду деятельности "Рыболовство и рыбоводство" (по отношению к показателю 2011 года)"; "Прирост объема производства продукции товарной аквакультуры, включая товарную аквакультуру осетровых видов рыб, в отчетном году по отношению к показателям предыдущего года в рамках инвестиционных проектов, реализуемых с государственной поддержкой"; "Объем введенных мощностей на объектах, реализуемых в рамках инвестиционных проектов, построенных (реконструированных, модернизированных) с государственной поддержкой"; "Количество высокопроизводительных рабочих мест по виду деятельности "Рыболовство и </w:t>
            </w:r>
            <w:r>
              <w:lastRenderedPageBreak/>
              <w:t>рыбоводство"; "Объем экспорта рыбной продукции с высокой степенью переработки (годовое значение)"; "Инвестиции в основной капитал по виду экономической деятельности "Рыболовство и рыбоводство" (кроме субъектов малого предпринимательства)"; "Объем привлеченных частных инвестиций в проекты, реализуемые с государственной поддержкой (нарастающим итогом по отношению к показателям 2016 года)"</w:t>
            </w:r>
          </w:p>
        </w:tc>
      </w:tr>
      <w:tr w:rsidR="009C61D5">
        <w:tblPrEx>
          <w:tblBorders>
            <w:insideH w:val="none" w:sz="0" w:space="0" w:color="auto"/>
            <w:insideV w:val="none" w:sz="0" w:space="0" w:color="auto"/>
          </w:tblBorders>
        </w:tblPrEx>
        <w:tc>
          <w:tcPr>
            <w:tcW w:w="16029" w:type="dxa"/>
            <w:gridSpan w:val="8"/>
            <w:tcBorders>
              <w:top w:val="nil"/>
              <w:left w:val="nil"/>
              <w:bottom w:val="nil"/>
              <w:right w:val="nil"/>
            </w:tcBorders>
          </w:tcPr>
          <w:p w:rsidR="009C61D5" w:rsidRDefault="009C61D5">
            <w:pPr>
              <w:pStyle w:val="ConsPlusNormal"/>
              <w:jc w:val="center"/>
              <w:outlineLvl w:val="2"/>
            </w:pPr>
            <w:r>
              <w:lastRenderedPageBreak/>
              <w:t>Подпрограмма 6 "Обеспечение реализации государственной программы"</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1.</w:t>
            </w:r>
          </w:p>
        </w:tc>
        <w:tc>
          <w:tcPr>
            <w:tcW w:w="1918" w:type="dxa"/>
            <w:tcBorders>
              <w:top w:val="nil"/>
              <w:left w:val="nil"/>
              <w:bottom w:val="nil"/>
              <w:right w:val="nil"/>
            </w:tcBorders>
          </w:tcPr>
          <w:p w:rsidR="009C61D5" w:rsidRDefault="009C61D5">
            <w:pPr>
              <w:pStyle w:val="ConsPlusNormal"/>
            </w:pPr>
            <w:r>
              <w:t>Основное мероприятие 6.1 "Руководство и управление в сфере установленных функций"</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обеспечение выполнения целей, задач и показателей государственной программы в целом и по подпрограммам</w:t>
            </w:r>
          </w:p>
        </w:tc>
        <w:tc>
          <w:tcPr>
            <w:tcW w:w="2977" w:type="dxa"/>
            <w:tcBorders>
              <w:top w:val="nil"/>
              <w:left w:val="nil"/>
              <w:bottom w:val="nil"/>
              <w:right w:val="nil"/>
            </w:tcBorders>
          </w:tcPr>
          <w:p w:rsidR="009C61D5" w:rsidRDefault="009C61D5">
            <w:pPr>
              <w:pStyle w:val="ConsPlusNormal"/>
            </w:pPr>
            <w:r>
              <w:t>обеспечение деятельности центрального и зарубежного аппаратов Росрыболовства, а также территориальных органов Росрыболовства</w:t>
            </w:r>
          </w:p>
        </w:tc>
        <w:tc>
          <w:tcPr>
            <w:tcW w:w="3198" w:type="dxa"/>
            <w:tcBorders>
              <w:top w:val="nil"/>
              <w:left w:val="nil"/>
              <w:bottom w:val="nil"/>
              <w:right w:val="nil"/>
            </w:tcBorders>
          </w:tcPr>
          <w:p w:rsidR="009C61D5" w:rsidRDefault="009C61D5">
            <w:pPr>
              <w:pStyle w:val="ConsPlusNormal"/>
            </w:pPr>
            <w:r>
              <w:t>"Доля государственных гражданских служащих Федерального агентства по рыболовству, прошедших повышение квалификации в течение последних 3 лет, в общем количестве государственных гражданских служащих Федерального агентства по рыболовству"</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2.</w:t>
            </w:r>
          </w:p>
        </w:tc>
        <w:tc>
          <w:tcPr>
            <w:tcW w:w="1918" w:type="dxa"/>
            <w:tcBorders>
              <w:top w:val="nil"/>
              <w:left w:val="nil"/>
              <w:bottom w:val="nil"/>
              <w:right w:val="nil"/>
            </w:tcBorders>
          </w:tcPr>
          <w:p w:rsidR="009C61D5" w:rsidRDefault="009C61D5">
            <w:pPr>
              <w:pStyle w:val="ConsPlusNormal"/>
            </w:pPr>
            <w:r>
              <w:t xml:space="preserve">Основное мероприятие 6.2 "Мониторинг выполнения государственных </w:t>
            </w:r>
            <w:r>
              <w:lastRenderedPageBreak/>
              <w:t>услуг и работ в рамках реализации государственной программы"</w:t>
            </w:r>
          </w:p>
        </w:tc>
        <w:tc>
          <w:tcPr>
            <w:tcW w:w="2127" w:type="dxa"/>
            <w:tcBorders>
              <w:top w:val="nil"/>
              <w:left w:val="nil"/>
              <w:bottom w:val="nil"/>
              <w:right w:val="nil"/>
            </w:tcBorders>
          </w:tcPr>
          <w:p w:rsidR="009C61D5" w:rsidRDefault="009C61D5">
            <w:pPr>
              <w:pStyle w:val="ConsPlusNormal"/>
            </w:pPr>
            <w:r>
              <w:lastRenderedPageBreak/>
              <w:t xml:space="preserve">Министерство сельского хозяйства Российской Федерации, руководитель </w:t>
            </w:r>
            <w:r>
              <w:lastRenderedPageBreak/>
              <w:t>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lastRenderedPageBreak/>
              <w:t>1 января 2013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обеспечение выполнения бюджетными учреждениями, подведомственными Росрыболовству, государственных заданий</w:t>
            </w:r>
          </w:p>
        </w:tc>
        <w:tc>
          <w:tcPr>
            <w:tcW w:w="2977" w:type="dxa"/>
            <w:tcBorders>
              <w:top w:val="nil"/>
              <w:left w:val="nil"/>
              <w:bottom w:val="nil"/>
              <w:right w:val="nil"/>
            </w:tcBorders>
          </w:tcPr>
          <w:p w:rsidR="009C61D5" w:rsidRDefault="009C61D5">
            <w:pPr>
              <w:pStyle w:val="ConsPlusNormal"/>
            </w:pPr>
            <w:r>
              <w:t xml:space="preserve">формирование государственных заданий для подведомственных Росрыболовству бюджетных учреждений и мониторинг их </w:t>
            </w:r>
            <w:r>
              <w:lastRenderedPageBreak/>
              <w:t>выполнения</w:t>
            </w:r>
          </w:p>
        </w:tc>
        <w:tc>
          <w:tcPr>
            <w:tcW w:w="3198" w:type="dxa"/>
            <w:tcBorders>
              <w:top w:val="nil"/>
              <w:left w:val="nil"/>
              <w:bottom w:val="nil"/>
              <w:right w:val="nil"/>
            </w:tcBorders>
          </w:tcPr>
          <w:p w:rsidR="009C61D5" w:rsidRDefault="009C61D5">
            <w:pPr>
              <w:pStyle w:val="ConsPlusNormal"/>
            </w:pPr>
            <w:r>
              <w:lastRenderedPageBreak/>
              <w:t xml:space="preserve">"Доля граждан, удовлетворенных качеством оказания государственных услуг, в общем количестве граждан, обратившихся за </w:t>
            </w:r>
            <w:r>
              <w:lastRenderedPageBreak/>
              <w:t>государственными услугами"; "Доля граждан, использующих механизм получения государственных услуг в электронной форме"; "Качество финансового менеджмента Федерального агентства по рыболовству (годовое значение)"</w:t>
            </w:r>
          </w:p>
        </w:tc>
      </w:tr>
      <w:tr w:rsidR="009C61D5">
        <w:tblPrEx>
          <w:tblBorders>
            <w:insideH w:val="none" w:sz="0" w:space="0" w:color="auto"/>
            <w:insideV w:val="none" w:sz="0" w:space="0" w:color="auto"/>
          </w:tblBorders>
        </w:tblPrEx>
        <w:tc>
          <w:tcPr>
            <w:tcW w:w="16029" w:type="dxa"/>
            <w:gridSpan w:val="8"/>
            <w:tcBorders>
              <w:top w:val="nil"/>
              <w:left w:val="nil"/>
              <w:bottom w:val="nil"/>
              <w:right w:val="nil"/>
            </w:tcBorders>
          </w:tcPr>
          <w:p w:rsidR="009C61D5" w:rsidRDefault="009C61D5">
            <w:pPr>
              <w:pStyle w:val="ConsPlusNormal"/>
              <w:jc w:val="center"/>
              <w:outlineLvl w:val="2"/>
            </w:pPr>
            <w:r>
              <w:lastRenderedPageBreak/>
              <w:t>Подпрограмма 7 "Повышение эффективности использования и развитие ресурсного потенциала рыбохозяйственного комплекса"</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1.</w:t>
            </w:r>
          </w:p>
        </w:tc>
        <w:tc>
          <w:tcPr>
            <w:tcW w:w="1918" w:type="dxa"/>
            <w:tcBorders>
              <w:top w:val="nil"/>
              <w:left w:val="nil"/>
              <w:bottom w:val="nil"/>
              <w:right w:val="nil"/>
            </w:tcBorders>
          </w:tcPr>
          <w:p w:rsidR="009C61D5" w:rsidRDefault="009C61D5">
            <w:pPr>
              <w:pStyle w:val="ConsPlusNormal"/>
            </w:pPr>
            <w:r>
              <w:t>Основное мероприятие 7.1 "Строительство и реконструкция рыбоводных заводов"</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2015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увеличение мощностей рыбоводных заводов по выпуску молоди водных биологических ресурсов</w:t>
            </w:r>
          </w:p>
        </w:tc>
        <w:tc>
          <w:tcPr>
            <w:tcW w:w="2977" w:type="dxa"/>
            <w:tcBorders>
              <w:top w:val="nil"/>
              <w:left w:val="nil"/>
              <w:bottom w:val="nil"/>
              <w:right w:val="nil"/>
            </w:tcBorders>
          </w:tcPr>
          <w:p w:rsidR="009C61D5" w:rsidRDefault="009C61D5">
            <w:pPr>
              <w:pStyle w:val="ConsPlusNormal"/>
            </w:pPr>
            <w:r>
              <w:t>реконструкция Александровского осетрового рыбоводного завода, пос. Труд-Фронт, Икрянинский район Астраханской области;</w:t>
            </w:r>
          </w:p>
          <w:p w:rsidR="009C61D5" w:rsidRDefault="009C61D5">
            <w:pPr>
              <w:pStyle w:val="ConsPlusNormal"/>
            </w:pPr>
            <w:r>
              <w:t>реконструкция и техническое перевооружение Конаковского завода по осетроводству, г. Конаково, Тверская область;</w:t>
            </w:r>
          </w:p>
          <w:p w:rsidR="009C61D5" w:rsidRDefault="009C61D5">
            <w:pPr>
              <w:pStyle w:val="ConsPlusNormal"/>
            </w:pPr>
            <w:r>
              <w:t>строительство садковой линии по выращиванию атлантического лосося, реконструкция водозаборного ковша и водоподающей системы Выгского рыбоводного завода, пос. Сосновец, Беломорский район Республики Карелия;</w:t>
            </w:r>
          </w:p>
          <w:p w:rsidR="009C61D5" w:rsidRDefault="009C61D5">
            <w:pPr>
              <w:pStyle w:val="ConsPlusNormal"/>
            </w:pPr>
            <w:r>
              <w:t xml:space="preserve">строительство завода по выращиванию молоди </w:t>
            </w:r>
            <w:r>
              <w:lastRenderedPageBreak/>
              <w:t>стерляди и щуки, с. Екатериновка, Безенчукский район Самарской области;</w:t>
            </w:r>
          </w:p>
          <w:p w:rsidR="009C61D5" w:rsidRDefault="009C61D5">
            <w:pPr>
              <w:pStyle w:val="ConsPlusNormal"/>
            </w:pPr>
            <w:r>
              <w:t>строительство Мехтебских нерестово-выростных водоемов с созданием модуля для содержания ремонтно-маточного стада осетровых видов рыб в морской воде, г. Махачкала, Республика Дагестан</w:t>
            </w:r>
          </w:p>
        </w:tc>
        <w:tc>
          <w:tcPr>
            <w:tcW w:w="3198" w:type="dxa"/>
            <w:tcBorders>
              <w:top w:val="nil"/>
              <w:left w:val="nil"/>
              <w:bottom w:val="nil"/>
              <w:right w:val="nil"/>
            </w:tcBorders>
          </w:tcPr>
          <w:p w:rsidR="009C61D5" w:rsidRDefault="009C61D5">
            <w:pPr>
              <w:pStyle w:val="ConsPlusNormal"/>
            </w:pPr>
            <w:r>
              <w:lastRenderedPageBreak/>
              <w:t xml:space="preserve">"Индекс производительности труда по виду деятельности "Рыболовство и рыбоводство" (по отношению к показателю 2011 года)"; "Прирост мощности рыбоводных заводов за счет строительства и реконструкции (нарастающим итогом по отношению к показателям базового периода)"; "Удельный вес отечественной рыбной продукции (годовое значение) в общем объеме ее товарных ресурсов (с учетом переходящих запасов) внутреннего рынка рыбной продукции"; "Количество высокопроизводительных рабочих мест по виду деятельности "Рыболовство и рыбоводство"; "Потребление рыбы и рыбопродуктов в </w:t>
            </w:r>
            <w:r>
              <w:lastRenderedPageBreak/>
              <w:t>домашних хозяйствах Российской Федерации (по данным выборочного обследования бюджетов домашних хозяйств, в среднем на потребителя в год)"; "Инвестиции в основной капитал по виду экономической деятельности "Рыболовство и рыбоводство" (кроме субъектов малого предпринимательства)"; "Уровень самообеспечения рыбой и рыбопродуктами (в живом весе - весе сырца) (годовое значение)"; "Среднегодовая численность занятых в Российской Федерации по видам экономической деятельности "Рыболовство и рыбоводство"; "Среднесписочная численность работников по полному кругу организаций по виду экономической деятельности "Рыболовство и рыбоводство"; "Среднемесячная номинальная начисленная заработная плата работников по полному кругу организаций по виду экономической деятельности "Рыболовство и рыбоводство"</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2.</w:t>
            </w:r>
          </w:p>
        </w:tc>
        <w:tc>
          <w:tcPr>
            <w:tcW w:w="1918" w:type="dxa"/>
            <w:tcBorders>
              <w:top w:val="nil"/>
              <w:left w:val="nil"/>
              <w:bottom w:val="nil"/>
              <w:right w:val="nil"/>
            </w:tcBorders>
          </w:tcPr>
          <w:p w:rsidR="009C61D5" w:rsidRDefault="009C61D5">
            <w:pPr>
              <w:pStyle w:val="ConsPlusNormal"/>
            </w:pPr>
            <w:r>
              <w:t xml:space="preserve">Основное мероприятие 7.2 </w:t>
            </w:r>
            <w:r>
              <w:lastRenderedPageBreak/>
              <w:t>"Развитие научно-производственной базы аквакультуры"</w:t>
            </w:r>
          </w:p>
        </w:tc>
        <w:tc>
          <w:tcPr>
            <w:tcW w:w="2127" w:type="dxa"/>
            <w:tcBorders>
              <w:top w:val="nil"/>
              <w:left w:val="nil"/>
              <w:bottom w:val="nil"/>
              <w:right w:val="nil"/>
            </w:tcBorders>
          </w:tcPr>
          <w:p w:rsidR="009C61D5" w:rsidRDefault="009C61D5">
            <w:pPr>
              <w:pStyle w:val="ConsPlusNormal"/>
            </w:pPr>
            <w:r>
              <w:lastRenderedPageBreak/>
              <w:t xml:space="preserve">Министерство сельского хозяйства </w:t>
            </w:r>
            <w:r>
              <w:lastRenderedPageBreak/>
              <w:t>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lastRenderedPageBreak/>
              <w:t>1 января 2015 г.</w:t>
            </w:r>
          </w:p>
        </w:tc>
        <w:tc>
          <w:tcPr>
            <w:tcW w:w="1133" w:type="dxa"/>
            <w:tcBorders>
              <w:top w:val="nil"/>
              <w:left w:val="nil"/>
              <w:bottom w:val="nil"/>
              <w:right w:val="nil"/>
            </w:tcBorders>
          </w:tcPr>
          <w:p w:rsidR="009C61D5" w:rsidRDefault="009C61D5">
            <w:pPr>
              <w:pStyle w:val="ConsPlusNormal"/>
              <w:jc w:val="center"/>
            </w:pPr>
            <w:r>
              <w:t xml:space="preserve">31 декабря </w:t>
            </w:r>
            <w:r>
              <w:lastRenderedPageBreak/>
              <w:t>2024 г.</w:t>
            </w:r>
          </w:p>
        </w:tc>
        <w:tc>
          <w:tcPr>
            <w:tcW w:w="2976" w:type="dxa"/>
            <w:tcBorders>
              <w:top w:val="nil"/>
              <w:left w:val="nil"/>
              <w:bottom w:val="nil"/>
              <w:right w:val="nil"/>
            </w:tcBorders>
          </w:tcPr>
          <w:p w:rsidR="009C61D5" w:rsidRDefault="009C61D5">
            <w:pPr>
              <w:pStyle w:val="ConsPlusNormal"/>
            </w:pPr>
            <w:r>
              <w:lastRenderedPageBreak/>
              <w:t>реконструкция и строительство научно-</w:t>
            </w:r>
            <w:r>
              <w:lastRenderedPageBreak/>
              <w:t>производственных и селекционно-гибридных центров</w:t>
            </w:r>
          </w:p>
        </w:tc>
        <w:tc>
          <w:tcPr>
            <w:tcW w:w="2977" w:type="dxa"/>
            <w:tcBorders>
              <w:top w:val="nil"/>
              <w:left w:val="nil"/>
              <w:bottom w:val="nil"/>
              <w:right w:val="nil"/>
            </w:tcBorders>
          </w:tcPr>
          <w:p w:rsidR="009C61D5" w:rsidRDefault="009C61D5">
            <w:pPr>
              <w:pStyle w:val="ConsPlusNormal"/>
            </w:pPr>
            <w:r>
              <w:lastRenderedPageBreak/>
              <w:t xml:space="preserve">реконструкция научно-производственного центра по </w:t>
            </w:r>
            <w:r>
              <w:lastRenderedPageBreak/>
              <w:t>созданию технологий аквакультуры, Приморский край, г. Владивосток;</w:t>
            </w:r>
          </w:p>
          <w:p w:rsidR="009C61D5" w:rsidRDefault="009C61D5">
            <w:pPr>
              <w:pStyle w:val="ConsPlusNormal"/>
            </w:pPr>
            <w:r>
              <w:t>строительство научно-инновационного центра рыбохозяйственного назначения, г. Астрахань;</w:t>
            </w:r>
          </w:p>
          <w:p w:rsidR="009C61D5" w:rsidRDefault="009C61D5">
            <w:pPr>
              <w:pStyle w:val="ConsPlusNormal"/>
            </w:pPr>
            <w:r>
              <w:t>реконструкция гидротехнических сооружений на Жестылевском водохранилище и головном пруду на р. Якоть, с. Жестелево, пос. Рыбное, Дмитровский район, Московская область;</w:t>
            </w:r>
          </w:p>
          <w:p w:rsidR="009C61D5" w:rsidRDefault="009C61D5">
            <w:pPr>
              <w:pStyle w:val="ConsPlusNormal"/>
            </w:pPr>
            <w:r>
              <w:t>создание селекционно-племенного центра рыбоводства в Республике Карелия</w:t>
            </w:r>
          </w:p>
        </w:tc>
        <w:tc>
          <w:tcPr>
            <w:tcW w:w="3198" w:type="dxa"/>
            <w:tcBorders>
              <w:top w:val="nil"/>
              <w:left w:val="nil"/>
              <w:bottom w:val="nil"/>
              <w:right w:val="nil"/>
            </w:tcBorders>
          </w:tcPr>
          <w:p w:rsidR="009C61D5" w:rsidRDefault="009C61D5">
            <w:pPr>
              <w:pStyle w:val="ConsPlusNormal"/>
            </w:pPr>
            <w:r>
              <w:lastRenderedPageBreak/>
              <w:t xml:space="preserve">"Прирост объема производства предприятиями аквакультуры, </w:t>
            </w:r>
            <w:r>
              <w:lastRenderedPageBreak/>
              <w:t>находящимися в государственной собственности, качественного жизнестойкого посадочного материала для субъектов аквакультуры за счет строительства и реконструкции (годовое значение)"; "Инвестиции в основной капитал по виду экономической деятельности "Рыболовство и рыбоводство" (кроме субъектов малого предпринимательства)"</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3.</w:t>
            </w:r>
          </w:p>
        </w:tc>
        <w:tc>
          <w:tcPr>
            <w:tcW w:w="1918" w:type="dxa"/>
            <w:tcBorders>
              <w:top w:val="nil"/>
              <w:left w:val="nil"/>
              <w:bottom w:val="nil"/>
              <w:right w:val="nil"/>
            </w:tcBorders>
          </w:tcPr>
          <w:p w:rsidR="009C61D5" w:rsidRDefault="009C61D5">
            <w:pPr>
              <w:pStyle w:val="ConsPlusNormal"/>
            </w:pPr>
            <w:r>
              <w:t>Основное мероприятие 7.3 "Обеспечение эффективной и безопасной добычи водных биологических ресурсов"</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2015 г.</w:t>
            </w:r>
          </w:p>
        </w:tc>
        <w:tc>
          <w:tcPr>
            <w:tcW w:w="1133" w:type="dxa"/>
            <w:tcBorders>
              <w:top w:val="nil"/>
              <w:left w:val="nil"/>
              <w:bottom w:val="nil"/>
              <w:right w:val="nil"/>
            </w:tcBorders>
          </w:tcPr>
          <w:p w:rsidR="009C61D5" w:rsidRDefault="009C61D5">
            <w:pPr>
              <w:pStyle w:val="ConsPlusNormal"/>
              <w:jc w:val="center"/>
            </w:pPr>
            <w:r>
              <w:t>31 декабря 2018 г.</w:t>
            </w:r>
          </w:p>
        </w:tc>
        <w:tc>
          <w:tcPr>
            <w:tcW w:w="2976" w:type="dxa"/>
            <w:tcBorders>
              <w:top w:val="nil"/>
              <w:left w:val="nil"/>
              <w:bottom w:val="nil"/>
              <w:right w:val="nil"/>
            </w:tcBorders>
          </w:tcPr>
          <w:p w:rsidR="009C61D5" w:rsidRDefault="009C61D5">
            <w:pPr>
              <w:pStyle w:val="ConsPlusNormal"/>
            </w:pPr>
            <w:r>
              <w:t>снижение степени физического износа объектов Глобальной морской системы связи при бедствии и для обеспечения безопасности, находящихся в ведении Росрыболовства</w:t>
            </w:r>
          </w:p>
        </w:tc>
        <w:tc>
          <w:tcPr>
            <w:tcW w:w="2977" w:type="dxa"/>
            <w:tcBorders>
              <w:top w:val="nil"/>
              <w:left w:val="nil"/>
              <w:bottom w:val="nil"/>
              <w:right w:val="nil"/>
            </w:tcBorders>
          </w:tcPr>
          <w:p w:rsidR="009C61D5" w:rsidRDefault="009C61D5">
            <w:pPr>
              <w:pStyle w:val="ConsPlusNormal"/>
            </w:pPr>
            <w:r>
              <w:t>реконструкция и техническое перевооружение береговых объектов Глобальной морской системы связи при бедствии и для обеспечения безопасности, находящихся в ведении Росрыболовства</w:t>
            </w:r>
          </w:p>
        </w:tc>
        <w:tc>
          <w:tcPr>
            <w:tcW w:w="3198" w:type="dxa"/>
            <w:tcBorders>
              <w:top w:val="nil"/>
              <w:left w:val="nil"/>
              <w:bottom w:val="nil"/>
              <w:right w:val="nil"/>
            </w:tcBorders>
          </w:tcPr>
          <w:p w:rsidR="009C61D5" w:rsidRDefault="009C61D5">
            <w:pPr>
              <w:pStyle w:val="ConsPlusNormal"/>
            </w:pPr>
            <w:r>
              <w:t>"Степень физического износа береговых объектов Глобальной морской системы связи при бедствии и для обеспечения безопасности, находящихся в ведении Федерального агентства по рыболовству (годовое значение)"</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4.</w:t>
            </w:r>
          </w:p>
        </w:tc>
        <w:tc>
          <w:tcPr>
            <w:tcW w:w="1918" w:type="dxa"/>
            <w:tcBorders>
              <w:top w:val="nil"/>
              <w:left w:val="nil"/>
              <w:bottom w:val="nil"/>
              <w:right w:val="nil"/>
            </w:tcBorders>
          </w:tcPr>
          <w:p w:rsidR="009C61D5" w:rsidRDefault="009C61D5">
            <w:pPr>
              <w:pStyle w:val="ConsPlusNormal"/>
            </w:pPr>
            <w:r>
              <w:t xml:space="preserve">Основное мероприятие 7.4 "Повышение </w:t>
            </w:r>
            <w:r>
              <w:lastRenderedPageBreak/>
              <w:t>качества государственного мониторинга контроля добычи водных биологических ресурсов"</w:t>
            </w:r>
          </w:p>
        </w:tc>
        <w:tc>
          <w:tcPr>
            <w:tcW w:w="2127" w:type="dxa"/>
            <w:tcBorders>
              <w:top w:val="nil"/>
              <w:left w:val="nil"/>
              <w:bottom w:val="nil"/>
              <w:right w:val="nil"/>
            </w:tcBorders>
          </w:tcPr>
          <w:p w:rsidR="009C61D5" w:rsidRDefault="009C61D5">
            <w:pPr>
              <w:pStyle w:val="ConsPlusNormal"/>
            </w:pPr>
            <w:r>
              <w:lastRenderedPageBreak/>
              <w:t xml:space="preserve">Министерство сельского хозяйства Российской </w:t>
            </w:r>
            <w:r>
              <w:lastRenderedPageBreak/>
              <w:t>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lastRenderedPageBreak/>
              <w:t>1 января 2015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 xml:space="preserve">повышение эффективности мониторинга деятельности в области рыболовства и </w:t>
            </w:r>
            <w:r>
              <w:lastRenderedPageBreak/>
              <w:t>сохранения водных биологических ресурсов</w:t>
            </w:r>
          </w:p>
        </w:tc>
        <w:tc>
          <w:tcPr>
            <w:tcW w:w="2977" w:type="dxa"/>
            <w:tcBorders>
              <w:top w:val="nil"/>
              <w:left w:val="nil"/>
              <w:bottom w:val="nil"/>
              <w:right w:val="nil"/>
            </w:tcBorders>
          </w:tcPr>
          <w:p w:rsidR="009C61D5" w:rsidRDefault="009C61D5">
            <w:pPr>
              <w:pStyle w:val="ConsPlusNormal"/>
            </w:pPr>
            <w:r>
              <w:lastRenderedPageBreak/>
              <w:t xml:space="preserve">реконструкция и техническое перевооружение регионального центра </w:t>
            </w:r>
            <w:r>
              <w:lastRenderedPageBreak/>
              <w:t>мониторинга и регионального информационного центра, г. Мурманск, Мурманская область;</w:t>
            </w:r>
          </w:p>
          <w:p w:rsidR="009C61D5" w:rsidRDefault="009C61D5">
            <w:pPr>
              <w:pStyle w:val="ConsPlusNormal"/>
            </w:pPr>
            <w:r>
              <w:t>внедрение системы электронного промыслового журнала, электронных разрешений</w:t>
            </w:r>
          </w:p>
        </w:tc>
        <w:tc>
          <w:tcPr>
            <w:tcW w:w="3198" w:type="dxa"/>
            <w:tcBorders>
              <w:top w:val="nil"/>
              <w:left w:val="nil"/>
              <w:bottom w:val="nil"/>
              <w:right w:val="nil"/>
            </w:tcBorders>
          </w:tcPr>
          <w:p w:rsidR="009C61D5" w:rsidRDefault="009C61D5">
            <w:pPr>
              <w:pStyle w:val="ConsPlusNormal"/>
            </w:pPr>
            <w:r>
              <w:lastRenderedPageBreak/>
              <w:t xml:space="preserve">"Доля учтенного с применением электронного промыслового журнала объема </w:t>
            </w:r>
            <w:r>
              <w:lastRenderedPageBreak/>
              <w:t>водных биологических ресурсов, добытых (выловленных) в морских районах с использованием судов, оборудованных техническими средствами контроля местоположения, в общем учтенном объеме добычи (вылова) водных биологических ресурсов в морских районах"</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5.</w:t>
            </w:r>
          </w:p>
        </w:tc>
        <w:tc>
          <w:tcPr>
            <w:tcW w:w="1918" w:type="dxa"/>
            <w:tcBorders>
              <w:top w:val="nil"/>
              <w:left w:val="nil"/>
              <w:bottom w:val="nil"/>
              <w:right w:val="nil"/>
            </w:tcBorders>
          </w:tcPr>
          <w:p w:rsidR="009C61D5" w:rsidRDefault="009C61D5">
            <w:pPr>
              <w:pStyle w:val="ConsPlusNormal"/>
            </w:pPr>
            <w:r>
              <w:t>Основное мероприятие 7.5 "Реконструкция объектов федеральной собственности портовых сооружений рыбных терминалов морских портов"</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2015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улучшение качественного состояния рыбных терминалов морских портов</w:t>
            </w:r>
          </w:p>
        </w:tc>
        <w:tc>
          <w:tcPr>
            <w:tcW w:w="2977" w:type="dxa"/>
            <w:tcBorders>
              <w:top w:val="nil"/>
              <w:left w:val="nil"/>
              <w:bottom w:val="nil"/>
              <w:right w:val="nil"/>
            </w:tcBorders>
          </w:tcPr>
          <w:p w:rsidR="009C61D5" w:rsidRDefault="009C61D5">
            <w:pPr>
              <w:pStyle w:val="ConsPlusNormal"/>
            </w:pPr>
            <w:r>
              <w:t>реконструкция морского терминала, предназначенного для комплексного обслуживания судов рыбопромыслового флота в морском порту Петропавловск-Камчатский</w:t>
            </w:r>
          </w:p>
        </w:tc>
        <w:tc>
          <w:tcPr>
            <w:tcW w:w="3198" w:type="dxa"/>
            <w:tcBorders>
              <w:top w:val="nil"/>
              <w:left w:val="nil"/>
              <w:bottom w:val="nil"/>
              <w:right w:val="nil"/>
            </w:tcBorders>
          </w:tcPr>
          <w:p w:rsidR="009C61D5" w:rsidRDefault="009C61D5">
            <w:pPr>
              <w:pStyle w:val="ConsPlusNormal"/>
            </w:pPr>
            <w:r>
              <w:t>"Протяженность реконструированных причальных сооружений (нарастающим итогом по отношению к показателям базового периода)"</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6.</w:t>
            </w:r>
          </w:p>
        </w:tc>
        <w:tc>
          <w:tcPr>
            <w:tcW w:w="1918" w:type="dxa"/>
            <w:tcBorders>
              <w:top w:val="nil"/>
              <w:left w:val="nil"/>
              <w:bottom w:val="nil"/>
              <w:right w:val="nil"/>
            </w:tcBorders>
          </w:tcPr>
          <w:p w:rsidR="009C61D5" w:rsidRDefault="009C61D5">
            <w:pPr>
              <w:pStyle w:val="ConsPlusNormal"/>
            </w:pPr>
            <w:r>
              <w:t>Основное мероприятие 7.6 "Строительство и комплексная капитальная реконструкция научно-исследовательских судов"</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2015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расширение ресурсных исследований</w:t>
            </w:r>
          </w:p>
        </w:tc>
        <w:tc>
          <w:tcPr>
            <w:tcW w:w="2977" w:type="dxa"/>
            <w:tcBorders>
              <w:top w:val="nil"/>
              <w:left w:val="nil"/>
              <w:bottom w:val="nil"/>
              <w:right w:val="nil"/>
            </w:tcBorders>
          </w:tcPr>
          <w:p w:rsidR="009C61D5" w:rsidRDefault="009C61D5">
            <w:pPr>
              <w:pStyle w:val="ConsPlusNormal"/>
            </w:pPr>
            <w:r>
              <w:t>строительство среднетоннажных научно-исследовательских судов для проведения исследований</w:t>
            </w:r>
          </w:p>
        </w:tc>
        <w:tc>
          <w:tcPr>
            <w:tcW w:w="3198" w:type="dxa"/>
            <w:tcBorders>
              <w:top w:val="nil"/>
              <w:left w:val="nil"/>
              <w:bottom w:val="nil"/>
              <w:right w:val="nil"/>
            </w:tcBorders>
          </w:tcPr>
          <w:p w:rsidR="009C61D5" w:rsidRDefault="009C61D5">
            <w:pPr>
              <w:pStyle w:val="ConsPlusNormal"/>
            </w:pPr>
            <w:r>
              <w:t>"Прирост объема оцененного потенциала сырьевой базы водных биологических ресурсов за счет строительства и реконструкции научно-исследовательских судов (годовое значение)"</w:t>
            </w:r>
          </w:p>
        </w:tc>
      </w:tr>
      <w:tr w:rsidR="009C61D5">
        <w:tblPrEx>
          <w:tblBorders>
            <w:insideH w:val="none" w:sz="0" w:space="0" w:color="auto"/>
            <w:insideV w:val="none" w:sz="0" w:space="0" w:color="auto"/>
          </w:tblBorders>
        </w:tblPrEx>
        <w:tc>
          <w:tcPr>
            <w:tcW w:w="16029" w:type="dxa"/>
            <w:gridSpan w:val="8"/>
            <w:tcBorders>
              <w:top w:val="nil"/>
              <w:left w:val="nil"/>
              <w:bottom w:val="nil"/>
              <w:right w:val="nil"/>
            </w:tcBorders>
          </w:tcPr>
          <w:p w:rsidR="009C61D5" w:rsidRDefault="009C61D5">
            <w:pPr>
              <w:pStyle w:val="ConsPlusNormal"/>
              <w:jc w:val="center"/>
              <w:outlineLvl w:val="2"/>
            </w:pPr>
            <w:r>
              <w:lastRenderedPageBreak/>
              <w:t>Подпрограмма 8 "Развитие осетрового хозяйства"</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1.</w:t>
            </w:r>
          </w:p>
        </w:tc>
        <w:tc>
          <w:tcPr>
            <w:tcW w:w="1918" w:type="dxa"/>
            <w:tcBorders>
              <w:top w:val="nil"/>
              <w:left w:val="nil"/>
              <w:bottom w:val="nil"/>
              <w:right w:val="nil"/>
            </w:tcBorders>
          </w:tcPr>
          <w:p w:rsidR="009C61D5" w:rsidRDefault="009C61D5">
            <w:pPr>
              <w:pStyle w:val="ConsPlusNormal"/>
            </w:pPr>
            <w:r>
              <w:t>Основное мероприятие 8.1 "Межведомственное взаимодействие и контроль, направленные на борьбу с незаконной добычей (выловом) осетровых видов рыб"</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2015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расширение межведомственного взаимодействия по пресечению незаконной добычи (вылова) осетровых видов рыб и незаконного оборота продукции из них</w:t>
            </w:r>
          </w:p>
        </w:tc>
        <w:tc>
          <w:tcPr>
            <w:tcW w:w="2977" w:type="dxa"/>
            <w:tcBorders>
              <w:top w:val="nil"/>
              <w:left w:val="nil"/>
              <w:bottom w:val="nil"/>
              <w:right w:val="nil"/>
            </w:tcBorders>
          </w:tcPr>
          <w:p w:rsidR="009C61D5" w:rsidRDefault="009C61D5">
            <w:pPr>
              <w:pStyle w:val="ConsPlusNormal"/>
            </w:pPr>
            <w:r>
              <w:t>обеспечение контроля (включая видеонаблюдение) на местах добычи, а также в местах хранения производителей осетровых видов рыб при осуществлении рыболовства для целей товарного рыбоводства, воспроизводства и акклиматизации;</w:t>
            </w:r>
          </w:p>
          <w:p w:rsidR="009C61D5" w:rsidRDefault="009C61D5">
            <w:pPr>
              <w:pStyle w:val="ConsPlusNormal"/>
            </w:pPr>
            <w:r>
              <w:t>проведение мелиоративных тралений орудий добычи (вылова) на миграционных путях и в местах нагула осетровых видов рыб;</w:t>
            </w:r>
          </w:p>
          <w:p w:rsidR="009C61D5" w:rsidRDefault="009C61D5">
            <w:pPr>
              <w:pStyle w:val="ConsPlusNormal"/>
            </w:pPr>
            <w:r>
              <w:t>проведение территориальными управлениями Росрыболовства совместно с заинтересованными федеральными органами исполнительной власти контрольно-надзорных мероприятий в области рыболовства в местах преимущественного обитания и транспортировки осетровых видов рыб</w:t>
            </w:r>
          </w:p>
        </w:tc>
        <w:tc>
          <w:tcPr>
            <w:tcW w:w="3198" w:type="dxa"/>
            <w:tcBorders>
              <w:top w:val="nil"/>
              <w:left w:val="nil"/>
              <w:bottom w:val="nil"/>
              <w:right w:val="nil"/>
            </w:tcBorders>
          </w:tcPr>
          <w:p w:rsidR="009C61D5" w:rsidRDefault="009C61D5">
            <w:pPr>
              <w:pStyle w:val="ConsPlusNormal"/>
            </w:pPr>
            <w:r>
              <w:t>"Охват акватории внутренних вод Российской Федерации мероприятиями по государственному контролю (надзору) в целях выявления и пресечения нарушений законодательства Российской Федерации в области рыболовства и сохранения водных биологических ресурсов (годовое значение)"; "Количество совместных с заинтересованными федеральными органами исполнительной власти контрольно-надзорных мероприятий в области рыболовства в отношении незаконной добычи (вылова) осетровых видов рыб (годовое значение)"</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2.</w:t>
            </w:r>
          </w:p>
        </w:tc>
        <w:tc>
          <w:tcPr>
            <w:tcW w:w="1918" w:type="dxa"/>
            <w:tcBorders>
              <w:top w:val="nil"/>
              <w:left w:val="nil"/>
              <w:bottom w:val="nil"/>
              <w:right w:val="nil"/>
            </w:tcBorders>
          </w:tcPr>
          <w:p w:rsidR="009C61D5" w:rsidRDefault="009C61D5">
            <w:pPr>
              <w:pStyle w:val="ConsPlusNormal"/>
            </w:pPr>
            <w:r>
              <w:t xml:space="preserve">Основное мероприятие 8.2 </w:t>
            </w:r>
            <w:r>
              <w:lastRenderedPageBreak/>
              <w:t>"Международная деятельность в области регулирования рыболовства, сохранения и воспроизводства осетровых видов рыб в бассейне Каспийского моря"</w:t>
            </w:r>
          </w:p>
        </w:tc>
        <w:tc>
          <w:tcPr>
            <w:tcW w:w="2127" w:type="dxa"/>
            <w:tcBorders>
              <w:top w:val="nil"/>
              <w:left w:val="nil"/>
              <w:bottom w:val="nil"/>
              <w:right w:val="nil"/>
            </w:tcBorders>
          </w:tcPr>
          <w:p w:rsidR="009C61D5" w:rsidRDefault="009C61D5">
            <w:pPr>
              <w:pStyle w:val="ConsPlusNormal"/>
            </w:pPr>
            <w:r>
              <w:lastRenderedPageBreak/>
              <w:t xml:space="preserve">Министерство сельского хозяйства </w:t>
            </w:r>
            <w:r>
              <w:lastRenderedPageBreak/>
              <w:t>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lastRenderedPageBreak/>
              <w:t>1 января 2015 г.</w:t>
            </w:r>
          </w:p>
        </w:tc>
        <w:tc>
          <w:tcPr>
            <w:tcW w:w="1133" w:type="dxa"/>
            <w:tcBorders>
              <w:top w:val="nil"/>
              <w:left w:val="nil"/>
              <w:bottom w:val="nil"/>
              <w:right w:val="nil"/>
            </w:tcBorders>
          </w:tcPr>
          <w:p w:rsidR="009C61D5" w:rsidRDefault="009C61D5">
            <w:pPr>
              <w:pStyle w:val="ConsPlusNormal"/>
              <w:jc w:val="center"/>
            </w:pPr>
            <w:r>
              <w:t xml:space="preserve">31 декабря </w:t>
            </w:r>
            <w:r>
              <w:lastRenderedPageBreak/>
              <w:t>2024 г.</w:t>
            </w:r>
          </w:p>
        </w:tc>
        <w:tc>
          <w:tcPr>
            <w:tcW w:w="2976" w:type="dxa"/>
            <w:tcBorders>
              <w:top w:val="nil"/>
              <w:left w:val="nil"/>
              <w:bottom w:val="nil"/>
              <w:right w:val="nil"/>
            </w:tcBorders>
          </w:tcPr>
          <w:p w:rsidR="009C61D5" w:rsidRDefault="009C61D5">
            <w:pPr>
              <w:pStyle w:val="ConsPlusNormal"/>
            </w:pPr>
            <w:r>
              <w:lastRenderedPageBreak/>
              <w:t xml:space="preserve">создание эффективного международно-правового </w:t>
            </w:r>
            <w:r>
              <w:lastRenderedPageBreak/>
              <w:t>механизма по регулированию рыболовства осетровых видов рыб за счет координации совместных действий компетентных органов прикаспийских государств</w:t>
            </w:r>
          </w:p>
        </w:tc>
        <w:tc>
          <w:tcPr>
            <w:tcW w:w="2977" w:type="dxa"/>
            <w:tcBorders>
              <w:top w:val="nil"/>
              <w:left w:val="nil"/>
              <w:bottom w:val="nil"/>
              <w:right w:val="nil"/>
            </w:tcBorders>
          </w:tcPr>
          <w:p w:rsidR="009C61D5" w:rsidRDefault="009C61D5">
            <w:pPr>
              <w:pStyle w:val="ConsPlusNormal"/>
            </w:pPr>
            <w:r>
              <w:lastRenderedPageBreak/>
              <w:t xml:space="preserve">реализация </w:t>
            </w:r>
            <w:hyperlink r:id="rId41" w:history="1">
              <w:r>
                <w:rPr>
                  <w:color w:val="0000FF"/>
                </w:rPr>
                <w:t>Соглашения</w:t>
              </w:r>
            </w:hyperlink>
            <w:r>
              <w:t xml:space="preserve"> о сохранении и рациональном </w:t>
            </w:r>
            <w:r>
              <w:lastRenderedPageBreak/>
              <w:t>использовании биологических ресурсов Каспийского моря;</w:t>
            </w:r>
          </w:p>
          <w:p w:rsidR="009C61D5" w:rsidRDefault="009C61D5">
            <w:pPr>
              <w:pStyle w:val="ConsPlusNormal"/>
            </w:pPr>
            <w:r>
              <w:t xml:space="preserve">участие в мероприятиях в рамках </w:t>
            </w:r>
            <w:hyperlink r:id="rId42" w:history="1">
              <w:r>
                <w:rPr>
                  <w:color w:val="0000FF"/>
                </w:rPr>
                <w:t>Конвенции</w:t>
              </w:r>
            </w:hyperlink>
            <w:r>
              <w:t xml:space="preserve"> о международной торговле видами дикой фауны и флоры, находящимися под угрозой исчезновения, от 3 марта 1973 г.;</w:t>
            </w:r>
          </w:p>
          <w:p w:rsidR="009C61D5" w:rsidRDefault="009C61D5">
            <w:pPr>
              <w:pStyle w:val="ConsPlusNormal"/>
            </w:pPr>
            <w:r>
              <w:t xml:space="preserve">участие в мероприятиях </w:t>
            </w:r>
            <w:hyperlink r:id="rId43" w:history="1">
              <w:r>
                <w:rPr>
                  <w:color w:val="0000FF"/>
                </w:rPr>
                <w:t>Рамочной конвенции</w:t>
              </w:r>
            </w:hyperlink>
            <w:r>
              <w:t xml:space="preserve"> по защите морской среды Каспийского моря;</w:t>
            </w:r>
          </w:p>
          <w:p w:rsidR="009C61D5" w:rsidRDefault="009C61D5">
            <w:pPr>
              <w:pStyle w:val="ConsPlusNormal"/>
            </w:pPr>
            <w:r>
              <w:t>участие в двусторонних и многосторонних переговорах и консультациях с представителями прикаспийских государств по вопросам сотрудничества в области рыболовства, сохранения и воспроизводства водных биологических ресурсов</w:t>
            </w:r>
          </w:p>
        </w:tc>
        <w:tc>
          <w:tcPr>
            <w:tcW w:w="3198" w:type="dxa"/>
            <w:tcBorders>
              <w:top w:val="nil"/>
              <w:left w:val="nil"/>
              <w:bottom w:val="nil"/>
              <w:right w:val="nil"/>
            </w:tcBorders>
          </w:tcPr>
          <w:p w:rsidR="009C61D5" w:rsidRDefault="009C61D5">
            <w:pPr>
              <w:pStyle w:val="ConsPlusNormal"/>
            </w:pPr>
            <w:r>
              <w:lastRenderedPageBreak/>
              <w:t xml:space="preserve">"Количество проведенных международных мероприятий </w:t>
            </w:r>
            <w:r>
              <w:lastRenderedPageBreak/>
              <w:t>по вопросу сохранения осетровых видов рыб (годовое значение)"</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lastRenderedPageBreak/>
              <w:t>3.</w:t>
            </w:r>
          </w:p>
        </w:tc>
        <w:tc>
          <w:tcPr>
            <w:tcW w:w="1918" w:type="dxa"/>
            <w:tcBorders>
              <w:top w:val="nil"/>
              <w:left w:val="nil"/>
              <w:bottom w:val="nil"/>
              <w:right w:val="nil"/>
            </w:tcBorders>
          </w:tcPr>
          <w:p w:rsidR="009C61D5" w:rsidRDefault="009C61D5">
            <w:pPr>
              <w:pStyle w:val="ConsPlusNormal"/>
            </w:pPr>
            <w:r>
              <w:t>Основное мероприятие 8.4 "Развитие технологий товарного осетроводства"</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2015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 xml:space="preserve">внедренные в промышленное производства новые рецептуры кормов для целей товарного осетроводства, технологии приготовления кормов для целей товарного осетроводства, современная нормативно-техническая </w:t>
            </w:r>
            <w:r>
              <w:lastRenderedPageBreak/>
              <w:t>документация переработки продукции из осетровых видов рыб</w:t>
            </w:r>
          </w:p>
        </w:tc>
        <w:tc>
          <w:tcPr>
            <w:tcW w:w="2977" w:type="dxa"/>
            <w:tcBorders>
              <w:top w:val="nil"/>
              <w:left w:val="nil"/>
              <w:bottom w:val="nil"/>
              <w:right w:val="nil"/>
            </w:tcBorders>
          </w:tcPr>
          <w:p w:rsidR="009C61D5" w:rsidRDefault="009C61D5">
            <w:pPr>
              <w:pStyle w:val="ConsPlusNormal"/>
            </w:pPr>
            <w:r>
              <w:lastRenderedPageBreak/>
              <w:t>разработка отечественных искусственных кормов различного назначения и технологий их изготовления;</w:t>
            </w:r>
          </w:p>
          <w:p w:rsidR="009C61D5" w:rsidRDefault="009C61D5">
            <w:pPr>
              <w:pStyle w:val="ConsPlusNormal"/>
            </w:pPr>
            <w:r>
              <w:t xml:space="preserve">разработка проектов нормативно-технической документации (технологические инструкции, технические условия, нормы </w:t>
            </w:r>
            <w:r>
              <w:lastRenderedPageBreak/>
              <w:t>расходов сырья и материалов, требования по безопасности)</w:t>
            </w:r>
          </w:p>
        </w:tc>
        <w:tc>
          <w:tcPr>
            <w:tcW w:w="3198" w:type="dxa"/>
            <w:tcBorders>
              <w:top w:val="nil"/>
              <w:left w:val="nil"/>
              <w:bottom w:val="nil"/>
              <w:right w:val="nil"/>
            </w:tcBorders>
          </w:tcPr>
          <w:p w:rsidR="009C61D5" w:rsidRDefault="009C61D5">
            <w:pPr>
              <w:pStyle w:val="ConsPlusNormal"/>
            </w:pPr>
            <w:r>
              <w:lastRenderedPageBreak/>
              <w:t>"Количество разработанных рекомендаций и технологий для товарного выращивания осетровых видов рыб, включая методики прослеживаемости происхождения продукции (годовое значение)"</w:t>
            </w:r>
          </w:p>
        </w:tc>
      </w:tr>
      <w:tr w:rsidR="009C61D5">
        <w:tblPrEx>
          <w:tblBorders>
            <w:insideH w:val="none" w:sz="0" w:space="0" w:color="auto"/>
            <w:insideV w:val="none" w:sz="0" w:space="0" w:color="auto"/>
          </w:tblBorders>
        </w:tblPrEx>
        <w:tc>
          <w:tcPr>
            <w:tcW w:w="567" w:type="dxa"/>
            <w:tcBorders>
              <w:top w:val="nil"/>
              <w:left w:val="nil"/>
              <w:bottom w:val="nil"/>
              <w:right w:val="nil"/>
            </w:tcBorders>
          </w:tcPr>
          <w:p w:rsidR="009C61D5" w:rsidRDefault="009C61D5">
            <w:pPr>
              <w:pStyle w:val="ConsPlusNormal"/>
              <w:jc w:val="center"/>
            </w:pPr>
            <w:r>
              <w:t>4.</w:t>
            </w:r>
          </w:p>
        </w:tc>
        <w:tc>
          <w:tcPr>
            <w:tcW w:w="1918" w:type="dxa"/>
            <w:tcBorders>
              <w:top w:val="nil"/>
              <w:left w:val="nil"/>
              <w:bottom w:val="nil"/>
              <w:right w:val="nil"/>
            </w:tcBorders>
          </w:tcPr>
          <w:p w:rsidR="009C61D5" w:rsidRDefault="009C61D5">
            <w:pPr>
              <w:pStyle w:val="ConsPlusNormal"/>
            </w:pPr>
            <w:r>
              <w:t>Основное мероприятие 8.5 "Мониторинг состояния запасов осетровых видов рыб"</w:t>
            </w:r>
          </w:p>
        </w:tc>
        <w:tc>
          <w:tcPr>
            <w:tcW w:w="2127"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nil"/>
              <w:right w:val="nil"/>
            </w:tcBorders>
          </w:tcPr>
          <w:p w:rsidR="009C61D5" w:rsidRDefault="009C61D5">
            <w:pPr>
              <w:pStyle w:val="ConsPlusNormal"/>
              <w:jc w:val="center"/>
            </w:pPr>
            <w:r>
              <w:t>1 января 2015 г.</w:t>
            </w:r>
          </w:p>
        </w:tc>
        <w:tc>
          <w:tcPr>
            <w:tcW w:w="1133" w:type="dxa"/>
            <w:tcBorders>
              <w:top w:val="nil"/>
              <w:left w:val="nil"/>
              <w:bottom w:val="nil"/>
              <w:right w:val="nil"/>
            </w:tcBorders>
          </w:tcPr>
          <w:p w:rsidR="009C61D5" w:rsidRDefault="009C61D5">
            <w:pPr>
              <w:pStyle w:val="ConsPlusNormal"/>
              <w:jc w:val="center"/>
            </w:pPr>
            <w:r>
              <w:t>31 декабря 2024 г.</w:t>
            </w:r>
          </w:p>
        </w:tc>
        <w:tc>
          <w:tcPr>
            <w:tcW w:w="2976" w:type="dxa"/>
            <w:tcBorders>
              <w:top w:val="nil"/>
              <w:left w:val="nil"/>
              <w:bottom w:val="nil"/>
              <w:right w:val="nil"/>
            </w:tcBorders>
          </w:tcPr>
          <w:p w:rsidR="009C61D5" w:rsidRDefault="009C61D5">
            <w:pPr>
              <w:pStyle w:val="ConsPlusNormal"/>
            </w:pPr>
            <w:r>
              <w:t>увеличение площади исследуемой акватории путем проведения тралово-акустической съемки на акватории Каспийского моря;</w:t>
            </w:r>
          </w:p>
          <w:p w:rsidR="009C61D5" w:rsidRDefault="009C61D5">
            <w:pPr>
              <w:pStyle w:val="ConsPlusNormal"/>
            </w:pPr>
            <w:r>
              <w:t>обеспечение мечения и (или) чипирования особей осетровых видов рыб</w:t>
            </w:r>
          </w:p>
        </w:tc>
        <w:tc>
          <w:tcPr>
            <w:tcW w:w="2977" w:type="dxa"/>
            <w:tcBorders>
              <w:top w:val="nil"/>
              <w:left w:val="nil"/>
              <w:bottom w:val="nil"/>
              <w:right w:val="nil"/>
            </w:tcBorders>
          </w:tcPr>
          <w:p w:rsidR="009C61D5" w:rsidRDefault="009C61D5">
            <w:pPr>
              <w:pStyle w:val="ConsPlusNormal"/>
            </w:pPr>
            <w:r>
              <w:t>оценка распределения, численности и биомассы общих запасов всех популяций осетровых;</w:t>
            </w:r>
          </w:p>
          <w:p w:rsidR="009C61D5" w:rsidRDefault="009C61D5">
            <w:pPr>
              <w:pStyle w:val="ConsPlusNormal"/>
            </w:pPr>
            <w:r>
              <w:t>осуществление мечения, наблюдения за меченными особями и формирование практических данных по оценке выживаемости меченой рыбы и пропуску производителей к местам нереста</w:t>
            </w:r>
          </w:p>
        </w:tc>
        <w:tc>
          <w:tcPr>
            <w:tcW w:w="3198" w:type="dxa"/>
            <w:tcBorders>
              <w:top w:val="nil"/>
              <w:left w:val="nil"/>
              <w:bottom w:val="nil"/>
              <w:right w:val="nil"/>
            </w:tcBorders>
          </w:tcPr>
          <w:p w:rsidR="009C61D5" w:rsidRDefault="009C61D5">
            <w:pPr>
              <w:pStyle w:val="ConsPlusNormal"/>
            </w:pPr>
            <w:r>
              <w:t>"Количество молоди осетровых видов рыб, выпущенной от генотипированных (идентифицированных) производителей (годовое значение)"; "Потребление рыбы и рыбопродуктов в домашних хозяйствах Российской Федерации (по данным выборочного обследования бюджетов домашних хозяйств, в среднем на потребителя в год)"</w:t>
            </w:r>
          </w:p>
        </w:tc>
      </w:tr>
      <w:tr w:rsidR="009C61D5">
        <w:tblPrEx>
          <w:tblBorders>
            <w:insideH w:val="none" w:sz="0" w:space="0" w:color="auto"/>
            <w:insideV w:val="none" w:sz="0" w:space="0" w:color="auto"/>
          </w:tblBorders>
        </w:tblPrEx>
        <w:tc>
          <w:tcPr>
            <w:tcW w:w="567" w:type="dxa"/>
            <w:tcBorders>
              <w:top w:val="nil"/>
              <w:left w:val="nil"/>
              <w:bottom w:val="single" w:sz="4" w:space="0" w:color="auto"/>
              <w:right w:val="nil"/>
            </w:tcBorders>
          </w:tcPr>
          <w:p w:rsidR="009C61D5" w:rsidRDefault="009C61D5">
            <w:pPr>
              <w:pStyle w:val="ConsPlusNormal"/>
              <w:jc w:val="center"/>
            </w:pPr>
            <w:r>
              <w:t>5.</w:t>
            </w:r>
          </w:p>
        </w:tc>
        <w:tc>
          <w:tcPr>
            <w:tcW w:w="1918" w:type="dxa"/>
            <w:tcBorders>
              <w:top w:val="nil"/>
              <w:left w:val="nil"/>
              <w:bottom w:val="single" w:sz="4" w:space="0" w:color="auto"/>
              <w:right w:val="nil"/>
            </w:tcBorders>
          </w:tcPr>
          <w:p w:rsidR="009C61D5" w:rsidRDefault="009C61D5">
            <w:pPr>
              <w:pStyle w:val="ConsPlusNormal"/>
            </w:pPr>
            <w:r>
              <w:t>Основное мероприятие 8.6 "Осуществление работ по искусственному воспроизводству осетровых видов рыб"</w:t>
            </w:r>
          </w:p>
        </w:tc>
        <w:tc>
          <w:tcPr>
            <w:tcW w:w="2127" w:type="dxa"/>
            <w:tcBorders>
              <w:top w:val="nil"/>
              <w:left w:val="nil"/>
              <w:bottom w:val="single" w:sz="4" w:space="0" w:color="auto"/>
              <w:right w:val="nil"/>
            </w:tcBorders>
          </w:tcPr>
          <w:p w:rsidR="009C61D5" w:rsidRDefault="009C61D5">
            <w:pPr>
              <w:pStyle w:val="ConsPlusNormal"/>
            </w:pPr>
            <w:r>
              <w:t>Министерство сельского хозяйства Российской Федерации, руководитель Федерального агентства по рыболовству Шестаков И.В.</w:t>
            </w:r>
          </w:p>
        </w:tc>
        <w:tc>
          <w:tcPr>
            <w:tcW w:w="1133" w:type="dxa"/>
            <w:tcBorders>
              <w:top w:val="nil"/>
              <w:left w:val="nil"/>
              <w:bottom w:val="single" w:sz="4" w:space="0" w:color="auto"/>
              <w:right w:val="nil"/>
            </w:tcBorders>
          </w:tcPr>
          <w:p w:rsidR="009C61D5" w:rsidRDefault="009C61D5">
            <w:pPr>
              <w:pStyle w:val="ConsPlusNormal"/>
              <w:jc w:val="center"/>
            </w:pPr>
            <w:r>
              <w:t>1 января 2015 г.</w:t>
            </w:r>
          </w:p>
        </w:tc>
        <w:tc>
          <w:tcPr>
            <w:tcW w:w="1133" w:type="dxa"/>
            <w:tcBorders>
              <w:top w:val="nil"/>
              <w:left w:val="nil"/>
              <w:bottom w:val="single" w:sz="4" w:space="0" w:color="auto"/>
              <w:right w:val="nil"/>
            </w:tcBorders>
          </w:tcPr>
          <w:p w:rsidR="009C61D5" w:rsidRDefault="009C61D5">
            <w:pPr>
              <w:pStyle w:val="ConsPlusNormal"/>
              <w:jc w:val="center"/>
            </w:pPr>
            <w:r>
              <w:t>31 декабря 2024 г.</w:t>
            </w:r>
          </w:p>
        </w:tc>
        <w:tc>
          <w:tcPr>
            <w:tcW w:w="2976" w:type="dxa"/>
            <w:tcBorders>
              <w:top w:val="nil"/>
              <w:left w:val="nil"/>
              <w:bottom w:val="single" w:sz="4" w:space="0" w:color="auto"/>
              <w:right w:val="nil"/>
            </w:tcBorders>
          </w:tcPr>
          <w:p w:rsidR="009C61D5" w:rsidRDefault="009C61D5">
            <w:pPr>
              <w:pStyle w:val="ConsPlusNormal"/>
            </w:pPr>
            <w:r>
              <w:t>обеспечение дополнительного выпуска молоди (личинок) в водные объекты рыбохозяйственного значения осетровых видов рыб</w:t>
            </w:r>
          </w:p>
        </w:tc>
        <w:tc>
          <w:tcPr>
            <w:tcW w:w="2977" w:type="dxa"/>
            <w:tcBorders>
              <w:top w:val="nil"/>
              <w:left w:val="nil"/>
              <w:bottom w:val="single" w:sz="4" w:space="0" w:color="auto"/>
              <w:right w:val="nil"/>
            </w:tcBorders>
          </w:tcPr>
          <w:p w:rsidR="009C61D5" w:rsidRDefault="009C61D5">
            <w:pPr>
              <w:pStyle w:val="ConsPlusNormal"/>
            </w:pPr>
            <w:r>
              <w:t>выращивание и выпуск молоди (личинок) в водные объекты рыбохозяйственного значения осетровых видов рыб</w:t>
            </w:r>
          </w:p>
        </w:tc>
        <w:tc>
          <w:tcPr>
            <w:tcW w:w="3198" w:type="dxa"/>
            <w:tcBorders>
              <w:top w:val="nil"/>
              <w:left w:val="nil"/>
              <w:bottom w:val="single" w:sz="4" w:space="0" w:color="auto"/>
              <w:right w:val="nil"/>
            </w:tcBorders>
          </w:tcPr>
          <w:p w:rsidR="009C61D5" w:rsidRDefault="009C61D5">
            <w:pPr>
              <w:pStyle w:val="ConsPlusNormal"/>
            </w:pPr>
            <w:r>
              <w:t xml:space="preserve">"Динамика выпуска водных биологических ресурсов в водные объекты рыбохозяйственного значения в рамках утвержденного государственного задания (по отношению к показателям базового периода)"; "Количество выращиваемой и выпускаемой молоди осетровых видов рыб в рамках утвержденного государственного задания (годовое значение)"; "Количество особей осетровых видов рыб, содержащихся в составе ремонтно-маточных </w:t>
            </w:r>
            <w:r>
              <w:lastRenderedPageBreak/>
              <w:t>стад в рамках утвержденного государственного задания (годовое значение)"; "Динамика выпуска водных биологических ресурсов в водные объекты рыбохозяйственного значения (по отношению к показателям базового периода)"; "Уровень самообеспечения рыбой и рыбопродуктами (в живом весе - весе сырца) (годовое значение)"</w:t>
            </w:r>
          </w:p>
        </w:tc>
      </w:tr>
    </w:tbl>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right"/>
        <w:outlineLvl w:val="1"/>
      </w:pPr>
      <w:r>
        <w:t>Приложение N 4</w:t>
      </w:r>
    </w:p>
    <w:p w:rsidR="009C61D5" w:rsidRDefault="009C61D5">
      <w:pPr>
        <w:pStyle w:val="ConsPlusNormal"/>
        <w:jc w:val="right"/>
      </w:pPr>
      <w:r>
        <w:t>к государственной программе</w:t>
      </w:r>
    </w:p>
    <w:p w:rsidR="009C61D5" w:rsidRDefault="009C61D5">
      <w:pPr>
        <w:pStyle w:val="ConsPlusNormal"/>
        <w:jc w:val="right"/>
      </w:pPr>
      <w:r>
        <w:t>Российской Федерации "Развитие</w:t>
      </w:r>
    </w:p>
    <w:p w:rsidR="009C61D5" w:rsidRDefault="009C61D5">
      <w:pPr>
        <w:pStyle w:val="ConsPlusNormal"/>
        <w:jc w:val="right"/>
      </w:pPr>
      <w:r>
        <w:t>рыбохозяйственного комплекса"</w:t>
      </w:r>
    </w:p>
    <w:p w:rsidR="009C61D5" w:rsidRDefault="009C61D5">
      <w:pPr>
        <w:pStyle w:val="ConsPlusNormal"/>
        <w:jc w:val="both"/>
      </w:pPr>
    </w:p>
    <w:p w:rsidR="009C61D5" w:rsidRDefault="009C61D5">
      <w:pPr>
        <w:pStyle w:val="ConsPlusTitle"/>
        <w:jc w:val="center"/>
      </w:pPr>
      <w:bookmarkStart w:id="14" w:name="P11079"/>
      <w:bookmarkEnd w:id="14"/>
      <w:r>
        <w:t>СВЕДЕНИЯ</w:t>
      </w:r>
    </w:p>
    <w:p w:rsidR="009C61D5" w:rsidRDefault="009C61D5">
      <w:pPr>
        <w:pStyle w:val="ConsPlusTitle"/>
        <w:jc w:val="center"/>
      </w:pPr>
      <w:r>
        <w:t>ОБ ОСНОВНЫХ ПЛАНИРУЕМЫХ МЕРАХ ПРАВОВОГО РЕГУЛИРОВАНИЯ</w:t>
      </w:r>
    </w:p>
    <w:p w:rsidR="009C61D5" w:rsidRDefault="009C61D5">
      <w:pPr>
        <w:pStyle w:val="ConsPlusTitle"/>
        <w:jc w:val="center"/>
      </w:pPr>
      <w:r>
        <w:t>В СФЕРЕ РЕАЛИЗАЦИИ ГОСУДАРСТВЕННОЙ ПРОГРАММЫ РОССИЙСКОЙ</w:t>
      </w:r>
    </w:p>
    <w:p w:rsidR="009C61D5" w:rsidRDefault="009C61D5">
      <w:pPr>
        <w:pStyle w:val="ConsPlusTitle"/>
        <w:jc w:val="center"/>
      </w:pPr>
      <w:r>
        <w:t>ФЕДЕРАЦИИ "РАЗВИТИЕ РЫБОХОЗЯЙСТВЕННОГО КОМПЛЕКСА"</w:t>
      </w:r>
    </w:p>
    <w:p w:rsidR="009C61D5" w:rsidRDefault="009C61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4"/>
        <w:gridCol w:w="2976"/>
        <w:gridCol w:w="2310"/>
        <w:gridCol w:w="1682"/>
        <w:gridCol w:w="889"/>
        <w:gridCol w:w="2126"/>
        <w:gridCol w:w="1648"/>
        <w:gridCol w:w="2295"/>
      </w:tblGrid>
      <w:tr w:rsidR="009C61D5">
        <w:tc>
          <w:tcPr>
            <w:tcW w:w="3510" w:type="dxa"/>
            <w:gridSpan w:val="2"/>
            <w:tcBorders>
              <w:top w:val="single" w:sz="4" w:space="0" w:color="auto"/>
              <w:left w:val="nil"/>
              <w:bottom w:val="single" w:sz="4" w:space="0" w:color="auto"/>
            </w:tcBorders>
          </w:tcPr>
          <w:p w:rsidR="009C61D5" w:rsidRDefault="009C61D5">
            <w:pPr>
              <w:pStyle w:val="ConsPlusNormal"/>
              <w:jc w:val="center"/>
            </w:pPr>
            <w:r>
              <w:t>Наименование правового акта</w:t>
            </w:r>
          </w:p>
        </w:tc>
        <w:tc>
          <w:tcPr>
            <w:tcW w:w="2310" w:type="dxa"/>
            <w:tcBorders>
              <w:top w:val="single" w:sz="4" w:space="0" w:color="auto"/>
              <w:bottom w:val="single" w:sz="4" w:space="0" w:color="auto"/>
            </w:tcBorders>
          </w:tcPr>
          <w:p w:rsidR="009C61D5" w:rsidRDefault="009C61D5">
            <w:pPr>
              <w:pStyle w:val="ConsPlusNormal"/>
              <w:jc w:val="center"/>
            </w:pPr>
            <w:r>
              <w:t>Основные положения правового акта</w:t>
            </w:r>
          </w:p>
        </w:tc>
        <w:tc>
          <w:tcPr>
            <w:tcW w:w="1682" w:type="dxa"/>
            <w:tcBorders>
              <w:top w:val="single" w:sz="4" w:space="0" w:color="auto"/>
              <w:bottom w:val="single" w:sz="4" w:space="0" w:color="auto"/>
            </w:tcBorders>
          </w:tcPr>
          <w:p w:rsidR="009C61D5" w:rsidRDefault="009C61D5">
            <w:pPr>
              <w:pStyle w:val="ConsPlusNormal"/>
              <w:jc w:val="center"/>
            </w:pPr>
            <w:r>
              <w:t>Срок внесения в Правительство Российской Федерации (месяц)</w:t>
            </w:r>
          </w:p>
        </w:tc>
        <w:tc>
          <w:tcPr>
            <w:tcW w:w="889" w:type="dxa"/>
            <w:tcBorders>
              <w:top w:val="single" w:sz="4" w:space="0" w:color="auto"/>
              <w:bottom w:val="single" w:sz="4" w:space="0" w:color="auto"/>
            </w:tcBorders>
          </w:tcPr>
          <w:p w:rsidR="009C61D5" w:rsidRDefault="009C61D5">
            <w:pPr>
              <w:pStyle w:val="ConsPlusNormal"/>
              <w:jc w:val="center"/>
            </w:pPr>
            <w:r>
              <w:t>Основания разработки (статус)</w:t>
            </w:r>
          </w:p>
        </w:tc>
        <w:tc>
          <w:tcPr>
            <w:tcW w:w="2126" w:type="dxa"/>
            <w:tcBorders>
              <w:top w:val="single" w:sz="4" w:space="0" w:color="auto"/>
              <w:bottom w:val="single" w:sz="4" w:space="0" w:color="auto"/>
            </w:tcBorders>
          </w:tcPr>
          <w:p w:rsidR="009C61D5" w:rsidRDefault="009C61D5">
            <w:pPr>
              <w:pStyle w:val="ConsPlusNormal"/>
              <w:jc w:val="center"/>
            </w:pPr>
            <w:r>
              <w:t>Реквизиты документа</w:t>
            </w:r>
          </w:p>
        </w:tc>
        <w:tc>
          <w:tcPr>
            <w:tcW w:w="1648" w:type="dxa"/>
            <w:tcBorders>
              <w:top w:val="single" w:sz="4" w:space="0" w:color="auto"/>
              <w:bottom w:val="single" w:sz="4" w:space="0" w:color="auto"/>
            </w:tcBorders>
          </w:tcPr>
          <w:p w:rsidR="009C61D5" w:rsidRDefault="009C61D5">
            <w:pPr>
              <w:pStyle w:val="ConsPlusNormal"/>
              <w:jc w:val="center"/>
            </w:pPr>
            <w:r>
              <w:t>Ответственный за разработку правового акта</w:t>
            </w:r>
          </w:p>
        </w:tc>
        <w:tc>
          <w:tcPr>
            <w:tcW w:w="2295" w:type="dxa"/>
            <w:tcBorders>
              <w:top w:val="single" w:sz="4" w:space="0" w:color="auto"/>
              <w:bottom w:val="single" w:sz="4" w:space="0" w:color="auto"/>
              <w:right w:val="nil"/>
            </w:tcBorders>
          </w:tcPr>
          <w:p w:rsidR="009C61D5" w:rsidRDefault="009C61D5">
            <w:pPr>
              <w:pStyle w:val="ConsPlusNormal"/>
              <w:jc w:val="center"/>
            </w:pPr>
            <w:r>
              <w:t>Связь с основным мероприятием, ведомственной целевой программой</w:t>
            </w:r>
          </w:p>
        </w:tc>
      </w:tr>
      <w:tr w:rsidR="009C61D5">
        <w:tblPrEx>
          <w:tblBorders>
            <w:insideH w:val="none" w:sz="0" w:space="0" w:color="auto"/>
            <w:insideV w:val="none" w:sz="0" w:space="0" w:color="auto"/>
          </w:tblBorders>
        </w:tblPrEx>
        <w:tc>
          <w:tcPr>
            <w:tcW w:w="14460" w:type="dxa"/>
            <w:gridSpan w:val="8"/>
            <w:tcBorders>
              <w:top w:val="single" w:sz="4" w:space="0" w:color="auto"/>
              <w:left w:val="nil"/>
              <w:bottom w:val="nil"/>
              <w:right w:val="nil"/>
            </w:tcBorders>
          </w:tcPr>
          <w:p w:rsidR="009C61D5" w:rsidRDefault="009C61D5">
            <w:pPr>
              <w:pStyle w:val="ConsPlusNormal"/>
              <w:jc w:val="center"/>
              <w:outlineLvl w:val="2"/>
            </w:pPr>
            <w:r>
              <w:lastRenderedPageBreak/>
              <w:t>2021 год</w:t>
            </w:r>
          </w:p>
        </w:tc>
      </w:tr>
      <w:tr w:rsidR="009C61D5">
        <w:tblPrEx>
          <w:tblBorders>
            <w:insideH w:val="none" w:sz="0" w:space="0" w:color="auto"/>
            <w:insideV w:val="none" w:sz="0" w:space="0" w:color="auto"/>
          </w:tblBorders>
        </w:tblPrEx>
        <w:tc>
          <w:tcPr>
            <w:tcW w:w="14460" w:type="dxa"/>
            <w:gridSpan w:val="8"/>
            <w:tcBorders>
              <w:top w:val="nil"/>
              <w:left w:val="nil"/>
              <w:bottom w:val="nil"/>
              <w:right w:val="nil"/>
            </w:tcBorders>
          </w:tcPr>
          <w:p w:rsidR="009C61D5" w:rsidRDefault="009C61D5">
            <w:pPr>
              <w:pStyle w:val="ConsPlusNormal"/>
              <w:jc w:val="center"/>
              <w:outlineLvl w:val="3"/>
            </w:pPr>
            <w:r>
              <w:t>Федеральные законы</w:t>
            </w:r>
          </w:p>
        </w:tc>
      </w:tr>
      <w:tr w:rsidR="009C61D5">
        <w:tblPrEx>
          <w:tblBorders>
            <w:insideH w:val="none" w:sz="0" w:space="0" w:color="auto"/>
            <w:insideV w:val="none" w:sz="0" w:space="0" w:color="auto"/>
          </w:tblBorders>
        </w:tblPrEx>
        <w:tc>
          <w:tcPr>
            <w:tcW w:w="534" w:type="dxa"/>
            <w:tcBorders>
              <w:top w:val="nil"/>
              <w:left w:val="nil"/>
              <w:bottom w:val="nil"/>
              <w:right w:val="nil"/>
            </w:tcBorders>
          </w:tcPr>
          <w:p w:rsidR="009C61D5" w:rsidRDefault="009C61D5">
            <w:pPr>
              <w:pStyle w:val="ConsPlusNormal"/>
              <w:jc w:val="center"/>
            </w:pPr>
            <w:r>
              <w:t>1.</w:t>
            </w:r>
          </w:p>
        </w:tc>
        <w:tc>
          <w:tcPr>
            <w:tcW w:w="2976" w:type="dxa"/>
            <w:tcBorders>
              <w:top w:val="nil"/>
              <w:left w:val="nil"/>
              <w:bottom w:val="nil"/>
              <w:right w:val="nil"/>
            </w:tcBorders>
          </w:tcPr>
          <w:p w:rsidR="009C61D5" w:rsidRDefault="009C61D5">
            <w:pPr>
              <w:pStyle w:val="ConsPlusNormal"/>
            </w:pPr>
            <w:r>
              <w:t>Федеральный закон "О внесении изменений в Федеральный закон "О рыболовстве и сохранении водных биологических ресурсов" в части рыбохозяйственной мелиорации</w:t>
            </w:r>
          </w:p>
        </w:tc>
        <w:tc>
          <w:tcPr>
            <w:tcW w:w="2310" w:type="dxa"/>
            <w:tcBorders>
              <w:top w:val="nil"/>
              <w:left w:val="nil"/>
              <w:bottom w:val="nil"/>
              <w:right w:val="nil"/>
            </w:tcBorders>
          </w:tcPr>
          <w:p w:rsidR="009C61D5" w:rsidRDefault="009C61D5">
            <w:pPr>
              <w:pStyle w:val="ConsPlusNormal"/>
            </w:pPr>
            <w:r>
              <w:t>совершенствование законодательства о рыболовстве и сохранении водных биологических ресурсов</w:t>
            </w:r>
          </w:p>
        </w:tc>
        <w:tc>
          <w:tcPr>
            <w:tcW w:w="1682" w:type="dxa"/>
            <w:tcBorders>
              <w:top w:val="nil"/>
              <w:left w:val="nil"/>
              <w:bottom w:val="nil"/>
              <w:right w:val="nil"/>
            </w:tcBorders>
          </w:tcPr>
          <w:p w:rsidR="009C61D5" w:rsidRDefault="009C61D5">
            <w:pPr>
              <w:pStyle w:val="ConsPlusNormal"/>
              <w:jc w:val="center"/>
            </w:pPr>
            <w:r>
              <w:t>март</w:t>
            </w:r>
          </w:p>
        </w:tc>
        <w:tc>
          <w:tcPr>
            <w:tcW w:w="889" w:type="dxa"/>
            <w:tcBorders>
              <w:top w:val="nil"/>
              <w:left w:val="nil"/>
              <w:bottom w:val="nil"/>
              <w:right w:val="nil"/>
            </w:tcBorders>
          </w:tcPr>
          <w:p w:rsidR="009C61D5" w:rsidRDefault="009C61D5">
            <w:pPr>
              <w:pStyle w:val="ConsPlusNormal"/>
              <w:jc w:val="center"/>
            </w:pPr>
            <w:r>
              <w:t>4</w:t>
            </w:r>
          </w:p>
        </w:tc>
        <w:tc>
          <w:tcPr>
            <w:tcW w:w="2126" w:type="dxa"/>
            <w:tcBorders>
              <w:top w:val="nil"/>
              <w:left w:val="nil"/>
              <w:bottom w:val="nil"/>
              <w:right w:val="nil"/>
            </w:tcBorders>
          </w:tcPr>
          <w:p w:rsidR="009C61D5" w:rsidRDefault="009C61D5">
            <w:pPr>
              <w:pStyle w:val="ConsPlusNormal"/>
            </w:pPr>
            <w:r>
              <w:t xml:space="preserve">Федеральный </w:t>
            </w:r>
            <w:hyperlink r:id="rId44" w:history="1">
              <w:r>
                <w:rPr>
                  <w:color w:val="0000FF"/>
                </w:rPr>
                <w:t>закон</w:t>
              </w:r>
            </w:hyperlink>
            <w:r>
              <w:t xml:space="preserve"> от 20 декабря 2004 г. N 166-ФЗ "О рыболовстве и сохранении водных биологических ресурсов"</w:t>
            </w:r>
          </w:p>
        </w:tc>
        <w:tc>
          <w:tcPr>
            <w:tcW w:w="1648"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w:t>
            </w:r>
          </w:p>
        </w:tc>
        <w:tc>
          <w:tcPr>
            <w:tcW w:w="2295" w:type="dxa"/>
            <w:tcBorders>
              <w:top w:val="nil"/>
              <w:left w:val="nil"/>
              <w:bottom w:val="nil"/>
              <w:right w:val="nil"/>
            </w:tcBorders>
          </w:tcPr>
          <w:p w:rsidR="009C61D5" w:rsidRDefault="009C61D5">
            <w:pPr>
              <w:pStyle w:val="ConsPlusNormal"/>
            </w:pPr>
            <w:r>
              <w:t>основное мероприятие 2.2 "Осуществление работ по сохранению водных биологических ресурсов"</w:t>
            </w:r>
          </w:p>
        </w:tc>
      </w:tr>
      <w:tr w:rsidR="009C61D5">
        <w:tblPrEx>
          <w:tblBorders>
            <w:insideH w:val="none" w:sz="0" w:space="0" w:color="auto"/>
            <w:insideV w:val="none" w:sz="0" w:space="0" w:color="auto"/>
          </w:tblBorders>
        </w:tblPrEx>
        <w:tc>
          <w:tcPr>
            <w:tcW w:w="534" w:type="dxa"/>
            <w:tcBorders>
              <w:top w:val="nil"/>
              <w:left w:val="nil"/>
              <w:bottom w:val="nil"/>
              <w:right w:val="nil"/>
            </w:tcBorders>
          </w:tcPr>
          <w:p w:rsidR="009C61D5" w:rsidRDefault="009C61D5">
            <w:pPr>
              <w:pStyle w:val="ConsPlusNormal"/>
              <w:jc w:val="center"/>
            </w:pPr>
            <w:r>
              <w:t>2.</w:t>
            </w:r>
          </w:p>
        </w:tc>
        <w:tc>
          <w:tcPr>
            <w:tcW w:w="2976" w:type="dxa"/>
            <w:tcBorders>
              <w:top w:val="nil"/>
              <w:left w:val="nil"/>
              <w:bottom w:val="nil"/>
              <w:right w:val="nil"/>
            </w:tcBorders>
          </w:tcPr>
          <w:p w:rsidR="009C61D5" w:rsidRDefault="009C61D5">
            <w:pPr>
              <w:pStyle w:val="ConsPlusNormal"/>
            </w:pPr>
            <w:r>
              <w:t>Федеральный закон "О внесении изменений в Федеральный закон "О рыболовстве и сохранении водных биологических ресурсов" в части установления обязанности рыбопользователей ведения промыслового журнала в электронном виде</w:t>
            </w:r>
          </w:p>
        </w:tc>
        <w:tc>
          <w:tcPr>
            <w:tcW w:w="2310" w:type="dxa"/>
            <w:tcBorders>
              <w:top w:val="nil"/>
              <w:left w:val="nil"/>
              <w:bottom w:val="nil"/>
              <w:right w:val="nil"/>
            </w:tcBorders>
          </w:tcPr>
          <w:p w:rsidR="009C61D5" w:rsidRDefault="009C61D5">
            <w:pPr>
              <w:pStyle w:val="ConsPlusNormal"/>
            </w:pPr>
            <w:r>
              <w:t>совершенствование законодательства о рыболовстве и сохранении водных биологических ресурсов</w:t>
            </w:r>
          </w:p>
        </w:tc>
        <w:tc>
          <w:tcPr>
            <w:tcW w:w="1682" w:type="dxa"/>
            <w:tcBorders>
              <w:top w:val="nil"/>
              <w:left w:val="nil"/>
              <w:bottom w:val="nil"/>
              <w:right w:val="nil"/>
            </w:tcBorders>
          </w:tcPr>
          <w:p w:rsidR="009C61D5" w:rsidRDefault="009C61D5">
            <w:pPr>
              <w:pStyle w:val="ConsPlusNormal"/>
              <w:jc w:val="center"/>
            </w:pPr>
            <w:r>
              <w:t>март</w:t>
            </w:r>
          </w:p>
        </w:tc>
        <w:tc>
          <w:tcPr>
            <w:tcW w:w="889" w:type="dxa"/>
            <w:tcBorders>
              <w:top w:val="nil"/>
              <w:left w:val="nil"/>
              <w:bottom w:val="nil"/>
              <w:right w:val="nil"/>
            </w:tcBorders>
          </w:tcPr>
          <w:p w:rsidR="009C61D5" w:rsidRDefault="009C61D5">
            <w:pPr>
              <w:pStyle w:val="ConsPlusNormal"/>
              <w:jc w:val="center"/>
            </w:pPr>
            <w:r>
              <w:t>4</w:t>
            </w:r>
          </w:p>
        </w:tc>
        <w:tc>
          <w:tcPr>
            <w:tcW w:w="2126" w:type="dxa"/>
            <w:tcBorders>
              <w:top w:val="nil"/>
              <w:left w:val="nil"/>
              <w:bottom w:val="nil"/>
              <w:right w:val="nil"/>
            </w:tcBorders>
          </w:tcPr>
          <w:p w:rsidR="009C61D5" w:rsidRDefault="009C61D5">
            <w:pPr>
              <w:pStyle w:val="ConsPlusNormal"/>
            </w:pPr>
            <w:r>
              <w:t xml:space="preserve">Федеральный </w:t>
            </w:r>
            <w:hyperlink r:id="rId45" w:history="1">
              <w:r>
                <w:rPr>
                  <w:color w:val="0000FF"/>
                </w:rPr>
                <w:t>закон</w:t>
              </w:r>
            </w:hyperlink>
            <w:r>
              <w:t xml:space="preserve"> от 20 декабря 2004 г. N 166-ФЗ "О рыболовстве и сохранении водных биологических ресурсов"</w:t>
            </w:r>
          </w:p>
        </w:tc>
        <w:tc>
          <w:tcPr>
            <w:tcW w:w="1648"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w:t>
            </w:r>
          </w:p>
        </w:tc>
        <w:tc>
          <w:tcPr>
            <w:tcW w:w="2295" w:type="dxa"/>
            <w:tcBorders>
              <w:top w:val="nil"/>
              <w:left w:val="nil"/>
              <w:bottom w:val="nil"/>
              <w:right w:val="nil"/>
            </w:tcBorders>
          </w:tcPr>
          <w:p w:rsidR="009C61D5" w:rsidRDefault="009C61D5">
            <w:pPr>
              <w:pStyle w:val="ConsPlusNormal"/>
            </w:pPr>
            <w:r>
              <w:t>основное мероприятие 4.4. "Повышение качества государственного мониторинга контроля добычи водных биологических ресурсов"</w:t>
            </w:r>
          </w:p>
        </w:tc>
      </w:tr>
      <w:tr w:rsidR="009C61D5">
        <w:tblPrEx>
          <w:tblBorders>
            <w:insideH w:val="none" w:sz="0" w:space="0" w:color="auto"/>
            <w:insideV w:val="none" w:sz="0" w:space="0" w:color="auto"/>
          </w:tblBorders>
        </w:tblPrEx>
        <w:tc>
          <w:tcPr>
            <w:tcW w:w="14460" w:type="dxa"/>
            <w:gridSpan w:val="8"/>
            <w:tcBorders>
              <w:top w:val="nil"/>
              <w:left w:val="nil"/>
              <w:bottom w:val="nil"/>
              <w:right w:val="nil"/>
            </w:tcBorders>
          </w:tcPr>
          <w:p w:rsidR="009C61D5" w:rsidRDefault="009C61D5">
            <w:pPr>
              <w:pStyle w:val="ConsPlusNormal"/>
              <w:jc w:val="center"/>
              <w:outlineLvl w:val="2"/>
            </w:pPr>
            <w:r>
              <w:t>2022 год</w:t>
            </w:r>
          </w:p>
        </w:tc>
      </w:tr>
      <w:tr w:rsidR="009C61D5">
        <w:tblPrEx>
          <w:tblBorders>
            <w:insideH w:val="none" w:sz="0" w:space="0" w:color="auto"/>
            <w:insideV w:val="none" w:sz="0" w:space="0" w:color="auto"/>
          </w:tblBorders>
        </w:tblPrEx>
        <w:tc>
          <w:tcPr>
            <w:tcW w:w="14460" w:type="dxa"/>
            <w:gridSpan w:val="8"/>
            <w:tcBorders>
              <w:top w:val="nil"/>
              <w:left w:val="nil"/>
              <w:bottom w:val="nil"/>
              <w:right w:val="nil"/>
            </w:tcBorders>
          </w:tcPr>
          <w:p w:rsidR="009C61D5" w:rsidRDefault="009C61D5">
            <w:pPr>
              <w:pStyle w:val="ConsPlusNormal"/>
              <w:jc w:val="center"/>
              <w:outlineLvl w:val="3"/>
            </w:pPr>
            <w:r>
              <w:t>Федеральные законы</w:t>
            </w:r>
          </w:p>
        </w:tc>
      </w:tr>
      <w:tr w:rsidR="009C61D5">
        <w:tblPrEx>
          <w:tblBorders>
            <w:insideH w:val="none" w:sz="0" w:space="0" w:color="auto"/>
            <w:insideV w:val="none" w:sz="0" w:space="0" w:color="auto"/>
          </w:tblBorders>
        </w:tblPrEx>
        <w:tc>
          <w:tcPr>
            <w:tcW w:w="534" w:type="dxa"/>
            <w:tcBorders>
              <w:top w:val="nil"/>
              <w:left w:val="nil"/>
              <w:bottom w:val="nil"/>
              <w:right w:val="nil"/>
            </w:tcBorders>
          </w:tcPr>
          <w:p w:rsidR="009C61D5" w:rsidRDefault="009C61D5">
            <w:pPr>
              <w:pStyle w:val="ConsPlusNormal"/>
              <w:jc w:val="center"/>
            </w:pPr>
            <w:r>
              <w:t>3.</w:t>
            </w:r>
          </w:p>
        </w:tc>
        <w:tc>
          <w:tcPr>
            <w:tcW w:w="2976" w:type="dxa"/>
            <w:tcBorders>
              <w:top w:val="nil"/>
              <w:left w:val="nil"/>
              <w:bottom w:val="nil"/>
              <w:right w:val="nil"/>
            </w:tcBorders>
          </w:tcPr>
          <w:p w:rsidR="009C61D5" w:rsidRDefault="009C61D5">
            <w:pPr>
              <w:pStyle w:val="ConsPlusNormal"/>
            </w:pPr>
            <w:r>
              <w:t>Федеральный закон "О внесении изменений в Федеральный закон "О рыболовстве и сохранении водных биологических ресурсов"</w:t>
            </w:r>
          </w:p>
        </w:tc>
        <w:tc>
          <w:tcPr>
            <w:tcW w:w="2310" w:type="dxa"/>
            <w:tcBorders>
              <w:top w:val="nil"/>
              <w:left w:val="nil"/>
              <w:bottom w:val="nil"/>
              <w:right w:val="nil"/>
            </w:tcBorders>
          </w:tcPr>
          <w:p w:rsidR="009C61D5" w:rsidRDefault="009C61D5">
            <w:pPr>
              <w:pStyle w:val="ConsPlusNormal"/>
            </w:pPr>
            <w:r>
              <w:t>совершенствование законодательства о рыболовстве и сохранении водных биологических ресурсов</w:t>
            </w:r>
          </w:p>
        </w:tc>
        <w:tc>
          <w:tcPr>
            <w:tcW w:w="1682" w:type="dxa"/>
            <w:tcBorders>
              <w:top w:val="nil"/>
              <w:left w:val="nil"/>
              <w:bottom w:val="nil"/>
              <w:right w:val="nil"/>
            </w:tcBorders>
          </w:tcPr>
          <w:p w:rsidR="009C61D5" w:rsidRDefault="009C61D5">
            <w:pPr>
              <w:pStyle w:val="ConsPlusNormal"/>
              <w:jc w:val="center"/>
            </w:pPr>
            <w:r>
              <w:t>март</w:t>
            </w:r>
          </w:p>
        </w:tc>
        <w:tc>
          <w:tcPr>
            <w:tcW w:w="889" w:type="dxa"/>
            <w:tcBorders>
              <w:top w:val="nil"/>
              <w:left w:val="nil"/>
              <w:bottom w:val="nil"/>
              <w:right w:val="nil"/>
            </w:tcBorders>
          </w:tcPr>
          <w:p w:rsidR="009C61D5" w:rsidRDefault="009C61D5">
            <w:pPr>
              <w:pStyle w:val="ConsPlusNormal"/>
              <w:jc w:val="center"/>
            </w:pPr>
            <w:r>
              <w:t>4</w:t>
            </w:r>
          </w:p>
        </w:tc>
        <w:tc>
          <w:tcPr>
            <w:tcW w:w="2126" w:type="dxa"/>
            <w:tcBorders>
              <w:top w:val="nil"/>
              <w:left w:val="nil"/>
              <w:bottom w:val="nil"/>
              <w:right w:val="nil"/>
            </w:tcBorders>
          </w:tcPr>
          <w:p w:rsidR="009C61D5" w:rsidRDefault="009C61D5">
            <w:pPr>
              <w:pStyle w:val="ConsPlusNormal"/>
            </w:pPr>
            <w:r>
              <w:t xml:space="preserve">Федеральный </w:t>
            </w:r>
            <w:hyperlink r:id="rId46" w:history="1">
              <w:r>
                <w:rPr>
                  <w:color w:val="0000FF"/>
                </w:rPr>
                <w:t>закон</w:t>
              </w:r>
            </w:hyperlink>
            <w:r>
              <w:t xml:space="preserve"> от 20 декабря 2004 г. N 166-ФЗ "О рыболовстве и сохранении водных биологических ресурсов"</w:t>
            </w:r>
          </w:p>
        </w:tc>
        <w:tc>
          <w:tcPr>
            <w:tcW w:w="1648"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w:t>
            </w:r>
          </w:p>
        </w:tc>
        <w:tc>
          <w:tcPr>
            <w:tcW w:w="2295" w:type="dxa"/>
            <w:tcBorders>
              <w:top w:val="nil"/>
              <w:left w:val="nil"/>
              <w:bottom w:val="nil"/>
              <w:right w:val="nil"/>
            </w:tcBorders>
          </w:tcPr>
          <w:p w:rsidR="009C61D5" w:rsidRDefault="009C61D5">
            <w:pPr>
              <w:pStyle w:val="ConsPlusNormal"/>
            </w:pPr>
            <w:r>
              <w:t>основное мероприятие 2.2 "Осуществление работ по сохранению водных биологических ресурсов"</w:t>
            </w:r>
          </w:p>
        </w:tc>
      </w:tr>
      <w:tr w:rsidR="009C61D5">
        <w:tblPrEx>
          <w:tblBorders>
            <w:insideH w:val="none" w:sz="0" w:space="0" w:color="auto"/>
            <w:insideV w:val="none" w:sz="0" w:space="0" w:color="auto"/>
          </w:tblBorders>
        </w:tblPrEx>
        <w:tc>
          <w:tcPr>
            <w:tcW w:w="14460" w:type="dxa"/>
            <w:gridSpan w:val="8"/>
            <w:tcBorders>
              <w:top w:val="nil"/>
              <w:left w:val="nil"/>
              <w:bottom w:val="nil"/>
              <w:right w:val="nil"/>
            </w:tcBorders>
          </w:tcPr>
          <w:p w:rsidR="009C61D5" w:rsidRDefault="009C61D5">
            <w:pPr>
              <w:pStyle w:val="ConsPlusNormal"/>
              <w:jc w:val="center"/>
              <w:outlineLvl w:val="2"/>
            </w:pPr>
            <w:r>
              <w:lastRenderedPageBreak/>
              <w:t>2023 год</w:t>
            </w:r>
          </w:p>
        </w:tc>
      </w:tr>
      <w:tr w:rsidR="009C61D5">
        <w:tblPrEx>
          <w:tblBorders>
            <w:insideH w:val="none" w:sz="0" w:space="0" w:color="auto"/>
            <w:insideV w:val="none" w:sz="0" w:space="0" w:color="auto"/>
          </w:tblBorders>
        </w:tblPrEx>
        <w:tc>
          <w:tcPr>
            <w:tcW w:w="14460" w:type="dxa"/>
            <w:gridSpan w:val="8"/>
            <w:tcBorders>
              <w:top w:val="nil"/>
              <w:left w:val="nil"/>
              <w:bottom w:val="nil"/>
              <w:right w:val="nil"/>
            </w:tcBorders>
          </w:tcPr>
          <w:p w:rsidR="009C61D5" w:rsidRDefault="009C61D5">
            <w:pPr>
              <w:pStyle w:val="ConsPlusNormal"/>
              <w:jc w:val="center"/>
              <w:outlineLvl w:val="3"/>
            </w:pPr>
            <w:r>
              <w:t>Федеральные законы</w:t>
            </w:r>
          </w:p>
        </w:tc>
      </w:tr>
      <w:tr w:rsidR="009C61D5">
        <w:tblPrEx>
          <w:tblBorders>
            <w:insideH w:val="none" w:sz="0" w:space="0" w:color="auto"/>
            <w:insideV w:val="none" w:sz="0" w:space="0" w:color="auto"/>
          </w:tblBorders>
        </w:tblPrEx>
        <w:tc>
          <w:tcPr>
            <w:tcW w:w="534" w:type="dxa"/>
            <w:tcBorders>
              <w:top w:val="nil"/>
              <w:left w:val="nil"/>
              <w:bottom w:val="nil"/>
              <w:right w:val="nil"/>
            </w:tcBorders>
          </w:tcPr>
          <w:p w:rsidR="009C61D5" w:rsidRDefault="009C61D5">
            <w:pPr>
              <w:pStyle w:val="ConsPlusNormal"/>
              <w:jc w:val="center"/>
            </w:pPr>
            <w:r>
              <w:t>4.</w:t>
            </w:r>
          </w:p>
        </w:tc>
        <w:tc>
          <w:tcPr>
            <w:tcW w:w="2976" w:type="dxa"/>
            <w:tcBorders>
              <w:top w:val="nil"/>
              <w:left w:val="nil"/>
              <w:bottom w:val="nil"/>
              <w:right w:val="nil"/>
            </w:tcBorders>
          </w:tcPr>
          <w:p w:rsidR="009C61D5" w:rsidRDefault="009C61D5">
            <w:pPr>
              <w:pStyle w:val="ConsPlusNormal"/>
            </w:pPr>
            <w:r>
              <w:t>Федеральный закон "О внесении изменений в Федеральный закон "О рыболовстве и сохранении водных биологических ресурсов"</w:t>
            </w:r>
          </w:p>
        </w:tc>
        <w:tc>
          <w:tcPr>
            <w:tcW w:w="2310" w:type="dxa"/>
            <w:tcBorders>
              <w:top w:val="nil"/>
              <w:left w:val="nil"/>
              <w:bottom w:val="nil"/>
              <w:right w:val="nil"/>
            </w:tcBorders>
          </w:tcPr>
          <w:p w:rsidR="009C61D5" w:rsidRDefault="009C61D5">
            <w:pPr>
              <w:pStyle w:val="ConsPlusNormal"/>
            </w:pPr>
            <w:r>
              <w:t>совершенствование законодательства о рыболовстве и сохранении водных биологических ресурсов</w:t>
            </w:r>
          </w:p>
        </w:tc>
        <w:tc>
          <w:tcPr>
            <w:tcW w:w="1682" w:type="dxa"/>
            <w:tcBorders>
              <w:top w:val="nil"/>
              <w:left w:val="nil"/>
              <w:bottom w:val="nil"/>
              <w:right w:val="nil"/>
            </w:tcBorders>
          </w:tcPr>
          <w:p w:rsidR="009C61D5" w:rsidRDefault="009C61D5">
            <w:pPr>
              <w:pStyle w:val="ConsPlusNormal"/>
              <w:jc w:val="center"/>
            </w:pPr>
            <w:r>
              <w:t>март</w:t>
            </w:r>
          </w:p>
        </w:tc>
        <w:tc>
          <w:tcPr>
            <w:tcW w:w="889" w:type="dxa"/>
            <w:tcBorders>
              <w:top w:val="nil"/>
              <w:left w:val="nil"/>
              <w:bottom w:val="nil"/>
              <w:right w:val="nil"/>
            </w:tcBorders>
          </w:tcPr>
          <w:p w:rsidR="009C61D5" w:rsidRDefault="009C61D5">
            <w:pPr>
              <w:pStyle w:val="ConsPlusNormal"/>
              <w:jc w:val="center"/>
            </w:pPr>
            <w:r>
              <w:t>4</w:t>
            </w:r>
          </w:p>
        </w:tc>
        <w:tc>
          <w:tcPr>
            <w:tcW w:w="2126" w:type="dxa"/>
            <w:tcBorders>
              <w:top w:val="nil"/>
              <w:left w:val="nil"/>
              <w:bottom w:val="nil"/>
              <w:right w:val="nil"/>
            </w:tcBorders>
          </w:tcPr>
          <w:p w:rsidR="009C61D5" w:rsidRDefault="009C61D5">
            <w:pPr>
              <w:pStyle w:val="ConsPlusNormal"/>
            </w:pPr>
            <w:r>
              <w:t xml:space="preserve">Федеральный </w:t>
            </w:r>
            <w:hyperlink r:id="rId47" w:history="1">
              <w:r>
                <w:rPr>
                  <w:color w:val="0000FF"/>
                </w:rPr>
                <w:t>закон</w:t>
              </w:r>
            </w:hyperlink>
            <w:r>
              <w:t xml:space="preserve"> от 20 декабря 2004 г. N 166-ФЗ "О рыболовстве и сохранении водных биологических ресурсов"</w:t>
            </w:r>
          </w:p>
        </w:tc>
        <w:tc>
          <w:tcPr>
            <w:tcW w:w="1648" w:type="dxa"/>
            <w:tcBorders>
              <w:top w:val="nil"/>
              <w:left w:val="nil"/>
              <w:bottom w:val="nil"/>
              <w:right w:val="nil"/>
            </w:tcBorders>
          </w:tcPr>
          <w:p w:rsidR="009C61D5" w:rsidRDefault="009C61D5">
            <w:pPr>
              <w:pStyle w:val="ConsPlusNormal"/>
            </w:pPr>
            <w:r>
              <w:t>Министерство сельского хозяйства Российской Федерации</w:t>
            </w:r>
          </w:p>
        </w:tc>
        <w:tc>
          <w:tcPr>
            <w:tcW w:w="2295" w:type="dxa"/>
            <w:tcBorders>
              <w:top w:val="nil"/>
              <w:left w:val="nil"/>
              <w:bottom w:val="nil"/>
              <w:right w:val="nil"/>
            </w:tcBorders>
          </w:tcPr>
          <w:p w:rsidR="009C61D5" w:rsidRDefault="009C61D5">
            <w:pPr>
              <w:pStyle w:val="ConsPlusNormal"/>
            </w:pPr>
            <w:r>
              <w:t>основное мероприятие 2.2 "Осуществление работ по сохранению водных биологических ресурсов"</w:t>
            </w:r>
          </w:p>
        </w:tc>
      </w:tr>
      <w:tr w:rsidR="009C61D5">
        <w:tblPrEx>
          <w:tblBorders>
            <w:insideH w:val="none" w:sz="0" w:space="0" w:color="auto"/>
            <w:insideV w:val="none" w:sz="0" w:space="0" w:color="auto"/>
          </w:tblBorders>
        </w:tblPrEx>
        <w:tc>
          <w:tcPr>
            <w:tcW w:w="14460" w:type="dxa"/>
            <w:gridSpan w:val="8"/>
            <w:tcBorders>
              <w:top w:val="nil"/>
              <w:left w:val="nil"/>
              <w:bottom w:val="nil"/>
              <w:right w:val="nil"/>
            </w:tcBorders>
          </w:tcPr>
          <w:p w:rsidR="009C61D5" w:rsidRDefault="009C61D5">
            <w:pPr>
              <w:pStyle w:val="ConsPlusNormal"/>
              <w:jc w:val="center"/>
              <w:outlineLvl w:val="2"/>
            </w:pPr>
            <w:r>
              <w:t>2024 год</w:t>
            </w:r>
          </w:p>
        </w:tc>
      </w:tr>
      <w:tr w:rsidR="009C61D5">
        <w:tblPrEx>
          <w:tblBorders>
            <w:insideH w:val="none" w:sz="0" w:space="0" w:color="auto"/>
            <w:insideV w:val="none" w:sz="0" w:space="0" w:color="auto"/>
          </w:tblBorders>
        </w:tblPrEx>
        <w:tc>
          <w:tcPr>
            <w:tcW w:w="14460" w:type="dxa"/>
            <w:gridSpan w:val="8"/>
            <w:tcBorders>
              <w:top w:val="nil"/>
              <w:left w:val="nil"/>
              <w:bottom w:val="nil"/>
              <w:right w:val="nil"/>
            </w:tcBorders>
          </w:tcPr>
          <w:p w:rsidR="009C61D5" w:rsidRDefault="009C61D5">
            <w:pPr>
              <w:pStyle w:val="ConsPlusNormal"/>
              <w:jc w:val="center"/>
              <w:outlineLvl w:val="3"/>
            </w:pPr>
            <w:r>
              <w:t>Федеральные законы</w:t>
            </w:r>
          </w:p>
        </w:tc>
      </w:tr>
      <w:tr w:rsidR="009C61D5">
        <w:tblPrEx>
          <w:tblBorders>
            <w:insideH w:val="none" w:sz="0" w:space="0" w:color="auto"/>
            <w:insideV w:val="none" w:sz="0" w:space="0" w:color="auto"/>
          </w:tblBorders>
        </w:tblPrEx>
        <w:tc>
          <w:tcPr>
            <w:tcW w:w="534" w:type="dxa"/>
            <w:tcBorders>
              <w:top w:val="nil"/>
              <w:left w:val="nil"/>
              <w:bottom w:val="single" w:sz="4" w:space="0" w:color="auto"/>
              <w:right w:val="nil"/>
            </w:tcBorders>
          </w:tcPr>
          <w:p w:rsidR="009C61D5" w:rsidRDefault="009C61D5">
            <w:pPr>
              <w:pStyle w:val="ConsPlusNormal"/>
              <w:jc w:val="center"/>
            </w:pPr>
            <w:r>
              <w:t>5.</w:t>
            </w:r>
          </w:p>
        </w:tc>
        <w:tc>
          <w:tcPr>
            <w:tcW w:w="2976" w:type="dxa"/>
            <w:tcBorders>
              <w:top w:val="nil"/>
              <w:left w:val="nil"/>
              <w:bottom w:val="single" w:sz="4" w:space="0" w:color="auto"/>
              <w:right w:val="nil"/>
            </w:tcBorders>
          </w:tcPr>
          <w:p w:rsidR="009C61D5" w:rsidRDefault="009C61D5">
            <w:pPr>
              <w:pStyle w:val="ConsPlusNormal"/>
            </w:pPr>
            <w:r>
              <w:t>Федеральный закон "О внесении изменений в Федеральный закон "О рыболовстве и сохранении водных биологических ресурсов"</w:t>
            </w:r>
          </w:p>
        </w:tc>
        <w:tc>
          <w:tcPr>
            <w:tcW w:w="2310" w:type="dxa"/>
            <w:tcBorders>
              <w:top w:val="nil"/>
              <w:left w:val="nil"/>
              <w:bottom w:val="single" w:sz="4" w:space="0" w:color="auto"/>
              <w:right w:val="nil"/>
            </w:tcBorders>
          </w:tcPr>
          <w:p w:rsidR="009C61D5" w:rsidRDefault="009C61D5">
            <w:pPr>
              <w:pStyle w:val="ConsPlusNormal"/>
            </w:pPr>
            <w:r>
              <w:t>совершенствование законодательства о рыболовстве и сохранении водных биологических ресурсов</w:t>
            </w:r>
          </w:p>
        </w:tc>
        <w:tc>
          <w:tcPr>
            <w:tcW w:w="1682" w:type="dxa"/>
            <w:tcBorders>
              <w:top w:val="nil"/>
              <w:left w:val="nil"/>
              <w:bottom w:val="single" w:sz="4" w:space="0" w:color="auto"/>
              <w:right w:val="nil"/>
            </w:tcBorders>
          </w:tcPr>
          <w:p w:rsidR="009C61D5" w:rsidRDefault="009C61D5">
            <w:pPr>
              <w:pStyle w:val="ConsPlusNormal"/>
              <w:jc w:val="center"/>
            </w:pPr>
            <w:r>
              <w:t>март</w:t>
            </w:r>
          </w:p>
        </w:tc>
        <w:tc>
          <w:tcPr>
            <w:tcW w:w="889" w:type="dxa"/>
            <w:tcBorders>
              <w:top w:val="nil"/>
              <w:left w:val="nil"/>
              <w:bottom w:val="single" w:sz="4" w:space="0" w:color="auto"/>
              <w:right w:val="nil"/>
            </w:tcBorders>
          </w:tcPr>
          <w:p w:rsidR="009C61D5" w:rsidRDefault="009C61D5">
            <w:pPr>
              <w:pStyle w:val="ConsPlusNormal"/>
              <w:jc w:val="center"/>
            </w:pPr>
            <w:r>
              <w:t>4</w:t>
            </w:r>
          </w:p>
        </w:tc>
        <w:tc>
          <w:tcPr>
            <w:tcW w:w="2126" w:type="dxa"/>
            <w:tcBorders>
              <w:top w:val="nil"/>
              <w:left w:val="nil"/>
              <w:bottom w:val="single" w:sz="4" w:space="0" w:color="auto"/>
              <w:right w:val="nil"/>
            </w:tcBorders>
          </w:tcPr>
          <w:p w:rsidR="009C61D5" w:rsidRDefault="009C61D5">
            <w:pPr>
              <w:pStyle w:val="ConsPlusNormal"/>
            </w:pPr>
            <w:r>
              <w:t xml:space="preserve">Федеральный </w:t>
            </w:r>
            <w:hyperlink r:id="rId48" w:history="1">
              <w:r>
                <w:rPr>
                  <w:color w:val="0000FF"/>
                </w:rPr>
                <w:t>закон</w:t>
              </w:r>
            </w:hyperlink>
            <w:r>
              <w:t xml:space="preserve"> от 20 декабря 2004 г. N 166-ФЗ "О рыболовстве и сохранении водных биологических ресурсов"</w:t>
            </w:r>
          </w:p>
        </w:tc>
        <w:tc>
          <w:tcPr>
            <w:tcW w:w="1648" w:type="dxa"/>
            <w:tcBorders>
              <w:top w:val="nil"/>
              <w:left w:val="nil"/>
              <w:bottom w:val="single" w:sz="4" w:space="0" w:color="auto"/>
              <w:right w:val="nil"/>
            </w:tcBorders>
          </w:tcPr>
          <w:p w:rsidR="009C61D5" w:rsidRDefault="009C61D5">
            <w:pPr>
              <w:pStyle w:val="ConsPlusNormal"/>
            </w:pPr>
            <w:r>
              <w:t>Министерство сельского хозяйства Российской Федерации</w:t>
            </w:r>
          </w:p>
        </w:tc>
        <w:tc>
          <w:tcPr>
            <w:tcW w:w="2295" w:type="dxa"/>
            <w:tcBorders>
              <w:top w:val="nil"/>
              <w:left w:val="nil"/>
              <w:bottom w:val="single" w:sz="4" w:space="0" w:color="auto"/>
              <w:right w:val="nil"/>
            </w:tcBorders>
          </w:tcPr>
          <w:p w:rsidR="009C61D5" w:rsidRDefault="009C61D5">
            <w:pPr>
              <w:pStyle w:val="ConsPlusNormal"/>
            </w:pPr>
            <w:r>
              <w:t>основное мероприятие 2.2 "Осуществление работ по сохранению водных биологических ресурсов"</w:t>
            </w:r>
          </w:p>
        </w:tc>
      </w:tr>
    </w:tbl>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right"/>
        <w:outlineLvl w:val="1"/>
      </w:pPr>
      <w:r>
        <w:t>Приложение N 5</w:t>
      </w:r>
    </w:p>
    <w:p w:rsidR="009C61D5" w:rsidRDefault="009C61D5">
      <w:pPr>
        <w:pStyle w:val="ConsPlusNormal"/>
        <w:jc w:val="right"/>
      </w:pPr>
      <w:r>
        <w:t>к государственной программе</w:t>
      </w:r>
    </w:p>
    <w:p w:rsidR="009C61D5" w:rsidRDefault="009C61D5">
      <w:pPr>
        <w:pStyle w:val="ConsPlusNormal"/>
        <w:jc w:val="right"/>
      </w:pPr>
      <w:r>
        <w:t>Российской Федерации "Развитие</w:t>
      </w:r>
    </w:p>
    <w:p w:rsidR="009C61D5" w:rsidRDefault="009C61D5">
      <w:pPr>
        <w:pStyle w:val="ConsPlusNormal"/>
        <w:jc w:val="right"/>
      </w:pPr>
      <w:r>
        <w:t>рыбохозяйственного комплекса"</w:t>
      </w:r>
    </w:p>
    <w:p w:rsidR="009C61D5" w:rsidRDefault="009C61D5">
      <w:pPr>
        <w:pStyle w:val="ConsPlusNormal"/>
        <w:jc w:val="both"/>
      </w:pPr>
    </w:p>
    <w:p w:rsidR="009C61D5" w:rsidRDefault="009C61D5">
      <w:pPr>
        <w:pStyle w:val="ConsPlusTitle"/>
        <w:jc w:val="center"/>
      </w:pPr>
      <w:bookmarkStart w:id="15" w:name="P11149"/>
      <w:bookmarkEnd w:id="15"/>
      <w:r>
        <w:t>РЕСУРСНОЕ ОБЕСПЕЧЕНИЕ</w:t>
      </w:r>
    </w:p>
    <w:p w:rsidR="009C61D5" w:rsidRDefault="009C61D5">
      <w:pPr>
        <w:pStyle w:val="ConsPlusTitle"/>
        <w:jc w:val="center"/>
      </w:pPr>
      <w:r>
        <w:t>РЕАЛИЗАЦИИ ГОСУДАРСТВЕННОЙ ПРОГРАММЫ РОССИЙСКОЙ ФЕДЕРАЦИИ</w:t>
      </w:r>
    </w:p>
    <w:p w:rsidR="009C61D5" w:rsidRDefault="009C61D5">
      <w:pPr>
        <w:pStyle w:val="ConsPlusTitle"/>
        <w:jc w:val="center"/>
      </w:pPr>
      <w:r>
        <w:lastRenderedPageBreak/>
        <w:t>"РАЗВИТИЕ РЫБОХОЗЯЙСТВЕННОГО КОМПЛЕКСА" ЗА СЧЕТ БЮДЖЕТНЫХ</w:t>
      </w:r>
    </w:p>
    <w:p w:rsidR="009C61D5" w:rsidRDefault="009C61D5">
      <w:pPr>
        <w:pStyle w:val="ConsPlusTitle"/>
        <w:jc w:val="center"/>
      </w:pPr>
      <w:r>
        <w:t>АССИГНОВАНИЙ ФЕДЕРАЛЬНОГО БЮДЖЕТА</w:t>
      </w:r>
    </w:p>
    <w:p w:rsidR="009C61D5" w:rsidRDefault="009C61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6"/>
        <w:gridCol w:w="2268"/>
        <w:gridCol w:w="1757"/>
        <w:gridCol w:w="850"/>
        <w:gridCol w:w="1077"/>
        <w:gridCol w:w="708"/>
        <w:gridCol w:w="907"/>
        <w:gridCol w:w="1264"/>
        <w:gridCol w:w="1264"/>
        <w:gridCol w:w="1264"/>
        <w:gridCol w:w="1264"/>
        <w:gridCol w:w="1264"/>
        <w:gridCol w:w="1264"/>
        <w:gridCol w:w="1264"/>
        <w:gridCol w:w="1264"/>
        <w:gridCol w:w="1264"/>
        <w:gridCol w:w="1264"/>
        <w:gridCol w:w="1264"/>
      </w:tblGrid>
      <w:tr w:rsidR="009C61D5">
        <w:tc>
          <w:tcPr>
            <w:tcW w:w="1276" w:type="dxa"/>
            <w:vMerge w:val="restart"/>
            <w:tcBorders>
              <w:top w:val="single" w:sz="4" w:space="0" w:color="auto"/>
              <w:left w:val="nil"/>
              <w:bottom w:val="single" w:sz="4" w:space="0" w:color="auto"/>
            </w:tcBorders>
          </w:tcPr>
          <w:p w:rsidR="009C61D5" w:rsidRDefault="009C61D5">
            <w:pPr>
              <w:pStyle w:val="ConsPlusNormal"/>
              <w:jc w:val="center"/>
            </w:pPr>
            <w:r>
              <w:t>Статус</w:t>
            </w:r>
          </w:p>
        </w:tc>
        <w:tc>
          <w:tcPr>
            <w:tcW w:w="2268" w:type="dxa"/>
            <w:vMerge w:val="restart"/>
            <w:tcBorders>
              <w:top w:val="single" w:sz="4" w:space="0" w:color="auto"/>
              <w:bottom w:val="single" w:sz="4" w:space="0" w:color="auto"/>
            </w:tcBorders>
          </w:tcPr>
          <w:p w:rsidR="009C61D5" w:rsidRDefault="009C61D5">
            <w:pPr>
              <w:pStyle w:val="ConsPlusNormal"/>
              <w:jc w:val="center"/>
            </w:pPr>
            <w:r>
              <w:t>Наименование структурного элемента</w:t>
            </w:r>
          </w:p>
        </w:tc>
        <w:tc>
          <w:tcPr>
            <w:tcW w:w="1757" w:type="dxa"/>
            <w:vMerge w:val="restart"/>
            <w:tcBorders>
              <w:top w:val="single" w:sz="4" w:space="0" w:color="auto"/>
              <w:bottom w:val="single" w:sz="4" w:space="0" w:color="auto"/>
            </w:tcBorders>
          </w:tcPr>
          <w:p w:rsidR="009C61D5" w:rsidRDefault="009C61D5">
            <w:pPr>
              <w:pStyle w:val="ConsPlusNormal"/>
              <w:jc w:val="center"/>
            </w:pPr>
            <w:r>
              <w:t>ГРБС (ответственный исполнитель, соисполнитель, государственный заказчик-координатор, участник)</w:t>
            </w:r>
          </w:p>
        </w:tc>
        <w:tc>
          <w:tcPr>
            <w:tcW w:w="3542" w:type="dxa"/>
            <w:gridSpan w:val="4"/>
            <w:tcBorders>
              <w:top w:val="single" w:sz="4" w:space="0" w:color="auto"/>
              <w:bottom w:val="single" w:sz="4" w:space="0" w:color="auto"/>
            </w:tcBorders>
          </w:tcPr>
          <w:p w:rsidR="009C61D5" w:rsidRDefault="009C61D5">
            <w:pPr>
              <w:pStyle w:val="ConsPlusNormal"/>
              <w:jc w:val="center"/>
            </w:pPr>
            <w:r>
              <w:t>Код бюджетной классификации</w:t>
            </w:r>
          </w:p>
        </w:tc>
        <w:tc>
          <w:tcPr>
            <w:tcW w:w="13904" w:type="dxa"/>
            <w:gridSpan w:val="11"/>
            <w:tcBorders>
              <w:top w:val="single" w:sz="4" w:space="0" w:color="auto"/>
              <w:bottom w:val="single" w:sz="4" w:space="0" w:color="auto"/>
              <w:right w:val="nil"/>
            </w:tcBorders>
          </w:tcPr>
          <w:p w:rsidR="009C61D5" w:rsidRDefault="009C61D5">
            <w:pPr>
              <w:pStyle w:val="ConsPlusNormal"/>
              <w:jc w:val="center"/>
            </w:pPr>
            <w:r>
              <w:t>Объемы бюджетных ассигнований (тыс. рублей), годы</w:t>
            </w:r>
          </w:p>
        </w:tc>
      </w:tr>
      <w:tr w:rsidR="009C61D5">
        <w:tblPrEx>
          <w:tblBorders>
            <w:left w:val="single" w:sz="4" w:space="0" w:color="auto"/>
          </w:tblBorders>
        </w:tblPrEx>
        <w:tc>
          <w:tcPr>
            <w:tcW w:w="1276" w:type="dxa"/>
            <w:vMerge/>
            <w:tcBorders>
              <w:top w:val="single" w:sz="4" w:space="0" w:color="auto"/>
              <w:left w:val="nil"/>
              <w:bottom w:val="single" w:sz="4" w:space="0" w:color="auto"/>
            </w:tcBorders>
          </w:tcPr>
          <w:p w:rsidR="009C61D5" w:rsidRDefault="009C61D5"/>
        </w:tc>
        <w:tc>
          <w:tcPr>
            <w:tcW w:w="2268" w:type="dxa"/>
            <w:vMerge/>
            <w:tcBorders>
              <w:top w:val="single" w:sz="4" w:space="0" w:color="auto"/>
              <w:bottom w:val="single" w:sz="4" w:space="0" w:color="auto"/>
            </w:tcBorders>
          </w:tcPr>
          <w:p w:rsidR="009C61D5" w:rsidRDefault="009C61D5"/>
        </w:tc>
        <w:tc>
          <w:tcPr>
            <w:tcW w:w="1757" w:type="dxa"/>
            <w:vMerge/>
            <w:tcBorders>
              <w:top w:val="single" w:sz="4" w:space="0" w:color="auto"/>
              <w:bottom w:val="single" w:sz="4" w:space="0" w:color="auto"/>
            </w:tcBorders>
          </w:tcPr>
          <w:p w:rsidR="009C61D5" w:rsidRDefault="009C61D5"/>
        </w:tc>
        <w:tc>
          <w:tcPr>
            <w:tcW w:w="850" w:type="dxa"/>
            <w:vMerge w:val="restart"/>
            <w:tcBorders>
              <w:top w:val="single" w:sz="4" w:space="0" w:color="auto"/>
              <w:bottom w:val="single" w:sz="4" w:space="0" w:color="auto"/>
            </w:tcBorders>
          </w:tcPr>
          <w:p w:rsidR="009C61D5" w:rsidRDefault="009C61D5">
            <w:pPr>
              <w:pStyle w:val="ConsPlusNormal"/>
              <w:jc w:val="center"/>
            </w:pPr>
            <w:r>
              <w:t>ГРБС</w:t>
            </w:r>
          </w:p>
        </w:tc>
        <w:tc>
          <w:tcPr>
            <w:tcW w:w="1077" w:type="dxa"/>
            <w:vMerge w:val="restart"/>
            <w:tcBorders>
              <w:top w:val="single" w:sz="4" w:space="0" w:color="auto"/>
              <w:bottom w:val="single" w:sz="4" w:space="0" w:color="auto"/>
            </w:tcBorders>
          </w:tcPr>
          <w:p w:rsidR="009C61D5" w:rsidRDefault="009C61D5">
            <w:pPr>
              <w:pStyle w:val="ConsPlusNormal"/>
              <w:jc w:val="center"/>
            </w:pPr>
            <w:r>
              <w:t>ГП (государственная программа)</w:t>
            </w:r>
          </w:p>
        </w:tc>
        <w:tc>
          <w:tcPr>
            <w:tcW w:w="708" w:type="dxa"/>
            <w:vMerge w:val="restart"/>
            <w:tcBorders>
              <w:top w:val="single" w:sz="4" w:space="0" w:color="auto"/>
              <w:bottom w:val="single" w:sz="4" w:space="0" w:color="auto"/>
            </w:tcBorders>
          </w:tcPr>
          <w:p w:rsidR="009C61D5" w:rsidRDefault="009C61D5">
            <w:pPr>
              <w:pStyle w:val="ConsPlusNormal"/>
              <w:jc w:val="center"/>
            </w:pPr>
            <w:r>
              <w:t>пГП (подпрограмма)</w:t>
            </w:r>
          </w:p>
        </w:tc>
        <w:tc>
          <w:tcPr>
            <w:tcW w:w="907" w:type="dxa"/>
            <w:vMerge w:val="restart"/>
            <w:tcBorders>
              <w:top w:val="single" w:sz="4" w:space="0" w:color="auto"/>
              <w:bottom w:val="single" w:sz="4" w:space="0" w:color="auto"/>
            </w:tcBorders>
          </w:tcPr>
          <w:p w:rsidR="009C61D5" w:rsidRDefault="009C61D5">
            <w:pPr>
              <w:pStyle w:val="ConsPlusNormal"/>
              <w:jc w:val="center"/>
            </w:pPr>
            <w:r>
              <w:t>ОМ (основное мероприятие)</w:t>
            </w:r>
          </w:p>
        </w:tc>
        <w:tc>
          <w:tcPr>
            <w:tcW w:w="2528" w:type="dxa"/>
            <w:gridSpan w:val="2"/>
            <w:tcBorders>
              <w:top w:val="single" w:sz="4" w:space="0" w:color="auto"/>
              <w:bottom w:val="single" w:sz="4" w:space="0" w:color="auto"/>
            </w:tcBorders>
          </w:tcPr>
          <w:p w:rsidR="009C61D5" w:rsidRDefault="009C61D5">
            <w:pPr>
              <w:pStyle w:val="ConsPlusNormal"/>
              <w:jc w:val="center"/>
            </w:pPr>
            <w:r>
              <w:t>2017 год</w:t>
            </w:r>
          </w:p>
        </w:tc>
        <w:tc>
          <w:tcPr>
            <w:tcW w:w="2528" w:type="dxa"/>
            <w:gridSpan w:val="2"/>
            <w:tcBorders>
              <w:top w:val="single" w:sz="4" w:space="0" w:color="auto"/>
              <w:bottom w:val="single" w:sz="4" w:space="0" w:color="auto"/>
            </w:tcBorders>
          </w:tcPr>
          <w:p w:rsidR="009C61D5" w:rsidRDefault="009C61D5">
            <w:pPr>
              <w:pStyle w:val="ConsPlusNormal"/>
              <w:jc w:val="center"/>
            </w:pPr>
            <w:r>
              <w:t>2018 год</w:t>
            </w:r>
          </w:p>
        </w:tc>
        <w:tc>
          <w:tcPr>
            <w:tcW w:w="2528" w:type="dxa"/>
            <w:gridSpan w:val="2"/>
            <w:tcBorders>
              <w:top w:val="single" w:sz="4" w:space="0" w:color="auto"/>
              <w:bottom w:val="single" w:sz="4" w:space="0" w:color="auto"/>
            </w:tcBorders>
          </w:tcPr>
          <w:p w:rsidR="009C61D5" w:rsidRDefault="009C61D5">
            <w:pPr>
              <w:pStyle w:val="ConsPlusNormal"/>
              <w:jc w:val="center"/>
            </w:pPr>
            <w:r>
              <w:t>2019 год</w:t>
            </w:r>
          </w:p>
        </w:tc>
        <w:tc>
          <w:tcPr>
            <w:tcW w:w="1264" w:type="dxa"/>
            <w:tcBorders>
              <w:top w:val="single" w:sz="4" w:space="0" w:color="auto"/>
              <w:bottom w:val="single" w:sz="4" w:space="0" w:color="auto"/>
            </w:tcBorders>
          </w:tcPr>
          <w:p w:rsidR="009C61D5" w:rsidRDefault="009C61D5">
            <w:pPr>
              <w:pStyle w:val="ConsPlusNormal"/>
              <w:jc w:val="center"/>
            </w:pPr>
            <w:r>
              <w:t>2020 год</w:t>
            </w:r>
          </w:p>
        </w:tc>
        <w:tc>
          <w:tcPr>
            <w:tcW w:w="1264" w:type="dxa"/>
            <w:tcBorders>
              <w:top w:val="single" w:sz="4" w:space="0" w:color="auto"/>
              <w:bottom w:val="single" w:sz="4" w:space="0" w:color="auto"/>
            </w:tcBorders>
          </w:tcPr>
          <w:p w:rsidR="009C61D5" w:rsidRDefault="009C61D5">
            <w:pPr>
              <w:pStyle w:val="ConsPlusNormal"/>
              <w:jc w:val="center"/>
            </w:pPr>
            <w:r>
              <w:t>2021 год</w:t>
            </w:r>
          </w:p>
        </w:tc>
        <w:tc>
          <w:tcPr>
            <w:tcW w:w="1264" w:type="dxa"/>
            <w:tcBorders>
              <w:top w:val="single" w:sz="4" w:space="0" w:color="auto"/>
              <w:bottom w:val="single" w:sz="4" w:space="0" w:color="auto"/>
            </w:tcBorders>
          </w:tcPr>
          <w:p w:rsidR="009C61D5" w:rsidRDefault="009C61D5">
            <w:pPr>
              <w:pStyle w:val="ConsPlusNormal"/>
              <w:jc w:val="center"/>
            </w:pPr>
            <w:r>
              <w:t>2022 год</w:t>
            </w:r>
          </w:p>
        </w:tc>
        <w:tc>
          <w:tcPr>
            <w:tcW w:w="1264" w:type="dxa"/>
            <w:tcBorders>
              <w:top w:val="single" w:sz="4" w:space="0" w:color="auto"/>
              <w:bottom w:val="single" w:sz="4" w:space="0" w:color="auto"/>
            </w:tcBorders>
          </w:tcPr>
          <w:p w:rsidR="009C61D5" w:rsidRDefault="009C61D5">
            <w:pPr>
              <w:pStyle w:val="ConsPlusNormal"/>
              <w:jc w:val="center"/>
            </w:pPr>
            <w:r>
              <w:t>2023 год</w:t>
            </w:r>
          </w:p>
        </w:tc>
        <w:tc>
          <w:tcPr>
            <w:tcW w:w="1264" w:type="dxa"/>
            <w:tcBorders>
              <w:top w:val="single" w:sz="4" w:space="0" w:color="auto"/>
              <w:bottom w:val="single" w:sz="4" w:space="0" w:color="auto"/>
              <w:right w:val="nil"/>
            </w:tcBorders>
          </w:tcPr>
          <w:p w:rsidR="009C61D5" w:rsidRDefault="009C61D5">
            <w:pPr>
              <w:pStyle w:val="ConsPlusNormal"/>
              <w:jc w:val="center"/>
            </w:pPr>
            <w:r>
              <w:t>2024 год</w:t>
            </w:r>
          </w:p>
        </w:tc>
      </w:tr>
      <w:tr w:rsidR="009C61D5">
        <w:tblPrEx>
          <w:tblBorders>
            <w:left w:val="single" w:sz="4" w:space="0" w:color="auto"/>
          </w:tblBorders>
        </w:tblPrEx>
        <w:tc>
          <w:tcPr>
            <w:tcW w:w="1276" w:type="dxa"/>
            <w:vMerge/>
            <w:tcBorders>
              <w:top w:val="single" w:sz="4" w:space="0" w:color="auto"/>
              <w:left w:val="nil"/>
              <w:bottom w:val="single" w:sz="4" w:space="0" w:color="auto"/>
            </w:tcBorders>
          </w:tcPr>
          <w:p w:rsidR="009C61D5" w:rsidRDefault="009C61D5"/>
        </w:tc>
        <w:tc>
          <w:tcPr>
            <w:tcW w:w="2268" w:type="dxa"/>
            <w:vMerge/>
            <w:tcBorders>
              <w:top w:val="single" w:sz="4" w:space="0" w:color="auto"/>
              <w:bottom w:val="single" w:sz="4" w:space="0" w:color="auto"/>
            </w:tcBorders>
          </w:tcPr>
          <w:p w:rsidR="009C61D5" w:rsidRDefault="009C61D5"/>
        </w:tc>
        <w:tc>
          <w:tcPr>
            <w:tcW w:w="1757" w:type="dxa"/>
            <w:vMerge/>
            <w:tcBorders>
              <w:top w:val="single" w:sz="4" w:space="0" w:color="auto"/>
              <w:bottom w:val="single" w:sz="4" w:space="0" w:color="auto"/>
            </w:tcBorders>
          </w:tcPr>
          <w:p w:rsidR="009C61D5" w:rsidRDefault="009C61D5"/>
        </w:tc>
        <w:tc>
          <w:tcPr>
            <w:tcW w:w="850" w:type="dxa"/>
            <w:vMerge/>
            <w:tcBorders>
              <w:top w:val="single" w:sz="4" w:space="0" w:color="auto"/>
              <w:bottom w:val="single" w:sz="4" w:space="0" w:color="auto"/>
            </w:tcBorders>
          </w:tcPr>
          <w:p w:rsidR="009C61D5" w:rsidRDefault="009C61D5"/>
        </w:tc>
        <w:tc>
          <w:tcPr>
            <w:tcW w:w="1077" w:type="dxa"/>
            <w:vMerge/>
            <w:tcBorders>
              <w:top w:val="single" w:sz="4" w:space="0" w:color="auto"/>
              <w:bottom w:val="single" w:sz="4" w:space="0" w:color="auto"/>
            </w:tcBorders>
          </w:tcPr>
          <w:p w:rsidR="009C61D5" w:rsidRDefault="009C61D5"/>
        </w:tc>
        <w:tc>
          <w:tcPr>
            <w:tcW w:w="708" w:type="dxa"/>
            <w:vMerge/>
            <w:tcBorders>
              <w:top w:val="single" w:sz="4" w:space="0" w:color="auto"/>
              <w:bottom w:val="single" w:sz="4" w:space="0" w:color="auto"/>
            </w:tcBorders>
          </w:tcPr>
          <w:p w:rsidR="009C61D5" w:rsidRDefault="009C61D5"/>
        </w:tc>
        <w:tc>
          <w:tcPr>
            <w:tcW w:w="907" w:type="dxa"/>
            <w:vMerge/>
            <w:tcBorders>
              <w:top w:val="single" w:sz="4" w:space="0" w:color="auto"/>
              <w:bottom w:val="single" w:sz="4" w:space="0" w:color="auto"/>
            </w:tcBorders>
          </w:tcPr>
          <w:p w:rsidR="009C61D5" w:rsidRDefault="009C61D5"/>
        </w:tc>
        <w:tc>
          <w:tcPr>
            <w:tcW w:w="1264" w:type="dxa"/>
            <w:tcBorders>
              <w:top w:val="single" w:sz="4" w:space="0" w:color="auto"/>
              <w:bottom w:val="single" w:sz="4" w:space="0" w:color="auto"/>
            </w:tcBorders>
          </w:tcPr>
          <w:p w:rsidR="009C61D5" w:rsidRDefault="009C61D5">
            <w:pPr>
              <w:pStyle w:val="ConsPlusNormal"/>
              <w:jc w:val="center"/>
            </w:pPr>
            <w:r>
              <w:t>план.</w:t>
            </w:r>
          </w:p>
        </w:tc>
        <w:tc>
          <w:tcPr>
            <w:tcW w:w="1264" w:type="dxa"/>
            <w:tcBorders>
              <w:top w:val="single" w:sz="4" w:space="0" w:color="auto"/>
              <w:bottom w:val="single" w:sz="4" w:space="0" w:color="auto"/>
            </w:tcBorders>
          </w:tcPr>
          <w:p w:rsidR="009C61D5" w:rsidRDefault="009C61D5">
            <w:pPr>
              <w:pStyle w:val="ConsPlusNormal"/>
              <w:jc w:val="center"/>
            </w:pPr>
            <w:r>
              <w:t>факт.</w:t>
            </w:r>
          </w:p>
        </w:tc>
        <w:tc>
          <w:tcPr>
            <w:tcW w:w="1264" w:type="dxa"/>
            <w:tcBorders>
              <w:top w:val="single" w:sz="4" w:space="0" w:color="auto"/>
              <w:bottom w:val="single" w:sz="4" w:space="0" w:color="auto"/>
            </w:tcBorders>
          </w:tcPr>
          <w:p w:rsidR="009C61D5" w:rsidRDefault="009C61D5">
            <w:pPr>
              <w:pStyle w:val="ConsPlusNormal"/>
              <w:jc w:val="center"/>
            </w:pPr>
            <w:r>
              <w:t>план.</w:t>
            </w:r>
          </w:p>
        </w:tc>
        <w:tc>
          <w:tcPr>
            <w:tcW w:w="1264" w:type="dxa"/>
            <w:tcBorders>
              <w:top w:val="single" w:sz="4" w:space="0" w:color="auto"/>
              <w:bottom w:val="single" w:sz="4" w:space="0" w:color="auto"/>
            </w:tcBorders>
          </w:tcPr>
          <w:p w:rsidR="009C61D5" w:rsidRDefault="009C61D5">
            <w:pPr>
              <w:pStyle w:val="ConsPlusNormal"/>
              <w:jc w:val="center"/>
            </w:pPr>
            <w:r>
              <w:t>факт.</w:t>
            </w:r>
          </w:p>
        </w:tc>
        <w:tc>
          <w:tcPr>
            <w:tcW w:w="1264" w:type="dxa"/>
            <w:tcBorders>
              <w:top w:val="single" w:sz="4" w:space="0" w:color="auto"/>
              <w:bottom w:val="single" w:sz="4" w:space="0" w:color="auto"/>
            </w:tcBorders>
          </w:tcPr>
          <w:p w:rsidR="009C61D5" w:rsidRDefault="009C61D5">
            <w:pPr>
              <w:pStyle w:val="ConsPlusNormal"/>
              <w:jc w:val="center"/>
            </w:pPr>
            <w:r>
              <w:t>план.</w:t>
            </w:r>
          </w:p>
        </w:tc>
        <w:tc>
          <w:tcPr>
            <w:tcW w:w="1264" w:type="dxa"/>
            <w:tcBorders>
              <w:top w:val="single" w:sz="4" w:space="0" w:color="auto"/>
              <w:bottom w:val="single" w:sz="4" w:space="0" w:color="auto"/>
            </w:tcBorders>
          </w:tcPr>
          <w:p w:rsidR="009C61D5" w:rsidRDefault="009C61D5">
            <w:pPr>
              <w:pStyle w:val="ConsPlusNormal"/>
              <w:jc w:val="center"/>
            </w:pPr>
            <w:r>
              <w:t>факт.</w:t>
            </w:r>
          </w:p>
        </w:tc>
        <w:tc>
          <w:tcPr>
            <w:tcW w:w="1264" w:type="dxa"/>
            <w:tcBorders>
              <w:top w:val="single" w:sz="4" w:space="0" w:color="auto"/>
              <w:bottom w:val="single" w:sz="4" w:space="0" w:color="auto"/>
            </w:tcBorders>
          </w:tcPr>
          <w:p w:rsidR="009C61D5" w:rsidRDefault="009C61D5">
            <w:pPr>
              <w:pStyle w:val="ConsPlusNormal"/>
              <w:jc w:val="center"/>
            </w:pPr>
            <w:r>
              <w:t>план.</w:t>
            </w:r>
          </w:p>
        </w:tc>
        <w:tc>
          <w:tcPr>
            <w:tcW w:w="1264" w:type="dxa"/>
            <w:tcBorders>
              <w:top w:val="single" w:sz="4" w:space="0" w:color="auto"/>
              <w:bottom w:val="single" w:sz="4" w:space="0" w:color="auto"/>
            </w:tcBorders>
          </w:tcPr>
          <w:p w:rsidR="009C61D5" w:rsidRDefault="009C61D5">
            <w:pPr>
              <w:pStyle w:val="ConsPlusNormal"/>
              <w:jc w:val="center"/>
            </w:pPr>
            <w:r>
              <w:t>план.</w:t>
            </w:r>
          </w:p>
        </w:tc>
        <w:tc>
          <w:tcPr>
            <w:tcW w:w="1264" w:type="dxa"/>
            <w:tcBorders>
              <w:top w:val="single" w:sz="4" w:space="0" w:color="auto"/>
              <w:bottom w:val="single" w:sz="4" w:space="0" w:color="auto"/>
            </w:tcBorders>
          </w:tcPr>
          <w:p w:rsidR="009C61D5" w:rsidRDefault="009C61D5">
            <w:pPr>
              <w:pStyle w:val="ConsPlusNormal"/>
              <w:jc w:val="center"/>
            </w:pPr>
            <w:r>
              <w:t>план.</w:t>
            </w:r>
          </w:p>
        </w:tc>
        <w:tc>
          <w:tcPr>
            <w:tcW w:w="1264" w:type="dxa"/>
            <w:tcBorders>
              <w:top w:val="single" w:sz="4" w:space="0" w:color="auto"/>
              <w:bottom w:val="single" w:sz="4" w:space="0" w:color="auto"/>
            </w:tcBorders>
          </w:tcPr>
          <w:p w:rsidR="009C61D5" w:rsidRDefault="009C61D5">
            <w:pPr>
              <w:pStyle w:val="ConsPlusNormal"/>
              <w:jc w:val="center"/>
            </w:pPr>
            <w:r>
              <w:t>план.</w:t>
            </w:r>
          </w:p>
        </w:tc>
        <w:tc>
          <w:tcPr>
            <w:tcW w:w="1264" w:type="dxa"/>
            <w:tcBorders>
              <w:top w:val="single" w:sz="4" w:space="0" w:color="auto"/>
              <w:bottom w:val="single" w:sz="4" w:space="0" w:color="auto"/>
              <w:right w:val="nil"/>
            </w:tcBorders>
          </w:tcPr>
          <w:p w:rsidR="009C61D5" w:rsidRDefault="009C61D5">
            <w:pPr>
              <w:pStyle w:val="ConsPlusNormal"/>
              <w:jc w:val="center"/>
            </w:pPr>
            <w:r>
              <w:t>план.</w:t>
            </w:r>
          </w:p>
        </w:tc>
      </w:tr>
      <w:tr w:rsidR="009C61D5">
        <w:tblPrEx>
          <w:tblBorders>
            <w:insideV w:val="none" w:sz="0" w:space="0" w:color="auto"/>
          </w:tblBorders>
        </w:tblPrEx>
        <w:tc>
          <w:tcPr>
            <w:tcW w:w="1276" w:type="dxa"/>
            <w:vMerge w:val="restart"/>
            <w:tcBorders>
              <w:top w:val="single" w:sz="4" w:space="0" w:color="auto"/>
              <w:left w:val="nil"/>
              <w:bottom w:val="nil"/>
              <w:right w:val="nil"/>
            </w:tcBorders>
          </w:tcPr>
          <w:p w:rsidR="009C61D5" w:rsidRDefault="009C61D5">
            <w:pPr>
              <w:pStyle w:val="ConsPlusNormal"/>
            </w:pPr>
            <w:r>
              <w:t>Государственная программа Российской Федерации</w:t>
            </w:r>
          </w:p>
        </w:tc>
        <w:tc>
          <w:tcPr>
            <w:tcW w:w="2268" w:type="dxa"/>
            <w:vMerge w:val="restart"/>
            <w:tcBorders>
              <w:top w:val="single" w:sz="4" w:space="0" w:color="auto"/>
              <w:left w:val="nil"/>
              <w:bottom w:val="nil"/>
              <w:right w:val="nil"/>
            </w:tcBorders>
          </w:tcPr>
          <w:p w:rsidR="009C61D5" w:rsidRDefault="009C61D5">
            <w:pPr>
              <w:pStyle w:val="ConsPlusNormal"/>
            </w:pPr>
            <w:r>
              <w:t>"Развитие рыбохозяйственного комплекса"</w:t>
            </w:r>
          </w:p>
        </w:tc>
        <w:tc>
          <w:tcPr>
            <w:tcW w:w="1757" w:type="dxa"/>
            <w:tcBorders>
              <w:top w:val="single" w:sz="4" w:space="0" w:color="auto"/>
              <w:left w:val="nil"/>
              <w:bottom w:val="nil"/>
              <w:right w:val="nil"/>
            </w:tcBorders>
          </w:tcPr>
          <w:p w:rsidR="009C61D5" w:rsidRDefault="009C61D5">
            <w:pPr>
              <w:pStyle w:val="ConsPlusNormal"/>
            </w:pPr>
            <w:r>
              <w:t>всего</w:t>
            </w:r>
          </w:p>
        </w:tc>
        <w:tc>
          <w:tcPr>
            <w:tcW w:w="850" w:type="dxa"/>
            <w:tcBorders>
              <w:top w:val="single" w:sz="4" w:space="0" w:color="auto"/>
              <w:left w:val="nil"/>
              <w:bottom w:val="nil"/>
              <w:right w:val="nil"/>
            </w:tcBorders>
          </w:tcPr>
          <w:p w:rsidR="009C61D5" w:rsidRDefault="009C61D5">
            <w:pPr>
              <w:pStyle w:val="ConsPlusNormal"/>
              <w:jc w:val="center"/>
            </w:pPr>
            <w:r>
              <w:t>X</w:t>
            </w:r>
          </w:p>
        </w:tc>
        <w:tc>
          <w:tcPr>
            <w:tcW w:w="1077" w:type="dxa"/>
            <w:tcBorders>
              <w:top w:val="single" w:sz="4" w:space="0" w:color="auto"/>
              <w:left w:val="nil"/>
              <w:bottom w:val="nil"/>
              <w:right w:val="nil"/>
            </w:tcBorders>
          </w:tcPr>
          <w:p w:rsidR="009C61D5" w:rsidRDefault="009C61D5">
            <w:pPr>
              <w:pStyle w:val="ConsPlusNormal"/>
              <w:jc w:val="center"/>
            </w:pPr>
            <w:r>
              <w:t>26</w:t>
            </w:r>
          </w:p>
        </w:tc>
        <w:tc>
          <w:tcPr>
            <w:tcW w:w="708" w:type="dxa"/>
            <w:tcBorders>
              <w:top w:val="single" w:sz="4" w:space="0" w:color="auto"/>
              <w:left w:val="nil"/>
              <w:bottom w:val="nil"/>
              <w:right w:val="nil"/>
            </w:tcBorders>
          </w:tcPr>
          <w:p w:rsidR="009C61D5" w:rsidRDefault="009C61D5">
            <w:pPr>
              <w:pStyle w:val="ConsPlusNormal"/>
              <w:jc w:val="center"/>
            </w:pPr>
            <w:r>
              <w:t>0</w:t>
            </w:r>
          </w:p>
        </w:tc>
        <w:tc>
          <w:tcPr>
            <w:tcW w:w="907" w:type="dxa"/>
            <w:tcBorders>
              <w:top w:val="single" w:sz="4" w:space="0" w:color="auto"/>
              <w:left w:val="nil"/>
              <w:bottom w:val="nil"/>
              <w:right w:val="nil"/>
            </w:tcBorders>
          </w:tcPr>
          <w:p w:rsidR="009C61D5" w:rsidRDefault="009C61D5">
            <w:pPr>
              <w:pStyle w:val="ConsPlusNormal"/>
              <w:jc w:val="center"/>
            </w:pPr>
            <w:r>
              <w:t>00</w:t>
            </w:r>
          </w:p>
        </w:tc>
        <w:tc>
          <w:tcPr>
            <w:tcW w:w="1264" w:type="dxa"/>
            <w:tcBorders>
              <w:top w:val="single" w:sz="4" w:space="0" w:color="auto"/>
              <w:left w:val="nil"/>
              <w:bottom w:val="nil"/>
              <w:right w:val="nil"/>
            </w:tcBorders>
          </w:tcPr>
          <w:p w:rsidR="009C61D5" w:rsidRDefault="009C61D5">
            <w:pPr>
              <w:pStyle w:val="ConsPlusNormal"/>
              <w:jc w:val="center"/>
            </w:pPr>
            <w:r>
              <w:t>11048301,5</w:t>
            </w:r>
          </w:p>
        </w:tc>
        <w:tc>
          <w:tcPr>
            <w:tcW w:w="1264" w:type="dxa"/>
            <w:tcBorders>
              <w:top w:val="single" w:sz="4" w:space="0" w:color="auto"/>
              <w:left w:val="nil"/>
              <w:bottom w:val="nil"/>
              <w:right w:val="nil"/>
            </w:tcBorders>
          </w:tcPr>
          <w:p w:rsidR="009C61D5" w:rsidRDefault="009C61D5">
            <w:pPr>
              <w:pStyle w:val="ConsPlusNormal"/>
              <w:jc w:val="center"/>
            </w:pPr>
            <w:r>
              <w:t>10864553,3</w:t>
            </w:r>
          </w:p>
        </w:tc>
        <w:tc>
          <w:tcPr>
            <w:tcW w:w="1264" w:type="dxa"/>
            <w:tcBorders>
              <w:top w:val="single" w:sz="4" w:space="0" w:color="auto"/>
              <w:left w:val="nil"/>
              <w:bottom w:val="nil"/>
              <w:right w:val="nil"/>
            </w:tcBorders>
          </w:tcPr>
          <w:p w:rsidR="009C61D5" w:rsidRDefault="009C61D5">
            <w:pPr>
              <w:pStyle w:val="ConsPlusNormal"/>
              <w:jc w:val="center"/>
            </w:pPr>
            <w:r>
              <w:t>11667103,3</w:t>
            </w:r>
          </w:p>
        </w:tc>
        <w:tc>
          <w:tcPr>
            <w:tcW w:w="1264" w:type="dxa"/>
            <w:tcBorders>
              <w:top w:val="single" w:sz="4" w:space="0" w:color="auto"/>
              <w:left w:val="nil"/>
              <w:bottom w:val="nil"/>
              <w:right w:val="nil"/>
            </w:tcBorders>
          </w:tcPr>
          <w:p w:rsidR="009C61D5" w:rsidRDefault="009C61D5">
            <w:pPr>
              <w:pStyle w:val="ConsPlusNormal"/>
              <w:jc w:val="center"/>
            </w:pPr>
            <w:r>
              <w:t>11907305,2</w:t>
            </w:r>
          </w:p>
        </w:tc>
        <w:tc>
          <w:tcPr>
            <w:tcW w:w="1264" w:type="dxa"/>
            <w:tcBorders>
              <w:top w:val="single" w:sz="4" w:space="0" w:color="auto"/>
              <w:left w:val="nil"/>
              <w:bottom w:val="nil"/>
              <w:right w:val="nil"/>
            </w:tcBorders>
          </w:tcPr>
          <w:p w:rsidR="009C61D5" w:rsidRDefault="009C61D5">
            <w:pPr>
              <w:pStyle w:val="ConsPlusNormal"/>
              <w:jc w:val="center"/>
            </w:pPr>
            <w:r>
              <w:t>13842480,9</w:t>
            </w:r>
          </w:p>
        </w:tc>
        <w:tc>
          <w:tcPr>
            <w:tcW w:w="1264" w:type="dxa"/>
            <w:tcBorders>
              <w:top w:val="single" w:sz="4" w:space="0" w:color="auto"/>
              <w:left w:val="nil"/>
              <w:bottom w:val="nil"/>
              <w:right w:val="nil"/>
            </w:tcBorders>
          </w:tcPr>
          <w:p w:rsidR="009C61D5" w:rsidRDefault="009C61D5">
            <w:pPr>
              <w:pStyle w:val="ConsPlusNormal"/>
              <w:jc w:val="center"/>
            </w:pPr>
            <w:r>
              <w:t>13712756,6</w:t>
            </w:r>
          </w:p>
        </w:tc>
        <w:tc>
          <w:tcPr>
            <w:tcW w:w="1264" w:type="dxa"/>
            <w:tcBorders>
              <w:top w:val="single" w:sz="4" w:space="0" w:color="auto"/>
              <w:left w:val="nil"/>
              <w:bottom w:val="nil"/>
              <w:right w:val="nil"/>
            </w:tcBorders>
          </w:tcPr>
          <w:p w:rsidR="009C61D5" w:rsidRDefault="009C61D5">
            <w:pPr>
              <w:pStyle w:val="ConsPlusNormal"/>
              <w:jc w:val="center"/>
            </w:pPr>
            <w:r>
              <w:t>20826666,1</w:t>
            </w:r>
          </w:p>
        </w:tc>
        <w:tc>
          <w:tcPr>
            <w:tcW w:w="1264" w:type="dxa"/>
            <w:tcBorders>
              <w:top w:val="single" w:sz="4" w:space="0" w:color="auto"/>
              <w:left w:val="nil"/>
              <w:bottom w:val="nil"/>
              <w:right w:val="nil"/>
            </w:tcBorders>
          </w:tcPr>
          <w:p w:rsidR="009C61D5" w:rsidRDefault="009C61D5">
            <w:pPr>
              <w:pStyle w:val="ConsPlusNormal"/>
              <w:jc w:val="center"/>
            </w:pPr>
            <w:r>
              <w:t>13781162,5</w:t>
            </w:r>
          </w:p>
        </w:tc>
        <w:tc>
          <w:tcPr>
            <w:tcW w:w="1264" w:type="dxa"/>
            <w:tcBorders>
              <w:top w:val="single" w:sz="4" w:space="0" w:color="auto"/>
              <w:left w:val="nil"/>
              <w:bottom w:val="nil"/>
              <w:right w:val="nil"/>
            </w:tcBorders>
          </w:tcPr>
          <w:p w:rsidR="009C61D5" w:rsidRDefault="009C61D5">
            <w:pPr>
              <w:pStyle w:val="ConsPlusNormal"/>
              <w:jc w:val="center"/>
            </w:pPr>
            <w:r>
              <w:t>14613540,6</w:t>
            </w:r>
          </w:p>
        </w:tc>
        <w:tc>
          <w:tcPr>
            <w:tcW w:w="1264" w:type="dxa"/>
            <w:tcBorders>
              <w:top w:val="single" w:sz="4" w:space="0" w:color="auto"/>
              <w:left w:val="nil"/>
              <w:bottom w:val="nil"/>
              <w:right w:val="nil"/>
            </w:tcBorders>
          </w:tcPr>
          <w:p w:rsidR="009C61D5" w:rsidRDefault="009C61D5">
            <w:pPr>
              <w:pStyle w:val="ConsPlusNormal"/>
              <w:jc w:val="center"/>
            </w:pPr>
            <w:r>
              <w:t>12002283,3</w:t>
            </w:r>
          </w:p>
        </w:tc>
        <w:tc>
          <w:tcPr>
            <w:tcW w:w="1264" w:type="dxa"/>
            <w:tcBorders>
              <w:top w:val="single" w:sz="4" w:space="0" w:color="auto"/>
              <w:left w:val="nil"/>
              <w:bottom w:val="nil"/>
              <w:right w:val="nil"/>
            </w:tcBorders>
          </w:tcPr>
          <w:p w:rsidR="009C61D5" w:rsidRDefault="009C61D5">
            <w:pPr>
              <w:pStyle w:val="ConsPlusNormal"/>
              <w:jc w:val="center"/>
            </w:pPr>
            <w:r>
              <w:t>12002283,3</w:t>
            </w:r>
          </w:p>
        </w:tc>
      </w:tr>
      <w:tr w:rsidR="009C61D5">
        <w:tblPrEx>
          <w:tblBorders>
            <w:left w:val="single" w:sz="4" w:space="0" w:color="auto"/>
            <w:insideH w:val="none" w:sz="0" w:space="0" w:color="auto"/>
            <w:insideV w:val="none" w:sz="0" w:space="0" w:color="auto"/>
          </w:tblBorders>
        </w:tblPrEx>
        <w:tc>
          <w:tcPr>
            <w:tcW w:w="1276" w:type="dxa"/>
            <w:vMerge/>
            <w:tcBorders>
              <w:top w:val="single" w:sz="4" w:space="0" w:color="auto"/>
              <w:left w:val="nil"/>
              <w:bottom w:val="nil"/>
              <w:right w:val="nil"/>
            </w:tcBorders>
          </w:tcPr>
          <w:p w:rsidR="009C61D5" w:rsidRDefault="009C61D5"/>
        </w:tc>
        <w:tc>
          <w:tcPr>
            <w:tcW w:w="2268" w:type="dxa"/>
            <w:vMerge/>
            <w:tcBorders>
              <w:top w:val="single" w:sz="4" w:space="0" w:color="auto"/>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0</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11048301,5</w:t>
            </w:r>
          </w:p>
        </w:tc>
        <w:tc>
          <w:tcPr>
            <w:tcW w:w="1264" w:type="dxa"/>
            <w:tcBorders>
              <w:top w:val="nil"/>
              <w:left w:val="nil"/>
              <w:bottom w:val="nil"/>
              <w:right w:val="nil"/>
            </w:tcBorders>
          </w:tcPr>
          <w:p w:rsidR="009C61D5" w:rsidRDefault="009C61D5">
            <w:pPr>
              <w:pStyle w:val="ConsPlusNormal"/>
              <w:jc w:val="center"/>
            </w:pPr>
            <w:r>
              <w:t>10864553,3</w:t>
            </w:r>
          </w:p>
        </w:tc>
        <w:tc>
          <w:tcPr>
            <w:tcW w:w="1264" w:type="dxa"/>
            <w:tcBorders>
              <w:top w:val="nil"/>
              <w:left w:val="nil"/>
              <w:bottom w:val="nil"/>
              <w:right w:val="nil"/>
            </w:tcBorders>
          </w:tcPr>
          <w:p w:rsidR="009C61D5" w:rsidRDefault="009C61D5">
            <w:pPr>
              <w:pStyle w:val="ConsPlusNormal"/>
              <w:jc w:val="center"/>
            </w:pPr>
            <w:r>
              <w:t>11667103,3</w:t>
            </w:r>
          </w:p>
        </w:tc>
        <w:tc>
          <w:tcPr>
            <w:tcW w:w="1264" w:type="dxa"/>
            <w:tcBorders>
              <w:top w:val="nil"/>
              <w:left w:val="nil"/>
              <w:bottom w:val="nil"/>
              <w:right w:val="nil"/>
            </w:tcBorders>
          </w:tcPr>
          <w:p w:rsidR="009C61D5" w:rsidRDefault="009C61D5">
            <w:pPr>
              <w:pStyle w:val="ConsPlusNormal"/>
              <w:jc w:val="center"/>
            </w:pPr>
            <w:r>
              <w:t>11907305,2</w:t>
            </w:r>
          </w:p>
        </w:tc>
        <w:tc>
          <w:tcPr>
            <w:tcW w:w="1264" w:type="dxa"/>
            <w:tcBorders>
              <w:top w:val="nil"/>
              <w:left w:val="nil"/>
              <w:bottom w:val="nil"/>
              <w:right w:val="nil"/>
            </w:tcBorders>
          </w:tcPr>
          <w:p w:rsidR="009C61D5" w:rsidRDefault="009C61D5">
            <w:pPr>
              <w:pStyle w:val="ConsPlusNormal"/>
              <w:jc w:val="center"/>
            </w:pPr>
            <w:r>
              <w:t>13842480,9</w:t>
            </w:r>
          </w:p>
        </w:tc>
        <w:tc>
          <w:tcPr>
            <w:tcW w:w="1264" w:type="dxa"/>
            <w:tcBorders>
              <w:top w:val="nil"/>
              <w:left w:val="nil"/>
              <w:bottom w:val="nil"/>
              <w:right w:val="nil"/>
            </w:tcBorders>
          </w:tcPr>
          <w:p w:rsidR="009C61D5" w:rsidRDefault="009C61D5">
            <w:pPr>
              <w:pStyle w:val="ConsPlusNormal"/>
              <w:jc w:val="center"/>
            </w:pPr>
            <w:r>
              <w:t>13712756,6</w:t>
            </w:r>
          </w:p>
        </w:tc>
        <w:tc>
          <w:tcPr>
            <w:tcW w:w="1264" w:type="dxa"/>
            <w:tcBorders>
              <w:top w:val="nil"/>
              <w:left w:val="nil"/>
              <w:bottom w:val="nil"/>
              <w:right w:val="nil"/>
            </w:tcBorders>
          </w:tcPr>
          <w:p w:rsidR="009C61D5" w:rsidRDefault="009C61D5">
            <w:pPr>
              <w:pStyle w:val="ConsPlusNormal"/>
              <w:jc w:val="center"/>
            </w:pPr>
            <w:r>
              <w:t>20826666,1</w:t>
            </w:r>
          </w:p>
        </w:tc>
        <w:tc>
          <w:tcPr>
            <w:tcW w:w="1264" w:type="dxa"/>
            <w:tcBorders>
              <w:top w:val="nil"/>
              <w:left w:val="nil"/>
              <w:bottom w:val="nil"/>
              <w:right w:val="nil"/>
            </w:tcBorders>
          </w:tcPr>
          <w:p w:rsidR="009C61D5" w:rsidRDefault="009C61D5">
            <w:pPr>
              <w:pStyle w:val="ConsPlusNormal"/>
              <w:jc w:val="center"/>
            </w:pPr>
            <w:r>
              <w:t>13781162,5</w:t>
            </w:r>
          </w:p>
        </w:tc>
        <w:tc>
          <w:tcPr>
            <w:tcW w:w="1264" w:type="dxa"/>
            <w:tcBorders>
              <w:top w:val="nil"/>
              <w:left w:val="nil"/>
              <w:bottom w:val="nil"/>
              <w:right w:val="nil"/>
            </w:tcBorders>
          </w:tcPr>
          <w:p w:rsidR="009C61D5" w:rsidRDefault="009C61D5">
            <w:pPr>
              <w:pStyle w:val="ConsPlusNormal"/>
              <w:jc w:val="center"/>
            </w:pPr>
            <w:r>
              <w:t>14613540,6</w:t>
            </w:r>
          </w:p>
        </w:tc>
        <w:tc>
          <w:tcPr>
            <w:tcW w:w="1264" w:type="dxa"/>
            <w:tcBorders>
              <w:top w:val="nil"/>
              <w:left w:val="nil"/>
              <w:bottom w:val="nil"/>
              <w:right w:val="nil"/>
            </w:tcBorders>
          </w:tcPr>
          <w:p w:rsidR="009C61D5" w:rsidRDefault="009C61D5">
            <w:pPr>
              <w:pStyle w:val="ConsPlusNormal"/>
              <w:jc w:val="center"/>
            </w:pPr>
            <w:r>
              <w:t>12002283,3</w:t>
            </w:r>
          </w:p>
        </w:tc>
        <w:tc>
          <w:tcPr>
            <w:tcW w:w="1264" w:type="dxa"/>
            <w:tcBorders>
              <w:top w:val="nil"/>
              <w:left w:val="nil"/>
              <w:bottom w:val="nil"/>
              <w:right w:val="nil"/>
            </w:tcBorders>
          </w:tcPr>
          <w:p w:rsidR="009C61D5" w:rsidRDefault="009C61D5">
            <w:pPr>
              <w:pStyle w:val="ConsPlusNormal"/>
              <w:jc w:val="center"/>
            </w:pPr>
            <w:r>
              <w:t>12002283,3</w:t>
            </w:r>
          </w:p>
        </w:tc>
      </w:tr>
      <w:tr w:rsidR="009C61D5">
        <w:tblPrEx>
          <w:tblBorders>
            <w:left w:val="single" w:sz="4" w:space="0" w:color="auto"/>
            <w:insideH w:val="none" w:sz="0" w:space="0" w:color="auto"/>
            <w:insideV w:val="none" w:sz="0" w:space="0" w:color="auto"/>
          </w:tblBorders>
        </w:tblPrEx>
        <w:tc>
          <w:tcPr>
            <w:tcW w:w="1276" w:type="dxa"/>
            <w:vMerge/>
            <w:tcBorders>
              <w:top w:val="single" w:sz="4" w:space="0" w:color="auto"/>
              <w:left w:val="nil"/>
              <w:bottom w:val="nil"/>
              <w:right w:val="nil"/>
            </w:tcBorders>
          </w:tcPr>
          <w:p w:rsidR="009C61D5" w:rsidRDefault="009C61D5"/>
        </w:tc>
        <w:tc>
          <w:tcPr>
            <w:tcW w:w="2268" w:type="dxa"/>
            <w:vMerge/>
            <w:tcBorders>
              <w:top w:val="single" w:sz="4" w:space="0" w:color="auto"/>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0</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11048301,5</w:t>
            </w:r>
          </w:p>
        </w:tc>
        <w:tc>
          <w:tcPr>
            <w:tcW w:w="1264" w:type="dxa"/>
            <w:tcBorders>
              <w:top w:val="nil"/>
              <w:left w:val="nil"/>
              <w:bottom w:val="nil"/>
              <w:right w:val="nil"/>
            </w:tcBorders>
          </w:tcPr>
          <w:p w:rsidR="009C61D5" w:rsidRDefault="009C61D5">
            <w:pPr>
              <w:pStyle w:val="ConsPlusNormal"/>
              <w:jc w:val="center"/>
            </w:pPr>
            <w:r>
              <w:t>10864553,3</w:t>
            </w:r>
          </w:p>
        </w:tc>
        <w:tc>
          <w:tcPr>
            <w:tcW w:w="1264" w:type="dxa"/>
            <w:tcBorders>
              <w:top w:val="nil"/>
              <w:left w:val="nil"/>
              <w:bottom w:val="nil"/>
              <w:right w:val="nil"/>
            </w:tcBorders>
          </w:tcPr>
          <w:p w:rsidR="009C61D5" w:rsidRDefault="009C61D5">
            <w:pPr>
              <w:pStyle w:val="ConsPlusNormal"/>
              <w:jc w:val="center"/>
            </w:pPr>
            <w:r>
              <w:t>11667103,3</w:t>
            </w:r>
          </w:p>
        </w:tc>
        <w:tc>
          <w:tcPr>
            <w:tcW w:w="1264" w:type="dxa"/>
            <w:tcBorders>
              <w:top w:val="nil"/>
              <w:left w:val="nil"/>
              <w:bottom w:val="nil"/>
              <w:right w:val="nil"/>
            </w:tcBorders>
          </w:tcPr>
          <w:p w:rsidR="009C61D5" w:rsidRDefault="009C61D5">
            <w:pPr>
              <w:pStyle w:val="ConsPlusNormal"/>
              <w:jc w:val="center"/>
            </w:pPr>
            <w:r>
              <w:t>11907305,2</w:t>
            </w:r>
          </w:p>
        </w:tc>
        <w:tc>
          <w:tcPr>
            <w:tcW w:w="1264" w:type="dxa"/>
            <w:tcBorders>
              <w:top w:val="nil"/>
              <w:left w:val="nil"/>
              <w:bottom w:val="nil"/>
              <w:right w:val="nil"/>
            </w:tcBorders>
          </w:tcPr>
          <w:p w:rsidR="009C61D5" w:rsidRDefault="009C61D5">
            <w:pPr>
              <w:pStyle w:val="ConsPlusNormal"/>
              <w:jc w:val="center"/>
            </w:pPr>
            <w:r>
              <w:t>13842480,9</w:t>
            </w:r>
          </w:p>
        </w:tc>
        <w:tc>
          <w:tcPr>
            <w:tcW w:w="1264" w:type="dxa"/>
            <w:tcBorders>
              <w:top w:val="nil"/>
              <w:left w:val="nil"/>
              <w:bottom w:val="nil"/>
              <w:right w:val="nil"/>
            </w:tcBorders>
          </w:tcPr>
          <w:p w:rsidR="009C61D5" w:rsidRDefault="009C61D5">
            <w:pPr>
              <w:pStyle w:val="ConsPlusNormal"/>
              <w:jc w:val="center"/>
            </w:pPr>
            <w:r>
              <w:t>13712756,6</w:t>
            </w:r>
          </w:p>
        </w:tc>
        <w:tc>
          <w:tcPr>
            <w:tcW w:w="1264" w:type="dxa"/>
            <w:tcBorders>
              <w:top w:val="nil"/>
              <w:left w:val="nil"/>
              <w:bottom w:val="nil"/>
              <w:right w:val="nil"/>
            </w:tcBorders>
          </w:tcPr>
          <w:p w:rsidR="009C61D5" w:rsidRDefault="009C61D5">
            <w:pPr>
              <w:pStyle w:val="ConsPlusNormal"/>
              <w:jc w:val="center"/>
            </w:pPr>
            <w:r>
              <w:t>20826666,1</w:t>
            </w:r>
          </w:p>
        </w:tc>
        <w:tc>
          <w:tcPr>
            <w:tcW w:w="1264" w:type="dxa"/>
            <w:tcBorders>
              <w:top w:val="nil"/>
              <w:left w:val="nil"/>
              <w:bottom w:val="nil"/>
              <w:right w:val="nil"/>
            </w:tcBorders>
          </w:tcPr>
          <w:p w:rsidR="009C61D5" w:rsidRDefault="009C61D5">
            <w:pPr>
              <w:pStyle w:val="ConsPlusNormal"/>
              <w:jc w:val="center"/>
            </w:pPr>
            <w:r>
              <w:t>13781162,5</w:t>
            </w:r>
          </w:p>
        </w:tc>
        <w:tc>
          <w:tcPr>
            <w:tcW w:w="1264" w:type="dxa"/>
            <w:tcBorders>
              <w:top w:val="nil"/>
              <w:left w:val="nil"/>
              <w:bottom w:val="nil"/>
              <w:right w:val="nil"/>
            </w:tcBorders>
          </w:tcPr>
          <w:p w:rsidR="009C61D5" w:rsidRDefault="009C61D5">
            <w:pPr>
              <w:pStyle w:val="ConsPlusNormal"/>
              <w:jc w:val="center"/>
            </w:pPr>
            <w:r>
              <w:t>14613540,6</w:t>
            </w:r>
          </w:p>
        </w:tc>
        <w:tc>
          <w:tcPr>
            <w:tcW w:w="1264" w:type="dxa"/>
            <w:tcBorders>
              <w:top w:val="nil"/>
              <w:left w:val="nil"/>
              <w:bottom w:val="nil"/>
              <w:right w:val="nil"/>
            </w:tcBorders>
          </w:tcPr>
          <w:p w:rsidR="009C61D5" w:rsidRDefault="009C61D5">
            <w:pPr>
              <w:pStyle w:val="ConsPlusNormal"/>
              <w:jc w:val="center"/>
            </w:pPr>
            <w:r>
              <w:t>12002283,3</w:t>
            </w:r>
          </w:p>
        </w:tc>
        <w:tc>
          <w:tcPr>
            <w:tcW w:w="1264" w:type="dxa"/>
            <w:tcBorders>
              <w:top w:val="nil"/>
              <w:left w:val="nil"/>
              <w:bottom w:val="nil"/>
              <w:right w:val="nil"/>
            </w:tcBorders>
          </w:tcPr>
          <w:p w:rsidR="009C61D5" w:rsidRDefault="009C61D5">
            <w:pPr>
              <w:pStyle w:val="ConsPlusNormal"/>
              <w:jc w:val="center"/>
            </w:pPr>
            <w:r>
              <w:t>12002283,3</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Подпрограмма 1</w:t>
            </w:r>
          </w:p>
        </w:tc>
        <w:tc>
          <w:tcPr>
            <w:tcW w:w="2268" w:type="dxa"/>
            <w:vMerge w:val="restart"/>
            <w:tcBorders>
              <w:top w:val="nil"/>
              <w:left w:val="nil"/>
              <w:bottom w:val="nil"/>
              <w:right w:val="nil"/>
            </w:tcBorders>
          </w:tcPr>
          <w:p w:rsidR="009C61D5" w:rsidRDefault="009C61D5">
            <w:pPr>
              <w:pStyle w:val="ConsPlusNormal"/>
            </w:pPr>
            <w:r>
              <w:t>"Организация рыболовства"</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78047,9</w:t>
            </w:r>
          </w:p>
        </w:tc>
        <w:tc>
          <w:tcPr>
            <w:tcW w:w="1264" w:type="dxa"/>
            <w:tcBorders>
              <w:top w:val="nil"/>
              <w:left w:val="nil"/>
              <w:bottom w:val="nil"/>
              <w:right w:val="nil"/>
            </w:tcBorders>
          </w:tcPr>
          <w:p w:rsidR="009C61D5" w:rsidRDefault="009C61D5">
            <w:pPr>
              <w:pStyle w:val="ConsPlusNormal"/>
              <w:jc w:val="center"/>
            </w:pPr>
            <w:r>
              <w:t>67102,7</w:t>
            </w:r>
          </w:p>
        </w:tc>
        <w:tc>
          <w:tcPr>
            <w:tcW w:w="1264" w:type="dxa"/>
            <w:tcBorders>
              <w:top w:val="nil"/>
              <w:left w:val="nil"/>
              <w:bottom w:val="nil"/>
              <w:right w:val="nil"/>
            </w:tcBorders>
          </w:tcPr>
          <w:p w:rsidR="009C61D5" w:rsidRDefault="009C61D5">
            <w:pPr>
              <w:pStyle w:val="ConsPlusNormal"/>
              <w:jc w:val="center"/>
            </w:pPr>
            <w:r>
              <w:t>78895,1</w:t>
            </w:r>
          </w:p>
        </w:tc>
        <w:tc>
          <w:tcPr>
            <w:tcW w:w="1264" w:type="dxa"/>
            <w:tcBorders>
              <w:top w:val="nil"/>
              <w:left w:val="nil"/>
              <w:bottom w:val="nil"/>
              <w:right w:val="nil"/>
            </w:tcBorders>
          </w:tcPr>
          <w:p w:rsidR="009C61D5" w:rsidRDefault="009C61D5">
            <w:pPr>
              <w:pStyle w:val="ConsPlusNormal"/>
              <w:jc w:val="center"/>
            </w:pPr>
            <w:r>
              <w:t>73914,5</w:t>
            </w:r>
          </w:p>
        </w:tc>
        <w:tc>
          <w:tcPr>
            <w:tcW w:w="1264" w:type="dxa"/>
            <w:tcBorders>
              <w:top w:val="nil"/>
              <w:left w:val="nil"/>
              <w:bottom w:val="nil"/>
              <w:right w:val="nil"/>
            </w:tcBorders>
          </w:tcPr>
          <w:p w:rsidR="009C61D5" w:rsidRDefault="009C61D5">
            <w:pPr>
              <w:pStyle w:val="ConsPlusNormal"/>
              <w:jc w:val="center"/>
            </w:pPr>
            <w:r>
              <w:t>77919,6</w:t>
            </w:r>
          </w:p>
        </w:tc>
        <w:tc>
          <w:tcPr>
            <w:tcW w:w="1264" w:type="dxa"/>
            <w:tcBorders>
              <w:top w:val="nil"/>
              <w:left w:val="nil"/>
              <w:bottom w:val="nil"/>
              <w:right w:val="nil"/>
            </w:tcBorders>
          </w:tcPr>
          <w:p w:rsidR="009C61D5" w:rsidRDefault="009C61D5">
            <w:pPr>
              <w:pStyle w:val="ConsPlusNormal"/>
              <w:jc w:val="center"/>
            </w:pPr>
            <w:r>
              <w:t>78677,2</w:t>
            </w:r>
          </w:p>
        </w:tc>
        <w:tc>
          <w:tcPr>
            <w:tcW w:w="1264" w:type="dxa"/>
            <w:tcBorders>
              <w:top w:val="nil"/>
              <w:left w:val="nil"/>
              <w:bottom w:val="nil"/>
              <w:right w:val="nil"/>
            </w:tcBorders>
          </w:tcPr>
          <w:p w:rsidR="009C61D5" w:rsidRDefault="009C61D5">
            <w:pPr>
              <w:pStyle w:val="ConsPlusNormal"/>
              <w:jc w:val="center"/>
            </w:pPr>
            <w:r>
              <w:t>80114,3</w:t>
            </w:r>
          </w:p>
        </w:tc>
        <w:tc>
          <w:tcPr>
            <w:tcW w:w="1264" w:type="dxa"/>
            <w:tcBorders>
              <w:top w:val="nil"/>
              <w:left w:val="nil"/>
              <w:bottom w:val="nil"/>
              <w:right w:val="nil"/>
            </w:tcBorders>
          </w:tcPr>
          <w:p w:rsidR="009C61D5" w:rsidRDefault="009C61D5">
            <w:pPr>
              <w:pStyle w:val="ConsPlusNormal"/>
              <w:jc w:val="center"/>
            </w:pPr>
            <w:r>
              <w:t>549875,7</w:t>
            </w:r>
          </w:p>
        </w:tc>
        <w:tc>
          <w:tcPr>
            <w:tcW w:w="1264" w:type="dxa"/>
            <w:tcBorders>
              <w:top w:val="nil"/>
              <w:left w:val="nil"/>
              <w:bottom w:val="nil"/>
              <w:right w:val="nil"/>
            </w:tcBorders>
          </w:tcPr>
          <w:p w:rsidR="009C61D5" w:rsidRDefault="009C61D5">
            <w:pPr>
              <w:pStyle w:val="ConsPlusNormal"/>
              <w:jc w:val="center"/>
            </w:pPr>
            <w:r>
              <w:t>89137,9</w:t>
            </w:r>
          </w:p>
        </w:tc>
        <w:tc>
          <w:tcPr>
            <w:tcW w:w="1264" w:type="dxa"/>
            <w:tcBorders>
              <w:top w:val="nil"/>
              <w:left w:val="nil"/>
              <w:bottom w:val="nil"/>
              <w:right w:val="nil"/>
            </w:tcBorders>
          </w:tcPr>
          <w:p w:rsidR="009C61D5" w:rsidRDefault="009C61D5">
            <w:pPr>
              <w:pStyle w:val="ConsPlusNormal"/>
              <w:jc w:val="center"/>
            </w:pPr>
            <w:r>
              <w:t>89991,5</w:t>
            </w:r>
          </w:p>
        </w:tc>
        <w:tc>
          <w:tcPr>
            <w:tcW w:w="1264" w:type="dxa"/>
            <w:tcBorders>
              <w:top w:val="nil"/>
              <w:left w:val="nil"/>
              <w:bottom w:val="nil"/>
              <w:right w:val="nil"/>
            </w:tcBorders>
          </w:tcPr>
          <w:p w:rsidR="009C61D5" w:rsidRDefault="009C61D5">
            <w:pPr>
              <w:pStyle w:val="ConsPlusNormal"/>
              <w:jc w:val="center"/>
            </w:pPr>
            <w:r>
              <w:t>89991,5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78047,9</w:t>
            </w:r>
          </w:p>
        </w:tc>
        <w:tc>
          <w:tcPr>
            <w:tcW w:w="1264" w:type="dxa"/>
            <w:tcBorders>
              <w:top w:val="nil"/>
              <w:left w:val="nil"/>
              <w:bottom w:val="nil"/>
              <w:right w:val="nil"/>
            </w:tcBorders>
          </w:tcPr>
          <w:p w:rsidR="009C61D5" w:rsidRDefault="009C61D5">
            <w:pPr>
              <w:pStyle w:val="ConsPlusNormal"/>
              <w:jc w:val="center"/>
            </w:pPr>
            <w:r>
              <w:t>67102,7</w:t>
            </w:r>
          </w:p>
        </w:tc>
        <w:tc>
          <w:tcPr>
            <w:tcW w:w="1264" w:type="dxa"/>
            <w:tcBorders>
              <w:top w:val="nil"/>
              <w:left w:val="nil"/>
              <w:bottom w:val="nil"/>
              <w:right w:val="nil"/>
            </w:tcBorders>
          </w:tcPr>
          <w:p w:rsidR="009C61D5" w:rsidRDefault="009C61D5">
            <w:pPr>
              <w:pStyle w:val="ConsPlusNormal"/>
              <w:jc w:val="center"/>
            </w:pPr>
            <w:r>
              <w:t>78895,1</w:t>
            </w:r>
          </w:p>
        </w:tc>
        <w:tc>
          <w:tcPr>
            <w:tcW w:w="1264" w:type="dxa"/>
            <w:tcBorders>
              <w:top w:val="nil"/>
              <w:left w:val="nil"/>
              <w:bottom w:val="nil"/>
              <w:right w:val="nil"/>
            </w:tcBorders>
          </w:tcPr>
          <w:p w:rsidR="009C61D5" w:rsidRDefault="009C61D5">
            <w:pPr>
              <w:pStyle w:val="ConsPlusNormal"/>
              <w:jc w:val="center"/>
            </w:pPr>
            <w:r>
              <w:t>73914,5</w:t>
            </w:r>
          </w:p>
        </w:tc>
        <w:tc>
          <w:tcPr>
            <w:tcW w:w="1264" w:type="dxa"/>
            <w:tcBorders>
              <w:top w:val="nil"/>
              <w:left w:val="nil"/>
              <w:bottom w:val="nil"/>
              <w:right w:val="nil"/>
            </w:tcBorders>
          </w:tcPr>
          <w:p w:rsidR="009C61D5" w:rsidRDefault="009C61D5">
            <w:pPr>
              <w:pStyle w:val="ConsPlusNormal"/>
              <w:jc w:val="center"/>
            </w:pPr>
            <w:r>
              <w:t>77919,6</w:t>
            </w:r>
          </w:p>
        </w:tc>
        <w:tc>
          <w:tcPr>
            <w:tcW w:w="1264" w:type="dxa"/>
            <w:tcBorders>
              <w:top w:val="nil"/>
              <w:left w:val="nil"/>
              <w:bottom w:val="nil"/>
              <w:right w:val="nil"/>
            </w:tcBorders>
          </w:tcPr>
          <w:p w:rsidR="009C61D5" w:rsidRDefault="009C61D5">
            <w:pPr>
              <w:pStyle w:val="ConsPlusNormal"/>
              <w:jc w:val="center"/>
            </w:pPr>
            <w:r>
              <w:t>78677,2</w:t>
            </w:r>
          </w:p>
        </w:tc>
        <w:tc>
          <w:tcPr>
            <w:tcW w:w="1264" w:type="dxa"/>
            <w:tcBorders>
              <w:top w:val="nil"/>
              <w:left w:val="nil"/>
              <w:bottom w:val="nil"/>
              <w:right w:val="nil"/>
            </w:tcBorders>
          </w:tcPr>
          <w:p w:rsidR="009C61D5" w:rsidRDefault="009C61D5">
            <w:pPr>
              <w:pStyle w:val="ConsPlusNormal"/>
              <w:jc w:val="center"/>
            </w:pPr>
            <w:r>
              <w:t>80114,3</w:t>
            </w:r>
          </w:p>
        </w:tc>
        <w:tc>
          <w:tcPr>
            <w:tcW w:w="1264" w:type="dxa"/>
            <w:tcBorders>
              <w:top w:val="nil"/>
              <w:left w:val="nil"/>
              <w:bottom w:val="nil"/>
              <w:right w:val="nil"/>
            </w:tcBorders>
          </w:tcPr>
          <w:p w:rsidR="009C61D5" w:rsidRDefault="009C61D5">
            <w:pPr>
              <w:pStyle w:val="ConsPlusNormal"/>
              <w:jc w:val="center"/>
            </w:pPr>
            <w:r>
              <w:t>549875,7</w:t>
            </w:r>
          </w:p>
        </w:tc>
        <w:tc>
          <w:tcPr>
            <w:tcW w:w="1264" w:type="dxa"/>
            <w:tcBorders>
              <w:top w:val="nil"/>
              <w:left w:val="nil"/>
              <w:bottom w:val="nil"/>
              <w:right w:val="nil"/>
            </w:tcBorders>
          </w:tcPr>
          <w:p w:rsidR="009C61D5" w:rsidRDefault="009C61D5">
            <w:pPr>
              <w:pStyle w:val="ConsPlusNormal"/>
              <w:jc w:val="center"/>
            </w:pPr>
            <w:r>
              <w:t>89137,9</w:t>
            </w:r>
          </w:p>
        </w:tc>
        <w:tc>
          <w:tcPr>
            <w:tcW w:w="1264" w:type="dxa"/>
            <w:tcBorders>
              <w:top w:val="nil"/>
              <w:left w:val="nil"/>
              <w:bottom w:val="nil"/>
              <w:right w:val="nil"/>
            </w:tcBorders>
          </w:tcPr>
          <w:p w:rsidR="009C61D5" w:rsidRDefault="009C61D5">
            <w:pPr>
              <w:pStyle w:val="ConsPlusNormal"/>
              <w:jc w:val="center"/>
            </w:pPr>
            <w:r>
              <w:t>89991,5</w:t>
            </w:r>
          </w:p>
        </w:tc>
        <w:tc>
          <w:tcPr>
            <w:tcW w:w="1264" w:type="dxa"/>
            <w:tcBorders>
              <w:top w:val="nil"/>
              <w:left w:val="nil"/>
              <w:bottom w:val="nil"/>
              <w:right w:val="nil"/>
            </w:tcBorders>
          </w:tcPr>
          <w:p w:rsidR="009C61D5" w:rsidRDefault="009C61D5">
            <w:pPr>
              <w:pStyle w:val="ConsPlusNormal"/>
              <w:jc w:val="center"/>
            </w:pPr>
            <w:r>
              <w:t>89991,5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78047,9</w:t>
            </w:r>
          </w:p>
        </w:tc>
        <w:tc>
          <w:tcPr>
            <w:tcW w:w="1264" w:type="dxa"/>
            <w:tcBorders>
              <w:top w:val="nil"/>
              <w:left w:val="nil"/>
              <w:bottom w:val="nil"/>
              <w:right w:val="nil"/>
            </w:tcBorders>
          </w:tcPr>
          <w:p w:rsidR="009C61D5" w:rsidRDefault="009C61D5">
            <w:pPr>
              <w:pStyle w:val="ConsPlusNormal"/>
              <w:jc w:val="center"/>
            </w:pPr>
            <w:r>
              <w:t>67102,7</w:t>
            </w:r>
          </w:p>
        </w:tc>
        <w:tc>
          <w:tcPr>
            <w:tcW w:w="1264" w:type="dxa"/>
            <w:tcBorders>
              <w:top w:val="nil"/>
              <w:left w:val="nil"/>
              <w:bottom w:val="nil"/>
              <w:right w:val="nil"/>
            </w:tcBorders>
          </w:tcPr>
          <w:p w:rsidR="009C61D5" w:rsidRDefault="009C61D5">
            <w:pPr>
              <w:pStyle w:val="ConsPlusNormal"/>
              <w:jc w:val="center"/>
            </w:pPr>
            <w:r>
              <w:t>78895,1</w:t>
            </w:r>
          </w:p>
        </w:tc>
        <w:tc>
          <w:tcPr>
            <w:tcW w:w="1264" w:type="dxa"/>
            <w:tcBorders>
              <w:top w:val="nil"/>
              <w:left w:val="nil"/>
              <w:bottom w:val="nil"/>
              <w:right w:val="nil"/>
            </w:tcBorders>
          </w:tcPr>
          <w:p w:rsidR="009C61D5" w:rsidRDefault="009C61D5">
            <w:pPr>
              <w:pStyle w:val="ConsPlusNormal"/>
              <w:jc w:val="center"/>
            </w:pPr>
            <w:r>
              <w:t>73914,5</w:t>
            </w:r>
          </w:p>
        </w:tc>
        <w:tc>
          <w:tcPr>
            <w:tcW w:w="1264" w:type="dxa"/>
            <w:tcBorders>
              <w:top w:val="nil"/>
              <w:left w:val="nil"/>
              <w:bottom w:val="nil"/>
              <w:right w:val="nil"/>
            </w:tcBorders>
          </w:tcPr>
          <w:p w:rsidR="009C61D5" w:rsidRDefault="009C61D5">
            <w:pPr>
              <w:pStyle w:val="ConsPlusNormal"/>
              <w:jc w:val="center"/>
            </w:pPr>
            <w:r>
              <w:t>77919,6</w:t>
            </w:r>
          </w:p>
        </w:tc>
        <w:tc>
          <w:tcPr>
            <w:tcW w:w="1264" w:type="dxa"/>
            <w:tcBorders>
              <w:top w:val="nil"/>
              <w:left w:val="nil"/>
              <w:bottom w:val="nil"/>
              <w:right w:val="nil"/>
            </w:tcBorders>
          </w:tcPr>
          <w:p w:rsidR="009C61D5" w:rsidRDefault="009C61D5">
            <w:pPr>
              <w:pStyle w:val="ConsPlusNormal"/>
              <w:jc w:val="center"/>
            </w:pPr>
            <w:r>
              <w:t>78677,2</w:t>
            </w:r>
          </w:p>
        </w:tc>
        <w:tc>
          <w:tcPr>
            <w:tcW w:w="1264" w:type="dxa"/>
            <w:tcBorders>
              <w:top w:val="nil"/>
              <w:left w:val="nil"/>
              <w:bottom w:val="nil"/>
              <w:right w:val="nil"/>
            </w:tcBorders>
          </w:tcPr>
          <w:p w:rsidR="009C61D5" w:rsidRDefault="009C61D5">
            <w:pPr>
              <w:pStyle w:val="ConsPlusNormal"/>
              <w:jc w:val="center"/>
            </w:pPr>
            <w:r>
              <w:t>80114,3</w:t>
            </w:r>
          </w:p>
        </w:tc>
        <w:tc>
          <w:tcPr>
            <w:tcW w:w="1264" w:type="dxa"/>
            <w:tcBorders>
              <w:top w:val="nil"/>
              <w:left w:val="nil"/>
              <w:bottom w:val="nil"/>
              <w:right w:val="nil"/>
            </w:tcBorders>
          </w:tcPr>
          <w:p w:rsidR="009C61D5" w:rsidRDefault="009C61D5">
            <w:pPr>
              <w:pStyle w:val="ConsPlusNormal"/>
              <w:jc w:val="center"/>
            </w:pPr>
            <w:r>
              <w:t>549875,7</w:t>
            </w:r>
          </w:p>
        </w:tc>
        <w:tc>
          <w:tcPr>
            <w:tcW w:w="1264" w:type="dxa"/>
            <w:tcBorders>
              <w:top w:val="nil"/>
              <w:left w:val="nil"/>
              <w:bottom w:val="nil"/>
              <w:right w:val="nil"/>
            </w:tcBorders>
          </w:tcPr>
          <w:p w:rsidR="009C61D5" w:rsidRDefault="009C61D5">
            <w:pPr>
              <w:pStyle w:val="ConsPlusNormal"/>
              <w:jc w:val="center"/>
            </w:pPr>
            <w:r>
              <w:t>89137,9</w:t>
            </w:r>
          </w:p>
        </w:tc>
        <w:tc>
          <w:tcPr>
            <w:tcW w:w="1264" w:type="dxa"/>
            <w:tcBorders>
              <w:top w:val="nil"/>
              <w:left w:val="nil"/>
              <w:bottom w:val="nil"/>
              <w:right w:val="nil"/>
            </w:tcBorders>
          </w:tcPr>
          <w:p w:rsidR="009C61D5" w:rsidRDefault="009C61D5">
            <w:pPr>
              <w:pStyle w:val="ConsPlusNormal"/>
              <w:jc w:val="center"/>
            </w:pPr>
            <w:r>
              <w:t>89991,5</w:t>
            </w:r>
          </w:p>
        </w:tc>
        <w:tc>
          <w:tcPr>
            <w:tcW w:w="1264" w:type="dxa"/>
            <w:tcBorders>
              <w:top w:val="nil"/>
              <w:left w:val="nil"/>
              <w:bottom w:val="nil"/>
              <w:right w:val="nil"/>
            </w:tcBorders>
          </w:tcPr>
          <w:p w:rsidR="009C61D5" w:rsidRDefault="009C61D5">
            <w:pPr>
              <w:pStyle w:val="ConsPlusNormal"/>
              <w:jc w:val="center"/>
            </w:pPr>
            <w:r>
              <w:t>89991,5</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1.1</w:t>
            </w:r>
          </w:p>
        </w:tc>
        <w:tc>
          <w:tcPr>
            <w:tcW w:w="2268" w:type="dxa"/>
            <w:vMerge w:val="restart"/>
            <w:tcBorders>
              <w:top w:val="nil"/>
              <w:left w:val="nil"/>
              <w:bottom w:val="nil"/>
              <w:right w:val="nil"/>
            </w:tcBorders>
          </w:tcPr>
          <w:p w:rsidR="009C61D5" w:rsidRDefault="009C61D5">
            <w:pPr>
              <w:pStyle w:val="ConsPlusNormal"/>
            </w:pPr>
            <w:r>
              <w:t>"Повышение эффективности в области организации рыболовства"</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 xml:space="preserve">Федеральное </w:t>
            </w:r>
            <w:r>
              <w:lastRenderedPageBreak/>
              <w:t>агентство по рыболовству</w:t>
            </w:r>
          </w:p>
        </w:tc>
        <w:tc>
          <w:tcPr>
            <w:tcW w:w="850" w:type="dxa"/>
            <w:tcBorders>
              <w:top w:val="nil"/>
              <w:left w:val="nil"/>
              <w:bottom w:val="nil"/>
              <w:right w:val="nil"/>
            </w:tcBorders>
          </w:tcPr>
          <w:p w:rsidR="009C61D5" w:rsidRDefault="009C61D5">
            <w:pPr>
              <w:pStyle w:val="ConsPlusNormal"/>
              <w:jc w:val="center"/>
            </w:pPr>
            <w:r>
              <w:lastRenderedPageBreak/>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1.2</w:t>
            </w:r>
          </w:p>
        </w:tc>
        <w:tc>
          <w:tcPr>
            <w:tcW w:w="2268" w:type="dxa"/>
            <w:vMerge w:val="restart"/>
            <w:tcBorders>
              <w:top w:val="nil"/>
              <w:left w:val="nil"/>
              <w:bottom w:val="nil"/>
              <w:right w:val="nil"/>
            </w:tcBorders>
          </w:tcPr>
          <w:p w:rsidR="009C61D5" w:rsidRDefault="009C61D5">
            <w:pPr>
              <w:pStyle w:val="ConsPlusNormal"/>
            </w:pPr>
            <w:r>
              <w:t>"Развитие промышленного и прибрежного рыболовства"</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1.3</w:t>
            </w:r>
          </w:p>
        </w:tc>
        <w:tc>
          <w:tcPr>
            <w:tcW w:w="2268" w:type="dxa"/>
            <w:vMerge w:val="restart"/>
            <w:tcBorders>
              <w:top w:val="nil"/>
              <w:left w:val="nil"/>
              <w:bottom w:val="nil"/>
              <w:right w:val="nil"/>
            </w:tcBorders>
          </w:tcPr>
          <w:p w:rsidR="009C61D5" w:rsidRDefault="009C61D5">
            <w:pPr>
              <w:pStyle w:val="ConsPlusNormal"/>
            </w:pPr>
            <w:r>
              <w:t>"Развитие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78047,9</w:t>
            </w:r>
          </w:p>
        </w:tc>
        <w:tc>
          <w:tcPr>
            <w:tcW w:w="1264" w:type="dxa"/>
            <w:tcBorders>
              <w:top w:val="nil"/>
              <w:left w:val="nil"/>
              <w:bottom w:val="nil"/>
              <w:right w:val="nil"/>
            </w:tcBorders>
          </w:tcPr>
          <w:p w:rsidR="009C61D5" w:rsidRDefault="009C61D5">
            <w:pPr>
              <w:pStyle w:val="ConsPlusNormal"/>
              <w:jc w:val="center"/>
            </w:pPr>
            <w:r>
              <w:t>67102,7</w:t>
            </w:r>
          </w:p>
        </w:tc>
        <w:tc>
          <w:tcPr>
            <w:tcW w:w="1264" w:type="dxa"/>
            <w:tcBorders>
              <w:top w:val="nil"/>
              <w:left w:val="nil"/>
              <w:bottom w:val="nil"/>
              <w:right w:val="nil"/>
            </w:tcBorders>
          </w:tcPr>
          <w:p w:rsidR="009C61D5" w:rsidRDefault="009C61D5">
            <w:pPr>
              <w:pStyle w:val="ConsPlusNormal"/>
              <w:jc w:val="center"/>
            </w:pPr>
            <w:r>
              <w:t>78895,1</w:t>
            </w:r>
          </w:p>
        </w:tc>
        <w:tc>
          <w:tcPr>
            <w:tcW w:w="1264" w:type="dxa"/>
            <w:tcBorders>
              <w:top w:val="nil"/>
              <w:left w:val="nil"/>
              <w:bottom w:val="nil"/>
              <w:right w:val="nil"/>
            </w:tcBorders>
          </w:tcPr>
          <w:p w:rsidR="009C61D5" w:rsidRDefault="009C61D5">
            <w:pPr>
              <w:pStyle w:val="ConsPlusNormal"/>
              <w:jc w:val="center"/>
            </w:pPr>
            <w:r>
              <w:t>73914,5</w:t>
            </w:r>
          </w:p>
        </w:tc>
        <w:tc>
          <w:tcPr>
            <w:tcW w:w="1264" w:type="dxa"/>
            <w:tcBorders>
              <w:top w:val="nil"/>
              <w:left w:val="nil"/>
              <w:bottom w:val="nil"/>
              <w:right w:val="nil"/>
            </w:tcBorders>
          </w:tcPr>
          <w:p w:rsidR="009C61D5" w:rsidRDefault="009C61D5">
            <w:pPr>
              <w:pStyle w:val="ConsPlusNormal"/>
              <w:jc w:val="center"/>
            </w:pPr>
            <w:r>
              <w:t>77919,6</w:t>
            </w:r>
          </w:p>
        </w:tc>
        <w:tc>
          <w:tcPr>
            <w:tcW w:w="1264" w:type="dxa"/>
            <w:tcBorders>
              <w:top w:val="nil"/>
              <w:left w:val="nil"/>
              <w:bottom w:val="nil"/>
              <w:right w:val="nil"/>
            </w:tcBorders>
          </w:tcPr>
          <w:p w:rsidR="009C61D5" w:rsidRDefault="009C61D5">
            <w:pPr>
              <w:pStyle w:val="ConsPlusNormal"/>
              <w:jc w:val="center"/>
            </w:pPr>
            <w:r>
              <w:t>78677,2</w:t>
            </w:r>
          </w:p>
        </w:tc>
        <w:tc>
          <w:tcPr>
            <w:tcW w:w="1264" w:type="dxa"/>
            <w:tcBorders>
              <w:top w:val="nil"/>
              <w:left w:val="nil"/>
              <w:bottom w:val="nil"/>
              <w:right w:val="nil"/>
            </w:tcBorders>
          </w:tcPr>
          <w:p w:rsidR="009C61D5" w:rsidRDefault="009C61D5">
            <w:pPr>
              <w:pStyle w:val="ConsPlusNormal"/>
              <w:jc w:val="center"/>
            </w:pPr>
            <w:r>
              <w:t>80114,3</w:t>
            </w:r>
          </w:p>
        </w:tc>
        <w:tc>
          <w:tcPr>
            <w:tcW w:w="1264" w:type="dxa"/>
            <w:tcBorders>
              <w:top w:val="nil"/>
              <w:left w:val="nil"/>
              <w:bottom w:val="nil"/>
              <w:right w:val="nil"/>
            </w:tcBorders>
          </w:tcPr>
          <w:p w:rsidR="009C61D5" w:rsidRDefault="009C61D5">
            <w:pPr>
              <w:pStyle w:val="ConsPlusNormal"/>
              <w:jc w:val="center"/>
            </w:pPr>
            <w:r>
              <w:t>88284,4</w:t>
            </w:r>
          </w:p>
        </w:tc>
        <w:tc>
          <w:tcPr>
            <w:tcW w:w="1264" w:type="dxa"/>
            <w:tcBorders>
              <w:top w:val="nil"/>
              <w:left w:val="nil"/>
              <w:bottom w:val="nil"/>
              <w:right w:val="nil"/>
            </w:tcBorders>
          </w:tcPr>
          <w:p w:rsidR="009C61D5" w:rsidRDefault="009C61D5">
            <w:pPr>
              <w:pStyle w:val="ConsPlusNormal"/>
              <w:jc w:val="center"/>
            </w:pPr>
            <w:r>
              <w:t>89137,9</w:t>
            </w:r>
          </w:p>
        </w:tc>
        <w:tc>
          <w:tcPr>
            <w:tcW w:w="1264" w:type="dxa"/>
            <w:tcBorders>
              <w:top w:val="nil"/>
              <w:left w:val="nil"/>
              <w:bottom w:val="nil"/>
              <w:right w:val="nil"/>
            </w:tcBorders>
          </w:tcPr>
          <w:p w:rsidR="009C61D5" w:rsidRDefault="009C61D5">
            <w:pPr>
              <w:pStyle w:val="ConsPlusNormal"/>
              <w:jc w:val="center"/>
            </w:pPr>
            <w:r>
              <w:t>89991,5</w:t>
            </w:r>
          </w:p>
        </w:tc>
        <w:tc>
          <w:tcPr>
            <w:tcW w:w="1264" w:type="dxa"/>
            <w:tcBorders>
              <w:top w:val="nil"/>
              <w:left w:val="nil"/>
              <w:bottom w:val="nil"/>
              <w:right w:val="nil"/>
            </w:tcBorders>
          </w:tcPr>
          <w:p w:rsidR="009C61D5" w:rsidRDefault="009C61D5">
            <w:pPr>
              <w:pStyle w:val="ConsPlusNormal"/>
              <w:jc w:val="center"/>
            </w:pPr>
            <w:r>
              <w:t>89991,5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78047,9</w:t>
            </w:r>
          </w:p>
        </w:tc>
        <w:tc>
          <w:tcPr>
            <w:tcW w:w="1264" w:type="dxa"/>
            <w:tcBorders>
              <w:top w:val="nil"/>
              <w:left w:val="nil"/>
              <w:bottom w:val="nil"/>
              <w:right w:val="nil"/>
            </w:tcBorders>
          </w:tcPr>
          <w:p w:rsidR="009C61D5" w:rsidRDefault="009C61D5">
            <w:pPr>
              <w:pStyle w:val="ConsPlusNormal"/>
              <w:jc w:val="center"/>
            </w:pPr>
            <w:r>
              <w:t>67102,7</w:t>
            </w:r>
          </w:p>
        </w:tc>
        <w:tc>
          <w:tcPr>
            <w:tcW w:w="1264" w:type="dxa"/>
            <w:tcBorders>
              <w:top w:val="nil"/>
              <w:left w:val="nil"/>
              <w:bottom w:val="nil"/>
              <w:right w:val="nil"/>
            </w:tcBorders>
          </w:tcPr>
          <w:p w:rsidR="009C61D5" w:rsidRDefault="009C61D5">
            <w:pPr>
              <w:pStyle w:val="ConsPlusNormal"/>
              <w:jc w:val="center"/>
            </w:pPr>
            <w:r>
              <w:t>78895,1</w:t>
            </w:r>
          </w:p>
        </w:tc>
        <w:tc>
          <w:tcPr>
            <w:tcW w:w="1264" w:type="dxa"/>
            <w:tcBorders>
              <w:top w:val="nil"/>
              <w:left w:val="nil"/>
              <w:bottom w:val="nil"/>
              <w:right w:val="nil"/>
            </w:tcBorders>
          </w:tcPr>
          <w:p w:rsidR="009C61D5" w:rsidRDefault="009C61D5">
            <w:pPr>
              <w:pStyle w:val="ConsPlusNormal"/>
              <w:jc w:val="center"/>
            </w:pPr>
            <w:r>
              <w:t>73914,5</w:t>
            </w:r>
          </w:p>
        </w:tc>
        <w:tc>
          <w:tcPr>
            <w:tcW w:w="1264" w:type="dxa"/>
            <w:tcBorders>
              <w:top w:val="nil"/>
              <w:left w:val="nil"/>
              <w:bottom w:val="nil"/>
              <w:right w:val="nil"/>
            </w:tcBorders>
          </w:tcPr>
          <w:p w:rsidR="009C61D5" w:rsidRDefault="009C61D5">
            <w:pPr>
              <w:pStyle w:val="ConsPlusNormal"/>
              <w:jc w:val="center"/>
            </w:pPr>
            <w:r>
              <w:t>77919,6</w:t>
            </w:r>
          </w:p>
        </w:tc>
        <w:tc>
          <w:tcPr>
            <w:tcW w:w="1264" w:type="dxa"/>
            <w:tcBorders>
              <w:top w:val="nil"/>
              <w:left w:val="nil"/>
              <w:bottom w:val="nil"/>
              <w:right w:val="nil"/>
            </w:tcBorders>
          </w:tcPr>
          <w:p w:rsidR="009C61D5" w:rsidRDefault="009C61D5">
            <w:pPr>
              <w:pStyle w:val="ConsPlusNormal"/>
              <w:jc w:val="center"/>
            </w:pPr>
            <w:r>
              <w:t>78677,2</w:t>
            </w:r>
          </w:p>
        </w:tc>
        <w:tc>
          <w:tcPr>
            <w:tcW w:w="1264" w:type="dxa"/>
            <w:tcBorders>
              <w:top w:val="nil"/>
              <w:left w:val="nil"/>
              <w:bottom w:val="nil"/>
              <w:right w:val="nil"/>
            </w:tcBorders>
          </w:tcPr>
          <w:p w:rsidR="009C61D5" w:rsidRDefault="009C61D5">
            <w:pPr>
              <w:pStyle w:val="ConsPlusNormal"/>
              <w:jc w:val="center"/>
            </w:pPr>
            <w:r>
              <w:t>80114,3</w:t>
            </w:r>
          </w:p>
        </w:tc>
        <w:tc>
          <w:tcPr>
            <w:tcW w:w="1264" w:type="dxa"/>
            <w:tcBorders>
              <w:top w:val="nil"/>
              <w:left w:val="nil"/>
              <w:bottom w:val="nil"/>
              <w:right w:val="nil"/>
            </w:tcBorders>
          </w:tcPr>
          <w:p w:rsidR="009C61D5" w:rsidRDefault="009C61D5">
            <w:pPr>
              <w:pStyle w:val="ConsPlusNormal"/>
              <w:jc w:val="center"/>
            </w:pPr>
            <w:r>
              <w:t>88284,4</w:t>
            </w:r>
          </w:p>
        </w:tc>
        <w:tc>
          <w:tcPr>
            <w:tcW w:w="1264" w:type="dxa"/>
            <w:tcBorders>
              <w:top w:val="nil"/>
              <w:left w:val="nil"/>
              <w:bottom w:val="nil"/>
              <w:right w:val="nil"/>
            </w:tcBorders>
          </w:tcPr>
          <w:p w:rsidR="009C61D5" w:rsidRDefault="009C61D5">
            <w:pPr>
              <w:pStyle w:val="ConsPlusNormal"/>
              <w:jc w:val="center"/>
            </w:pPr>
            <w:r>
              <w:t>89137,9</w:t>
            </w:r>
          </w:p>
        </w:tc>
        <w:tc>
          <w:tcPr>
            <w:tcW w:w="1264" w:type="dxa"/>
            <w:tcBorders>
              <w:top w:val="nil"/>
              <w:left w:val="nil"/>
              <w:bottom w:val="nil"/>
              <w:right w:val="nil"/>
            </w:tcBorders>
          </w:tcPr>
          <w:p w:rsidR="009C61D5" w:rsidRDefault="009C61D5">
            <w:pPr>
              <w:pStyle w:val="ConsPlusNormal"/>
              <w:jc w:val="center"/>
            </w:pPr>
            <w:r>
              <w:t>89991,5</w:t>
            </w:r>
          </w:p>
        </w:tc>
        <w:tc>
          <w:tcPr>
            <w:tcW w:w="1264" w:type="dxa"/>
            <w:tcBorders>
              <w:top w:val="nil"/>
              <w:left w:val="nil"/>
              <w:bottom w:val="nil"/>
              <w:right w:val="nil"/>
            </w:tcBorders>
          </w:tcPr>
          <w:p w:rsidR="009C61D5" w:rsidRDefault="009C61D5">
            <w:pPr>
              <w:pStyle w:val="ConsPlusNormal"/>
              <w:jc w:val="center"/>
            </w:pPr>
            <w:r>
              <w:t>89991,5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78047,9</w:t>
            </w:r>
          </w:p>
        </w:tc>
        <w:tc>
          <w:tcPr>
            <w:tcW w:w="1264" w:type="dxa"/>
            <w:tcBorders>
              <w:top w:val="nil"/>
              <w:left w:val="nil"/>
              <w:bottom w:val="nil"/>
              <w:right w:val="nil"/>
            </w:tcBorders>
          </w:tcPr>
          <w:p w:rsidR="009C61D5" w:rsidRDefault="009C61D5">
            <w:pPr>
              <w:pStyle w:val="ConsPlusNormal"/>
              <w:jc w:val="center"/>
            </w:pPr>
            <w:r>
              <w:t>67102,7</w:t>
            </w:r>
          </w:p>
        </w:tc>
        <w:tc>
          <w:tcPr>
            <w:tcW w:w="1264" w:type="dxa"/>
            <w:tcBorders>
              <w:top w:val="nil"/>
              <w:left w:val="nil"/>
              <w:bottom w:val="nil"/>
              <w:right w:val="nil"/>
            </w:tcBorders>
          </w:tcPr>
          <w:p w:rsidR="009C61D5" w:rsidRDefault="009C61D5">
            <w:pPr>
              <w:pStyle w:val="ConsPlusNormal"/>
              <w:jc w:val="center"/>
            </w:pPr>
            <w:r>
              <w:t>78895,1</w:t>
            </w:r>
          </w:p>
        </w:tc>
        <w:tc>
          <w:tcPr>
            <w:tcW w:w="1264" w:type="dxa"/>
            <w:tcBorders>
              <w:top w:val="nil"/>
              <w:left w:val="nil"/>
              <w:bottom w:val="nil"/>
              <w:right w:val="nil"/>
            </w:tcBorders>
          </w:tcPr>
          <w:p w:rsidR="009C61D5" w:rsidRDefault="009C61D5">
            <w:pPr>
              <w:pStyle w:val="ConsPlusNormal"/>
              <w:jc w:val="center"/>
            </w:pPr>
            <w:r>
              <w:t>73914,5</w:t>
            </w:r>
          </w:p>
        </w:tc>
        <w:tc>
          <w:tcPr>
            <w:tcW w:w="1264" w:type="dxa"/>
            <w:tcBorders>
              <w:top w:val="nil"/>
              <w:left w:val="nil"/>
              <w:bottom w:val="nil"/>
              <w:right w:val="nil"/>
            </w:tcBorders>
          </w:tcPr>
          <w:p w:rsidR="009C61D5" w:rsidRDefault="009C61D5">
            <w:pPr>
              <w:pStyle w:val="ConsPlusNormal"/>
              <w:jc w:val="center"/>
            </w:pPr>
            <w:r>
              <w:t>77919,6</w:t>
            </w:r>
          </w:p>
        </w:tc>
        <w:tc>
          <w:tcPr>
            <w:tcW w:w="1264" w:type="dxa"/>
            <w:tcBorders>
              <w:top w:val="nil"/>
              <w:left w:val="nil"/>
              <w:bottom w:val="nil"/>
              <w:right w:val="nil"/>
            </w:tcBorders>
          </w:tcPr>
          <w:p w:rsidR="009C61D5" w:rsidRDefault="009C61D5">
            <w:pPr>
              <w:pStyle w:val="ConsPlusNormal"/>
              <w:jc w:val="center"/>
            </w:pPr>
            <w:r>
              <w:t>78677,2</w:t>
            </w:r>
          </w:p>
        </w:tc>
        <w:tc>
          <w:tcPr>
            <w:tcW w:w="1264" w:type="dxa"/>
            <w:tcBorders>
              <w:top w:val="nil"/>
              <w:left w:val="nil"/>
              <w:bottom w:val="nil"/>
              <w:right w:val="nil"/>
            </w:tcBorders>
          </w:tcPr>
          <w:p w:rsidR="009C61D5" w:rsidRDefault="009C61D5">
            <w:pPr>
              <w:pStyle w:val="ConsPlusNormal"/>
              <w:jc w:val="center"/>
            </w:pPr>
            <w:r>
              <w:t>80114,3</w:t>
            </w:r>
          </w:p>
        </w:tc>
        <w:tc>
          <w:tcPr>
            <w:tcW w:w="1264" w:type="dxa"/>
            <w:tcBorders>
              <w:top w:val="nil"/>
              <w:left w:val="nil"/>
              <w:bottom w:val="nil"/>
              <w:right w:val="nil"/>
            </w:tcBorders>
          </w:tcPr>
          <w:p w:rsidR="009C61D5" w:rsidRDefault="009C61D5">
            <w:pPr>
              <w:pStyle w:val="ConsPlusNormal"/>
              <w:jc w:val="center"/>
            </w:pPr>
            <w:r>
              <w:t>88284,4</w:t>
            </w:r>
          </w:p>
        </w:tc>
        <w:tc>
          <w:tcPr>
            <w:tcW w:w="1264" w:type="dxa"/>
            <w:tcBorders>
              <w:top w:val="nil"/>
              <w:left w:val="nil"/>
              <w:bottom w:val="nil"/>
              <w:right w:val="nil"/>
            </w:tcBorders>
          </w:tcPr>
          <w:p w:rsidR="009C61D5" w:rsidRDefault="009C61D5">
            <w:pPr>
              <w:pStyle w:val="ConsPlusNormal"/>
              <w:jc w:val="center"/>
            </w:pPr>
            <w:r>
              <w:t>89137,9</w:t>
            </w:r>
          </w:p>
        </w:tc>
        <w:tc>
          <w:tcPr>
            <w:tcW w:w="1264" w:type="dxa"/>
            <w:tcBorders>
              <w:top w:val="nil"/>
              <w:left w:val="nil"/>
              <w:bottom w:val="nil"/>
              <w:right w:val="nil"/>
            </w:tcBorders>
          </w:tcPr>
          <w:p w:rsidR="009C61D5" w:rsidRDefault="009C61D5">
            <w:pPr>
              <w:pStyle w:val="ConsPlusNormal"/>
              <w:jc w:val="center"/>
            </w:pPr>
            <w:r>
              <w:t>89991,5</w:t>
            </w:r>
          </w:p>
        </w:tc>
        <w:tc>
          <w:tcPr>
            <w:tcW w:w="1264" w:type="dxa"/>
            <w:tcBorders>
              <w:top w:val="nil"/>
              <w:left w:val="nil"/>
              <w:bottom w:val="nil"/>
              <w:right w:val="nil"/>
            </w:tcBorders>
          </w:tcPr>
          <w:p w:rsidR="009C61D5" w:rsidRDefault="009C61D5">
            <w:pPr>
              <w:pStyle w:val="ConsPlusNormal"/>
              <w:jc w:val="center"/>
            </w:pPr>
            <w:r>
              <w:t>89991,5</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1.4</w:t>
            </w:r>
          </w:p>
        </w:tc>
        <w:tc>
          <w:tcPr>
            <w:tcW w:w="2268" w:type="dxa"/>
            <w:vMerge w:val="restart"/>
            <w:tcBorders>
              <w:top w:val="nil"/>
              <w:left w:val="nil"/>
              <w:bottom w:val="nil"/>
              <w:right w:val="nil"/>
            </w:tcBorders>
          </w:tcPr>
          <w:p w:rsidR="009C61D5" w:rsidRDefault="009C61D5">
            <w:pPr>
              <w:pStyle w:val="ConsPlusNormal"/>
            </w:pPr>
            <w:r>
              <w:t>"Совершенствование работы государственного рыбохозяйственного реестра и повышение эффективности его использования"</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Федеральн</w:t>
            </w:r>
            <w:r>
              <w:lastRenderedPageBreak/>
              <w:t>ый проект Т2</w:t>
            </w:r>
          </w:p>
        </w:tc>
        <w:tc>
          <w:tcPr>
            <w:tcW w:w="2268" w:type="dxa"/>
            <w:vMerge w:val="restart"/>
            <w:tcBorders>
              <w:top w:val="nil"/>
              <w:left w:val="nil"/>
              <w:bottom w:val="nil"/>
              <w:right w:val="nil"/>
            </w:tcBorders>
          </w:tcPr>
          <w:p w:rsidR="009C61D5" w:rsidRDefault="009C61D5">
            <w:pPr>
              <w:pStyle w:val="ConsPlusNormal"/>
            </w:pPr>
            <w:r>
              <w:lastRenderedPageBreak/>
              <w:t xml:space="preserve">"Экспорт продукции </w:t>
            </w:r>
            <w:r>
              <w:lastRenderedPageBreak/>
              <w:t>агропромышленного комплекса"</w:t>
            </w:r>
          </w:p>
        </w:tc>
        <w:tc>
          <w:tcPr>
            <w:tcW w:w="1757" w:type="dxa"/>
            <w:tcBorders>
              <w:top w:val="nil"/>
              <w:left w:val="nil"/>
              <w:bottom w:val="nil"/>
              <w:right w:val="nil"/>
            </w:tcBorders>
          </w:tcPr>
          <w:p w:rsidR="009C61D5" w:rsidRDefault="009C61D5">
            <w:pPr>
              <w:pStyle w:val="ConsPlusNormal"/>
            </w:pPr>
            <w:r>
              <w:lastRenderedPageBreak/>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Т2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461591,3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Т2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461591,3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1</w:t>
            </w:r>
          </w:p>
        </w:tc>
        <w:tc>
          <w:tcPr>
            <w:tcW w:w="907" w:type="dxa"/>
            <w:tcBorders>
              <w:top w:val="nil"/>
              <w:left w:val="nil"/>
              <w:bottom w:val="nil"/>
              <w:right w:val="nil"/>
            </w:tcBorders>
          </w:tcPr>
          <w:p w:rsidR="009C61D5" w:rsidRDefault="009C61D5">
            <w:pPr>
              <w:pStyle w:val="ConsPlusNormal"/>
              <w:jc w:val="center"/>
            </w:pPr>
            <w:r>
              <w:t>Т2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461591,3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Подпрограмма 2</w:t>
            </w:r>
          </w:p>
        </w:tc>
        <w:tc>
          <w:tcPr>
            <w:tcW w:w="2268" w:type="dxa"/>
            <w:vMerge w:val="restart"/>
            <w:tcBorders>
              <w:top w:val="nil"/>
              <w:left w:val="nil"/>
              <w:bottom w:val="nil"/>
              <w:right w:val="nil"/>
            </w:tcBorders>
          </w:tcPr>
          <w:p w:rsidR="009C61D5" w:rsidRDefault="009C61D5">
            <w:pPr>
              <w:pStyle w:val="ConsPlusNormal"/>
            </w:pPr>
            <w:r>
              <w:t>"Развитие аквакультуры"</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1967132,4</w:t>
            </w:r>
          </w:p>
        </w:tc>
        <w:tc>
          <w:tcPr>
            <w:tcW w:w="1264" w:type="dxa"/>
            <w:tcBorders>
              <w:top w:val="nil"/>
              <w:left w:val="nil"/>
              <w:bottom w:val="nil"/>
              <w:right w:val="nil"/>
            </w:tcBorders>
          </w:tcPr>
          <w:p w:rsidR="009C61D5" w:rsidRDefault="009C61D5">
            <w:pPr>
              <w:pStyle w:val="ConsPlusNormal"/>
              <w:jc w:val="center"/>
            </w:pPr>
            <w:r>
              <w:t>2147132,2</w:t>
            </w:r>
          </w:p>
        </w:tc>
        <w:tc>
          <w:tcPr>
            <w:tcW w:w="1264" w:type="dxa"/>
            <w:tcBorders>
              <w:top w:val="nil"/>
              <w:left w:val="nil"/>
              <w:bottom w:val="nil"/>
              <w:right w:val="nil"/>
            </w:tcBorders>
          </w:tcPr>
          <w:p w:rsidR="009C61D5" w:rsidRDefault="009C61D5">
            <w:pPr>
              <w:pStyle w:val="ConsPlusNormal"/>
              <w:jc w:val="center"/>
            </w:pPr>
            <w:r>
              <w:t>2031558,7</w:t>
            </w:r>
          </w:p>
        </w:tc>
        <w:tc>
          <w:tcPr>
            <w:tcW w:w="1264" w:type="dxa"/>
            <w:tcBorders>
              <w:top w:val="nil"/>
              <w:left w:val="nil"/>
              <w:bottom w:val="nil"/>
              <w:right w:val="nil"/>
            </w:tcBorders>
          </w:tcPr>
          <w:p w:rsidR="009C61D5" w:rsidRDefault="009C61D5">
            <w:pPr>
              <w:pStyle w:val="ConsPlusNormal"/>
              <w:jc w:val="center"/>
            </w:pPr>
            <w:r>
              <w:t>2156767,4</w:t>
            </w:r>
          </w:p>
        </w:tc>
        <w:tc>
          <w:tcPr>
            <w:tcW w:w="1264" w:type="dxa"/>
            <w:tcBorders>
              <w:top w:val="nil"/>
              <w:left w:val="nil"/>
              <w:bottom w:val="nil"/>
              <w:right w:val="nil"/>
            </w:tcBorders>
          </w:tcPr>
          <w:p w:rsidR="009C61D5" w:rsidRDefault="009C61D5">
            <w:pPr>
              <w:pStyle w:val="ConsPlusNormal"/>
              <w:jc w:val="center"/>
            </w:pPr>
            <w:r>
              <w:t>2224441,5</w:t>
            </w:r>
          </w:p>
        </w:tc>
        <w:tc>
          <w:tcPr>
            <w:tcW w:w="1264" w:type="dxa"/>
            <w:tcBorders>
              <w:top w:val="nil"/>
              <w:left w:val="nil"/>
              <w:bottom w:val="nil"/>
              <w:right w:val="nil"/>
            </w:tcBorders>
          </w:tcPr>
          <w:p w:rsidR="009C61D5" w:rsidRDefault="009C61D5">
            <w:pPr>
              <w:pStyle w:val="ConsPlusNormal"/>
              <w:jc w:val="center"/>
            </w:pPr>
            <w:r>
              <w:t>2167678,1</w:t>
            </w:r>
          </w:p>
        </w:tc>
        <w:tc>
          <w:tcPr>
            <w:tcW w:w="1264" w:type="dxa"/>
            <w:tcBorders>
              <w:top w:val="nil"/>
              <w:left w:val="nil"/>
              <w:bottom w:val="nil"/>
              <w:right w:val="nil"/>
            </w:tcBorders>
          </w:tcPr>
          <w:p w:rsidR="009C61D5" w:rsidRDefault="009C61D5">
            <w:pPr>
              <w:pStyle w:val="ConsPlusNormal"/>
              <w:jc w:val="center"/>
            </w:pPr>
            <w:r>
              <w:t>2361086,7</w:t>
            </w:r>
          </w:p>
        </w:tc>
        <w:tc>
          <w:tcPr>
            <w:tcW w:w="1264" w:type="dxa"/>
            <w:tcBorders>
              <w:top w:val="nil"/>
              <w:left w:val="nil"/>
              <w:bottom w:val="nil"/>
              <w:right w:val="nil"/>
            </w:tcBorders>
          </w:tcPr>
          <w:p w:rsidR="009C61D5" w:rsidRDefault="009C61D5">
            <w:pPr>
              <w:pStyle w:val="ConsPlusNormal"/>
              <w:jc w:val="center"/>
            </w:pPr>
            <w:r>
              <w:t>2071997</w:t>
            </w:r>
          </w:p>
        </w:tc>
        <w:tc>
          <w:tcPr>
            <w:tcW w:w="1264" w:type="dxa"/>
            <w:tcBorders>
              <w:top w:val="nil"/>
              <w:left w:val="nil"/>
              <w:bottom w:val="nil"/>
              <w:right w:val="nil"/>
            </w:tcBorders>
          </w:tcPr>
          <w:p w:rsidR="009C61D5" w:rsidRDefault="009C61D5">
            <w:pPr>
              <w:pStyle w:val="ConsPlusNormal"/>
              <w:jc w:val="center"/>
            </w:pPr>
            <w:r>
              <w:t>2256651,4</w:t>
            </w:r>
          </w:p>
        </w:tc>
        <w:tc>
          <w:tcPr>
            <w:tcW w:w="1264" w:type="dxa"/>
            <w:tcBorders>
              <w:top w:val="nil"/>
              <w:left w:val="nil"/>
              <w:bottom w:val="nil"/>
              <w:right w:val="nil"/>
            </w:tcBorders>
          </w:tcPr>
          <w:p w:rsidR="009C61D5" w:rsidRDefault="009C61D5">
            <w:pPr>
              <w:pStyle w:val="ConsPlusNormal"/>
              <w:jc w:val="center"/>
            </w:pPr>
            <w:r>
              <w:t>2307604</w:t>
            </w:r>
          </w:p>
        </w:tc>
        <w:tc>
          <w:tcPr>
            <w:tcW w:w="1264" w:type="dxa"/>
            <w:tcBorders>
              <w:top w:val="nil"/>
              <w:left w:val="nil"/>
              <w:bottom w:val="nil"/>
              <w:right w:val="nil"/>
            </w:tcBorders>
          </w:tcPr>
          <w:p w:rsidR="009C61D5" w:rsidRDefault="009C61D5">
            <w:pPr>
              <w:pStyle w:val="ConsPlusNormal"/>
              <w:jc w:val="center"/>
            </w:pPr>
            <w:r>
              <w:t>2307604</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1967132,4</w:t>
            </w:r>
          </w:p>
        </w:tc>
        <w:tc>
          <w:tcPr>
            <w:tcW w:w="1264" w:type="dxa"/>
            <w:tcBorders>
              <w:top w:val="nil"/>
              <w:left w:val="nil"/>
              <w:bottom w:val="nil"/>
              <w:right w:val="nil"/>
            </w:tcBorders>
          </w:tcPr>
          <w:p w:rsidR="009C61D5" w:rsidRDefault="009C61D5">
            <w:pPr>
              <w:pStyle w:val="ConsPlusNormal"/>
              <w:jc w:val="center"/>
            </w:pPr>
            <w:r>
              <w:t>2147132,2</w:t>
            </w:r>
          </w:p>
        </w:tc>
        <w:tc>
          <w:tcPr>
            <w:tcW w:w="1264" w:type="dxa"/>
            <w:tcBorders>
              <w:top w:val="nil"/>
              <w:left w:val="nil"/>
              <w:bottom w:val="nil"/>
              <w:right w:val="nil"/>
            </w:tcBorders>
          </w:tcPr>
          <w:p w:rsidR="009C61D5" w:rsidRDefault="009C61D5">
            <w:pPr>
              <w:pStyle w:val="ConsPlusNormal"/>
              <w:jc w:val="center"/>
            </w:pPr>
            <w:r>
              <w:t>2031558,7</w:t>
            </w:r>
          </w:p>
        </w:tc>
        <w:tc>
          <w:tcPr>
            <w:tcW w:w="1264" w:type="dxa"/>
            <w:tcBorders>
              <w:top w:val="nil"/>
              <w:left w:val="nil"/>
              <w:bottom w:val="nil"/>
              <w:right w:val="nil"/>
            </w:tcBorders>
          </w:tcPr>
          <w:p w:rsidR="009C61D5" w:rsidRDefault="009C61D5">
            <w:pPr>
              <w:pStyle w:val="ConsPlusNormal"/>
              <w:jc w:val="center"/>
            </w:pPr>
            <w:r>
              <w:t>2156767,4</w:t>
            </w:r>
          </w:p>
        </w:tc>
        <w:tc>
          <w:tcPr>
            <w:tcW w:w="1264" w:type="dxa"/>
            <w:tcBorders>
              <w:top w:val="nil"/>
              <w:left w:val="nil"/>
              <w:bottom w:val="nil"/>
              <w:right w:val="nil"/>
            </w:tcBorders>
          </w:tcPr>
          <w:p w:rsidR="009C61D5" w:rsidRDefault="009C61D5">
            <w:pPr>
              <w:pStyle w:val="ConsPlusNormal"/>
              <w:jc w:val="center"/>
            </w:pPr>
            <w:r>
              <w:t>2224441,5</w:t>
            </w:r>
          </w:p>
        </w:tc>
        <w:tc>
          <w:tcPr>
            <w:tcW w:w="1264" w:type="dxa"/>
            <w:tcBorders>
              <w:top w:val="nil"/>
              <w:left w:val="nil"/>
              <w:bottom w:val="nil"/>
              <w:right w:val="nil"/>
            </w:tcBorders>
          </w:tcPr>
          <w:p w:rsidR="009C61D5" w:rsidRDefault="009C61D5">
            <w:pPr>
              <w:pStyle w:val="ConsPlusNormal"/>
              <w:jc w:val="center"/>
            </w:pPr>
            <w:r>
              <w:t>2167678,1</w:t>
            </w:r>
          </w:p>
        </w:tc>
        <w:tc>
          <w:tcPr>
            <w:tcW w:w="1264" w:type="dxa"/>
            <w:tcBorders>
              <w:top w:val="nil"/>
              <w:left w:val="nil"/>
              <w:bottom w:val="nil"/>
              <w:right w:val="nil"/>
            </w:tcBorders>
          </w:tcPr>
          <w:p w:rsidR="009C61D5" w:rsidRDefault="009C61D5">
            <w:pPr>
              <w:pStyle w:val="ConsPlusNormal"/>
              <w:jc w:val="center"/>
            </w:pPr>
            <w:r>
              <w:t>2361086,7</w:t>
            </w:r>
          </w:p>
        </w:tc>
        <w:tc>
          <w:tcPr>
            <w:tcW w:w="1264" w:type="dxa"/>
            <w:tcBorders>
              <w:top w:val="nil"/>
              <w:left w:val="nil"/>
              <w:bottom w:val="nil"/>
              <w:right w:val="nil"/>
            </w:tcBorders>
          </w:tcPr>
          <w:p w:rsidR="009C61D5" w:rsidRDefault="009C61D5">
            <w:pPr>
              <w:pStyle w:val="ConsPlusNormal"/>
              <w:jc w:val="center"/>
            </w:pPr>
            <w:r>
              <w:t>2071997</w:t>
            </w:r>
          </w:p>
        </w:tc>
        <w:tc>
          <w:tcPr>
            <w:tcW w:w="1264" w:type="dxa"/>
            <w:tcBorders>
              <w:top w:val="nil"/>
              <w:left w:val="nil"/>
              <w:bottom w:val="nil"/>
              <w:right w:val="nil"/>
            </w:tcBorders>
          </w:tcPr>
          <w:p w:rsidR="009C61D5" w:rsidRDefault="009C61D5">
            <w:pPr>
              <w:pStyle w:val="ConsPlusNormal"/>
              <w:jc w:val="center"/>
            </w:pPr>
            <w:r>
              <w:t>2256651,4</w:t>
            </w:r>
          </w:p>
        </w:tc>
        <w:tc>
          <w:tcPr>
            <w:tcW w:w="1264" w:type="dxa"/>
            <w:tcBorders>
              <w:top w:val="nil"/>
              <w:left w:val="nil"/>
              <w:bottom w:val="nil"/>
              <w:right w:val="nil"/>
            </w:tcBorders>
          </w:tcPr>
          <w:p w:rsidR="009C61D5" w:rsidRDefault="009C61D5">
            <w:pPr>
              <w:pStyle w:val="ConsPlusNormal"/>
              <w:jc w:val="center"/>
            </w:pPr>
            <w:r>
              <w:t>2307604</w:t>
            </w:r>
          </w:p>
        </w:tc>
        <w:tc>
          <w:tcPr>
            <w:tcW w:w="1264" w:type="dxa"/>
            <w:tcBorders>
              <w:top w:val="nil"/>
              <w:left w:val="nil"/>
              <w:bottom w:val="nil"/>
              <w:right w:val="nil"/>
            </w:tcBorders>
          </w:tcPr>
          <w:p w:rsidR="009C61D5" w:rsidRDefault="009C61D5">
            <w:pPr>
              <w:pStyle w:val="ConsPlusNormal"/>
              <w:jc w:val="center"/>
            </w:pPr>
            <w:r>
              <w:t>2307604</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1967132,4</w:t>
            </w:r>
          </w:p>
        </w:tc>
        <w:tc>
          <w:tcPr>
            <w:tcW w:w="1264" w:type="dxa"/>
            <w:tcBorders>
              <w:top w:val="nil"/>
              <w:left w:val="nil"/>
              <w:bottom w:val="nil"/>
              <w:right w:val="nil"/>
            </w:tcBorders>
          </w:tcPr>
          <w:p w:rsidR="009C61D5" w:rsidRDefault="009C61D5">
            <w:pPr>
              <w:pStyle w:val="ConsPlusNormal"/>
              <w:jc w:val="center"/>
            </w:pPr>
            <w:r>
              <w:t>2147132,2</w:t>
            </w:r>
          </w:p>
        </w:tc>
        <w:tc>
          <w:tcPr>
            <w:tcW w:w="1264" w:type="dxa"/>
            <w:tcBorders>
              <w:top w:val="nil"/>
              <w:left w:val="nil"/>
              <w:bottom w:val="nil"/>
              <w:right w:val="nil"/>
            </w:tcBorders>
          </w:tcPr>
          <w:p w:rsidR="009C61D5" w:rsidRDefault="009C61D5">
            <w:pPr>
              <w:pStyle w:val="ConsPlusNormal"/>
              <w:jc w:val="center"/>
            </w:pPr>
            <w:r>
              <w:t>2031558,7</w:t>
            </w:r>
          </w:p>
        </w:tc>
        <w:tc>
          <w:tcPr>
            <w:tcW w:w="1264" w:type="dxa"/>
            <w:tcBorders>
              <w:top w:val="nil"/>
              <w:left w:val="nil"/>
              <w:bottom w:val="nil"/>
              <w:right w:val="nil"/>
            </w:tcBorders>
          </w:tcPr>
          <w:p w:rsidR="009C61D5" w:rsidRDefault="009C61D5">
            <w:pPr>
              <w:pStyle w:val="ConsPlusNormal"/>
              <w:jc w:val="center"/>
            </w:pPr>
            <w:r>
              <w:t>2156767,4</w:t>
            </w:r>
          </w:p>
        </w:tc>
        <w:tc>
          <w:tcPr>
            <w:tcW w:w="1264" w:type="dxa"/>
            <w:tcBorders>
              <w:top w:val="nil"/>
              <w:left w:val="nil"/>
              <w:bottom w:val="nil"/>
              <w:right w:val="nil"/>
            </w:tcBorders>
          </w:tcPr>
          <w:p w:rsidR="009C61D5" w:rsidRDefault="009C61D5">
            <w:pPr>
              <w:pStyle w:val="ConsPlusNormal"/>
              <w:jc w:val="center"/>
            </w:pPr>
            <w:r>
              <w:t>2224441,5</w:t>
            </w:r>
          </w:p>
        </w:tc>
        <w:tc>
          <w:tcPr>
            <w:tcW w:w="1264" w:type="dxa"/>
            <w:tcBorders>
              <w:top w:val="nil"/>
              <w:left w:val="nil"/>
              <w:bottom w:val="nil"/>
              <w:right w:val="nil"/>
            </w:tcBorders>
          </w:tcPr>
          <w:p w:rsidR="009C61D5" w:rsidRDefault="009C61D5">
            <w:pPr>
              <w:pStyle w:val="ConsPlusNormal"/>
              <w:jc w:val="center"/>
            </w:pPr>
            <w:r>
              <w:t>2167678,1</w:t>
            </w:r>
          </w:p>
        </w:tc>
        <w:tc>
          <w:tcPr>
            <w:tcW w:w="1264" w:type="dxa"/>
            <w:tcBorders>
              <w:top w:val="nil"/>
              <w:left w:val="nil"/>
              <w:bottom w:val="nil"/>
              <w:right w:val="nil"/>
            </w:tcBorders>
          </w:tcPr>
          <w:p w:rsidR="009C61D5" w:rsidRDefault="009C61D5">
            <w:pPr>
              <w:pStyle w:val="ConsPlusNormal"/>
              <w:jc w:val="center"/>
            </w:pPr>
            <w:r>
              <w:t>2361086,7</w:t>
            </w:r>
          </w:p>
        </w:tc>
        <w:tc>
          <w:tcPr>
            <w:tcW w:w="1264" w:type="dxa"/>
            <w:tcBorders>
              <w:top w:val="nil"/>
              <w:left w:val="nil"/>
              <w:bottom w:val="nil"/>
              <w:right w:val="nil"/>
            </w:tcBorders>
          </w:tcPr>
          <w:p w:rsidR="009C61D5" w:rsidRDefault="009C61D5">
            <w:pPr>
              <w:pStyle w:val="ConsPlusNormal"/>
              <w:jc w:val="center"/>
            </w:pPr>
            <w:r>
              <w:t>2071997</w:t>
            </w:r>
          </w:p>
        </w:tc>
        <w:tc>
          <w:tcPr>
            <w:tcW w:w="1264" w:type="dxa"/>
            <w:tcBorders>
              <w:top w:val="nil"/>
              <w:left w:val="nil"/>
              <w:bottom w:val="nil"/>
              <w:right w:val="nil"/>
            </w:tcBorders>
          </w:tcPr>
          <w:p w:rsidR="009C61D5" w:rsidRDefault="009C61D5">
            <w:pPr>
              <w:pStyle w:val="ConsPlusNormal"/>
              <w:jc w:val="center"/>
            </w:pPr>
            <w:r>
              <w:t>2256651,4</w:t>
            </w:r>
          </w:p>
        </w:tc>
        <w:tc>
          <w:tcPr>
            <w:tcW w:w="1264" w:type="dxa"/>
            <w:tcBorders>
              <w:top w:val="nil"/>
              <w:left w:val="nil"/>
              <w:bottom w:val="nil"/>
              <w:right w:val="nil"/>
            </w:tcBorders>
          </w:tcPr>
          <w:p w:rsidR="009C61D5" w:rsidRDefault="009C61D5">
            <w:pPr>
              <w:pStyle w:val="ConsPlusNormal"/>
              <w:jc w:val="center"/>
            </w:pPr>
            <w:r>
              <w:t>2307604</w:t>
            </w:r>
          </w:p>
        </w:tc>
        <w:tc>
          <w:tcPr>
            <w:tcW w:w="1264" w:type="dxa"/>
            <w:tcBorders>
              <w:top w:val="nil"/>
              <w:left w:val="nil"/>
              <w:bottom w:val="nil"/>
              <w:right w:val="nil"/>
            </w:tcBorders>
          </w:tcPr>
          <w:p w:rsidR="009C61D5" w:rsidRDefault="009C61D5">
            <w:pPr>
              <w:pStyle w:val="ConsPlusNormal"/>
              <w:jc w:val="center"/>
            </w:pPr>
            <w:r>
              <w:t>2307604</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2.1</w:t>
            </w:r>
          </w:p>
        </w:tc>
        <w:tc>
          <w:tcPr>
            <w:tcW w:w="2268" w:type="dxa"/>
            <w:vMerge w:val="restart"/>
            <w:tcBorders>
              <w:top w:val="nil"/>
              <w:left w:val="nil"/>
              <w:bottom w:val="nil"/>
              <w:right w:val="nil"/>
            </w:tcBorders>
          </w:tcPr>
          <w:p w:rsidR="009C61D5" w:rsidRDefault="009C61D5">
            <w:pPr>
              <w:pStyle w:val="ConsPlusNormal"/>
            </w:pPr>
            <w:r>
              <w:t>"Осуществление работ по искусственному воспроизводству водных биологических ресурсов"</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1356788,8</w:t>
            </w:r>
          </w:p>
        </w:tc>
        <w:tc>
          <w:tcPr>
            <w:tcW w:w="1264" w:type="dxa"/>
            <w:tcBorders>
              <w:top w:val="nil"/>
              <w:left w:val="nil"/>
              <w:bottom w:val="nil"/>
              <w:right w:val="nil"/>
            </w:tcBorders>
          </w:tcPr>
          <w:p w:rsidR="009C61D5" w:rsidRDefault="009C61D5">
            <w:pPr>
              <w:pStyle w:val="ConsPlusNormal"/>
              <w:jc w:val="center"/>
            </w:pPr>
            <w:r>
              <w:t>1356788,8</w:t>
            </w:r>
          </w:p>
        </w:tc>
        <w:tc>
          <w:tcPr>
            <w:tcW w:w="1264" w:type="dxa"/>
            <w:tcBorders>
              <w:top w:val="nil"/>
              <w:left w:val="nil"/>
              <w:bottom w:val="nil"/>
              <w:right w:val="nil"/>
            </w:tcBorders>
          </w:tcPr>
          <w:p w:rsidR="009C61D5" w:rsidRDefault="009C61D5">
            <w:pPr>
              <w:pStyle w:val="ConsPlusNormal"/>
              <w:jc w:val="center"/>
            </w:pPr>
            <w:r>
              <w:t>1323772,6</w:t>
            </w:r>
          </w:p>
        </w:tc>
        <w:tc>
          <w:tcPr>
            <w:tcW w:w="1264" w:type="dxa"/>
            <w:tcBorders>
              <w:top w:val="nil"/>
              <w:left w:val="nil"/>
              <w:bottom w:val="nil"/>
              <w:right w:val="nil"/>
            </w:tcBorders>
          </w:tcPr>
          <w:p w:rsidR="009C61D5" w:rsidRDefault="009C61D5">
            <w:pPr>
              <w:pStyle w:val="ConsPlusNormal"/>
              <w:jc w:val="center"/>
            </w:pPr>
            <w:r>
              <w:t>1528814,6</w:t>
            </w:r>
          </w:p>
        </w:tc>
        <w:tc>
          <w:tcPr>
            <w:tcW w:w="1264" w:type="dxa"/>
            <w:tcBorders>
              <w:top w:val="nil"/>
              <w:left w:val="nil"/>
              <w:bottom w:val="nil"/>
              <w:right w:val="nil"/>
            </w:tcBorders>
          </w:tcPr>
          <w:p w:rsidR="009C61D5" w:rsidRDefault="009C61D5">
            <w:pPr>
              <w:pStyle w:val="ConsPlusNormal"/>
              <w:jc w:val="center"/>
            </w:pPr>
            <w:r>
              <w:t>1508025,4</w:t>
            </w:r>
          </w:p>
        </w:tc>
        <w:tc>
          <w:tcPr>
            <w:tcW w:w="1264" w:type="dxa"/>
            <w:tcBorders>
              <w:top w:val="nil"/>
              <w:left w:val="nil"/>
              <w:bottom w:val="nil"/>
              <w:right w:val="nil"/>
            </w:tcBorders>
          </w:tcPr>
          <w:p w:rsidR="009C61D5" w:rsidRDefault="009C61D5">
            <w:pPr>
              <w:pStyle w:val="ConsPlusNormal"/>
              <w:jc w:val="center"/>
            </w:pPr>
            <w:r>
              <w:t>1474271,6</w:t>
            </w:r>
          </w:p>
        </w:tc>
        <w:tc>
          <w:tcPr>
            <w:tcW w:w="1264" w:type="dxa"/>
            <w:tcBorders>
              <w:top w:val="nil"/>
              <w:left w:val="nil"/>
              <w:bottom w:val="nil"/>
              <w:right w:val="nil"/>
            </w:tcBorders>
          </w:tcPr>
          <w:p w:rsidR="009C61D5" w:rsidRDefault="009C61D5">
            <w:pPr>
              <w:pStyle w:val="ConsPlusNormal"/>
              <w:jc w:val="center"/>
            </w:pPr>
            <w:r>
              <w:t>1579481,6</w:t>
            </w:r>
          </w:p>
        </w:tc>
        <w:tc>
          <w:tcPr>
            <w:tcW w:w="1264" w:type="dxa"/>
            <w:tcBorders>
              <w:top w:val="nil"/>
              <w:left w:val="nil"/>
              <w:bottom w:val="nil"/>
              <w:right w:val="nil"/>
            </w:tcBorders>
          </w:tcPr>
          <w:p w:rsidR="009C61D5" w:rsidRDefault="009C61D5">
            <w:pPr>
              <w:pStyle w:val="ConsPlusNormal"/>
              <w:jc w:val="center"/>
            </w:pPr>
            <w:r>
              <w:t>1394454,6</w:t>
            </w:r>
          </w:p>
        </w:tc>
        <w:tc>
          <w:tcPr>
            <w:tcW w:w="1264" w:type="dxa"/>
            <w:tcBorders>
              <w:top w:val="nil"/>
              <w:left w:val="nil"/>
              <w:bottom w:val="nil"/>
              <w:right w:val="nil"/>
            </w:tcBorders>
          </w:tcPr>
          <w:p w:rsidR="009C61D5" w:rsidRDefault="009C61D5">
            <w:pPr>
              <w:pStyle w:val="ConsPlusNormal"/>
              <w:jc w:val="center"/>
            </w:pPr>
            <w:r>
              <w:t>1509858,1</w:t>
            </w:r>
          </w:p>
        </w:tc>
        <w:tc>
          <w:tcPr>
            <w:tcW w:w="1264" w:type="dxa"/>
            <w:tcBorders>
              <w:top w:val="nil"/>
              <w:left w:val="nil"/>
              <w:bottom w:val="nil"/>
              <w:right w:val="nil"/>
            </w:tcBorders>
          </w:tcPr>
          <w:p w:rsidR="009C61D5" w:rsidRDefault="009C61D5">
            <w:pPr>
              <w:pStyle w:val="ConsPlusNormal"/>
              <w:jc w:val="center"/>
            </w:pPr>
            <w:r>
              <w:t>1547408,6</w:t>
            </w:r>
          </w:p>
        </w:tc>
        <w:tc>
          <w:tcPr>
            <w:tcW w:w="1264" w:type="dxa"/>
            <w:tcBorders>
              <w:top w:val="nil"/>
              <w:left w:val="nil"/>
              <w:bottom w:val="nil"/>
              <w:right w:val="nil"/>
            </w:tcBorders>
          </w:tcPr>
          <w:p w:rsidR="009C61D5" w:rsidRDefault="009C61D5">
            <w:pPr>
              <w:pStyle w:val="ConsPlusNormal"/>
              <w:jc w:val="center"/>
            </w:pPr>
            <w:r>
              <w:t>1547408,6</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1356788,8</w:t>
            </w:r>
          </w:p>
        </w:tc>
        <w:tc>
          <w:tcPr>
            <w:tcW w:w="1264" w:type="dxa"/>
            <w:tcBorders>
              <w:top w:val="nil"/>
              <w:left w:val="nil"/>
              <w:bottom w:val="nil"/>
              <w:right w:val="nil"/>
            </w:tcBorders>
          </w:tcPr>
          <w:p w:rsidR="009C61D5" w:rsidRDefault="009C61D5">
            <w:pPr>
              <w:pStyle w:val="ConsPlusNormal"/>
              <w:jc w:val="center"/>
            </w:pPr>
            <w:r>
              <w:t>1356788,8</w:t>
            </w:r>
          </w:p>
        </w:tc>
        <w:tc>
          <w:tcPr>
            <w:tcW w:w="1264" w:type="dxa"/>
            <w:tcBorders>
              <w:top w:val="nil"/>
              <w:left w:val="nil"/>
              <w:bottom w:val="nil"/>
              <w:right w:val="nil"/>
            </w:tcBorders>
          </w:tcPr>
          <w:p w:rsidR="009C61D5" w:rsidRDefault="009C61D5">
            <w:pPr>
              <w:pStyle w:val="ConsPlusNormal"/>
              <w:jc w:val="center"/>
            </w:pPr>
            <w:r>
              <w:t>1323772,6</w:t>
            </w:r>
          </w:p>
        </w:tc>
        <w:tc>
          <w:tcPr>
            <w:tcW w:w="1264" w:type="dxa"/>
            <w:tcBorders>
              <w:top w:val="nil"/>
              <w:left w:val="nil"/>
              <w:bottom w:val="nil"/>
              <w:right w:val="nil"/>
            </w:tcBorders>
          </w:tcPr>
          <w:p w:rsidR="009C61D5" w:rsidRDefault="009C61D5">
            <w:pPr>
              <w:pStyle w:val="ConsPlusNormal"/>
              <w:jc w:val="center"/>
            </w:pPr>
            <w:r>
              <w:t>1528814,6</w:t>
            </w:r>
          </w:p>
        </w:tc>
        <w:tc>
          <w:tcPr>
            <w:tcW w:w="1264" w:type="dxa"/>
            <w:tcBorders>
              <w:top w:val="nil"/>
              <w:left w:val="nil"/>
              <w:bottom w:val="nil"/>
              <w:right w:val="nil"/>
            </w:tcBorders>
          </w:tcPr>
          <w:p w:rsidR="009C61D5" w:rsidRDefault="009C61D5">
            <w:pPr>
              <w:pStyle w:val="ConsPlusNormal"/>
              <w:jc w:val="center"/>
            </w:pPr>
            <w:r>
              <w:t>1508025,4</w:t>
            </w:r>
          </w:p>
        </w:tc>
        <w:tc>
          <w:tcPr>
            <w:tcW w:w="1264" w:type="dxa"/>
            <w:tcBorders>
              <w:top w:val="nil"/>
              <w:left w:val="nil"/>
              <w:bottom w:val="nil"/>
              <w:right w:val="nil"/>
            </w:tcBorders>
          </w:tcPr>
          <w:p w:rsidR="009C61D5" w:rsidRDefault="009C61D5">
            <w:pPr>
              <w:pStyle w:val="ConsPlusNormal"/>
              <w:jc w:val="center"/>
            </w:pPr>
            <w:r>
              <w:t>1474271,6</w:t>
            </w:r>
          </w:p>
        </w:tc>
        <w:tc>
          <w:tcPr>
            <w:tcW w:w="1264" w:type="dxa"/>
            <w:tcBorders>
              <w:top w:val="nil"/>
              <w:left w:val="nil"/>
              <w:bottom w:val="nil"/>
              <w:right w:val="nil"/>
            </w:tcBorders>
          </w:tcPr>
          <w:p w:rsidR="009C61D5" w:rsidRDefault="009C61D5">
            <w:pPr>
              <w:pStyle w:val="ConsPlusNormal"/>
              <w:jc w:val="center"/>
            </w:pPr>
            <w:r>
              <w:t>1579481,6</w:t>
            </w:r>
          </w:p>
        </w:tc>
        <w:tc>
          <w:tcPr>
            <w:tcW w:w="1264" w:type="dxa"/>
            <w:tcBorders>
              <w:top w:val="nil"/>
              <w:left w:val="nil"/>
              <w:bottom w:val="nil"/>
              <w:right w:val="nil"/>
            </w:tcBorders>
          </w:tcPr>
          <w:p w:rsidR="009C61D5" w:rsidRDefault="009C61D5">
            <w:pPr>
              <w:pStyle w:val="ConsPlusNormal"/>
              <w:jc w:val="center"/>
            </w:pPr>
            <w:r>
              <w:t>1394454,6</w:t>
            </w:r>
          </w:p>
        </w:tc>
        <w:tc>
          <w:tcPr>
            <w:tcW w:w="1264" w:type="dxa"/>
            <w:tcBorders>
              <w:top w:val="nil"/>
              <w:left w:val="nil"/>
              <w:bottom w:val="nil"/>
              <w:right w:val="nil"/>
            </w:tcBorders>
          </w:tcPr>
          <w:p w:rsidR="009C61D5" w:rsidRDefault="009C61D5">
            <w:pPr>
              <w:pStyle w:val="ConsPlusNormal"/>
              <w:jc w:val="center"/>
            </w:pPr>
            <w:r>
              <w:t>1509858,1</w:t>
            </w:r>
          </w:p>
        </w:tc>
        <w:tc>
          <w:tcPr>
            <w:tcW w:w="1264" w:type="dxa"/>
            <w:tcBorders>
              <w:top w:val="nil"/>
              <w:left w:val="nil"/>
              <w:bottom w:val="nil"/>
              <w:right w:val="nil"/>
            </w:tcBorders>
          </w:tcPr>
          <w:p w:rsidR="009C61D5" w:rsidRDefault="009C61D5">
            <w:pPr>
              <w:pStyle w:val="ConsPlusNormal"/>
              <w:jc w:val="center"/>
            </w:pPr>
            <w:r>
              <w:t>1547408,6</w:t>
            </w:r>
          </w:p>
        </w:tc>
        <w:tc>
          <w:tcPr>
            <w:tcW w:w="1264" w:type="dxa"/>
            <w:tcBorders>
              <w:top w:val="nil"/>
              <w:left w:val="nil"/>
              <w:bottom w:val="nil"/>
              <w:right w:val="nil"/>
            </w:tcBorders>
          </w:tcPr>
          <w:p w:rsidR="009C61D5" w:rsidRDefault="009C61D5">
            <w:pPr>
              <w:pStyle w:val="ConsPlusNormal"/>
              <w:jc w:val="center"/>
            </w:pPr>
            <w:r>
              <w:t>1547408,6</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1356788,8</w:t>
            </w:r>
          </w:p>
        </w:tc>
        <w:tc>
          <w:tcPr>
            <w:tcW w:w="1264" w:type="dxa"/>
            <w:tcBorders>
              <w:top w:val="nil"/>
              <w:left w:val="nil"/>
              <w:bottom w:val="nil"/>
              <w:right w:val="nil"/>
            </w:tcBorders>
          </w:tcPr>
          <w:p w:rsidR="009C61D5" w:rsidRDefault="009C61D5">
            <w:pPr>
              <w:pStyle w:val="ConsPlusNormal"/>
              <w:jc w:val="center"/>
            </w:pPr>
            <w:r>
              <w:t>1356788,8</w:t>
            </w:r>
          </w:p>
        </w:tc>
        <w:tc>
          <w:tcPr>
            <w:tcW w:w="1264" w:type="dxa"/>
            <w:tcBorders>
              <w:top w:val="nil"/>
              <w:left w:val="nil"/>
              <w:bottom w:val="nil"/>
              <w:right w:val="nil"/>
            </w:tcBorders>
          </w:tcPr>
          <w:p w:rsidR="009C61D5" w:rsidRDefault="009C61D5">
            <w:pPr>
              <w:pStyle w:val="ConsPlusNormal"/>
              <w:jc w:val="center"/>
            </w:pPr>
            <w:r>
              <w:t>1323772,6</w:t>
            </w:r>
          </w:p>
        </w:tc>
        <w:tc>
          <w:tcPr>
            <w:tcW w:w="1264" w:type="dxa"/>
            <w:tcBorders>
              <w:top w:val="nil"/>
              <w:left w:val="nil"/>
              <w:bottom w:val="nil"/>
              <w:right w:val="nil"/>
            </w:tcBorders>
          </w:tcPr>
          <w:p w:rsidR="009C61D5" w:rsidRDefault="009C61D5">
            <w:pPr>
              <w:pStyle w:val="ConsPlusNormal"/>
              <w:jc w:val="center"/>
            </w:pPr>
            <w:r>
              <w:t>1528814,6</w:t>
            </w:r>
          </w:p>
        </w:tc>
        <w:tc>
          <w:tcPr>
            <w:tcW w:w="1264" w:type="dxa"/>
            <w:tcBorders>
              <w:top w:val="nil"/>
              <w:left w:val="nil"/>
              <w:bottom w:val="nil"/>
              <w:right w:val="nil"/>
            </w:tcBorders>
          </w:tcPr>
          <w:p w:rsidR="009C61D5" w:rsidRDefault="009C61D5">
            <w:pPr>
              <w:pStyle w:val="ConsPlusNormal"/>
              <w:jc w:val="center"/>
            </w:pPr>
            <w:r>
              <w:t>1508025,4</w:t>
            </w:r>
          </w:p>
        </w:tc>
        <w:tc>
          <w:tcPr>
            <w:tcW w:w="1264" w:type="dxa"/>
            <w:tcBorders>
              <w:top w:val="nil"/>
              <w:left w:val="nil"/>
              <w:bottom w:val="nil"/>
              <w:right w:val="nil"/>
            </w:tcBorders>
          </w:tcPr>
          <w:p w:rsidR="009C61D5" w:rsidRDefault="009C61D5">
            <w:pPr>
              <w:pStyle w:val="ConsPlusNormal"/>
              <w:jc w:val="center"/>
            </w:pPr>
            <w:r>
              <w:t>1474271,6</w:t>
            </w:r>
          </w:p>
        </w:tc>
        <w:tc>
          <w:tcPr>
            <w:tcW w:w="1264" w:type="dxa"/>
            <w:tcBorders>
              <w:top w:val="nil"/>
              <w:left w:val="nil"/>
              <w:bottom w:val="nil"/>
              <w:right w:val="nil"/>
            </w:tcBorders>
          </w:tcPr>
          <w:p w:rsidR="009C61D5" w:rsidRDefault="009C61D5">
            <w:pPr>
              <w:pStyle w:val="ConsPlusNormal"/>
              <w:jc w:val="center"/>
            </w:pPr>
            <w:r>
              <w:t>1579481,6</w:t>
            </w:r>
          </w:p>
        </w:tc>
        <w:tc>
          <w:tcPr>
            <w:tcW w:w="1264" w:type="dxa"/>
            <w:tcBorders>
              <w:top w:val="nil"/>
              <w:left w:val="nil"/>
              <w:bottom w:val="nil"/>
              <w:right w:val="nil"/>
            </w:tcBorders>
          </w:tcPr>
          <w:p w:rsidR="009C61D5" w:rsidRDefault="009C61D5">
            <w:pPr>
              <w:pStyle w:val="ConsPlusNormal"/>
              <w:jc w:val="center"/>
            </w:pPr>
            <w:r>
              <w:t>1394454,6</w:t>
            </w:r>
          </w:p>
        </w:tc>
        <w:tc>
          <w:tcPr>
            <w:tcW w:w="1264" w:type="dxa"/>
            <w:tcBorders>
              <w:top w:val="nil"/>
              <w:left w:val="nil"/>
              <w:bottom w:val="nil"/>
              <w:right w:val="nil"/>
            </w:tcBorders>
          </w:tcPr>
          <w:p w:rsidR="009C61D5" w:rsidRDefault="009C61D5">
            <w:pPr>
              <w:pStyle w:val="ConsPlusNormal"/>
              <w:jc w:val="center"/>
            </w:pPr>
            <w:r>
              <w:t>1509858,1</w:t>
            </w:r>
          </w:p>
        </w:tc>
        <w:tc>
          <w:tcPr>
            <w:tcW w:w="1264" w:type="dxa"/>
            <w:tcBorders>
              <w:top w:val="nil"/>
              <w:left w:val="nil"/>
              <w:bottom w:val="nil"/>
              <w:right w:val="nil"/>
            </w:tcBorders>
          </w:tcPr>
          <w:p w:rsidR="009C61D5" w:rsidRDefault="009C61D5">
            <w:pPr>
              <w:pStyle w:val="ConsPlusNormal"/>
              <w:jc w:val="center"/>
            </w:pPr>
            <w:r>
              <w:t>1547408,6</w:t>
            </w:r>
          </w:p>
        </w:tc>
        <w:tc>
          <w:tcPr>
            <w:tcW w:w="1264" w:type="dxa"/>
            <w:tcBorders>
              <w:top w:val="nil"/>
              <w:left w:val="nil"/>
              <w:bottom w:val="nil"/>
              <w:right w:val="nil"/>
            </w:tcBorders>
          </w:tcPr>
          <w:p w:rsidR="009C61D5" w:rsidRDefault="009C61D5">
            <w:pPr>
              <w:pStyle w:val="ConsPlusNormal"/>
              <w:jc w:val="center"/>
            </w:pPr>
            <w:r>
              <w:t>1547408,6</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2.2</w:t>
            </w:r>
          </w:p>
        </w:tc>
        <w:tc>
          <w:tcPr>
            <w:tcW w:w="2268" w:type="dxa"/>
            <w:vMerge w:val="restart"/>
            <w:tcBorders>
              <w:top w:val="nil"/>
              <w:left w:val="nil"/>
              <w:bottom w:val="nil"/>
              <w:right w:val="nil"/>
            </w:tcBorders>
          </w:tcPr>
          <w:p w:rsidR="009C61D5" w:rsidRDefault="009C61D5">
            <w:pPr>
              <w:pStyle w:val="ConsPlusNormal"/>
            </w:pPr>
            <w:r>
              <w:t>"Осуществление работ по сохранению водных биологических ресурсов"</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610343,6</w:t>
            </w:r>
          </w:p>
        </w:tc>
        <w:tc>
          <w:tcPr>
            <w:tcW w:w="1264" w:type="dxa"/>
            <w:tcBorders>
              <w:top w:val="nil"/>
              <w:left w:val="nil"/>
              <w:bottom w:val="nil"/>
              <w:right w:val="nil"/>
            </w:tcBorders>
          </w:tcPr>
          <w:p w:rsidR="009C61D5" w:rsidRDefault="009C61D5">
            <w:pPr>
              <w:pStyle w:val="ConsPlusNormal"/>
              <w:jc w:val="center"/>
            </w:pPr>
            <w:r>
              <w:t>790343,4</w:t>
            </w:r>
          </w:p>
        </w:tc>
        <w:tc>
          <w:tcPr>
            <w:tcW w:w="1264" w:type="dxa"/>
            <w:tcBorders>
              <w:top w:val="nil"/>
              <w:left w:val="nil"/>
              <w:bottom w:val="nil"/>
              <w:right w:val="nil"/>
            </w:tcBorders>
          </w:tcPr>
          <w:p w:rsidR="009C61D5" w:rsidRDefault="009C61D5">
            <w:pPr>
              <w:pStyle w:val="ConsPlusNormal"/>
              <w:jc w:val="center"/>
            </w:pPr>
            <w:r>
              <w:t>707786,1</w:t>
            </w:r>
          </w:p>
        </w:tc>
        <w:tc>
          <w:tcPr>
            <w:tcW w:w="1264" w:type="dxa"/>
            <w:tcBorders>
              <w:top w:val="nil"/>
              <w:left w:val="nil"/>
              <w:bottom w:val="nil"/>
              <w:right w:val="nil"/>
            </w:tcBorders>
          </w:tcPr>
          <w:p w:rsidR="009C61D5" w:rsidRDefault="009C61D5">
            <w:pPr>
              <w:pStyle w:val="ConsPlusNormal"/>
              <w:jc w:val="center"/>
            </w:pPr>
            <w:r>
              <w:t>627952,8</w:t>
            </w:r>
          </w:p>
        </w:tc>
        <w:tc>
          <w:tcPr>
            <w:tcW w:w="1264" w:type="dxa"/>
            <w:tcBorders>
              <w:top w:val="nil"/>
              <w:left w:val="nil"/>
              <w:bottom w:val="nil"/>
              <w:right w:val="nil"/>
            </w:tcBorders>
          </w:tcPr>
          <w:p w:rsidR="009C61D5" w:rsidRDefault="009C61D5">
            <w:pPr>
              <w:pStyle w:val="ConsPlusNormal"/>
              <w:jc w:val="center"/>
            </w:pPr>
            <w:r>
              <w:t>716416,1</w:t>
            </w:r>
          </w:p>
        </w:tc>
        <w:tc>
          <w:tcPr>
            <w:tcW w:w="1264" w:type="dxa"/>
            <w:tcBorders>
              <w:top w:val="nil"/>
              <w:left w:val="nil"/>
              <w:bottom w:val="nil"/>
              <w:right w:val="nil"/>
            </w:tcBorders>
          </w:tcPr>
          <w:p w:rsidR="009C61D5" w:rsidRDefault="009C61D5">
            <w:pPr>
              <w:pStyle w:val="ConsPlusNormal"/>
              <w:jc w:val="center"/>
            </w:pPr>
            <w:r>
              <w:t>693406,4</w:t>
            </w:r>
          </w:p>
        </w:tc>
        <w:tc>
          <w:tcPr>
            <w:tcW w:w="1264" w:type="dxa"/>
            <w:tcBorders>
              <w:top w:val="nil"/>
              <w:left w:val="nil"/>
              <w:bottom w:val="nil"/>
              <w:right w:val="nil"/>
            </w:tcBorders>
          </w:tcPr>
          <w:p w:rsidR="009C61D5" w:rsidRDefault="009C61D5">
            <w:pPr>
              <w:pStyle w:val="ConsPlusNormal"/>
              <w:jc w:val="center"/>
            </w:pPr>
            <w:r>
              <w:t>781605,1</w:t>
            </w:r>
          </w:p>
        </w:tc>
        <w:tc>
          <w:tcPr>
            <w:tcW w:w="1264" w:type="dxa"/>
            <w:tcBorders>
              <w:top w:val="nil"/>
              <w:left w:val="nil"/>
              <w:bottom w:val="nil"/>
              <w:right w:val="nil"/>
            </w:tcBorders>
          </w:tcPr>
          <w:p w:rsidR="009C61D5" w:rsidRDefault="009C61D5">
            <w:pPr>
              <w:pStyle w:val="ConsPlusNormal"/>
              <w:jc w:val="center"/>
            </w:pPr>
            <w:r>
              <w:t>677542,4</w:t>
            </w:r>
          </w:p>
        </w:tc>
        <w:tc>
          <w:tcPr>
            <w:tcW w:w="1264" w:type="dxa"/>
            <w:tcBorders>
              <w:top w:val="nil"/>
              <w:left w:val="nil"/>
              <w:bottom w:val="nil"/>
              <w:right w:val="nil"/>
            </w:tcBorders>
          </w:tcPr>
          <w:p w:rsidR="009C61D5" w:rsidRDefault="009C61D5">
            <w:pPr>
              <w:pStyle w:val="ConsPlusNormal"/>
              <w:jc w:val="center"/>
            </w:pPr>
            <w:r>
              <w:t>746793,3</w:t>
            </w:r>
          </w:p>
        </w:tc>
        <w:tc>
          <w:tcPr>
            <w:tcW w:w="1264" w:type="dxa"/>
            <w:tcBorders>
              <w:top w:val="nil"/>
              <w:left w:val="nil"/>
              <w:bottom w:val="nil"/>
              <w:right w:val="nil"/>
            </w:tcBorders>
          </w:tcPr>
          <w:p w:rsidR="009C61D5" w:rsidRDefault="009C61D5">
            <w:pPr>
              <w:pStyle w:val="ConsPlusNormal"/>
              <w:jc w:val="center"/>
            </w:pPr>
            <w:r>
              <w:t>760195,4</w:t>
            </w:r>
          </w:p>
        </w:tc>
        <w:tc>
          <w:tcPr>
            <w:tcW w:w="1264" w:type="dxa"/>
            <w:tcBorders>
              <w:top w:val="nil"/>
              <w:left w:val="nil"/>
              <w:bottom w:val="nil"/>
              <w:right w:val="nil"/>
            </w:tcBorders>
          </w:tcPr>
          <w:p w:rsidR="009C61D5" w:rsidRDefault="009C61D5">
            <w:pPr>
              <w:pStyle w:val="ConsPlusNormal"/>
              <w:jc w:val="center"/>
            </w:pPr>
            <w:r>
              <w:t>760195,4</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610343,6</w:t>
            </w:r>
          </w:p>
        </w:tc>
        <w:tc>
          <w:tcPr>
            <w:tcW w:w="1264" w:type="dxa"/>
            <w:tcBorders>
              <w:top w:val="nil"/>
              <w:left w:val="nil"/>
              <w:bottom w:val="nil"/>
              <w:right w:val="nil"/>
            </w:tcBorders>
          </w:tcPr>
          <w:p w:rsidR="009C61D5" w:rsidRDefault="009C61D5">
            <w:pPr>
              <w:pStyle w:val="ConsPlusNormal"/>
              <w:jc w:val="center"/>
            </w:pPr>
            <w:r>
              <w:t>790343,4</w:t>
            </w:r>
          </w:p>
        </w:tc>
        <w:tc>
          <w:tcPr>
            <w:tcW w:w="1264" w:type="dxa"/>
            <w:tcBorders>
              <w:top w:val="nil"/>
              <w:left w:val="nil"/>
              <w:bottom w:val="nil"/>
              <w:right w:val="nil"/>
            </w:tcBorders>
          </w:tcPr>
          <w:p w:rsidR="009C61D5" w:rsidRDefault="009C61D5">
            <w:pPr>
              <w:pStyle w:val="ConsPlusNormal"/>
              <w:jc w:val="center"/>
            </w:pPr>
            <w:r>
              <w:t>707786,1</w:t>
            </w:r>
          </w:p>
        </w:tc>
        <w:tc>
          <w:tcPr>
            <w:tcW w:w="1264" w:type="dxa"/>
            <w:tcBorders>
              <w:top w:val="nil"/>
              <w:left w:val="nil"/>
              <w:bottom w:val="nil"/>
              <w:right w:val="nil"/>
            </w:tcBorders>
          </w:tcPr>
          <w:p w:rsidR="009C61D5" w:rsidRDefault="009C61D5">
            <w:pPr>
              <w:pStyle w:val="ConsPlusNormal"/>
              <w:jc w:val="center"/>
            </w:pPr>
            <w:r>
              <w:t>627952,8</w:t>
            </w:r>
          </w:p>
        </w:tc>
        <w:tc>
          <w:tcPr>
            <w:tcW w:w="1264" w:type="dxa"/>
            <w:tcBorders>
              <w:top w:val="nil"/>
              <w:left w:val="nil"/>
              <w:bottom w:val="nil"/>
              <w:right w:val="nil"/>
            </w:tcBorders>
          </w:tcPr>
          <w:p w:rsidR="009C61D5" w:rsidRDefault="009C61D5">
            <w:pPr>
              <w:pStyle w:val="ConsPlusNormal"/>
              <w:jc w:val="center"/>
            </w:pPr>
            <w:r>
              <w:t>716416,1</w:t>
            </w:r>
          </w:p>
        </w:tc>
        <w:tc>
          <w:tcPr>
            <w:tcW w:w="1264" w:type="dxa"/>
            <w:tcBorders>
              <w:top w:val="nil"/>
              <w:left w:val="nil"/>
              <w:bottom w:val="nil"/>
              <w:right w:val="nil"/>
            </w:tcBorders>
          </w:tcPr>
          <w:p w:rsidR="009C61D5" w:rsidRDefault="009C61D5">
            <w:pPr>
              <w:pStyle w:val="ConsPlusNormal"/>
              <w:jc w:val="center"/>
            </w:pPr>
            <w:r>
              <w:t>693406,4</w:t>
            </w:r>
          </w:p>
        </w:tc>
        <w:tc>
          <w:tcPr>
            <w:tcW w:w="1264" w:type="dxa"/>
            <w:tcBorders>
              <w:top w:val="nil"/>
              <w:left w:val="nil"/>
              <w:bottom w:val="nil"/>
              <w:right w:val="nil"/>
            </w:tcBorders>
          </w:tcPr>
          <w:p w:rsidR="009C61D5" w:rsidRDefault="009C61D5">
            <w:pPr>
              <w:pStyle w:val="ConsPlusNormal"/>
              <w:jc w:val="center"/>
            </w:pPr>
            <w:r>
              <w:t>781605,1</w:t>
            </w:r>
          </w:p>
        </w:tc>
        <w:tc>
          <w:tcPr>
            <w:tcW w:w="1264" w:type="dxa"/>
            <w:tcBorders>
              <w:top w:val="nil"/>
              <w:left w:val="nil"/>
              <w:bottom w:val="nil"/>
              <w:right w:val="nil"/>
            </w:tcBorders>
          </w:tcPr>
          <w:p w:rsidR="009C61D5" w:rsidRDefault="009C61D5">
            <w:pPr>
              <w:pStyle w:val="ConsPlusNormal"/>
              <w:jc w:val="center"/>
            </w:pPr>
            <w:r>
              <w:t>677542,4</w:t>
            </w:r>
          </w:p>
        </w:tc>
        <w:tc>
          <w:tcPr>
            <w:tcW w:w="1264" w:type="dxa"/>
            <w:tcBorders>
              <w:top w:val="nil"/>
              <w:left w:val="nil"/>
              <w:bottom w:val="nil"/>
              <w:right w:val="nil"/>
            </w:tcBorders>
          </w:tcPr>
          <w:p w:rsidR="009C61D5" w:rsidRDefault="009C61D5">
            <w:pPr>
              <w:pStyle w:val="ConsPlusNormal"/>
              <w:jc w:val="center"/>
            </w:pPr>
            <w:r>
              <w:t>746793,3</w:t>
            </w:r>
          </w:p>
        </w:tc>
        <w:tc>
          <w:tcPr>
            <w:tcW w:w="1264" w:type="dxa"/>
            <w:tcBorders>
              <w:top w:val="nil"/>
              <w:left w:val="nil"/>
              <w:bottom w:val="nil"/>
              <w:right w:val="nil"/>
            </w:tcBorders>
          </w:tcPr>
          <w:p w:rsidR="009C61D5" w:rsidRDefault="009C61D5">
            <w:pPr>
              <w:pStyle w:val="ConsPlusNormal"/>
              <w:jc w:val="center"/>
            </w:pPr>
            <w:r>
              <w:t>760195,4</w:t>
            </w:r>
          </w:p>
        </w:tc>
        <w:tc>
          <w:tcPr>
            <w:tcW w:w="1264" w:type="dxa"/>
            <w:tcBorders>
              <w:top w:val="nil"/>
              <w:left w:val="nil"/>
              <w:bottom w:val="nil"/>
              <w:right w:val="nil"/>
            </w:tcBorders>
          </w:tcPr>
          <w:p w:rsidR="009C61D5" w:rsidRDefault="009C61D5">
            <w:pPr>
              <w:pStyle w:val="ConsPlusNormal"/>
              <w:jc w:val="center"/>
            </w:pPr>
            <w:r>
              <w:t>760195,4</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610343,6</w:t>
            </w:r>
          </w:p>
        </w:tc>
        <w:tc>
          <w:tcPr>
            <w:tcW w:w="1264" w:type="dxa"/>
            <w:tcBorders>
              <w:top w:val="nil"/>
              <w:left w:val="nil"/>
              <w:bottom w:val="nil"/>
              <w:right w:val="nil"/>
            </w:tcBorders>
          </w:tcPr>
          <w:p w:rsidR="009C61D5" w:rsidRDefault="009C61D5">
            <w:pPr>
              <w:pStyle w:val="ConsPlusNormal"/>
              <w:jc w:val="center"/>
            </w:pPr>
            <w:r>
              <w:t>790343,4</w:t>
            </w:r>
          </w:p>
        </w:tc>
        <w:tc>
          <w:tcPr>
            <w:tcW w:w="1264" w:type="dxa"/>
            <w:tcBorders>
              <w:top w:val="nil"/>
              <w:left w:val="nil"/>
              <w:bottom w:val="nil"/>
              <w:right w:val="nil"/>
            </w:tcBorders>
          </w:tcPr>
          <w:p w:rsidR="009C61D5" w:rsidRDefault="009C61D5">
            <w:pPr>
              <w:pStyle w:val="ConsPlusNormal"/>
              <w:jc w:val="center"/>
            </w:pPr>
            <w:r>
              <w:t>707786,1</w:t>
            </w:r>
          </w:p>
        </w:tc>
        <w:tc>
          <w:tcPr>
            <w:tcW w:w="1264" w:type="dxa"/>
            <w:tcBorders>
              <w:top w:val="nil"/>
              <w:left w:val="nil"/>
              <w:bottom w:val="nil"/>
              <w:right w:val="nil"/>
            </w:tcBorders>
          </w:tcPr>
          <w:p w:rsidR="009C61D5" w:rsidRDefault="009C61D5">
            <w:pPr>
              <w:pStyle w:val="ConsPlusNormal"/>
              <w:jc w:val="center"/>
            </w:pPr>
            <w:r>
              <w:t>627952,8</w:t>
            </w:r>
          </w:p>
        </w:tc>
        <w:tc>
          <w:tcPr>
            <w:tcW w:w="1264" w:type="dxa"/>
            <w:tcBorders>
              <w:top w:val="nil"/>
              <w:left w:val="nil"/>
              <w:bottom w:val="nil"/>
              <w:right w:val="nil"/>
            </w:tcBorders>
          </w:tcPr>
          <w:p w:rsidR="009C61D5" w:rsidRDefault="009C61D5">
            <w:pPr>
              <w:pStyle w:val="ConsPlusNormal"/>
              <w:jc w:val="center"/>
            </w:pPr>
            <w:r>
              <w:t>716416,1</w:t>
            </w:r>
          </w:p>
        </w:tc>
        <w:tc>
          <w:tcPr>
            <w:tcW w:w="1264" w:type="dxa"/>
            <w:tcBorders>
              <w:top w:val="nil"/>
              <w:left w:val="nil"/>
              <w:bottom w:val="nil"/>
              <w:right w:val="nil"/>
            </w:tcBorders>
          </w:tcPr>
          <w:p w:rsidR="009C61D5" w:rsidRDefault="009C61D5">
            <w:pPr>
              <w:pStyle w:val="ConsPlusNormal"/>
              <w:jc w:val="center"/>
            </w:pPr>
            <w:r>
              <w:t>693406,4</w:t>
            </w:r>
          </w:p>
        </w:tc>
        <w:tc>
          <w:tcPr>
            <w:tcW w:w="1264" w:type="dxa"/>
            <w:tcBorders>
              <w:top w:val="nil"/>
              <w:left w:val="nil"/>
              <w:bottom w:val="nil"/>
              <w:right w:val="nil"/>
            </w:tcBorders>
          </w:tcPr>
          <w:p w:rsidR="009C61D5" w:rsidRDefault="009C61D5">
            <w:pPr>
              <w:pStyle w:val="ConsPlusNormal"/>
              <w:jc w:val="center"/>
            </w:pPr>
            <w:r>
              <w:t>781605,1</w:t>
            </w:r>
          </w:p>
        </w:tc>
        <w:tc>
          <w:tcPr>
            <w:tcW w:w="1264" w:type="dxa"/>
            <w:tcBorders>
              <w:top w:val="nil"/>
              <w:left w:val="nil"/>
              <w:bottom w:val="nil"/>
              <w:right w:val="nil"/>
            </w:tcBorders>
          </w:tcPr>
          <w:p w:rsidR="009C61D5" w:rsidRDefault="009C61D5">
            <w:pPr>
              <w:pStyle w:val="ConsPlusNormal"/>
              <w:jc w:val="center"/>
            </w:pPr>
            <w:r>
              <w:t>677542,4</w:t>
            </w:r>
          </w:p>
        </w:tc>
        <w:tc>
          <w:tcPr>
            <w:tcW w:w="1264" w:type="dxa"/>
            <w:tcBorders>
              <w:top w:val="nil"/>
              <w:left w:val="nil"/>
              <w:bottom w:val="nil"/>
              <w:right w:val="nil"/>
            </w:tcBorders>
          </w:tcPr>
          <w:p w:rsidR="009C61D5" w:rsidRDefault="009C61D5">
            <w:pPr>
              <w:pStyle w:val="ConsPlusNormal"/>
              <w:jc w:val="center"/>
            </w:pPr>
            <w:r>
              <w:t>746793,3</w:t>
            </w:r>
          </w:p>
        </w:tc>
        <w:tc>
          <w:tcPr>
            <w:tcW w:w="1264" w:type="dxa"/>
            <w:tcBorders>
              <w:top w:val="nil"/>
              <w:left w:val="nil"/>
              <w:bottom w:val="nil"/>
              <w:right w:val="nil"/>
            </w:tcBorders>
          </w:tcPr>
          <w:p w:rsidR="009C61D5" w:rsidRDefault="009C61D5">
            <w:pPr>
              <w:pStyle w:val="ConsPlusNormal"/>
              <w:jc w:val="center"/>
            </w:pPr>
            <w:r>
              <w:t>760195,4</w:t>
            </w:r>
          </w:p>
        </w:tc>
        <w:tc>
          <w:tcPr>
            <w:tcW w:w="1264" w:type="dxa"/>
            <w:tcBorders>
              <w:top w:val="nil"/>
              <w:left w:val="nil"/>
              <w:bottom w:val="nil"/>
              <w:right w:val="nil"/>
            </w:tcBorders>
          </w:tcPr>
          <w:p w:rsidR="009C61D5" w:rsidRDefault="009C61D5">
            <w:pPr>
              <w:pStyle w:val="ConsPlusNormal"/>
              <w:jc w:val="center"/>
            </w:pPr>
            <w:r>
              <w:t>760195,4</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 xml:space="preserve">Основное </w:t>
            </w:r>
            <w:r>
              <w:lastRenderedPageBreak/>
              <w:t>мероприятие 2.3</w:t>
            </w:r>
          </w:p>
        </w:tc>
        <w:tc>
          <w:tcPr>
            <w:tcW w:w="2268" w:type="dxa"/>
            <w:vMerge w:val="restart"/>
            <w:tcBorders>
              <w:top w:val="nil"/>
              <w:left w:val="nil"/>
              <w:bottom w:val="nil"/>
              <w:right w:val="nil"/>
            </w:tcBorders>
          </w:tcPr>
          <w:p w:rsidR="009C61D5" w:rsidRDefault="009C61D5">
            <w:pPr>
              <w:pStyle w:val="ConsPlusNormal"/>
            </w:pPr>
            <w:r>
              <w:lastRenderedPageBreak/>
              <w:t xml:space="preserve">"Информационное </w:t>
            </w:r>
            <w:r>
              <w:lastRenderedPageBreak/>
              <w:t>обеспечение деятельности предприятий аквакультуры"</w:t>
            </w:r>
          </w:p>
        </w:tc>
        <w:tc>
          <w:tcPr>
            <w:tcW w:w="1757" w:type="dxa"/>
            <w:tcBorders>
              <w:top w:val="nil"/>
              <w:left w:val="nil"/>
              <w:bottom w:val="nil"/>
              <w:right w:val="nil"/>
            </w:tcBorders>
          </w:tcPr>
          <w:p w:rsidR="009C61D5" w:rsidRDefault="009C61D5">
            <w:pPr>
              <w:pStyle w:val="ConsPlusNormal"/>
            </w:pPr>
            <w:r>
              <w:lastRenderedPageBreak/>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2.4</w:t>
            </w:r>
          </w:p>
        </w:tc>
        <w:tc>
          <w:tcPr>
            <w:tcW w:w="2268" w:type="dxa"/>
            <w:vMerge w:val="restart"/>
            <w:tcBorders>
              <w:top w:val="nil"/>
              <w:left w:val="nil"/>
              <w:bottom w:val="nil"/>
              <w:right w:val="nil"/>
            </w:tcBorders>
          </w:tcPr>
          <w:p w:rsidR="009C61D5" w:rsidRDefault="009C61D5">
            <w:pPr>
              <w:pStyle w:val="ConsPlusNormal"/>
            </w:pPr>
            <w:r>
              <w:t>"Государственная поддержка субъектов аквакультуры"</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2.5</w:t>
            </w:r>
          </w:p>
        </w:tc>
        <w:tc>
          <w:tcPr>
            <w:tcW w:w="2268" w:type="dxa"/>
            <w:vMerge w:val="restart"/>
            <w:tcBorders>
              <w:top w:val="nil"/>
              <w:left w:val="nil"/>
              <w:bottom w:val="nil"/>
              <w:right w:val="nil"/>
            </w:tcBorders>
          </w:tcPr>
          <w:p w:rsidR="009C61D5" w:rsidRDefault="009C61D5">
            <w:pPr>
              <w:pStyle w:val="ConsPlusNormal"/>
            </w:pPr>
            <w:r>
              <w:t>"Стимулирование научно-исследовательской и опытно-конструкторской деятельности в области аквакультуры"</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05</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05</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2</w:t>
            </w:r>
          </w:p>
        </w:tc>
        <w:tc>
          <w:tcPr>
            <w:tcW w:w="907" w:type="dxa"/>
            <w:tcBorders>
              <w:top w:val="nil"/>
              <w:left w:val="nil"/>
              <w:bottom w:val="nil"/>
              <w:right w:val="nil"/>
            </w:tcBorders>
          </w:tcPr>
          <w:p w:rsidR="009C61D5" w:rsidRDefault="009C61D5">
            <w:pPr>
              <w:pStyle w:val="ConsPlusNormal"/>
              <w:jc w:val="center"/>
            </w:pPr>
            <w:r>
              <w:t>05</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Подпрограмма 3</w:t>
            </w:r>
          </w:p>
        </w:tc>
        <w:tc>
          <w:tcPr>
            <w:tcW w:w="2268" w:type="dxa"/>
            <w:vMerge w:val="restart"/>
            <w:tcBorders>
              <w:top w:val="nil"/>
              <w:left w:val="nil"/>
              <w:bottom w:val="nil"/>
              <w:right w:val="nil"/>
            </w:tcBorders>
          </w:tcPr>
          <w:p w:rsidR="009C61D5" w:rsidRDefault="009C61D5">
            <w:pPr>
              <w:pStyle w:val="ConsPlusNormal"/>
            </w:pPr>
            <w:r>
              <w:t>"Наука и инновации"</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3</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3165451,4</w:t>
            </w:r>
          </w:p>
        </w:tc>
        <w:tc>
          <w:tcPr>
            <w:tcW w:w="1264" w:type="dxa"/>
            <w:tcBorders>
              <w:top w:val="nil"/>
              <w:left w:val="nil"/>
              <w:bottom w:val="nil"/>
              <w:right w:val="nil"/>
            </w:tcBorders>
          </w:tcPr>
          <w:p w:rsidR="009C61D5" w:rsidRDefault="009C61D5">
            <w:pPr>
              <w:pStyle w:val="ConsPlusNormal"/>
              <w:jc w:val="center"/>
            </w:pPr>
            <w:r>
              <w:t>3246284,8</w:t>
            </w:r>
          </w:p>
        </w:tc>
        <w:tc>
          <w:tcPr>
            <w:tcW w:w="1264" w:type="dxa"/>
            <w:tcBorders>
              <w:top w:val="nil"/>
              <w:left w:val="nil"/>
              <w:bottom w:val="nil"/>
              <w:right w:val="nil"/>
            </w:tcBorders>
          </w:tcPr>
          <w:p w:rsidR="009C61D5" w:rsidRDefault="009C61D5">
            <w:pPr>
              <w:pStyle w:val="ConsPlusNormal"/>
              <w:jc w:val="center"/>
            </w:pPr>
            <w:r>
              <w:t>4059761,8</w:t>
            </w:r>
          </w:p>
        </w:tc>
        <w:tc>
          <w:tcPr>
            <w:tcW w:w="1264" w:type="dxa"/>
            <w:tcBorders>
              <w:top w:val="nil"/>
              <w:left w:val="nil"/>
              <w:bottom w:val="nil"/>
              <w:right w:val="nil"/>
            </w:tcBorders>
          </w:tcPr>
          <w:p w:rsidR="009C61D5" w:rsidRDefault="009C61D5">
            <w:pPr>
              <w:pStyle w:val="ConsPlusNormal"/>
              <w:jc w:val="center"/>
            </w:pPr>
            <w:r>
              <w:t>4287110</w:t>
            </w:r>
          </w:p>
        </w:tc>
        <w:tc>
          <w:tcPr>
            <w:tcW w:w="1264" w:type="dxa"/>
            <w:tcBorders>
              <w:top w:val="nil"/>
              <w:left w:val="nil"/>
              <w:bottom w:val="nil"/>
              <w:right w:val="nil"/>
            </w:tcBorders>
          </w:tcPr>
          <w:p w:rsidR="009C61D5" w:rsidRDefault="009C61D5">
            <w:pPr>
              <w:pStyle w:val="ConsPlusNormal"/>
              <w:jc w:val="center"/>
            </w:pPr>
            <w:r>
              <w:t>5374752,7</w:t>
            </w:r>
          </w:p>
        </w:tc>
        <w:tc>
          <w:tcPr>
            <w:tcW w:w="1264" w:type="dxa"/>
            <w:tcBorders>
              <w:top w:val="nil"/>
              <w:left w:val="nil"/>
              <w:bottom w:val="nil"/>
              <w:right w:val="nil"/>
            </w:tcBorders>
          </w:tcPr>
          <w:p w:rsidR="009C61D5" w:rsidRDefault="009C61D5">
            <w:pPr>
              <w:pStyle w:val="ConsPlusNormal"/>
              <w:jc w:val="center"/>
            </w:pPr>
            <w:r>
              <w:t>5739752,7</w:t>
            </w:r>
          </w:p>
        </w:tc>
        <w:tc>
          <w:tcPr>
            <w:tcW w:w="1264" w:type="dxa"/>
            <w:tcBorders>
              <w:top w:val="nil"/>
              <w:left w:val="nil"/>
              <w:bottom w:val="nil"/>
              <w:right w:val="nil"/>
            </w:tcBorders>
          </w:tcPr>
          <w:p w:rsidR="009C61D5" w:rsidRDefault="009C61D5">
            <w:pPr>
              <w:pStyle w:val="ConsPlusNormal"/>
              <w:jc w:val="center"/>
            </w:pPr>
            <w:r>
              <w:t>6568401,1</w:t>
            </w:r>
          </w:p>
        </w:tc>
        <w:tc>
          <w:tcPr>
            <w:tcW w:w="1264" w:type="dxa"/>
            <w:tcBorders>
              <w:top w:val="nil"/>
              <w:left w:val="nil"/>
              <w:bottom w:val="nil"/>
              <w:right w:val="nil"/>
            </w:tcBorders>
          </w:tcPr>
          <w:p w:rsidR="009C61D5" w:rsidRDefault="009C61D5">
            <w:pPr>
              <w:pStyle w:val="ConsPlusNormal"/>
              <w:jc w:val="center"/>
            </w:pPr>
            <w:r>
              <w:t>4217009,6</w:t>
            </w:r>
          </w:p>
        </w:tc>
        <w:tc>
          <w:tcPr>
            <w:tcW w:w="1264" w:type="dxa"/>
            <w:tcBorders>
              <w:top w:val="nil"/>
              <w:left w:val="nil"/>
              <w:bottom w:val="nil"/>
              <w:right w:val="nil"/>
            </w:tcBorders>
          </w:tcPr>
          <w:p w:rsidR="009C61D5" w:rsidRDefault="009C61D5">
            <w:pPr>
              <w:pStyle w:val="ConsPlusNormal"/>
              <w:jc w:val="center"/>
            </w:pPr>
            <w:r>
              <w:t>4482210,6</w:t>
            </w:r>
          </w:p>
        </w:tc>
        <w:tc>
          <w:tcPr>
            <w:tcW w:w="1264" w:type="dxa"/>
            <w:tcBorders>
              <w:top w:val="nil"/>
              <w:left w:val="nil"/>
              <w:bottom w:val="nil"/>
              <w:right w:val="nil"/>
            </w:tcBorders>
          </w:tcPr>
          <w:p w:rsidR="009C61D5" w:rsidRDefault="009C61D5">
            <w:pPr>
              <w:pStyle w:val="ConsPlusNormal"/>
              <w:jc w:val="center"/>
            </w:pPr>
            <w:r>
              <w:t>4665359,5</w:t>
            </w:r>
          </w:p>
        </w:tc>
        <w:tc>
          <w:tcPr>
            <w:tcW w:w="1264" w:type="dxa"/>
            <w:tcBorders>
              <w:top w:val="nil"/>
              <w:left w:val="nil"/>
              <w:bottom w:val="nil"/>
              <w:right w:val="nil"/>
            </w:tcBorders>
          </w:tcPr>
          <w:p w:rsidR="009C61D5" w:rsidRDefault="009C61D5">
            <w:pPr>
              <w:pStyle w:val="ConsPlusNormal"/>
              <w:jc w:val="center"/>
            </w:pPr>
            <w:r>
              <w:t>4665359,5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3</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3165451,4</w:t>
            </w:r>
          </w:p>
        </w:tc>
        <w:tc>
          <w:tcPr>
            <w:tcW w:w="1264" w:type="dxa"/>
            <w:tcBorders>
              <w:top w:val="nil"/>
              <w:left w:val="nil"/>
              <w:bottom w:val="nil"/>
              <w:right w:val="nil"/>
            </w:tcBorders>
          </w:tcPr>
          <w:p w:rsidR="009C61D5" w:rsidRDefault="009C61D5">
            <w:pPr>
              <w:pStyle w:val="ConsPlusNormal"/>
              <w:jc w:val="center"/>
            </w:pPr>
            <w:r>
              <w:t>3246284,8</w:t>
            </w:r>
          </w:p>
        </w:tc>
        <w:tc>
          <w:tcPr>
            <w:tcW w:w="1264" w:type="dxa"/>
            <w:tcBorders>
              <w:top w:val="nil"/>
              <w:left w:val="nil"/>
              <w:bottom w:val="nil"/>
              <w:right w:val="nil"/>
            </w:tcBorders>
          </w:tcPr>
          <w:p w:rsidR="009C61D5" w:rsidRDefault="009C61D5">
            <w:pPr>
              <w:pStyle w:val="ConsPlusNormal"/>
              <w:jc w:val="center"/>
            </w:pPr>
            <w:r>
              <w:t>4059761,8</w:t>
            </w:r>
          </w:p>
        </w:tc>
        <w:tc>
          <w:tcPr>
            <w:tcW w:w="1264" w:type="dxa"/>
            <w:tcBorders>
              <w:top w:val="nil"/>
              <w:left w:val="nil"/>
              <w:bottom w:val="nil"/>
              <w:right w:val="nil"/>
            </w:tcBorders>
          </w:tcPr>
          <w:p w:rsidR="009C61D5" w:rsidRDefault="009C61D5">
            <w:pPr>
              <w:pStyle w:val="ConsPlusNormal"/>
              <w:jc w:val="center"/>
            </w:pPr>
            <w:r>
              <w:t>4287110</w:t>
            </w:r>
          </w:p>
        </w:tc>
        <w:tc>
          <w:tcPr>
            <w:tcW w:w="1264" w:type="dxa"/>
            <w:tcBorders>
              <w:top w:val="nil"/>
              <w:left w:val="nil"/>
              <w:bottom w:val="nil"/>
              <w:right w:val="nil"/>
            </w:tcBorders>
          </w:tcPr>
          <w:p w:rsidR="009C61D5" w:rsidRDefault="009C61D5">
            <w:pPr>
              <w:pStyle w:val="ConsPlusNormal"/>
              <w:jc w:val="center"/>
            </w:pPr>
            <w:r>
              <w:t>5374752,7</w:t>
            </w:r>
          </w:p>
        </w:tc>
        <w:tc>
          <w:tcPr>
            <w:tcW w:w="1264" w:type="dxa"/>
            <w:tcBorders>
              <w:top w:val="nil"/>
              <w:left w:val="nil"/>
              <w:bottom w:val="nil"/>
              <w:right w:val="nil"/>
            </w:tcBorders>
          </w:tcPr>
          <w:p w:rsidR="009C61D5" w:rsidRDefault="009C61D5">
            <w:pPr>
              <w:pStyle w:val="ConsPlusNormal"/>
              <w:jc w:val="center"/>
            </w:pPr>
            <w:r>
              <w:t>5739752,7</w:t>
            </w:r>
          </w:p>
        </w:tc>
        <w:tc>
          <w:tcPr>
            <w:tcW w:w="1264" w:type="dxa"/>
            <w:tcBorders>
              <w:top w:val="nil"/>
              <w:left w:val="nil"/>
              <w:bottom w:val="nil"/>
              <w:right w:val="nil"/>
            </w:tcBorders>
          </w:tcPr>
          <w:p w:rsidR="009C61D5" w:rsidRDefault="009C61D5">
            <w:pPr>
              <w:pStyle w:val="ConsPlusNormal"/>
              <w:jc w:val="center"/>
            </w:pPr>
            <w:r>
              <w:t>6568401,1</w:t>
            </w:r>
          </w:p>
        </w:tc>
        <w:tc>
          <w:tcPr>
            <w:tcW w:w="1264" w:type="dxa"/>
            <w:tcBorders>
              <w:top w:val="nil"/>
              <w:left w:val="nil"/>
              <w:bottom w:val="nil"/>
              <w:right w:val="nil"/>
            </w:tcBorders>
          </w:tcPr>
          <w:p w:rsidR="009C61D5" w:rsidRDefault="009C61D5">
            <w:pPr>
              <w:pStyle w:val="ConsPlusNormal"/>
              <w:jc w:val="center"/>
            </w:pPr>
            <w:r>
              <w:t>4217009,6</w:t>
            </w:r>
          </w:p>
        </w:tc>
        <w:tc>
          <w:tcPr>
            <w:tcW w:w="1264" w:type="dxa"/>
            <w:tcBorders>
              <w:top w:val="nil"/>
              <w:left w:val="nil"/>
              <w:bottom w:val="nil"/>
              <w:right w:val="nil"/>
            </w:tcBorders>
          </w:tcPr>
          <w:p w:rsidR="009C61D5" w:rsidRDefault="009C61D5">
            <w:pPr>
              <w:pStyle w:val="ConsPlusNormal"/>
              <w:jc w:val="center"/>
            </w:pPr>
            <w:r>
              <w:t>4482210,6</w:t>
            </w:r>
          </w:p>
        </w:tc>
        <w:tc>
          <w:tcPr>
            <w:tcW w:w="1264" w:type="dxa"/>
            <w:tcBorders>
              <w:top w:val="nil"/>
              <w:left w:val="nil"/>
              <w:bottom w:val="nil"/>
              <w:right w:val="nil"/>
            </w:tcBorders>
          </w:tcPr>
          <w:p w:rsidR="009C61D5" w:rsidRDefault="009C61D5">
            <w:pPr>
              <w:pStyle w:val="ConsPlusNormal"/>
              <w:jc w:val="center"/>
            </w:pPr>
            <w:r>
              <w:t>4665359,5</w:t>
            </w:r>
          </w:p>
        </w:tc>
        <w:tc>
          <w:tcPr>
            <w:tcW w:w="1264" w:type="dxa"/>
            <w:tcBorders>
              <w:top w:val="nil"/>
              <w:left w:val="nil"/>
              <w:bottom w:val="nil"/>
              <w:right w:val="nil"/>
            </w:tcBorders>
          </w:tcPr>
          <w:p w:rsidR="009C61D5" w:rsidRDefault="009C61D5">
            <w:pPr>
              <w:pStyle w:val="ConsPlusNormal"/>
              <w:jc w:val="center"/>
            </w:pPr>
            <w:r>
              <w:t>4665359,5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3</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3165451,4</w:t>
            </w:r>
          </w:p>
        </w:tc>
        <w:tc>
          <w:tcPr>
            <w:tcW w:w="1264" w:type="dxa"/>
            <w:tcBorders>
              <w:top w:val="nil"/>
              <w:left w:val="nil"/>
              <w:bottom w:val="nil"/>
              <w:right w:val="nil"/>
            </w:tcBorders>
          </w:tcPr>
          <w:p w:rsidR="009C61D5" w:rsidRDefault="009C61D5">
            <w:pPr>
              <w:pStyle w:val="ConsPlusNormal"/>
              <w:jc w:val="center"/>
            </w:pPr>
            <w:r>
              <w:t>3246284,8</w:t>
            </w:r>
          </w:p>
        </w:tc>
        <w:tc>
          <w:tcPr>
            <w:tcW w:w="1264" w:type="dxa"/>
            <w:tcBorders>
              <w:top w:val="nil"/>
              <w:left w:val="nil"/>
              <w:bottom w:val="nil"/>
              <w:right w:val="nil"/>
            </w:tcBorders>
          </w:tcPr>
          <w:p w:rsidR="009C61D5" w:rsidRDefault="009C61D5">
            <w:pPr>
              <w:pStyle w:val="ConsPlusNormal"/>
              <w:jc w:val="center"/>
            </w:pPr>
            <w:r>
              <w:t>4059761,8</w:t>
            </w:r>
          </w:p>
        </w:tc>
        <w:tc>
          <w:tcPr>
            <w:tcW w:w="1264" w:type="dxa"/>
            <w:tcBorders>
              <w:top w:val="nil"/>
              <w:left w:val="nil"/>
              <w:bottom w:val="nil"/>
              <w:right w:val="nil"/>
            </w:tcBorders>
          </w:tcPr>
          <w:p w:rsidR="009C61D5" w:rsidRDefault="009C61D5">
            <w:pPr>
              <w:pStyle w:val="ConsPlusNormal"/>
              <w:jc w:val="center"/>
            </w:pPr>
            <w:r>
              <w:t>4287110</w:t>
            </w:r>
          </w:p>
        </w:tc>
        <w:tc>
          <w:tcPr>
            <w:tcW w:w="1264" w:type="dxa"/>
            <w:tcBorders>
              <w:top w:val="nil"/>
              <w:left w:val="nil"/>
              <w:bottom w:val="nil"/>
              <w:right w:val="nil"/>
            </w:tcBorders>
          </w:tcPr>
          <w:p w:rsidR="009C61D5" w:rsidRDefault="009C61D5">
            <w:pPr>
              <w:pStyle w:val="ConsPlusNormal"/>
              <w:jc w:val="center"/>
            </w:pPr>
            <w:r>
              <w:t>5374752,7</w:t>
            </w:r>
          </w:p>
        </w:tc>
        <w:tc>
          <w:tcPr>
            <w:tcW w:w="1264" w:type="dxa"/>
            <w:tcBorders>
              <w:top w:val="nil"/>
              <w:left w:val="nil"/>
              <w:bottom w:val="nil"/>
              <w:right w:val="nil"/>
            </w:tcBorders>
          </w:tcPr>
          <w:p w:rsidR="009C61D5" w:rsidRDefault="009C61D5">
            <w:pPr>
              <w:pStyle w:val="ConsPlusNormal"/>
              <w:jc w:val="center"/>
            </w:pPr>
            <w:r>
              <w:t>5739752,7</w:t>
            </w:r>
          </w:p>
        </w:tc>
        <w:tc>
          <w:tcPr>
            <w:tcW w:w="1264" w:type="dxa"/>
            <w:tcBorders>
              <w:top w:val="nil"/>
              <w:left w:val="nil"/>
              <w:bottom w:val="nil"/>
              <w:right w:val="nil"/>
            </w:tcBorders>
          </w:tcPr>
          <w:p w:rsidR="009C61D5" w:rsidRDefault="009C61D5">
            <w:pPr>
              <w:pStyle w:val="ConsPlusNormal"/>
              <w:jc w:val="center"/>
            </w:pPr>
            <w:r>
              <w:t>6568401,1</w:t>
            </w:r>
          </w:p>
        </w:tc>
        <w:tc>
          <w:tcPr>
            <w:tcW w:w="1264" w:type="dxa"/>
            <w:tcBorders>
              <w:top w:val="nil"/>
              <w:left w:val="nil"/>
              <w:bottom w:val="nil"/>
              <w:right w:val="nil"/>
            </w:tcBorders>
          </w:tcPr>
          <w:p w:rsidR="009C61D5" w:rsidRDefault="009C61D5">
            <w:pPr>
              <w:pStyle w:val="ConsPlusNormal"/>
              <w:jc w:val="center"/>
            </w:pPr>
            <w:r>
              <w:t>4217009,6</w:t>
            </w:r>
          </w:p>
        </w:tc>
        <w:tc>
          <w:tcPr>
            <w:tcW w:w="1264" w:type="dxa"/>
            <w:tcBorders>
              <w:top w:val="nil"/>
              <w:left w:val="nil"/>
              <w:bottom w:val="nil"/>
              <w:right w:val="nil"/>
            </w:tcBorders>
          </w:tcPr>
          <w:p w:rsidR="009C61D5" w:rsidRDefault="009C61D5">
            <w:pPr>
              <w:pStyle w:val="ConsPlusNormal"/>
              <w:jc w:val="center"/>
            </w:pPr>
            <w:r>
              <w:t>4482210,6</w:t>
            </w:r>
          </w:p>
        </w:tc>
        <w:tc>
          <w:tcPr>
            <w:tcW w:w="1264" w:type="dxa"/>
            <w:tcBorders>
              <w:top w:val="nil"/>
              <w:left w:val="nil"/>
              <w:bottom w:val="nil"/>
              <w:right w:val="nil"/>
            </w:tcBorders>
          </w:tcPr>
          <w:p w:rsidR="009C61D5" w:rsidRDefault="009C61D5">
            <w:pPr>
              <w:pStyle w:val="ConsPlusNormal"/>
              <w:jc w:val="center"/>
            </w:pPr>
            <w:r>
              <w:t>4665359,5</w:t>
            </w:r>
          </w:p>
        </w:tc>
        <w:tc>
          <w:tcPr>
            <w:tcW w:w="1264" w:type="dxa"/>
            <w:tcBorders>
              <w:top w:val="nil"/>
              <w:left w:val="nil"/>
              <w:bottom w:val="nil"/>
              <w:right w:val="nil"/>
            </w:tcBorders>
          </w:tcPr>
          <w:p w:rsidR="009C61D5" w:rsidRDefault="009C61D5">
            <w:pPr>
              <w:pStyle w:val="ConsPlusNormal"/>
              <w:jc w:val="center"/>
            </w:pPr>
            <w:r>
              <w:t>4665359,5</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 xml:space="preserve">Основное </w:t>
            </w:r>
            <w:r>
              <w:lastRenderedPageBreak/>
              <w:t>мероприятие 3.1</w:t>
            </w:r>
          </w:p>
        </w:tc>
        <w:tc>
          <w:tcPr>
            <w:tcW w:w="2268" w:type="dxa"/>
            <w:vMerge w:val="restart"/>
            <w:tcBorders>
              <w:top w:val="nil"/>
              <w:left w:val="nil"/>
              <w:bottom w:val="nil"/>
              <w:right w:val="nil"/>
            </w:tcBorders>
          </w:tcPr>
          <w:p w:rsidR="009C61D5" w:rsidRDefault="009C61D5">
            <w:pPr>
              <w:pStyle w:val="ConsPlusNormal"/>
            </w:pPr>
            <w:r>
              <w:lastRenderedPageBreak/>
              <w:t xml:space="preserve">"Проведение </w:t>
            </w:r>
            <w:r>
              <w:lastRenderedPageBreak/>
              <w:t>рыбохозяйственных исследований"</w:t>
            </w:r>
          </w:p>
        </w:tc>
        <w:tc>
          <w:tcPr>
            <w:tcW w:w="1757" w:type="dxa"/>
            <w:tcBorders>
              <w:top w:val="nil"/>
              <w:left w:val="nil"/>
              <w:bottom w:val="nil"/>
              <w:right w:val="nil"/>
            </w:tcBorders>
          </w:tcPr>
          <w:p w:rsidR="009C61D5" w:rsidRDefault="009C61D5">
            <w:pPr>
              <w:pStyle w:val="ConsPlusNormal"/>
            </w:pPr>
            <w:r>
              <w:lastRenderedPageBreak/>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3</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3165451,4</w:t>
            </w:r>
          </w:p>
        </w:tc>
        <w:tc>
          <w:tcPr>
            <w:tcW w:w="1264" w:type="dxa"/>
            <w:tcBorders>
              <w:top w:val="nil"/>
              <w:left w:val="nil"/>
              <w:bottom w:val="nil"/>
              <w:right w:val="nil"/>
            </w:tcBorders>
          </w:tcPr>
          <w:p w:rsidR="009C61D5" w:rsidRDefault="009C61D5">
            <w:pPr>
              <w:pStyle w:val="ConsPlusNormal"/>
              <w:jc w:val="center"/>
            </w:pPr>
            <w:r>
              <w:t>3246284,8</w:t>
            </w:r>
          </w:p>
        </w:tc>
        <w:tc>
          <w:tcPr>
            <w:tcW w:w="1264" w:type="dxa"/>
            <w:tcBorders>
              <w:top w:val="nil"/>
              <w:left w:val="nil"/>
              <w:bottom w:val="nil"/>
              <w:right w:val="nil"/>
            </w:tcBorders>
          </w:tcPr>
          <w:p w:rsidR="009C61D5" w:rsidRDefault="009C61D5">
            <w:pPr>
              <w:pStyle w:val="ConsPlusNormal"/>
              <w:jc w:val="center"/>
            </w:pPr>
            <w:r>
              <w:t>4059761,8</w:t>
            </w:r>
          </w:p>
        </w:tc>
        <w:tc>
          <w:tcPr>
            <w:tcW w:w="1264" w:type="dxa"/>
            <w:tcBorders>
              <w:top w:val="nil"/>
              <w:left w:val="nil"/>
              <w:bottom w:val="nil"/>
              <w:right w:val="nil"/>
            </w:tcBorders>
          </w:tcPr>
          <w:p w:rsidR="009C61D5" w:rsidRDefault="009C61D5">
            <w:pPr>
              <w:pStyle w:val="ConsPlusNormal"/>
              <w:jc w:val="center"/>
            </w:pPr>
            <w:r>
              <w:t>4287110</w:t>
            </w:r>
          </w:p>
        </w:tc>
        <w:tc>
          <w:tcPr>
            <w:tcW w:w="1264" w:type="dxa"/>
            <w:tcBorders>
              <w:top w:val="nil"/>
              <w:left w:val="nil"/>
              <w:bottom w:val="nil"/>
              <w:right w:val="nil"/>
            </w:tcBorders>
          </w:tcPr>
          <w:p w:rsidR="009C61D5" w:rsidRDefault="009C61D5">
            <w:pPr>
              <w:pStyle w:val="ConsPlusNormal"/>
              <w:jc w:val="center"/>
            </w:pPr>
            <w:r>
              <w:t>5374752,7</w:t>
            </w:r>
          </w:p>
        </w:tc>
        <w:tc>
          <w:tcPr>
            <w:tcW w:w="1264" w:type="dxa"/>
            <w:tcBorders>
              <w:top w:val="nil"/>
              <w:left w:val="nil"/>
              <w:bottom w:val="nil"/>
              <w:right w:val="nil"/>
            </w:tcBorders>
          </w:tcPr>
          <w:p w:rsidR="009C61D5" w:rsidRDefault="009C61D5">
            <w:pPr>
              <w:pStyle w:val="ConsPlusNormal"/>
              <w:jc w:val="center"/>
            </w:pPr>
            <w:r>
              <w:t>5739752,7</w:t>
            </w:r>
          </w:p>
        </w:tc>
        <w:tc>
          <w:tcPr>
            <w:tcW w:w="1264" w:type="dxa"/>
            <w:tcBorders>
              <w:top w:val="nil"/>
              <w:left w:val="nil"/>
              <w:bottom w:val="nil"/>
              <w:right w:val="nil"/>
            </w:tcBorders>
          </w:tcPr>
          <w:p w:rsidR="009C61D5" w:rsidRDefault="009C61D5">
            <w:pPr>
              <w:pStyle w:val="ConsPlusNormal"/>
              <w:jc w:val="center"/>
            </w:pPr>
            <w:r>
              <w:t>6568401,1</w:t>
            </w:r>
          </w:p>
        </w:tc>
        <w:tc>
          <w:tcPr>
            <w:tcW w:w="1264" w:type="dxa"/>
            <w:tcBorders>
              <w:top w:val="nil"/>
              <w:left w:val="nil"/>
              <w:bottom w:val="nil"/>
              <w:right w:val="nil"/>
            </w:tcBorders>
          </w:tcPr>
          <w:p w:rsidR="009C61D5" w:rsidRDefault="009C61D5">
            <w:pPr>
              <w:pStyle w:val="ConsPlusNormal"/>
              <w:jc w:val="center"/>
            </w:pPr>
            <w:r>
              <w:t>4217009,6</w:t>
            </w:r>
          </w:p>
        </w:tc>
        <w:tc>
          <w:tcPr>
            <w:tcW w:w="1264" w:type="dxa"/>
            <w:tcBorders>
              <w:top w:val="nil"/>
              <w:left w:val="nil"/>
              <w:bottom w:val="nil"/>
              <w:right w:val="nil"/>
            </w:tcBorders>
          </w:tcPr>
          <w:p w:rsidR="009C61D5" w:rsidRDefault="009C61D5">
            <w:pPr>
              <w:pStyle w:val="ConsPlusNormal"/>
              <w:jc w:val="center"/>
            </w:pPr>
            <w:r>
              <w:t>4482210,6</w:t>
            </w:r>
          </w:p>
        </w:tc>
        <w:tc>
          <w:tcPr>
            <w:tcW w:w="1264" w:type="dxa"/>
            <w:tcBorders>
              <w:top w:val="nil"/>
              <w:left w:val="nil"/>
              <w:bottom w:val="nil"/>
              <w:right w:val="nil"/>
            </w:tcBorders>
          </w:tcPr>
          <w:p w:rsidR="009C61D5" w:rsidRDefault="009C61D5">
            <w:pPr>
              <w:pStyle w:val="ConsPlusNormal"/>
              <w:jc w:val="center"/>
            </w:pPr>
            <w:r>
              <w:t>4665359,5</w:t>
            </w:r>
          </w:p>
        </w:tc>
        <w:tc>
          <w:tcPr>
            <w:tcW w:w="1264" w:type="dxa"/>
            <w:tcBorders>
              <w:top w:val="nil"/>
              <w:left w:val="nil"/>
              <w:bottom w:val="nil"/>
              <w:right w:val="nil"/>
            </w:tcBorders>
          </w:tcPr>
          <w:p w:rsidR="009C61D5" w:rsidRDefault="009C61D5">
            <w:pPr>
              <w:pStyle w:val="ConsPlusNormal"/>
              <w:jc w:val="center"/>
            </w:pPr>
            <w:r>
              <w:t>4665359,5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3</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3165451,4</w:t>
            </w:r>
          </w:p>
        </w:tc>
        <w:tc>
          <w:tcPr>
            <w:tcW w:w="1264" w:type="dxa"/>
            <w:tcBorders>
              <w:top w:val="nil"/>
              <w:left w:val="nil"/>
              <w:bottom w:val="nil"/>
              <w:right w:val="nil"/>
            </w:tcBorders>
          </w:tcPr>
          <w:p w:rsidR="009C61D5" w:rsidRDefault="009C61D5">
            <w:pPr>
              <w:pStyle w:val="ConsPlusNormal"/>
              <w:jc w:val="center"/>
            </w:pPr>
            <w:r>
              <w:t>3246284,8</w:t>
            </w:r>
          </w:p>
        </w:tc>
        <w:tc>
          <w:tcPr>
            <w:tcW w:w="1264" w:type="dxa"/>
            <w:tcBorders>
              <w:top w:val="nil"/>
              <w:left w:val="nil"/>
              <w:bottom w:val="nil"/>
              <w:right w:val="nil"/>
            </w:tcBorders>
          </w:tcPr>
          <w:p w:rsidR="009C61D5" w:rsidRDefault="009C61D5">
            <w:pPr>
              <w:pStyle w:val="ConsPlusNormal"/>
              <w:jc w:val="center"/>
            </w:pPr>
            <w:r>
              <w:t>4059761,8</w:t>
            </w:r>
          </w:p>
        </w:tc>
        <w:tc>
          <w:tcPr>
            <w:tcW w:w="1264" w:type="dxa"/>
            <w:tcBorders>
              <w:top w:val="nil"/>
              <w:left w:val="nil"/>
              <w:bottom w:val="nil"/>
              <w:right w:val="nil"/>
            </w:tcBorders>
          </w:tcPr>
          <w:p w:rsidR="009C61D5" w:rsidRDefault="009C61D5">
            <w:pPr>
              <w:pStyle w:val="ConsPlusNormal"/>
              <w:jc w:val="center"/>
            </w:pPr>
            <w:r>
              <w:t>4287110</w:t>
            </w:r>
          </w:p>
        </w:tc>
        <w:tc>
          <w:tcPr>
            <w:tcW w:w="1264" w:type="dxa"/>
            <w:tcBorders>
              <w:top w:val="nil"/>
              <w:left w:val="nil"/>
              <w:bottom w:val="nil"/>
              <w:right w:val="nil"/>
            </w:tcBorders>
          </w:tcPr>
          <w:p w:rsidR="009C61D5" w:rsidRDefault="009C61D5">
            <w:pPr>
              <w:pStyle w:val="ConsPlusNormal"/>
              <w:jc w:val="center"/>
            </w:pPr>
            <w:r>
              <w:t>5374752,7</w:t>
            </w:r>
          </w:p>
        </w:tc>
        <w:tc>
          <w:tcPr>
            <w:tcW w:w="1264" w:type="dxa"/>
            <w:tcBorders>
              <w:top w:val="nil"/>
              <w:left w:val="nil"/>
              <w:bottom w:val="nil"/>
              <w:right w:val="nil"/>
            </w:tcBorders>
          </w:tcPr>
          <w:p w:rsidR="009C61D5" w:rsidRDefault="009C61D5">
            <w:pPr>
              <w:pStyle w:val="ConsPlusNormal"/>
              <w:jc w:val="center"/>
            </w:pPr>
            <w:r>
              <w:t>5739752,7</w:t>
            </w:r>
          </w:p>
        </w:tc>
        <w:tc>
          <w:tcPr>
            <w:tcW w:w="1264" w:type="dxa"/>
            <w:tcBorders>
              <w:top w:val="nil"/>
              <w:left w:val="nil"/>
              <w:bottom w:val="nil"/>
              <w:right w:val="nil"/>
            </w:tcBorders>
          </w:tcPr>
          <w:p w:rsidR="009C61D5" w:rsidRDefault="009C61D5">
            <w:pPr>
              <w:pStyle w:val="ConsPlusNormal"/>
              <w:jc w:val="center"/>
            </w:pPr>
            <w:r>
              <w:t>6568401,1</w:t>
            </w:r>
          </w:p>
        </w:tc>
        <w:tc>
          <w:tcPr>
            <w:tcW w:w="1264" w:type="dxa"/>
            <w:tcBorders>
              <w:top w:val="nil"/>
              <w:left w:val="nil"/>
              <w:bottom w:val="nil"/>
              <w:right w:val="nil"/>
            </w:tcBorders>
          </w:tcPr>
          <w:p w:rsidR="009C61D5" w:rsidRDefault="009C61D5">
            <w:pPr>
              <w:pStyle w:val="ConsPlusNormal"/>
              <w:jc w:val="center"/>
            </w:pPr>
            <w:r>
              <w:t>4217009,6</w:t>
            </w:r>
          </w:p>
        </w:tc>
        <w:tc>
          <w:tcPr>
            <w:tcW w:w="1264" w:type="dxa"/>
            <w:tcBorders>
              <w:top w:val="nil"/>
              <w:left w:val="nil"/>
              <w:bottom w:val="nil"/>
              <w:right w:val="nil"/>
            </w:tcBorders>
          </w:tcPr>
          <w:p w:rsidR="009C61D5" w:rsidRDefault="009C61D5">
            <w:pPr>
              <w:pStyle w:val="ConsPlusNormal"/>
              <w:jc w:val="center"/>
            </w:pPr>
            <w:r>
              <w:t>4482210,6</w:t>
            </w:r>
          </w:p>
        </w:tc>
        <w:tc>
          <w:tcPr>
            <w:tcW w:w="1264" w:type="dxa"/>
            <w:tcBorders>
              <w:top w:val="nil"/>
              <w:left w:val="nil"/>
              <w:bottom w:val="nil"/>
              <w:right w:val="nil"/>
            </w:tcBorders>
          </w:tcPr>
          <w:p w:rsidR="009C61D5" w:rsidRDefault="009C61D5">
            <w:pPr>
              <w:pStyle w:val="ConsPlusNormal"/>
              <w:jc w:val="center"/>
            </w:pPr>
            <w:r>
              <w:t>4665359,5</w:t>
            </w:r>
          </w:p>
        </w:tc>
        <w:tc>
          <w:tcPr>
            <w:tcW w:w="1264" w:type="dxa"/>
            <w:tcBorders>
              <w:top w:val="nil"/>
              <w:left w:val="nil"/>
              <w:bottom w:val="nil"/>
              <w:right w:val="nil"/>
            </w:tcBorders>
          </w:tcPr>
          <w:p w:rsidR="009C61D5" w:rsidRDefault="009C61D5">
            <w:pPr>
              <w:pStyle w:val="ConsPlusNormal"/>
              <w:jc w:val="center"/>
            </w:pPr>
            <w:r>
              <w:t>4665359,5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3</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3165451,4</w:t>
            </w:r>
          </w:p>
        </w:tc>
        <w:tc>
          <w:tcPr>
            <w:tcW w:w="1264" w:type="dxa"/>
            <w:tcBorders>
              <w:top w:val="nil"/>
              <w:left w:val="nil"/>
              <w:bottom w:val="nil"/>
              <w:right w:val="nil"/>
            </w:tcBorders>
          </w:tcPr>
          <w:p w:rsidR="009C61D5" w:rsidRDefault="009C61D5">
            <w:pPr>
              <w:pStyle w:val="ConsPlusNormal"/>
              <w:jc w:val="center"/>
            </w:pPr>
            <w:r>
              <w:t>3246284,8</w:t>
            </w:r>
          </w:p>
        </w:tc>
        <w:tc>
          <w:tcPr>
            <w:tcW w:w="1264" w:type="dxa"/>
            <w:tcBorders>
              <w:top w:val="nil"/>
              <w:left w:val="nil"/>
              <w:bottom w:val="nil"/>
              <w:right w:val="nil"/>
            </w:tcBorders>
          </w:tcPr>
          <w:p w:rsidR="009C61D5" w:rsidRDefault="009C61D5">
            <w:pPr>
              <w:pStyle w:val="ConsPlusNormal"/>
              <w:jc w:val="center"/>
            </w:pPr>
            <w:r>
              <w:t>4059761,8</w:t>
            </w:r>
          </w:p>
        </w:tc>
        <w:tc>
          <w:tcPr>
            <w:tcW w:w="1264" w:type="dxa"/>
            <w:tcBorders>
              <w:top w:val="nil"/>
              <w:left w:val="nil"/>
              <w:bottom w:val="nil"/>
              <w:right w:val="nil"/>
            </w:tcBorders>
          </w:tcPr>
          <w:p w:rsidR="009C61D5" w:rsidRDefault="009C61D5">
            <w:pPr>
              <w:pStyle w:val="ConsPlusNormal"/>
              <w:jc w:val="center"/>
            </w:pPr>
            <w:r>
              <w:t>4287110</w:t>
            </w:r>
          </w:p>
        </w:tc>
        <w:tc>
          <w:tcPr>
            <w:tcW w:w="1264" w:type="dxa"/>
            <w:tcBorders>
              <w:top w:val="nil"/>
              <w:left w:val="nil"/>
              <w:bottom w:val="nil"/>
              <w:right w:val="nil"/>
            </w:tcBorders>
          </w:tcPr>
          <w:p w:rsidR="009C61D5" w:rsidRDefault="009C61D5">
            <w:pPr>
              <w:pStyle w:val="ConsPlusNormal"/>
              <w:jc w:val="center"/>
            </w:pPr>
            <w:r>
              <w:t>5374752,7</w:t>
            </w:r>
          </w:p>
        </w:tc>
        <w:tc>
          <w:tcPr>
            <w:tcW w:w="1264" w:type="dxa"/>
            <w:tcBorders>
              <w:top w:val="nil"/>
              <w:left w:val="nil"/>
              <w:bottom w:val="nil"/>
              <w:right w:val="nil"/>
            </w:tcBorders>
          </w:tcPr>
          <w:p w:rsidR="009C61D5" w:rsidRDefault="009C61D5">
            <w:pPr>
              <w:pStyle w:val="ConsPlusNormal"/>
              <w:jc w:val="center"/>
            </w:pPr>
            <w:r>
              <w:t>5739752,7</w:t>
            </w:r>
          </w:p>
        </w:tc>
        <w:tc>
          <w:tcPr>
            <w:tcW w:w="1264" w:type="dxa"/>
            <w:tcBorders>
              <w:top w:val="nil"/>
              <w:left w:val="nil"/>
              <w:bottom w:val="nil"/>
              <w:right w:val="nil"/>
            </w:tcBorders>
          </w:tcPr>
          <w:p w:rsidR="009C61D5" w:rsidRDefault="009C61D5">
            <w:pPr>
              <w:pStyle w:val="ConsPlusNormal"/>
              <w:jc w:val="center"/>
            </w:pPr>
            <w:r>
              <w:t>6568401,1</w:t>
            </w:r>
          </w:p>
        </w:tc>
        <w:tc>
          <w:tcPr>
            <w:tcW w:w="1264" w:type="dxa"/>
            <w:tcBorders>
              <w:top w:val="nil"/>
              <w:left w:val="nil"/>
              <w:bottom w:val="nil"/>
              <w:right w:val="nil"/>
            </w:tcBorders>
          </w:tcPr>
          <w:p w:rsidR="009C61D5" w:rsidRDefault="009C61D5">
            <w:pPr>
              <w:pStyle w:val="ConsPlusNormal"/>
              <w:jc w:val="center"/>
            </w:pPr>
            <w:r>
              <w:t>4217009,6</w:t>
            </w:r>
          </w:p>
        </w:tc>
        <w:tc>
          <w:tcPr>
            <w:tcW w:w="1264" w:type="dxa"/>
            <w:tcBorders>
              <w:top w:val="nil"/>
              <w:left w:val="nil"/>
              <w:bottom w:val="nil"/>
              <w:right w:val="nil"/>
            </w:tcBorders>
          </w:tcPr>
          <w:p w:rsidR="009C61D5" w:rsidRDefault="009C61D5">
            <w:pPr>
              <w:pStyle w:val="ConsPlusNormal"/>
              <w:jc w:val="center"/>
            </w:pPr>
            <w:r>
              <w:t>4482210,6</w:t>
            </w:r>
          </w:p>
        </w:tc>
        <w:tc>
          <w:tcPr>
            <w:tcW w:w="1264" w:type="dxa"/>
            <w:tcBorders>
              <w:top w:val="nil"/>
              <w:left w:val="nil"/>
              <w:bottom w:val="nil"/>
              <w:right w:val="nil"/>
            </w:tcBorders>
          </w:tcPr>
          <w:p w:rsidR="009C61D5" w:rsidRDefault="009C61D5">
            <w:pPr>
              <w:pStyle w:val="ConsPlusNormal"/>
              <w:jc w:val="center"/>
            </w:pPr>
            <w:r>
              <w:t>4665359,5</w:t>
            </w:r>
          </w:p>
        </w:tc>
        <w:tc>
          <w:tcPr>
            <w:tcW w:w="1264" w:type="dxa"/>
            <w:tcBorders>
              <w:top w:val="nil"/>
              <w:left w:val="nil"/>
              <w:bottom w:val="nil"/>
              <w:right w:val="nil"/>
            </w:tcBorders>
          </w:tcPr>
          <w:p w:rsidR="009C61D5" w:rsidRDefault="009C61D5">
            <w:pPr>
              <w:pStyle w:val="ConsPlusNormal"/>
              <w:jc w:val="center"/>
            </w:pPr>
            <w:r>
              <w:t>4665359,5</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3.2</w:t>
            </w:r>
          </w:p>
        </w:tc>
        <w:tc>
          <w:tcPr>
            <w:tcW w:w="2268" w:type="dxa"/>
            <w:vMerge w:val="restart"/>
            <w:tcBorders>
              <w:top w:val="nil"/>
              <w:left w:val="nil"/>
              <w:bottom w:val="nil"/>
              <w:right w:val="nil"/>
            </w:tcBorders>
          </w:tcPr>
          <w:p w:rsidR="009C61D5" w:rsidRDefault="009C61D5">
            <w:pPr>
              <w:pStyle w:val="ConsPlusNormal"/>
            </w:pPr>
            <w:r>
              <w:t>"Проведение научно-исследовательских работ в области развития рыбохозяйственного комплекса"</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3</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3</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3</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Подпрограмма 4</w:t>
            </w:r>
          </w:p>
        </w:tc>
        <w:tc>
          <w:tcPr>
            <w:tcW w:w="2268" w:type="dxa"/>
            <w:vMerge w:val="restart"/>
            <w:tcBorders>
              <w:top w:val="nil"/>
              <w:left w:val="nil"/>
              <w:bottom w:val="nil"/>
              <w:right w:val="nil"/>
            </w:tcBorders>
          </w:tcPr>
          <w:p w:rsidR="009C61D5" w:rsidRDefault="009C61D5">
            <w:pPr>
              <w:pStyle w:val="ConsPlusNormal"/>
            </w:pPr>
            <w:r>
              <w:t>"Охрана и контроль"</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870700,8</w:t>
            </w:r>
          </w:p>
        </w:tc>
        <w:tc>
          <w:tcPr>
            <w:tcW w:w="1264" w:type="dxa"/>
            <w:tcBorders>
              <w:top w:val="nil"/>
              <w:left w:val="nil"/>
              <w:bottom w:val="nil"/>
              <w:right w:val="nil"/>
            </w:tcBorders>
          </w:tcPr>
          <w:p w:rsidR="009C61D5" w:rsidRDefault="009C61D5">
            <w:pPr>
              <w:pStyle w:val="ConsPlusNormal"/>
              <w:jc w:val="center"/>
            </w:pPr>
            <w:r>
              <w:t>872481,5</w:t>
            </w:r>
          </w:p>
        </w:tc>
        <w:tc>
          <w:tcPr>
            <w:tcW w:w="1264" w:type="dxa"/>
            <w:tcBorders>
              <w:top w:val="nil"/>
              <w:left w:val="nil"/>
              <w:bottom w:val="nil"/>
              <w:right w:val="nil"/>
            </w:tcBorders>
          </w:tcPr>
          <w:p w:rsidR="009C61D5" w:rsidRDefault="009C61D5">
            <w:pPr>
              <w:pStyle w:val="ConsPlusNormal"/>
              <w:jc w:val="center"/>
            </w:pPr>
            <w:r>
              <w:t>911758,9</w:t>
            </w:r>
          </w:p>
        </w:tc>
        <w:tc>
          <w:tcPr>
            <w:tcW w:w="1264" w:type="dxa"/>
            <w:tcBorders>
              <w:top w:val="nil"/>
              <w:left w:val="nil"/>
              <w:bottom w:val="nil"/>
              <w:right w:val="nil"/>
            </w:tcBorders>
          </w:tcPr>
          <w:p w:rsidR="009C61D5" w:rsidRDefault="009C61D5">
            <w:pPr>
              <w:pStyle w:val="ConsPlusNormal"/>
              <w:jc w:val="center"/>
            </w:pPr>
            <w:r>
              <w:t>895808,4</w:t>
            </w:r>
          </w:p>
        </w:tc>
        <w:tc>
          <w:tcPr>
            <w:tcW w:w="1264" w:type="dxa"/>
            <w:tcBorders>
              <w:top w:val="nil"/>
              <w:left w:val="nil"/>
              <w:bottom w:val="nil"/>
              <w:right w:val="nil"/>
            </w:tcBorders>
          </w:tcPr>
          <w:p w:rsidR="009C61D5" w:rsidRDefault="009C61D5">
            <w:pPr>
              <w:pStyle w:val="ConsPlusNormal"/>
              <w:jc w:val="center"/>
            </w:pPr>
            <w:r>
              <w:t>1515871,8</w:t>
            </w:r>
          </w:p>
        </w:tc>
        <w:tc>
          <w:tcPr>
            <w:tcW w:w="1264" w:type="dxa"/>
            <w:tcBorders>
              <w:top w:val="nil"/>
              <w:left w:val="nil"/>
              <w:bottom w:val="nil"/>
              <w:right w:val="nil"/>
            </w:tcBorders>
          </w:tcPr>
          <w:p w:rsidR="009C61D5" w:rsidRDefault="009C61D5">
            <w:pPr>
              <w:pStyle w:val="ConsPlusNormal"/>
              <w:jc w:val="center"/>
            </w:pPr>
            <w:r>
              <w:t>1496503,8</w:t>
            </w:r>
          </w:p>
        </w:tc>
        <w:tc>
          <w:tcPr>
            <w:tcW w:w="1264" w:type="dxa"/>
            <w:tcBorders>
              <w:top w:val="nil"/>
              <w:left w:val="nil"/>
              <w:bottom w:val="nil"/>
              <w:right w:val="nil"/>
            </w:tcBorders>
          </w:tcPr>
          <w:p w:rsidR="009C61D5" w:rsidRDefault="009C61D5">
            <w:pPr>
              <w:pStyle w:val="ConsPlusNormal"/>
              <w:jc w:val="center"/>
            </w:pPr>
            <w:r>
              <w:t>934268,6</w:t>
            </w:r>
          </w:p>
        </w:tc>
        <w:tc>
          <w:tcPr>
            <w:tcW w:w="1264" w:type="dxa"/>
            <w:tcBorders>
              <w:top w:val="nil"/>
              <w:left w:val="nil"/>
              <w:bottom w:val="nil"/>
              <w:right w:val="nil"/>
            </w:tcBorders>
          </w:tcPr>
          <w:p w:rsidR="009C61D5" w:rsidRDefault="009C61D5">
            <w:pPr>
              <w:pStyle w:val="ConsPlusNormal"/>
              <w:jc w:val="center"/>
            </w:pPr>
            <w:r>
              <w:t>934512,5</w:t>
            </w:r>
          </w:p>
        </w:tc>
        <w:tc>
          <w:tcPr>
            <w:tcW w:w="1264" w:type="dxa"/>
            <w:tcBorders>
              <w:top w:val="nil"/>
              <w:left w:val="nil"/>
              <w:bottom w:val="nil"/>
              <w:right w:val="nil"/>
            </w:tcBorders>
          </w:tcPr>
          <w:p w:rsidR="009C61D5" w:rsidRDefault="009C61D5">
            <w:pPr>
              <w:pStyle w:val="ConsPlusNormal"/>
              <w:jc w:val="center"/>
            </w:pPr>
            <w:r>
              <w:t>939060,8</w:t>
            </w:r>
          </w:p>
        </w:tc>
        <w:tc>
          <w:tcPr>
            <w:tcW w:w="1264" w:type="dxa"/>
            <w:tcBorders>
              <w:top w:val="nil"/>
              <w:left w:val="nil"/>
              <w:bottom w:val="nil"/>
              <w:right w:val="nil"/>
            </w:tcBorders>
          </w:tcPr>
          <w:p w:rsidR="009C61D5" w:rsidRDefault="009C61D5">
            <w:pPr>
              <w:pStyle w:val="ConsPlusNormal"/>
              <w:jc w:val="center"/>
            </w:pPr>
            <w:r>
              <w:t>963052,3</w:t>
            </w:r>
          </w:p>
        </w:tc>
        <w:tc>
          <w:tcPr>
            <w:tcW w:w="1264" w:type="dxa"/>
            <w:tcBorders>
              <w:top w:val="nil"/>
              <w:left w:val="nil"/>
              <w:bottom w:val="nil"/>
              <w:right w:val="nil"/>
            </w:tcBorders>
          </w:tcPr>
          <w:p w:rsidR="009C61D5" w:rsidRDefault="009C61D5">
            <w:pPr>
              <w:pStyle w:val="ConsPlusNormal"/>
              <w:jc w:val="center"/>
            </w:pPr>
            <w:r>
              <w:t>963052,3</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870700,8</w:t>
            </w:r>
          </w:p>
        </w:tc>
        <w:tc>
          <w:tcPr>
            <w:tcW w:w="1264" w:type="dxa"/>
            <w:tcBorders>
              <w:top w:val="nil"/>
              <w:left w:val="nil"/>
              <w:bottom w:val="nil"/>
              <w:right w:val="nil"/>
            </w:tcBorders>
          </w:tcPr>
          <w:p w:rsidR="009C61D5" w:rsidRDefault="009C61D5">
            <w:pPr>
              <w:pStyle w:val="ConsPlusNormal"/>
              <w:jc w:val="center"/>
            </w:pPr>
            <w:r>
              <w:t>872481,5</w:t>
            </w:r>
          </w:p>
        </w:tc>
        <w:tc>
          <w:tcPr>
            <w:tcW w:w="1264" w:type="dxa"/>
            <w:tcBorders>
              <w:top w:val="nil"/>
              <w:left w:val="nil"/>
              <w:bottom w:val="nil"/>
              <w:right w:val="nil"/>
            </w:tcBorders>
          </w:tcPr>
          <w:p w:rsidR="009C61D5" w:rsidRDefault="009C61D5">
            <w:pPr>
              <w:pStyle w:val="ConsPlusNormal"/>
              <w:jc w:val="center"/>
            </w:pPr>
            <w:r>
              <w:t>911758,9</w:t>
            </w:r>
          </w:p>
        </w:tc>
        <w:tc>
          <w:tcPr>
            <w:tcW w:w="1264" w:type="dxa"/>
            <w:tcBorders>
              <w:top w:val="nil"/>
              <w:left w:val="nil"/>
              <w:bottom w:val="nil"/>
              <w:right w:val="nil"/>
            </w:tcBorders>
          </w:tcPr>
          <w:p w:rsidR="009C61D5" w:rsidRDefault="009C61D5">
            <w:pPr>
              <w:pStyle w:val="ConsPlusNormal"/>
              <w:jc w:val="center"/>
            </w:pPr>
            <w:r>
              <w:t>895808,4</w:t>
            </w:r>
          </w:p>
        </w:tc>
        <w:tc>
          <w:tcPr>
            <w:tcW w:w="1264" w:type="dxa"/>
            <w:tcBorders>
              <w:top w:val="nil"/>
              <w:left w:val="nil"/>
              <w:bottom w:val="nil"/>
              <w:right w:val="nil"/>
            </w:tcBorders>
          </w:tcPr>
          <w:p w:rsidR="009C61D5" w:rsidRDefault="009C61D5">
            <w:pPr>
              <w:pStyle w:val="ConsPlusNormal"/>
              <w:jc w:val="center"/>
            </w:pPr>
            <w:r>
              <w:t>1515871,8</w:t>
            </w:r>
          </w:p>
        </w:tc>
        <w:tc>
          <w:tcPr>
            <w:tcW w:w="1264" w:type="dxa"/>
            <w:tcBorders>
              <w:top w:val="nil"/>
              <w:left w:val="nil"/>
              <w:bottom w:val="nil"/>
              <w:right w:val="nil"/>
            </w:tcBorders>
          </w:tcPr>
          <w:p w:rsidR="009C61D5" w:rsidRDefault="009C61D5">
            <w:pPr>
              <w:pStyle w:val="ConsPlusNormal"/>
              <w:jc w:val="center"/>
            </w:pPr>
            <w:r>
              <w:t>1496503,8</w:t>
            </w:r>
          </w:p>
        </w:tc>
        <w:tc>
          <w:tcPr>
            <w:tcW w:w="1264" w:type="dxa"/>
            <w:tcBorders>
              <w:top w:val="nil"/>
              <w:left w:val="nil"/>
              <w:bottom w:val="nil"/>
              <w:right w:val="nil"/>
            </w:tcBorders>
          </w:tcPr>
          <w:p w:rsidR="009C61D5" w:rsidRDefault="009C61D5">
            <w:pPr>
              <w:pStyle w:val="ConsPlusNormal"/>
              <w:jc w:val="center"/>
            </w:pPr>
            <w:r>
              <w:t>934268,6</w:t>
            </w:r>
          </w:p>
        </w:tc>
        <w:tc>
          <w:tcPr>
            <w:tcW w:w="1264" w:type="dxa"/>
            <w:tcBorders>
              <w:top w:val="nil"/>
              <w:left w:val="nil"/>
              <w:bottom w:val="nil"/>
              <w:right w:val="nil"/>
            </w:tcBorders>
          </w:tcPr>
          <w:p w:rsidR="009C61D5" w:rsidRDefault="009C61D5">
            <w:pPr>
              <w:pStyle w:val="ConsPlusNormal"/>
              <w:jc w:val="center"/>
            </w:pPr>
            <w:r>
              <w:t>934512,5</w:t>
            </w:r>
          </w:p>
        </w:tc>
        <w:tc>
          <w:tcPr>
            <w:tcW w:w="1264" w:type="dxa"/>
            <w:tcBorders>
              <w:top w:val="nil"/>
              <w:left w:val="nil"/>
              <w:bottom w:val="nil"/>
              <w:right w:val="nil"/>
            </w:tcBorders>
          </w:tcPr>
          <w:p w:rsidR="009C61D5" w:rsidRDefault="009C61D5">
            <w:pPr>
              <w:pStyle w:val="ConsPlusNormal"/>
              <w:jc w:val="center"/>
            </w:pPr>
            <w:r>
              <w:t>939060,8</w:t>
            </w:r>
          </w:p>
        </w:tc>
        <w:tc>
          <w:tcPr>
            <w:tcW w:w="1264" w:type="dxa"/>
            <w:tcBorders>
              <w:top w:val="nil"/>
              <w:left w:val="nil"/>
              <w:bottom w:val="nil"/>
              <w:right w:val="nil"/>
            </w:tcBorders>
          </w:tcPr>
          <w:p w:rsidR="009C61D5" w:rsidRDefault="009C61D5">
            <w:pPr>
              <w:pStyle w:val="ConsPlusNormal"/>
              <w:jc w:val="center"/>
            </w:pPr>
            <w:r>
              <w:t>963052,3</w:t>
            </w:r>
          </w:p>
        </w:tc>
        <w:tc>
          <w:tcPr>
            <w:tcW w:w="1264" w:type="dxa"/>
            <w:tcBorders>
              <w:top w:val="nil"/>
              <w:left w:val="nil"/>
              <w:bottom w:val="nil"/>
              <w:right w:val="nil"/>
            </w:tcBorders>
          </w:tcPr>
          <w:p w:rsidR="009C61D5" w:rsidRDefault="009C61D5">
            <w:pPr>
              <w:pStyle w:val="ConsPlusNormal"/>
              <w:jc w:val="center"/>
            </w:pPr>
            <w:r>
              <w:t>963052,3</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870700,8</w:t>
            </w:r>
          </w:p>
        </w:tc>
        <w:tc>
          <w:tcPr>
            <w:tcW w:w="1264" w:type="dxa"/>
            <w:tcBorders>
              <w:top w:val="nil"/>
              <w:left w:val="nil"/>
              <w:bottom w:val="nil"/>
              <w:right w:val="nil"/>
            </w:tcBorders>
          </w:tcPr>
          <w:p w:rsidR="009C61D5" w:rsidRDefault="009C61D5">
            <w:pPr>
              <w:pStyle w:val="ConsPlusNormal"/>
              <w:jc w:val="center"/>
            </w:pPr>
            <w:r>
              <w:t>872481,5</w:t>
            </w:r>
          </w:p>
        </w:tc>
        <w:tc>
          <w:tcPr>
            <w:tcW w:w="1264" w:type="dxa"/>
            <w:tcBorders>
              <w:top w:val="nil"/>
              <w:left w:val="nil"/>
              <w:bottom w:val="nil"/>
              <w:right w:val="nil"/>
            </w:tcBorders>
          </w:tcPr>
          <w:p w:rsidR="009C61D5" w:rsidRDefault="009C61D5">
            <w:pPr>
              <w:pStyle w:val="ConsPlusNormal"/>
              <w:jc w:val="center"/>
            </w:pPr>
            <w:r>
              <w:t>911758,9</w:t>
            </w:r>
          </w:p>
        </w:tc>
        <w:tc>
          <w:tcPr>
            <w:tcW w:w="1264" w:type="dxa"/>
            <w:tcBorders>
              <w:top w:val="nil"/>
              <w:left w:val="nil"/>
              <w:bottom w:val="nil"/>
              <w:right w:val="nil"/>
            </w:tcBorders>
          </w:tcPr>
          <w:p w:rsidR="009C61D5" w:rsidRDefault="009C61D5">
            <w:pPr>
              <w:pStyle w:val="ConsPlusNormal"/>
              <w:jc w:val="center"/>
            </w:pPr>
            <w:r>
              <w:t>895808,4</w:t>
            </w:r>
          </w:p>
        </w:tc>
        <w:tc>
          <w:tcPr>
            <w:tcW w:w="1264" w:type="dxa"/>
            <w:tcBorders>
              <w:top w:val="nil"/>
              <w:left w:val="nil"/>
              <w:bottom w:val="nil"/>
              <w:right w:val="nil"/>
            </w:tcBorders>
          </w:tcPr>
          <w:p w:rsidR="009C61D5" w:rsidRDefault="009C61D5">
            <w:pPr>
              <w:pStyle w:val="ConsPlusNormal"/>
              <w:jc w:val="center"/>
            </w:pPr>
            <w:r>
              <w:t>1515871,8</w:t>
            </w:r>
          </w:p>
        </w:tc>
        <w:tc>
          <w:tcPr>
            <w:tcW w:w="1264" w:type="dxa"/>
            <w:tcBorders>
              <w:top w:val="nil"/>
              <w:left w:val="nil"/>
              <w:bottom w:val="nil"/>
              <w:right w:val="nil"/>
            </w:tcBorders>
          </w:tcPr>
          <w:p w:rsidR="009C61D5" w:rsidRDefault="009C61D5">
            <w:pPr>
              <w:pStyle w:val="ConsPlusNormal"/>
              <w:jc w:val="center"/>
            </w:pPr>
            <w:r>
              <w:t>1496503,8</w:t>
            </w:r>
          </w:p>
        </w:tc>
        <w:tc>
          <w:tcPr>
            <w:tcW w:w="1264" w:type="dxa"/>
            <w:tcBorders>
              <w:top w:val="nil"/>
              <w:left w:val="nil"/>
              <w:bottom w:val="nil"/>
              <w:right w:val="nil"/>
            </w:tcBorders>
          </w:tcPr>
          <w:p w:rsidR="009C61D5" w:rsidRDefault="009C61D5">
            <w:pPr>
              <w:pStyle w:val="ConsPlusNormal"/>
              <w:jc w:val="center"/>
            </w:pPr>
            <w:r>
              <w:t>934268,6</w:t>
            </w:r>
          </w:p>
        </w:tc>
        <w:tc>
          <w:tcPr>
            <w:tcW w:w="1264" w:type="dxa"/>
            <w:tcBorders>
              <w:top w:val="nil"/>
              <w:left w:val="nil"/>
              <w:bottom w:val="nil"/>
              <w:right w:val="nil"/>
            </w:tcBorders>
          </w:tcPr>
          <w:p w:rsidR="009C61D5" w:rsidRDefault="009C61D5">
            <w:pPr>
              <w:pStyle w:val="ConsPlusNormal"/>
              <w:jc w:val="center"/>
            </w:pPr>
            <w:r>
              <w:t>934512,5</w:t>
            </w:r>
          </w:p>
        </w:tc>
        <w:tc>
          <w:tcPr>
            <w:tcW w:w="1264" w:type="dxa"/>
            <w:tcBorders>
              <w:top w:val="nil"/>
              <w:left w:val="nil"/>
              <w:bottom w:val="nil"/>
              <w:right w:val="nil"/>
            </w:tcBorders>
          </w:tcPr>
          <w:p w:rsidR="009C61D5" w:rsidRDefault="009C61D5">
            <w:pPr>
              <w:pStyle w:val="ConsPlusNormal"/>
              <w:jc w:val="center"/>
            </w:pPr>
            <w:r>
              <w:t>939060,8</w:t>
            </w:r>
          </w:p>
        </w:tc>
        <w:tc>
          <w:tcPr>
            <w:tcW w:w="1264" w:type="dxa"/>
            <w:tcBorders>
              <w:top w:val="nil"/>
              <w:left w:val="nil"/>
              <w:bottom w:val="nil"/>
              <w:right w:val="nil"/>
            </w:tcBorders>
          </w:tcPr>
          <w:p w:rsidR="009C61D5" w:rsidRDefault="009C61D5">
            <w:pPr>
              <w:pStyle w:val="ConsPlusNormal"/>
              <w:jc w:val="center"/>
            </w:pPr>
            <w:r>
              <w:t>963052,3</w:t>
            </w:r>
          </w:p>
        </w:tc>
        <w:tc>
          <w:tcPr>
            <w:tcW w:w="1264" w:type="dxa"/>
            <w:tcBorders>
              <w:top w:val="nil"/>
              <w:left w:val="nil"/>
              <w:bottom w:val="nil"/>
              <w:right w:val="nil"/>
            </w:tcBorders>
          </w:tcPr>
          <w:p w:rsidR="009C61D5" w:rsidRDefault="009C61D5">
            <w:pPr>
              <w:pStyle w:val="ConsPlusNormal"/>
              <w:jc w:val="center"/>
            </w:pPr>
            <w:r>
              <w:t>963052,3</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4.1</w:t>
            </w:r>
          </w:p>
        </w:tc>
        <w:tc>
          <w:tcPr>
            <w:tcW w:w="2268" w:type="dxa"/>
            <w:vMerge w:val="restart"/>
            <w:tcBorders>
              <w:top w:val="nil"/>
              <w:left w:val="nil"/>
              <w:bottom w:val="nil"/>
              <w:right w:val="nil"/>
            </w:tcBorders>
          </w:tcPr>
          <w:p w:rsidR="009C61D5" w:rsidRDefault="009C61D5">
            <w:pPr>
              <w:pStyle w:val="ConsPlusNormal"/>
            </w:pPr>
            <w:r>
              <w:t xml:space="preserve">"Совершенствование деятельности по предупреждению, сдерживанию и ликвидации незаконного, несообщаемого и нерегулируемого промысла водных биологических </w:t>
            </w:r>
            <w:r>
              <w:lastRenderedPageBreak/>
              <w:t>ресурсов"</w:t>
            </w:r>
          </w:p>
        </w:tc>
        <w:tc>
          <w:tcPr>
            <w:tcW w:w="1757" w:type="dxa"/>
            <w:tcBorders>
              <w:top w:val="nil"/>
              <w:left w:val="nil"/>
              <w:bottom w:val="nil"/>
              <w:right w:val="nil"/>
            </w:tcBorders>
          </w:tcPr>
          <w:p w:rsidR="009C61D5" w:rsidRDefault="009C61D5">
            <w:pPr>
              <w:pStyle w:val="ConsPlusNormal"/>
            </w:pPr>
            <w:r>
              <w:lastRenderedPageBreak/>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132918,9</w:t>
            </w:r>
          </w:p>
        </w:tc>
        <w:tc>
          <w:tcPr>
            <w:tcW w:w="1264" w:type="dxa"/>
            <w:tcBorders>
              <w:top w:val="nil"/>
              <w:left w:val="nil"/>
              <w:bottom w:val="nil"/>
              <w:right w:val="nil"/>
            </w:tcBorders>
          </w:tcPr>
          <w:p w:rsidR="009C61D5" w:rsidRDefault="009C61D5">
            <w:pPr>
              <w:pStyle w:val="ConsPlusNormal"/>
              <w:jc w:val="center"/>
            </w:pPr>
            <w:r>
              <w:t>133466,2</w:t>
            </w:r>
          </w:p>
        </w:tc>
        <w:tc>
          <w:tcPr>
            <w:tcW w:w="1264" w:type="dxa"/>
            <w:tcBorders>
              <w:top w:val="nil"/>
              <w:left w:val="nil"/>
              <w:bottom w:val="nil"/>
              <w:right w:val="nil"/>
            </w:tcBorders>
          </w:tcPr>
          <w:p w:rsidR="009C61D5" w:rsidRDefault="009C61D5">
            <w:pPr>
              <w:pStyle w:val="ConsPlusNormal"/>
              <w:jc w:val="center"/>
            </w:pPr>
            <w:r>
              <w:t>209781,2</w:t>
            </w:r>
          </w:p>
        </w:tc>
        <w:tc>
          <w:tcPr>
            <w:tcW w:w="1264" w:type="dxa"/>
            <w:tcBorders>
              <w:top w:val="nil"/>
              <w:left w:val="nil"/>
              <w:bottom w:val="nil"/>
              <w:right w:val="nil"/>
            </w:tcBorders>
          </w:tcPr>
          <w:p w:rsidR="009C61D5" w:rsidRDefault="009C61D5">
            <w:pPr>
              <w:pStyle w:val="ConsPlusNormal"/>
              <w:jc w:val="center"/>
            </w:pPr>
            <w:r>
              <w:t>199842,3</w:t>
            </w:r>
          </w:p>
        </w:tc>
        <w:tc>
          <w:tcPr>
            <w:tcW w:w="1264" w:type="dxa"/>
            <w:tcBorders>
              <w:top w:val="nil"/>
              <w:left w:val="nil"/>
              <w:bottom w:val="nil"/>
              <w:right w:val="nil"/>
            </w:tcBorders>
          </w:tcPr>
          <w:p w:rsidR="009C61D5" w:rsidRDefault="009C61D5">
            <w:pPr>
              <w:pStyle w:val="ConsPlusNormal"/>
              <w:jc w:val="center"/>
            </w:pPr>
            <w:r>
              <w:t>219579</w:t>
            </w:r>
          </w:p>
        </w:tc>
        <w:tc>
          <w:tcPr>
            <w:tcW w:w="1264" w:type="dxa"/>
            <w:tcBorders>
              <w:top w:val="nil"/>
              <w:left w:val="nil"/>
              <w:bottom w:val="nil"/>
              <w:right w:val="nil"/>
            </w:tcBorders>
          </w:tcPr>
          <w:p w:rsidR="009C61D5" w:rsidRDefault="009C61D5">
            <w:pPr>
              <w:pStyle w:val="ConsPlusNormal"/>
              <w:jc w:val="center"/>
            </w:pPr>
            <w:r>
              <w:t>202011</w:t>
            </w:r>
          </w:p>
        </w:tc>
        <w:tc>
          <w:tcPr>
            <w:tcW w:w="1264" w:type="dxa"/>
            <w:tcBorders>
              <w:top w:val="nil"/>
              <w:left w:val="nil"/>
              <w:bottom w:val="nil"/>
              <w:right w:val="nil"/>
            </w:tcBorders>
          </w:tcPr>
          <w:p w:rsidR="009C61D5" w:rsidRDefault="009C61D5">
            <w:pPr>
              <w:pStyle w:val="ConsPlusNormal"/>
              <w:jc w:val="center"/>
            </w:pPr>
            <w:r>
              <w:t>233369,2</w:t>
            </w:r>
          </w:p>
        </w:tc>
        <w:tc>
          <w:tcPr>
            <w:tcW w:w="1264" w:type="dxa"/>
            <w:tcBorders>
              <w:top w:val="nil"/>
              <w:left w:val="nil"/>
              <w:bottom w:val="nil"/>
              <w:right w:val="nil"/>
            </w:tcBorders>
          </w:tcPr>
          <w:p w:rsidR="009C61D5" w:rsidRDefault="009C61D5">
            <w:pPr>
              <w:pStyle w:val="ConsPlusNormal"/>
              <w:jc w:val="center"/>
            </w:pPr>
            <w:r>
              <w:t>233004,4</w:t>
            </w:r>
          </w:p>
        </w:tc>
        <w:tc>
          <w:tcPr>
            <w:tcW w:w="1264" w:type="dxa"/>
            <w:tcBorders>
              <w:top w:val="nil"/>
              <w:left w:val="nil"/>
              <w:bottom w:val="nil"/>
              <w:right w:val="nil"/>
            </w:tcBorders>
          </w:tcPr>
          <w:p w:rsidR="009C61D5" w:rsidRDefault="009C61D5">
            <w:pPr>
              <w:pStyle w:val="ConsPlusNormal"/>
              <w:jc w:val="center"/>
            </w:pPr>
            <w:r>
              <w:t>234284,2</w:t>
            </w:r>
          </w:p>
        </w:tc>
        <w:tc>
          <w:tcPr>
            <w:tcW w:w="1264" w:type="dxa"/>
            <w:tcBorders>
              <w:top w:val="nil"/>
              <w:left w:val="nil"/>
              <w:bottom w:val="nil"/>
              <w:right w:val="nil"/>
            </w:tcBorders>
          </w:tcPr>
          <w:p w:rsidR="009C61D5" w:rsidRDefault="009C61D5">
            <w:pPr>
              <w:pStyle w:val="ConsPlusNormal"/>
              <w:jc w:val="center"/>
            </w:pPr>
            <w:r>
              <w:t>242454,8</w:t>
            </w:r>
          </w:p>
        </w:tc>
        <w:tc>
          <w:tcPr>
            <w:tcW w:w="1264" w:type="dxa"/>
            <w:tcBorders>
              <w:top w:val="nil"/>
              <w:left w:val="nil"/>
              <w:bottom w:val="nil"/>
              <w:right w:val="nil"/>
            </w:tcBorders>
          </w:tcPr>
          <w:p w:rsidR="009C61D5" w:rsidRDefault="009C61D5">
            <w:pPr>
              <w:pStyle w:val="ConsPlusNormal"/>
              <w:jc w:val="center"/>
            </w:pPr>
            <w:r>
              <w:t>242454,8</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132918,9</w:t>
            </w:r>
          </w:p>
        </w:tc>
        <w:tc>
          <w:tcPr>
            <w:tcW w:w="1264" w:type="dxa"/>
            <w:tcBorders>
              <w:top w:val="nil"/>
              <w:left w:val="nil"/>
              <w:bottom w:val="nil"/>
              <w:right w:val="nil"/>
            </w:tcBorders>
          </w:tcPr>
          <w:p w:rsidR="009C61D5" w:rsidRDefault="009C61D5">
            <w:pPr>
              <w:pStyle w:val="ConsPlusNormal"/>
              <w:jc w:val="center"/>
            </w:pPr>
            <w:r>
              <w:t>133466,2</w:t>
            </w:r>
          </w:p>
        </w:tc>
        <w:tc>
          <w:tcPr>
            <w:tcW w:w="1264" w:type="dxa"/>
            <w:tcBorders>
              <w:top w:val="nil"/>
              <w:left w:val="nil"/>
              <w:bottom w:val="nil"/>
              <w:right w:val="nil"/>
            </w:tcBorders>
          </w:tcPr>
          <w:p w:rsidR="009C61D5" w:rsidRDefault="009C61D5">
            <w:pPr>
              <w:pStyle w:val="ConsPlusNormal"/>
              <w:jc w:val="center"/>
            </w:pPr>
            <w:r>
              <w:t>209781,2</w:t>
            </w:r>
          </w:p>
        </w:tc>
        <w:tc>
          <w:tcPr>
            <w:tcW w:w="1264" w:type="dxa"/>
            <w:tcBorders>
              <w:top w:val="nil"/>
              <w:left w:val="nil"/>
              <w:bottom w:val="nil"/>
              <w:right w:val="nil"/>
            </w:tcBorders>
          </w:tcPr>
          <w:p w:rsidR="009C61D5" w:rsidRDefault="009C61D5">
            <w:pPr>
              <w:pStyle w:val="ConsPlusNormal"/>
              <w:jc w:val="center"/>
            </w:pPr>
            <w:r>
              <w:t>199842,3</w:t>
            </w:r>
          </w:p>
        </w:tc>
        <w:tc>
          <w:tcPr>
            <w:tcW w:w="1264" w:type="dxa"/>
            <w:tcBorders>
              <w:top w:val="nil"/>
              <w:left w:val="nil"/>
              <w:bottom w:val="nil"/>
              <w:right w:val="nil"/>
            </w:tcBorders>
          </w:tcPr>
          <w:p w:rsidR="009C61D5" w:rsidRDefault="009C61D5">
            <w:pPr>
              <w:pStyle w:val="ConsPlusNormal"/>
              <w:jc w:val="center"/>
            </w:pPr>
            <w:r>
              <w:t>219579</w:t>
            </w:r>
          </w:p>
        </w:tc>
        <w:tc>
          <w:tcPr>
            <w:tcW w:w="1264" w:type="dxa"/>
            <w:tcBorders>
              <w:top w:val="nil"/>
              <w:left w:val="nil"/>
              <w:bottom w:val="nil"/>
              <w:right w:val="nil"/>
            </w:tcBorders>
          </w:tcPr>
          <w:p w:rsidR="009C61D5" w:rsidRDefault="009C61D5">
            <w:pPr>
              <w:pStyle w:val="ConsPlusNormal"/>
              <w:jc w:val="center"/>
            </w:pPr>
            <w:r>
              <w:t>202011</w:t>
            </w:r>
          </w:p>
        </w:tc>
        <w:tc>
          <w:tcPr>
            <w:tcW w:w="1264" w:type="dxa"/>
            <w:tcBorders>
              <w:top w:val="nil"/>
              <w:left w:val="nil"/>
              <w:bottom w:val="nil"/>
              <w:right w:val="nil"/>
            </w:tcBorders>
          </w:tcPr>
          <w:p w:rsidR="009C61D5" w:rsidRDefault="009C61D5">
            <w:pPr>
              <w:pStyle w:val="ConsPlusNormal"/>
              <w:jc w:val="center"/>
            </w:pPr>
            <w:r>
              <w:t>233369,2</w:t>
            </w:r>
          </w:p>
        </w:tc>
        <w:tc>
          <w:tcPr>
            <w:tcW w:w="1264" w:type="dxa"/>
            <w:tcBorders>
              <w:top w:val="nil"/>
              <w:left w:val="nil"/>
              <w:bottom w:val="nil"/>
              <w:right w:val="nil"/>
            </w:tcBorders>
          </w:tcPr>
          <w:p w:rsidR="009C61D5" w:rsidRDefault="009C61D5">
            <w:pPr>
              <w:pStyle w:val="ConsPlusNormal"/>
              <w:jc w:val="center"/>
            </w:pPr>
            <w:r>
              <w:t>233004,4</w:t>
            </w:r>
          </w:p>
        </w:tc>
        <w:tc>
          <w:tcPr>
            <w:tcW w:w="1264" w:type="dxa"/>
            <w:tcBorders>
              <w:top w:val="nil"/>
              <w:left w:val="nil"/>
              <w:bottom w:val="nil"/>
              <w:right w:val="nil"/>
            </w:tcBorders>
          </w:tcPr>
          <w:p w:rsidR="009C61D5" w:rsidRDefault="009C61D5">
            <w:pPr>
              <w:pStyle w:val="ConsPlusNormal"/>
              <w:jc w:val="center"/>
            </w:pPr>
            <w:r>
              <w:t>234284,2</w:t>
            </w:r>
          </w:p>
        </w:tc>
        <w:tc>
          <w:tcPr>
            <w:tcW w:w="1264" w:type="dxa"/>
            <w:tcBorders>
              <w:top w:val="nil"/>
              <w:left w:val="nil"/>
              <w:bottom w:val="nil"/>
              <w:right w:val="nil"/>
            </w:tcBorders>
          </w:tcPr>
          <w:p w:rsidR="009C61D5" w:rsidRDefault="009C61D5">
            <w:pPr>
              <w:pStyle w:val="ConsPlusNormal"/>
              <w:jc w:val="center"/>
            </w:pPr>
            <w:r>
              <w:t>242454,8</w:t>
            </w:r>
          </w:p>
        </w:tc>
        <w:tc>
          <w:tcPr>
            <w:tcW w:w="1264" w:type="dxa"/>
            <w:tcBorders>
              <w:top w:val="nil"/>
              <w:left w:val="nil"/>
              <w:bottom w:val="nil"/>
              <w:right w:val="nil"/>
            </w:tcBorders>
          </w:tcPr>
          <w:p w:rsidR="009C61D5" w:rsidRDefault="009C61D5">
            <w:pPr>
              <w:pStyle w:val="ConsPlusNormal"/>
              <w:jc w:val="center"/>
            </w:pPr>
            <w:r>
              <w:t>242454,8</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132918,9</w:t>
            </w:r>
          </w:p>
        </w:tc>
        <w:tc>
          <w:tcPr>
            <w:tcW w:w="1264" w:type="dxa"/>
            <w:tcBorders>
              <w:top w:val="nil"/>
              <w:left w:val="nil"/>
              <w:bottom w:val="nil"/>
              <w:right w:val="nil"/>
            </w:tcBorders>
          </w:tcPr>
          <w:p w:rsidR="009C61D5" w:rsidRDefault="009C61D5">
            <w:pPr>
              <w:pStyle w:val="ConsPlusNormal"/>
              <w:jc w:val="center"/>
            </w:pPr>
            <w:r>
              <w:t>133466,2</w:t>
            </w:r>
          </w:p>
        </w:tc>
        <w:tc>
          <w:tcPr>
            <w:tcW w:w="1264" w:type="dxa"/>
            <w:tcBorders>
              <w:top w:val="nil"/>
              <w:left w:val="nil"/>
              <w:bottom w:val="nil"/>
              <w:right w:val="nil"/>
            </w:tcBorders>
          </w:tcPr>
          <w:p w:rsidR="009C61D5" w:rsidRDefault="009C61D5">
            <w:pPr>
              <w:pStyle w:val="ConsPlusNormal"/>
              <w:jc w:val="center"/>
            </w:pPr>
            <w:r>
              <w:t>209781,2</w:t>
            </w:r>
          </w:p>
        </w:tc>
        <w:tc>
          <w:tcPr>
            <w:tcW w:w="1264" w:type="dxa"/>
            <w:tcBorders>
              <w:top w:val="nil"/>
              <w:left w:val="nil"/>
              <w:bottom w:val="nil"/>
              <w:right w:val="nil"/>
            </w:tcBorders>
          </w:tcPr>
          <w:p w:rsidR="009C61D5" w:rsidRDefault="009C61D5">
            <w:pPr>
              <w:pStyle w:val="ConsPlusNormal"/>
              <w:jc w:val="center"/>
            </w:pPr>
            <w:r>
              <w:t>199842,3</w:t>
            </w:r>
          </w:p>
        </w:tc>
        <w:tc>
          <w:tcPr>
            <w:tcW w:w="1264" w:type="dxa"/>
            <w:tcBorders>
              <w:top w:val="nil"/>
              <w:left w:val="nil"/>
              <w:bottom w:val="nil"/>
              <w:right w:val="nil"/>
            </w:tcBorders>
          </w:tcPr>
          <w:p w:rsidR="009C61D5" w:rsidRDefault="009C61D5">
            <w:pPr>
              <w:pStyle w:val="ConsPlusNormal"/>
              <w:jc w:val="center"/>
            </w:pPr>
            <w:r>
              <w:t>219579</w:t>
            </w:r>
          </w:p>
        </w:tc>
        <w:tc>
          <w:tcPr>
            <w:tcW w:w="1264" w:type="dxa"/>
            <w:tcBorders>
              <w:top w:val="nil"/>
              <w:left w:val="nil"/>
              <w:bottom w:val="nil"/>
              <w:right w:val="nil"/>
            </w:tcBorders>
          </w:tcPr>
          <w:p w:rsidR="009C61D5" w:rsidRDefault="009C61D5">
            <w:pPr>
              <w:pStyle w:val="ConsPlusNormal"/>
              <w:jc w:val="center"/>
            </w:pPr>
            <w:r>
              <w:t>202011</w:t>
            </w:r>
          </w:p>
        </w:tc>
        <w:tc>
          <w:tcPr>
            <w:tcW w:w="1264" w:type="dxa"/>
            <w:tcBorders>
              <w:top w:val="nil"/>
              <w:left w:val="nil"/>
              <w:bottom w:val="nil"/>
              <w:right w:val="nil"/>
            </w:tcBorders>
          </w:tcPr>
          <w:p w:rsidR="009C61D5" w:rsidRDefault="009C61D5">
            <w:pPr>
              <w:pStyle w:val="ConsPlusNormal"/>
              <w:jc w:val="center"/>
            </w:pPr>
            <w:r>
              <w:t>233369,2</w:t>
            </w:r>
          </w:p>
        </w:tc>
        <w:tc>
          <w:tcPr>
            <w:tcW w:w="1264" w:type="dxa"/>
            <w:tcBorders>
              <w:top w:val="nil"/>
              <w:left w:val="nil"/>
              <w:bottom w:val="nil"/>
              <w:right w:val="nil"/>
            </w:tcBorders>
          </w:tcPr>
          <w:p w:rsidR="009C61D5" w:rsidRDefault="009C61D5">
            <w:pPr>
              <w:pStyle w:val="ConsPlusNormal"/>
              <w:jc w:val="center"/>
            </w:pPr>
            <w:r>
              <w:t>233004,4</w:t>
            </w:r>
          </w:p>
        </w:tc>
        <w:tc>
          <w:tcPr>
            <w:tcW w:w="1264" w:type="dxa"/>
            <w:tcBorders>
              <w:top w:val="nil"/>
              <w:left w:val="nil"/>
              <w:bottom w:val="nil"/>
              <w:right w:val="nil"/>
            </w:tcBorders>
          </w:tcPr>
          <w:p w:rsidR="009C61D5" w:rsidRDefault="009C61D5">
            <w:pPr>
              <w:pStyle w:val="ConsPlusNormal"/>
              <w:jc w:val="center"/>
            </w:pPr>
            <w:r>
              <w:t>234284,2</w:t>
            </w:r>
          </w:p>
        </w:tc>
        <w:tc>
          <w:tcPr>
            <w:tcW w:w="1264" w:type="dxa"/>
            <w:tcBorders>
              <w:top w:val="nil"/>
              <w:left w:val="nil"/>
              <w:bottom w:val="nil"/>
              <w:right w:val="nil"/>
            </w:tcBorders>
          </w:tcPr>
          <w:p w:rsidR="009C61D5" w:rsidRDefault="009C61D5">
            <w:pPr>
              <w:pStyle w:val="ConsPlusNormal"/>
              <w:jc w:val="center"/>
            </w:pPr>
            <w:r>
              <w:t>242454,8</w:t>
            </w:r>
          </w:p>
        </w:tc>
        <w:tc>
          <w:tcPr>
            <w:tcW w:w="1264" w:type="dxa"/>
            <w:tcBorders>
              <w:top w:val="nil"/>
              <w:left w:val="nil"/>
              <w:bottom w:val="nil"/>
              <w:right w:val="nil"/>
            </w:tcBorders>
          </w:tcPr>
          <w:p w:rsidR="009C61D5" w:rsidRDefault="009C61D5">
            <w:pPr>
              <w:pStyle w:val="ConsPlusNormal"/>
              <w:jc w:val="center"/>
            </w:pPr>
            <w:r>
              <w:t>242454,8</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4.2</w:t>
            </w:r>
          </w:p>
        </w:tc>
        <w:tc>
          <w:tcPr>
            <w:tcW w:w="2268" w:type="dxa"/>
            <w:vMerge w:val="restart"/>
            <w:tcBorders>
              <w:top w:val="nil"/>
              <w:left w:val="nil"/>
              <w:bottom w:val="nil"/>
              <w:right w:val="nil"/>
            </w:tcBorders>
          </w:tcPr>
          <w:p w:rsidR="009C61D5" w:rsidRDefault="009C61D5">
            <w:pPr>
              <w:pStyle w:val="ConsPlusNormal"/>
            </w:pPr>
            <w:r>
              <w:t>"Повышение безопасности плавания судов рыбопромыслового флота и выполнение комплекса аварийно-спасательных работ на рыбопромысловых судах в районах промысла при осуществлении рыболовства"</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735972,6</w:t>
            </w:r>
          </w:p>
        </w:tc>
        <w:tc>
          <w:tcPr>
            <w:tcW w:w="1264" w:type="dxa"/>
            <w:tcBorders>
              <w:top w:val="nil"/>
              <w:left w:val="nil"/>
              <w:bottom w:val="nil"/>
              <w:right w:val="nil"/>
            </w:tcBorders>
          </w:tcPr>
          <w:p w:rsidR="009C61D5" w:rsidRDefault="009C61D5">
            <w:pPr>
              <w:pStyle w:val="ConsPlusNormal"/>
              <w:jc w:val="center"/>
            </w:pPr>
            <w:r>
              <w:t>737205,8</w:t>
            </w:r>
          </w:p>
        </w:tc>
        <w:tc>
          <w:tcPr>
            <w:tcW w:w="1264" w:type="dxa"/>
            <w:tcBorders>
              <w:top w:val="nil"/>
              <w:left w:val="nil"/>
              <w:bottom w:val="nil"/>
              <w:right w:val="nil"/>
            </w:tcBorders>
          </w:tcPr>
          <w:p w:rsidR="009C61D5" w:rsidRDefault="009C61D5">
            <w:pPr>
              <w:pStyle w:val="ConsPlusNormal"/>
              <w:jc w:val="center"/>
            </w:pPr>
            <w:r>
              <w:t>700137,6</w:t>
            </w:r>
          </w:p>
        </w:tc>
        <w:tc>
          <w:tcPr>
            <w:tcW w:w="1264" w:type="dxa"/>
            <w:tcBorders>
              <w:top w:val="nil"/>
              <w:left w:val="nil"/>
              <w:bottom w:val="nil"/>
              <w:right w:val="nil"/>
            </w:tcBorders>
          </w:tcPr>
          <w:p w:rsidR="009C61D5" w:rsidRDefault="009C61D5">
            <w:pPr>
              <w:pStyle w:val="ConsPlusNormal"/>
              <w:jc w:val="center"/>
            </w:pPr>
            <w:r>
              <w:t>694126,</w:t>
            </w:r>
          </w:p>
        </w:tc>
        <w:tc>
          <w:tcPr>
            <w:tcW w:w="1264" w:type="dxa"/>
            <w:tcBorders>
              <w:top w:val="nil"/>
              <w:left w:val="nil"/>
              <w:bottom w:val="nil"/>
              <w:right w:val="nil"/>
            </w:tcBorders>
          </w:tcPr>
          <w:p w:rsidR="009C61D5" w:rsidRDefault="009C61D5">
            <w:pPr>
              <w:pStyle w:val="ConsPlusNormal"/>
              <w:jc w:val="center"/>
            </w:pPr>
            <w:r>
              <w:t>1294426,9</w:t>
            </w:r>
          </w:p>
        </w:tc>
        <w:tc>
          <w:tcPr>
            <w:tcW w:w="1264" w:type="dxa"/>
            <w:tcBorders>
              <w:top w:val="nil"/>
              <w:left w:val="nil"/>
              <w:bottom w:val="nil"/>
              <w:right w:val="nil"/>
            </w:tcBorders>
          </w:tcPr>
          <w:p w:rsidR="009C61D5" w:rsidRDefault="009C61D5">
            <w:pPr>
              <w:pStyle w:val="ConsPlusNormal"/>
              <w:jc w:val="center"/>
            </w:pPr>
            <w:r>
              <w:t>1292626,9</w:t>
            </w:r>
          </w:p>
        </w:tc>
        <w:tc>
          <w:tcPr>
            <w:tcW w:w="1264" w:type="dxa"/>
            <w:tcBorders>
              <w:top w:val="nil"/>
              <w:left w:val="nil"/>
              <w:bottom w:val="nil"/>
              <w:right w:val="nil"/>
            </w:tcBorders>
          </w:tcPr>
          <w:p w:rsidR="009C61D5" w:rsidRDefault="009C61D5">
            <w:pPr>
              <w:pStyle w:val="ConsPlusNormal"/>
              <w:jc w:val="center"/>
            </w:pPr>
            <w:r>
              <w:t>698986,6</w:t>
            </w:r>
          </w:p>
        </w:tc>
        <w:tc>
          <w:tcPr>
            <w:tcW w:w="1264" w:type="dxa"/>
            <w:tcBorders>
              <w:top w:val="nil"/>
              <w:left w:val="nil"/>
              <w:bottom w:val="nil"/>
              <w:right w:val="nil"/>
            </w:tcBorders>
          </w:tcPr>
          <w:p w:rsidR="009C61D5" w:rsidRDefault="009C61D5">
            <w:pPr>
              <w:pStyle w:val="ConsPlusNormal"/>
              <w:jc w:val="center"/>
            </w:pPr>
            <w:r>
              <w:t>699565,8</w:t>
            </w:r>
          </w:p>
        </w:tc>
        <w:tc>
          <w:tcPr>
            <w:tcW w:w="1264" w:type="dxa"/>
            <w:tcBorders>
              <w:top w:val="nil"/>
              <w:left w:val="nil"/>
              <w:bottom w:val="nil"/>
              <w:right w:val="nil"/>
            </w:tcBorders>
          </w:tcPr>
          <w:p w:rsidR="009C61D5" w:rsidRDefault="009C61D5">
            <w:pPr>
              <w:pStyle w:val="ConsPlusNormal"/>
              <w:jc w:val="center"/>
            </w:pPr>
            <w:r>
              <w:t>702821,7</w:t>
            </w:r>
          </w:p>
        </w:tc>
        <w:tc>
          <w:tcPr>
            <w:tcW w:w="1264" w:type="dxa"/>
            <w:tcBorders>
              <w:top w:val="nil"/>
              <w:left w:val="nil"/>
              <w:bottom w:val="nil"/>
              <w:right w:val="nil"/>
            </w:tcBorders>
          </w:tcPr>
          <w:p w:rsidR="009C61D5" w:rsidRDefault="009C61D5">
            <w:pPr>
              <w:pStyle w:val="ConsPlusNormal"/>
              <w:jc w:val="center"/>
            </w:pPr>
            <w:r>
              <w:t>718591,6</w:t>
            </w:r>
          </w:p>
        </w:tc>
        <w:tc>
          <w:tcPr>
            <w:tcW w:w="1264" w:type="dxa"/>
            <w:tcBorders>
              <w:top w:val="nil"/>
              <w:left w:val="nil"/>
              <w:bottom w:val="nil"/>
              <w:right w:val="nil"/>
            </w:tcBorders>
          </w:tcPr>
          <w:p w:rsidR="009C61D5" w:rsidRDefault="009C61D5">
            <w:pPr>
              <w:pStyle w:val="ConsPlusNormal"/>
              <w:jc w:val="center"/>
            </w:pPr>
            <w:r>
              <w:t>718591,6</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735972,6</w:t>
            </w:r>
          </w:p>
        </w:tc>
        <w:tc>
          <w:tcPr>
            <w:tcW w:w="1264" w:type="dxa"/>
            <w:tcBorders>
              <w:top w:val="nil"/>
              <w:left w:val="nil"/>
              <w:bottom w:val="nil"/>
              <w:right w:val="nil"/>
            </w:tcBorders>
          </w:tcPr>
          <w:p w:rsidR="009C61D5" w:rsidRDefault="009C61D5">
            <w:pPr>
              <w:pStyle w:val="ConsPlusNormal"/>
              <w:jc w:val="center"/>
            </w:pPr>
            <w:r>
              <w:t>737205,8</w:t>
            </w:r>
          </w:p>
        </w:tc>
        <w:tc>
          <w:tcPr>
            <w:tcW w:w="1264" w:type="dxa"/>
            <w:tcBorders>
              <w:top w:val="nil"/>
              <w:left w:val="nil"/>
              <w:bottom w:val="nil"/>
              <w:right w:val="nil"/>
            </w:tcBorders>
          </w:tcPr>
          <w:p w:rsidR="009C61D5" w:rsidRDefault="009C61D5">
            <w:pPr>
              <w:pStyle w:val="ConsPlusNormal"/>
              <w:jc w:val="center"/>
            </w:pPr>
            <w:r>
              <w:t>700137,6</w:t>
            </w:r>
          </w:p>
        </w:tc>
        <w:tc>
          <w:tcPr>
            <w:tcW w:w="1264" w:type="dxa"/>
            <w:tcBorders>
              <w:top w:val="nil"/>
              <w:left w:val="nil"/>
              <w:bottom w:val="nil"/>
              <w:right w:val="nil"/>
            </w:tcBorders>
          </w:tcPr>
          <w:p w:rsidR="009C61D5" w:rsidRDefault="009C61D5">
            <w:pPr>
              <w:pStyle w:val="ConsPlusNormal"/>
              <w:jc w:val="center"/>
            </w:pPr>
            <w:r>
              <w:t>694126</w:t>
            </w:r>
          </w:p>
        </w:tc>
        <w:tc>
          <w:tcPr>
            <w:tcW w:w="1264" w:type="dxa"/>
            <w:tcBorders>
              <w:top w:val="nil"/>
              <w:left w:val="nil"/>
              <w:bottom w:val="nil"/>
              <w:right w:val="nil"/>
            </w:tcBorders>
          </w:tcPr>
          <w:p w:rsidR="009C61D5" w:rsidRDefault="009C61D5">
            <w:pPr>
              <w:pStyle w:val="ConsPlusNormal"/>
              <w:jc w:val="center"/>
            </w:pPr>
            <w:r>
              <w:t>1294426,9</w:t>
            </w:r>
          </w:p>
        </w:tc>
        <w:tc>
          <w:tcPr>
            <w:tcW w:w="1264" w:type="dxa"/>
            <w:tcBorders>
              <w:top w:val="nil"/>
              <w:left w:val="nil"/>
              <w:bottom w:val="nil"/>
              <w:right w:val="nil"/>
            </w:tcBorders>
          </w:tcPr>
          <w:p w:rsidR="009C61D5" w:rsidRDefault="009C61D5">
            <w:pPr>
              <w:pStyle w:val="ConsPlusNormal"/>
              <w:jc w:val="center"/>
            </w:pPr>
            <w:r>
              <w:t>1292626,9</w:t>
            </w:r>
          </w:p>
        </w:tc>
        <w:tc>
          <w:tcPr>
            <w:tcW w:w="1264" w:type="dxa"/>
            <w:tcBorders>
              <w:top w:val="nil"/>
              <w:left w:val="nil"/>
              <w:bottom w:val="nil"/>
              <w:right w:val="nil"/>
            </w:tcBorders>
          </w:tcPr>
          <w:p w:rsidR="009C61D5" w:rsidRDefault="009C61D5">
            <w:pPr>
              <w:pStyle w:val="ConsPlusNormal"/>
              <w:jc w:val="center"/>
            </w:pPr>
            <w:r>
              <w:t>698986,6</w:t>
            </w:r>
          </w:p>
        </w:tc>
        <w:tc>
          <w:tcPr>
            <w:tcW w:w="1264" w:type="dxa"/>
            <w:tcBorders>
              <w:top w:val="nil"/>
              <w:left w:val="nil"/>
              <w:bottom w:val="nil"/>
              <w:right w:val="nil"/>
            </w:tcBorders>
          </w:tcPr>
          <w:p w:rsidR="009C61D5" w:rsidRDefault="009C61D5">
            <w:pPr>
              <w:pStyle w:val="ConsPlusNormal"/>
              <w:jc w:val="center"/>
            </w:pPr>
            <w:r>
              <w:t>699565,8</w:t>
            </w:r>
          </w:p>
        </w:tc>
        <w:tc>
          <w:tcPr>
            <w:tcW w:w="1264" w:type="dxa"/>
            <w:tcBorders>
              <w:top w:val="nil"/>
              <w:left w:val="nil"/>
              <w:bottom w:val="nil"/>
              <w:right w:val="nil"/>
            </w:tcBorders>
          </w:tcPr>
          <w:p w:rsidR="009C61D5" w:rsidRDefault="009C61D5">
            <w:pPr>
              <w:pStyle w:val="ConsPlusNormal"/>
              <w:jc w:val="center"/>
            </w:pPr>
            <w:r>
              <w:t>702821,7</w:t>
            </w:r>
          </w:p>
        </w:tc>
        <w:tc>
          <w:tcPr>
            <w:tcW w:w="1264" w:type="dxa"/>
            <w:tcBorders>
              <w:top w:val="nil"/>
              <w:left w:val="nil"/>
              <w:bottom w:val="nil"/>
              <w:right w:val="nil"/>
            </w:tcBorders>
          </w:tcPr>
          <w:p w:rsidR="009C61D5" w:rsidRDefault="009C61D5">
            <w:pPr>
              <w:pStyle w:val="ConsPlusNormal"/>
              <w:jc w:val="center"/>
            </w:pPr>
            <w:r>
              <w:t>718591,6</w:t>
            </w:r>
          </w:p>
        </w:tc>
        <w:tc>
          <w:tcPr>
            <w:tcW w:w="1264" w:type="dxa"/>
            <w:tcBorders>
              <w:top w:val="nil"/>
              <w:left w:val="nil"/>
              <w:bottom w:val="nil"/>
              <w:right w:val="nil"/>
            </w:tcBorders>
          </w:tcPr>
          <w:p w:rsidR="009C61D5" w:rsidRDefault="009C61D5">
            <w:pPr>
              <w:pStyle w:val="ConsPlusNormal"/>
              <w:jc w:val="center"/>
            </w:pPr>
            <w:r>
              <w:t>718591,6</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735972,6</w:t>
            </w:r>
          </w:p>
        </w:tc>
        <w:tc>
          <w:tcPr>
            <w:tcW w:w="1264" w:type="dxa"/>
            <w:tcBorders>
              <w:top w:val="nil"/>
              <w:left w:val="nil"/>
              <w:bottom w:val="nil"/>
              <w:right w:val="nil"/>
            </w:tcBorders>
          </w:tcPr>
          <w:p w:rsidR="009C61D5" w:rsidRDefault="009C61D5">
            <w:pPr>
              <w:pStyle w:val="ConsPlusNormal"/>
              <w:jc w:val="center"/>
            </w:pPr>
            <w:r>
              <w:t>737205,8</w:t>
            </w:r>
          </w:p>
        </w:tc>
        <w:tc>
          <w:tcPr>
            <w:tcW w:w="1264" w:type="dxa"/>
            <w:tcBorders>
              <w:top w:val="nil"/>
              <w:left w:val="nil"/>
              <w:bottom w:val="nil"/>
              <w:right w:val="nil"/>
            </w:tcBorders>
          </w:tcPr>
          <w:p w:rsidR="009C61D5" w:rsidRDefault="009C61D5">
            <w:pPr>
              <w:pStyle w:val="ConsPlusNormal"/>
              <w:jc w:val="center"/>
            </w:pPr>
            <w:r>
              <w:t>700137,6</w:t>
            </w:r>
          </w:p>
        </w:tc>
        <w:tc>
          <w:tcPr>
            <w:tcW w:w="1264" w:type="dxa"/>
            <w:tcBorders>
              <w:top w:val="nil"/>
              <w:left w:val="nil"/>
              <w:bottom w:val="nil"/>
              <w:right w:val="nil"/>
            </w:tcBorders>
          </w:tcPr>
          <w:p w:rsidR="009C61D5" w:rsidRDefault="009C61D5">
            <w:pPr>
              <w:pStyle w:val="ConsPlusNormal"/>
              <w:jc w:val="center"/>
            </w:pPr>
            <w:r>
              <w:t>694126</w:t>
            </w:r>
          </w:p>
        </w:tc>
        <w:tc>
          <w:tcPr>
            <w:tcW w:w="1264" w:type="dxa"/>
            <w:tcBorders>
              <w:top w:val="nil"/>
              <w:left w:val="nil"/>
              <w:bottom w:val="nil"/>
              <w:right w:val="nil"/>
            </w:tcBorders>
          </w:tcPr>
          <w:p w:rsidR="009C61D5" w:rsidRDefault="009C61D5">
            <w:pPr>
              <w:pStyle w:val="ConsPlusNormal"/>
              <w:jc w:val="center"/>
            </w:pPr>
            <w:r>
              <w:t>1294426,9</w:t>
            </w:r>
          </w:p>
        </w:tc>
        <w:tc>
          <w:tcPr>
            <w:tcW w:w="1264" w:type="dxa"/>
            <w:tcBorders>
              <w:top w:val="nil"/>
              <w:left w:val="nil"/>
              <w:bottom w:val="nil"/>
              <w:right w:val="nil"/>
            </w:tcBorders>
          </w:tcPr>
          <w:p w:rsidR="009C61D5" w:rsidRDefault="009C61D5">
            <w:pPr>
              <w:pStyle w:val="ConsPlusNormal"/>
              <w:jc w:val="center"/>
            </w:pPr>
            <w:r>
              <w:t>1292626,9</w:t>
            </w:r>
          </w:p>
        </w:tc>
        <w:tc>
          <w:tcPr>
            <w:tcW w:w="1264" w:type="dxa"/>
            <w:tcBorders>
              <w:top w:val="nil"/>
              <w:left w:val="nil"/>
              <w:bottom w:val="nil"/>
              <w:right w:val="nil"/>
            </w:tcBorders>
          </w:tcPr>
          <w:p w:rsidR="009C61D5" w:rsidRDefault="009C61D5">
            <w:pPr>
              <w:pStyle w:val="ConsPlusNormal"/>
              <w:jc w:val="center"/>
            </w:pPr>
            <w:r>
              <w:t>698986,6</w:t>
            </w:r>
          </w:p>
        </w:tc>
        <w:tc>
          <w:tcPr>
            <w:tcW w:w="1264" w:type="dxa"/>
            <w:tcBorders>
              <w:top w:val="nil"/>
              <w:left w:val="nil"/>
              <w:bottom w:val="nil"/>
              <w:right w:val="nil"/>
            </w:tcBorders>
          </w:tcPr>
          <w:p w:rsidR="009C61D5" w:rsidRDefault="009C61D5">
            <w:pPr>
              <w:pStyle w:val="ConsPlusNormal"/>
              <w:jc w:val="center"/>
            </w:pPr>
            <w:r>
              <w:t>699565,8</w:t>
            </w:r>
          </w:p>
        </w:tc>
        <w:tc>
          <w:tcPr>
            <w:tcW w:w="1264" w:type="dxa"/>
            <w:tcBorders>
              <w:top w:val="nil"/>
              <w:left w:val="nil"/>
              <w:bottom w:val="nil"/>
              <w:right w:val="nil"/>
            </w:tcBorders>
          </w:tcPr>
          <w:p w:rsidR="009C61D5" w:rsidRDefault="009C61D5">
            <w:pPr>
              <w:pStyle w:val="ConsPlusNormal"/>
              <w:jc w:val="center"/>
            </w:pPr>
            <w:r>
              <w:t>702821,7</w:t>
            </w:r>
          </w:p>
        </w:tc>
        <w:tc>
          <w:tcPr>
            <w:tcW w:w="1264" w:type="dxa"/>
            <w:tcBorders>
              <w:top w:val="nil"/>
              <w:left w:val="nil"/>
              <w:bottom w:val="nil"/>
              <w:right w:val="nil"/>
            </w:tcBorders>
          </w:tcPr>
          <w:p w:rsidR="009C61D5" w:rsidRDefault="009C61D5">
            <w:pPr>
              <w:pStyle w:val="ConsPlusNormal"/>
              <w:jc w:val="center"/>
            </w:pPr>
            <w:r>
              <w:t>718591,6</w:t>
            </w:r>
          </w:p>
        </w:tc>
        <w:tc>
          <w:tcPr>
            <w:tcW w:w="1264" w:type="dxa"/>
            <w:tcBorders>
              <w:top w:val="nil"/>
              <w:left w:val="nil"/>
              <w:bottom w:val="nil"/>
              <w:right w:val="nil"/>
            </w:tcBorders>
          </w:tcPr>
          <w:p w:rsidR="009C61D5" w:rsidRDefault="009C61D5">
            <w:pPr>
              <w:pStyle w:val="ConsPlusNormal"/>
              <w:jc w:val="center"/>
            </w:pPr>
            <w:r>
              <w:t>718591,6</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4.3</w:t>
            </w:r>
          </w:p>
        </w:tc>
        <w:tc>
          <w:tcPr>
            <w:tcW w:w="2268" w:type="dxa"/>
            <w:vMerge w:val="restart"/>
            <w:tcBorders>
              <w:top w:val="nil"/>
              <w:left w:val="nil"/>
              <w:bottom w:val="nil"/>
              <w:right w:val="nil"/>
            </w:tcBorders>
          </w:tcPr>
          <w:p w:rsidR="009C61D5" w:rsidRDefault="009C61D5">
            <w:pPr>
              <w:pStyle w:val="ConsPlusNormal"/>
            </w:pPr>
            <w:r>
              <w:t>"Совершенствование разграничения полномочий в области контроля, надзора и охраны водных биологических ресурсов на внутренних водных объектах рыбохозяйственного значения"</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4.4</w:t>
            </w:r>
          </w:p>
        </w:tc>
        <w:tc>
          <w:tcPr>
            <w:tcW w:w="2268" w:type="dxa"/>
            <w:vMerge w:val="restart"/>
            <w:tcBorders>
              <w:top w:val="nil"/>
              <w:left w:val="nil"/>
              <w:bottom w:val="nil"/>
              <w:right w:val="nil"/>
            </w:tcBorders>
          </w:tcPr>
          <w:p w:rsidR="009C61D5" w:rsidRDefault="009C61D5">
            <w:pPr>
              <w:pStyle w:val="ConsPlusNormal"/>
            </w:pPr>
            <w:r>
              <w:t>"Обеспечение государственного контроля (надзора) в области рыболовства и сохранения водных биологических ресурсов"</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lastRenderedPageBreak/>
              <w:t>Основное мероприятие 4.5</w:t>
            </w:r>
          </w:p>
        </w:tc>
        <w:tc>
          <w:tcPr>
            <w:tcW w:w="2268" w:type="dxa"/>
            <w:vMerge w:val="restart"/>
            <w:tcBorders>
              <w:top w:val="nil"/>
              <w:left w:val="nil"/>
              <w:bottom w:val="nil"/>
              <w:right w:val="nil"/>
            </w:tcBorders>
          </w:tcPr>
          <w:p w:rsidR="009C61D5" w:rsidRDefault="009C61D5">
            <w:pPr>
              <w:pStyle w:val="ConsPlusNormal"/>
            </w:pPr>
            <w:r>
              <w:t>"Информационное обеспечение деятельности рыбохозяйственного комплекса"</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05</w:t>
            </w:r>
          </w:p>
        </w:tc>
        <w:tc>
          <w:tcPr>
            <w:tcW w:w="1264" w:type="dxa"/>
            <w:tcBorders>
              <w:top w:val="nil"/>
              <w:left w:val="nil"/>
              <w:bottom w:val="nil"/>
              <w:right w:val="nil"/>
            </w:tcBorders>
          </w:tcPr>
          <w:p w:rsidR="009C61D5" w:rsidRDefault="009C61D5">
            <w:pPr>
              <w:pStyle w:val="ConsPlusNormal"/>
              <w:jc w:val="center"/>
            </w:pPr>
            <w:r>
              <w:t>1809,3</w:t>
            </w:r>
          </w:p>
        </w:tc>
        <w:tc>
          <w:tcPr>
            <w:tcW w:w="1264" w:type="dxa"/>
            <w:tcBorders>
              <w:top w:val="nil"/>
              <w:left w:val="nil"/>
              <w:bottom w:val="nil"/>
              <w:right w:val="nil"/>
            </w:tcBorders>
          </w:tcPr>
          <w:p w:rsidR="009C61D5" w:rsidRDefault="009C61D5">
            <w:pPr>
              <w:pStyle w:val="ConsPlusNormal"/>
              <w:jc w:val="center"/>
            </w:pPr>
            <w:r>
              <w:t>1809,5</w:t>
            </w:r>
          </w:p>
        </w:tc>
        <w:tc>
          <w:tcPr>
            <w:tcW w:w="1264" w:type="dxa"/>
            <w:tcBorders>
              <w:top w:val="nil"/>
              <w:left w:val="nil"/>
              <w:bottom w:val="nil"/>
              <w:right w:val="nil"/>
            </w:tcBorders>
          </w:tcPr>
          <w:p w:rsidR="009C61D5" w:rsidRDefault="009C61D5">
            <w:pPr>
              <w:pStyle w:val="ConsPlusNormal"/>
              <w:jc w:val="center"/>
            </w:pPr>
            <w:r>
              <w:t>1840,1</w:t>
            </w:r>
          </w:p>
        </w:tc>
        <w:tc>
          <w:tcPr>
            <w:tcW w:w="1264" w:type="dxa"/>
            <w:tcBorders>
              <w:top w:val="nil"/>
              <w:left w:val="nil"/>
              <w:bottom w:val="nil"/>
              <w:right w:val="nil"/>
            </w:tcBorders>
          </w:tcPr>
          <w:p w:rsidR="009C61D5" w:rsidRDefault="009C61D5">
            <w:pPr>
              <w:pStyle w:val="ConsPlusNormal"/>
              <w:jc w:val="center"/>
            </w:pPr>
            <w:r>
              <w:t>1840,1</w:t>
            </w:r>
          </w:p>
        </w:tc>
        <w:tc>
          <w:tcPr>
            <w:tcW w:w="1264" w:type="dxa"/>
            <w:tcBorders>
              <w:top w:val="nil"/>
              <w:left w:val="nil"/>
              <w:bottom w:val="nil"/>
              <w:right w:val="nil"/>
            </w:tcBorders>
          </w:tcPr>
          <w:p w:rsidR="009C61D5" w:rsidRDefault="009C61D5">
            <w:pPr>
              <w:pStyle w:val="ConsPlusNormal"/>
              <w:jc w:val="center"/>
            </w:pPr>
            <w:r>
              <w:t>1865,9</w:t>
            </w:r>
          </w:p>
        </w:tc>
        <w:tc>
          <w:tcPr>
            <w:tcW w:w="1264" w:type="dxa"/>
            <w:tcBorders>
              <w:top w:val="nil"/>
              <w:left w:val="nil"/>
              <w:bottom w:val="nil"/>
              <w:right w:val="nil"/>
            </w:tcBorders>
          </w:tcPr>
          <w:p w:rsidR="009C61D5" w:rsidRDefault="009C61D5">
            <w:pPr>
              <w:pStyle w:val="ConsPlusNormal"/>
              <w:jc w:val="center"/>
            </w:pPr>
            <w:r>
              <w:t>1865,9</w:t>
            </w:r>
          </w:p>
        </w:tc>
        <w:tc>
          <w:tcPr>
            <w:tcW w:w="1264" w:type="dxa"/>
            <w:tcBorders>
              <w:top w:val="nil"/>
              <w:left w:val="nil"/>
              <w:bottom w:val="nil"/>
              <w:right w:val="nil"/>
            </w:tcBorders>
          </w:tcPr>
          <w:p w:rsidR="009C61D5" w:rsidRDefault="009C61D5">
            <w:pPr>
              <w:pStyle w:val="ConsPlusNormal"/>
              <w:jc w:val="center"/>
            </w:pPr>
            <w:r>
              <w:t>1912,8</w:t>
            </w:r>
          </w:p>
        </w:tc>
        <w:tc>
          <w:tcPr>
            <w:tcW w:w="1264" w:type="dxa"/>
            <w:tcBorders>
              <w:top w:val="nil"/>
              <w:left w:val="nil"/>
              <w:bottom w:val="nil"/>
              <w:right w:val="nil"/>
            </w:tcBorders>
          </w:tcPr>
          <w:p w:rsidR="009C61D5" w:rsidRDefault="009C61D5">
            <w:pPr>
              <w:pStyle w:val="ConsPlusNormal"/>
              <w:jc w:val="center"/>
            </w:pPr>
            <w:r>
              <w:t>1942,3</w:t>
            </w:r>
          </w:p>
        </w:tc>
        <w:tc>
          <w:tcPr>
            <w:tcW w:w="1264" w:type="dxa"/>
            <w:tcBorders>
              <w:top w:val="nil"/>
              <w:left w:val="nil"/>
              <w:bottom w:val="nil"/>
              <w:right w:val="nil"/>
            </w:tcBorders>
          </w:tcPr>
          <w:p w:rsidR="009C61D5" w:rsidRDefault="009C61D5">
            <w:pPr>
              <w:pStyle w:val="ConsPlusNormal"/>
              <w:jc w:val="center"/>
            </w:pPr>
            <w:r>
              <w:t>1954,9</w:t>
            </w:r>
          </w:p>
        </w:tc>
        <w:tc>
          <w:tcPr>
            <w:tcW w:w="1264" w:type="dxa"/>
            <w:tcBorders>
              <w:top w:val="nil"/>
              <w:left w:val="nil"/>
              <w:bottom w:val="nil"/>
              <w:right w:val="nil"/>
            </w:tcBorders>
          </w:tcPr>
          <w:p w:rsidR="009C61D5" w:rsidRDefault="009C61D5">
            <w:pPr>
              <w:pStyle w:val="ConsPlusNormal"/>
              <w:jc w:val="center"/>
            </w:pPr>
            <w:r>
              <w:t>2005,9</w:t>
            </w:r>
          </w:p>
        </w:tc>
        <w:tc>
          <w:tcPr>
            <w:tcW w:w="1264" w:type="dxa"/>
            <w:tcBorders>
              <w:top w:val="nil"/>
              <w:left w:val="nil"/>
              <w:bottom w:val="nil"/>
              <w:right w:val="nil"/>
            </w:tcBorders>
          </w:tcPr>
          <w:p w:rsidR="009C61D5" w:rsidRDefault="009C61D5">
            <w:pPr>
              <w:pStyle w:val="ConsPlusNormal"/>
              <w:jc w:val="center"/>
            </w:pPr>
            <w:r>
              <w:t>2005,9</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05</w:t>
            </w:r>
          </w:p>
        </w:tc>
        <w:tc>
          <w:tcPr>
            <w:tcW w:w="1264" w:type="dxa"/>
            <w:tcBorders>
              <w:top w:val="nil"/>
              <w:left w:val="nil"/>
              <w:bottom w:val="nil"/>
              <w:right w:val="nil"/>
            </w:tcBorders>
          </w:tcPr>
          <w:p w:rsidR="009C61D5" w:rsidRDefault="009C61D5">
            <w:pPr>
              <w:pStyle w:val="ConsPlusNormal"/>
              <w:jc w:val="center"/>
            </w:pPr>
            <w:r>
              <w:t>1809,3</w:t>
            </w:r>
          </w:p>
        </w:tc>
        <w:tc>
          <w:tcPr>
            <w:tcW w:w="1264" w:type="dxa"/>
            <w:tcBorders>
              <w:top w:val="nil"/>
              <w:left w:val="nil"/>
              <w:bottom w:val="nil"/>
              <w:right w:val="nil"/>
            </w:tcBorders>
          </w:tcPr>
          <w:p w:rsidR="009C61D5" w:rsidRDefault="009C61D5">
            <w:pPr>
              <w:pStyle w:val="ConsPlusNormal"/>
              <w:jc w:val="center"/>
            </w:pPr>
            <w:r>
              <w:t>1809,5</w:t>
            </w:r>
          </w:p>
        </w:tc>
        <w:tc>
          <w:tcPr>
            <w:tcW w:w="1264" w:type="dxa"/>
            <w:tcBorders>
              <w:top w:val="nil"/>
              <w:left w:val="nil"/>
              <w:bottom w:val="nil"/>
              <w:right w:val="nil"/>
            </w:tcBorders>
          </w:tcPr>
          <w:p w:rsidR="009C61D5" w:rsidRDefault="009C61D5">
            <w:pPr>
              <w:pStyle w:val="ConsPlusNormal"/>
              <w:jc w:val="center"/>
            </w:pPr>
            <w:r>
              <w:t>1840,1</w:t>
            </w:r>
          </w:p>
        </w:tc>
        <w:tc>
          <w:tcPr>
            <w:tcW w:w="1264" w:type="dxa"/>
            <w:tcBorders>
              <w:top w:val="nil"/>
              <w:left w:val="nil"/>
              <w:bottom w:val="nil"/>
              <w:right w:val="nil"/>
            </w:tcBorders>
          </w:tcPr>
          <w:p w:rsidR="009C61D5" w:rsidRDefault="009C61D5">
            <w:pPr>
              <w:pStyle w:val="ConsPlusNormal"/>
              <w:jc w:val="center"/>
            </w:pPr>
            <w:r>
              <w:t>1840,1</w:t>
            </w:r>
          </w:p>
        </w:tc>
        <w:tc>
          <w:tcPr>
            <w:tcW w:w="1264" w:type="dxa"/>
            <w:tcBorders>
              <w:top w:val="nil"/>
              <w:left w:val="nil"/>
              <w:bottom w:val="nil"/>
              <w:right w:val="nil"/>
            </w:tcBorders>
          </w:tcPr>
          <w:p w:rsidR="009C61D5" w:rsidRDefault="009C61D5">
            <w:pPr>
              <w:pStyle w:val="ConsPlusNormal"/>
              <w:jc w:val="center"/>
            </w:pPr>
            <w:r>
              <w:t>1865,9</w:t>
            </w:r>
          </w:p>
        </w:tc>
        <w:tc>
          <w:tcPr>
            <w:tcW w:w="1264" w:type="dxa"/>
            <w:tcBorders>
              <w:top w:val="nil"/>
              <w:left w:val="nil"/>
              <w:bottom w:val="nil"/>
              <w:right w:val="nil"/>
            </w:tcBorders>
          </w:tcPr>
          <w:p w:rsidR="009C61D5" w:rsidRDefault="009C61D5">
            <w:pPr>
              <w:pStyle w:val="ConsPlusNormal"/>
              <w:jc w:val="center"/>
            </w:pPr>
            <w:r>
              <w:t>1865,9</w:t>
            </w:r>
          </w:p>
        </w:tc>
        <w:tc>
          <w:tcPr>
            <w:tcW w:w="1264" w:type="dxa"/>
            <w:tcBorders>
              <w:top w:val="nil"/>
              <w:left w:val="nil"/>
              <w:bottom w:val="nil"/>
              <w:right w:val="nil"/>
            </w:tcBorders>
          </w:tcPr>
          <w:p w:rsidR="009C61D5" w:rsidRDefault="009C61D5">
            <w:pPr>
              <w:pStyle w:val="ConsPlusNormal"/>
              <w:jc w:val="center"/>
            </w:pPr>
            <w:r>
              <w:t>1912,8</w:t>
            </w:r>
          </w:p>
        </w:tc>
        <w:tc>
          <w:tcPr>
            <w:tcW w:w="1264" w:type="dxa"/>
            <w:tcBorders>
              <w:top w:val="nil"/>
              <w:left w:val="nil"/>
              <w:bottom w:val="nil"/>
              <w:right w:val="nil"/>
            </w:tcBorders>
          </w:tcPr>
          <w:p w:rsidR="009C61D5" w:rsidRDefault="009C61D5">
            <w:pPr>
              <w:pStyle w:val="ConsPlusNormal"/>
              <w:jc w:val="center"/>
            </w:pPr>
            <w:r>
              <w:t>1942,3</w:t>
            </w:r>
          </w:p>
        </w:tc>
        <w:tc>
          <w:tcPr>
            <w:tcW w:w="1264" w:type="dxa"/>
            <w:tcBorders>
              <w:top w:val="nil"/>
              <w:left w:val="nil"/>
              <w:bottom w:val="nil"/>
              <w:right w:val="nil"/>
            </w:tcBorders>
          </w:tcPr>
          <w:p w:rsidR="009C61D5" w:rsidRDefault="009C61D5">
            <w:pPr>
              <w:pStyle w:val="ConsPlusNormal"/>
              <w:jc w:val="center"/>
            </w:pPr>
            <w:r>
              <w:t>1954,9</w:t>
            </w:r>
          </w:p>
        </w:tc>
        <w:tc>
          <w:tcPr>
            <w:tcW w:w="1264" w:type="dxa"/>
            <w:tcBorders>
              <w:top w:val="nil"/>
              <w:left w:val="nil"/>
              <w:bottom w:val="nil"/>
              <w:right w:val="nil"/>
            </w:tcBorders>
          </w:tcPr>
          <w:p w:rsidR="009C61D5" w:rsidRDefault="009C61D5">
            <w:pPr>
              <w:pStyle w:val="ConsPlusNormal"/>
              <w:jc w:val="center"/>
            </w:pPr>
            <w:r>
              <w:t>2005,9</w:t>
            </w:r>
          </w:p>
        </w:tc>
        <w:tc>
          <w:tcPr>
            <w:tcW w:w="1264" w:type="dxa"/>
            <w:tcBorders>
              <w:top w:val="nil"/>
              <w:left w:val="nil"/>
              <w:bottom w:val="nil"/>
              <w:right w:val="nil"/>
            </w:tcBorders>
          </w:tcPr>
          <w:p w:rsidR="009C61D5" w:rsidRDefault="009C61D5">
            <w:pPr>
              <w:pStyle w:val="ConsPlusNormal"/>
              <w:jc w:val="center"/>
            </w:pPr>
            <w:r>
              <w:t>2005,9</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4</w:t>
            </w:r>
          </w:p>
        </w:tc>
        <w:tc>
          <w:tcPr>
            <w:tcW w:w="907" w:type="dxa"/>
            <w:tcBorders>
              <w:top w:val="nil"/>
              <w:left w:val="nil"/>
              <w:bottom w:val="nil"/>
              <w:right w:val="nil"/>
            </w:tcBorders>
          </w:tcPr>
          <w:p w:rsidR="009C61D5" w:rsidRDefault="009C61D5">
            <w:pPr>
              <w:pStyle w:val="ConsPlusNormal"/>
              <w:jc w:val="center"/>
            </w:pPr>
            <w:r>
              <w:t>05</w:t>
            </w:r>
          </w:p>
        </w:tc>
        <w:tc>
          <w:tcPr>
            <w:tcW w:w="1264" w:type="dxa"/>
            <w:tcBorders>
              <w:top w:val="nil"/>
              <w:left w:val="nil"/>
              <w:bottom w:val="nil"/>
              <w:right w:val="nil"/>
            </w:tcBorders>
          </w:tcPr>
          <w:p w:rsidR="009C61D5" w:rsidRDefault="009C61D5">
            <w:pPr>
              <w:pStyle w:val="ConsPlusNormal"/>
              <w:jc w:val="center"/>
            </w:pPr>
            <w:r>
              <w:t>1809,3</w:t>
            </w:r>
          </w:p>
        </w:tc>
        <w:tc>
          <w:tcPr>
            <w:tcW w:w="1264" w:type="dxa"/>
            <w:tcBorders>
              <w:top w:val="nil"/>
              <w:left w:val="nil"/>
              <w:bottom w:val="nil"/>
              <w:right w:val="nil"/>
            </w:tcBorders>
          </w:tcPr>
          <w:p w:rsidR="009C61D5" w:rsidRDefault="009C61D5">
            <w:pPr>
              <w:pStyle w:val="ConsPlusNormal"/>
              <w:jc w:val="center"/>
            </w:pPr>
            <w:r>
              <w:t>1809,5</w:t>
            </w:r>
          </w:p>
        </w:tc>
        <w:tc>
          <w:tcPr>
            <w:tcW w:w="1264" w:type="dxa"/>
            <w:tcBorders>
              <w:top w:val="nil"/>
              <w:left w:val="nil"/>
              <w:bottom w:val="nil"/>
              <w:right w:val="nil"/>
            </w:tcBorders>
          </w:tcPr>
          <w:p w:rsidR="009C61D5" w:rsidRDefault="009C61D5">
            <w:pPr>
              <w:pStyle w:val="ConsPlusNormal"/>
              <w:jc w:val="center"/>
            </w:pPr>
            <w:r>
              <w:t>1840,1</w:t>
            </w:r>
          </w:p>
        </w:tc>
        <w:tc>
          <w:tcPr>
            <w:tcW w:w="1264" w:type="dxa"/>
            <w:tcBorders>
              <w:top w:val="nil"/>
              <w:left w:val="nil"/>
              <w:bottom w:val="nil"/>
              <w:right w:val="nil"/>
            </w:tcBorders>
          </w:tcPr>
          <w:p w:rsidR="009C61D5" w:rsidRDefault="009C61D5">
            <w:pPr>
              <w:pStyle w:val="ConsPlusNormal"/>
              <w:jc w:val="center"/>
            </w:pPr>
            <w:r>
              <w:t>1840,1</w:t>
            </w:r>
          </w:p>
        </w:tc>
        <w:tc>
          <w:tcPr>
            <w:tcW w:w="1264" w:type="dxa"/>
            <w:tcBorders>
              <w:top w:val="nil"/>
              <w:left w:val="nil"/>
              <w:bottom w:val="nil"/>
              <w:right w:val="nil"/>
            </w:tcBorders>
          </w:tcPr>
          <w:p w:rsidR="009C61D5" w:rsidRDefault="009C61D5">
            <w:pPr>
              <w:pStyle w:val="ConsPlusNormal"/>
              <w:jc w:val="center"/>
            </w:pPr>
            <w:r>
              <w:t>1865,9</w:t>
            </w:r>
          </w:p>
        </w:tc>
        <w:tc>
          <w:tcPr>
            <w:tcW w:w="1264" w:type="dxa"/>
            <w:tcBorders>
              <w:top w:val="nil"/>
              <w:left w:val="nil"/>
              <w:bottom w:val="nil"/>
              <w:right w:val="nil"/>
            </w:tcBorders>
          </w:tcPr>
          <w:p w:rsidR="009C61D5" w:rsidRDefault="009C61D5">
            <w:pPr>
              <w:pStyle w:val="ConsPlusNormal"/>
              <w:jc w:val="center"/>
            </w:pPr>
            <w:r>
              <w:t>1865,9</w:t>
            </w:r>
          </w:p>
        </w:tc>
        <w:tc>
          <w:tcPr>
            <w:tcW w:w="1264" w:type="dxa"/>
            <w:tcBorders>
              <w:top w:val="nil"/>
              <w:left w:val="nil"/>
              <w:bottom w:val="nil"/>
              <w:right w:val="nil"/>
            </w:tcBorders>
          </w:tcPr>
          <w:p w:rsidR="009C61D5" w:rsidRDefault="009C61D5">
            <w:pPr>
              <w:pStyle w:val="ConsPlusNormal"/>
              <w:jc w:val="center"/>
            </w:pPr>
            <w:r>
              <w:t>1912,8</w:t>
            </w:r>
          </w:p>
        </w:tc>
        <w:tc>
          <w:tcPr>
            <w:tcW w:w="1264" w:type="dxa"/>
            <w:tcBorders>
              <w:top w:val="nil"/>
              <w:left w:val="nil"/>
              <w:bottom w:val="nil"/>
              <w:right w:val="nil"/>
            </w:tcBorders>
          </w:tcPr>
          <w:p w:rsidR="009C61D5" w:rsidRDefault="009C61D5">
            <w:pPr>
              <w:pStyle w:val="ConsPlusNormal"/>
              <w:jc w:val="center"/>
            </w:pPr>
            <w:r>
              <w:t>1942,3</w:t>
            </w:r>
          </w:p>
        </w:tc>
        <w:tc>
          <w:tcPr>
            <w:tcW w:w="1264" w:type="dxa"/>
            <w:tcBorders>
              <w:top w:val="nil"/>
              <w:left w:val="nil"/>
              <w:bottom w:val="nil"/>
              <w:right w:val="nil"/>
            </w:tcBorders>
          </w:tcPr>
          <w:p w:rsidR="009C61D5" w:rsidRDefault="009C61D5">
            <w:pPr>
              <w:pStyle w:val="ConsPlusNormal"/>
              <w:jc w:val="center"/>
            </w:pPr>
            <w:r>
              <w:t>1954,9</w:t>
            </w:r>
          </w:p>
        </w:tc>
        <w:tc>
          <w:tcPr>
            <w:tcW w:w="1264" w:type="dxa"/>
            <w:tcBorders>
              <w:top w:val="nil"/>
              <w:left w:val="nil"/>
              <w:bottom w:val="nil"/>
              <w:right w:val="nil"/>
            </w:tcBorders>
          </w:tcPr>
          <w:p w:rsidR="009C61D5" w:rsidRDefault="009C61D5">
            <w:pPr>
              <w:pStyle w:val="ConsPlusNormal"/>
              <w:jc w:val="center"/>
            </w:pPr>
            <w:r>
              <w:t>2005,9</w:t>
            </w:r>
          </w:p>
        </w:tc>
        <w:tc>
          <w:tcPr>
            <w:tcW w:w="1264" w:type="dxa"/>
            <w:tcBorders>
              <w:top w:val="nil"/>
              <w:left w:val="nil"/>
              <w:bottom w:val="nil"/>
              <w:right w:val="nil"/>
            </w:tcBorders>
          </w:tcPr>
          <w:p w:rsidR="009C61D5" w:rsidRDefault="009C61D5">
            <w:pPr>
              <w:pStyle w:val="ConsPlusNormal"/>
              <w:jc w:val="center"/>
            </w:pPr>
            <w:r>
              <w:t>2005,9</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Подпрограмма 5</w:t>
            </w:r>
          </w:p>
        </w:tc>
        <w:tc>
          <w:tcPr>
            <w:tcW w:w="2268" w:type="dxa"/>
            <w:vMerge w:val="restart"/>
            <w:tcBorders>
              <w:top w:val="nil"/>
              <w:left w:val="nil"/>
              <w:bottom w:val="nil"/>
              <w:right w:val="nil"/>
            </w:tcBorders>
          </w:tcPr>
          <w:p w:rsidR="009C61D5" w:rsidRDefault="009C61D5">
            <w:pPr>
              <w:pStyle w:val="ConsPlusNormal"/>
            </w:pPr>
            <w:r>
              <w:t>"Модернизация и стимулирование"</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390485,1</w:t>
            </w:r>
          </w:p>
        </w:tc>
        <w:tc>
          <w:tcPr>
            <w:tcW w:w="1264" w:type="dxa"/>
            <w:tcBorders>
              <w:top w:val="nil"/>
              <w:left w:val="nil"/>
              <w:bottom w:val="nil"/>
              <w:right w:val="nil"/>
            </w:tcBorders>
          </w:tcPr>
          <w:p w:rsidR="009C61D5" w:rsidRDefault="009C61D5">
            <w:pPr>
              <w:pStyle w:val="ConsPlusNormal"/>
              <w:jc w:val="center"/>
            </w:pPr>
            <w:r>
              <w:t>197722,1</w:t>
            </w:r>
          </w:p>
        </w:tc>
        <w:tc>
          <w:tcPr>
            <w:tcW w:w="1264" w:type="dxa"/>
            <w:tcBorders>
              <w:top w:val="nil"/>
              <w:left w:val="nil"/>
              <w:bottom w:val="nil"/>
              <w:right w:val="nil"/>
            </w:tcBorders>
          </w:tcPr>
          <w:p w:rsidR="009C61D5" w:rsidRDefault="009C61D5">
            <w:pPr>
              <w:pStyle w:val="ConsPlusNormal"/>
              <w:jc w:val="center"/>
            </w:pPr>
            <w:r>
              <w:t>370590,8</w:t>
            </w:r>
          </w:p>
        </w:tc>
        <w:tc>
          <w:tcPr>
            <w:tcW w:w="1264" w:type="dxa"/>
            <w:tcBorders>
              <w:top w:val="nil"/>
              <w:left w:val="nil"/>
              <w:bottom w:val="nil"/>
              <w:right w:val="nil"/>
            </w:tcBorders>
          </w:tcPr>
          <w:p w:rsidR="009C61D5" w:rsidRDefault="009C61D5">
            <w:pPr>
              <w:pStyle w:val="ConsPlusNormal"/>
              <w:jc w:val="center"/>
            </w:pPr>
            <w:r>
              <w:t>114435,6</w:t>
            </w:r>
          </w:p>
        </w:tc>
        <w:tc>
          <w:tcPr>
            <w:tcW w:w="1264" w:type="dxa"/>
            <w:tcBorders>
              <w:top w:val="nil"/>
              <w:left w:val="nil"/>
              <w:bottom w:val="nil"/>
              <w:right w:val="nil"/>
            </w:tcBorders>
          </w:tcPr>
          <w:p w:rsidR="009C61D5" w:rsidRDefault="009C61D5">
            <w:pPr>
              <w:pStyle w:val="ConsPlusNormal"/>
              <w:jc w:val="center"/>
            </w:pPr>
            <w:r>
              <w:t>352922,3</w:t>
            </w:r>
          </w:p>
        </w:tc>
        <w:tc>
          <w:tcPr>
            <w:tcW w:w="1264" w:type="dxa"/>
            <w:tcBorders>
              <w:top w:val="nil"/>
              <w:left w:val="nil"/>
              <w:bottom w:val="nil"/>
              <w:right w:val="nil"/>
            </w:tcBorders>
          </w:tcPr>
          <w:p w:rsidR="009C61D5" w:rsidRDefault="009C61D5">
            <w:pPr>
              <w:pStyle w:val="ConsPlusNormal"/>
              <w:jc w:val="center"/>
            </w:pPr>
            <w:r>
              <w:t>179815,1</w:t>
            </w:r>
          </w:p>
        </w:tc>
        <w:tc>
          <w:tcPr>
            <w:tcW w:w="1264" w:type="dxa"/>
            <w:tcBorders>
              <w:top w:val="nil"/>
              <w:left w:val="nil"/>
              <w:bottom w:val="nil"/>
              <w:right w:val="nil"/>
            </w:tcBorders>
          </w:tcPr>
          <w:p w:rsidR="009C61D5" w:rsidRDefault="009C61D5">
            <w:pPr>
              <w:pStyle w:val="ConsPlusNormal"/>
              <w:jc w:val="center"/>
            </w:pPr>
            <w:r>
              <w:t>294408,9</w:t>
            </w:r>
          </w:p>
        </w:tc>
        <w:tc>
          <w:tcPr>
            <w:tcW w:w="1264" w:type="dxa"/>
            <w:tcBorders>
              <w:top w:val="nil"/>
              <w:left w:val="nil"/>
              <w:bottom w:val="nil"/>
              <w:right w:val="nil"/>
            </w:tcBorders>
          </w:tcPr>
          <w:p w:rsidR="009C61D5" w:rsidRDefault="009C61D5">
            <w:pPr>
              <w:pStyle w:val="ConsPlusNormal"/>
              <w:jc w:val="center"/>
            </w:pPr>
            <w:r>
              <w:t>171623,7</w:t>
            </w:r>
          </w:p>
        </w:tc>
        <w:tc>
          <w:tcPr>
            <w:tcW w:w="1264" w:type="dxa"/>
            <w:tcBorders>
              <w:top w:val="nil"/>
              <w:left w:val="nil"/>
              <w:bottom w:val="nil"/>
              <w:right w:val="nil"/>
            </w:tcBorders>
          </w:tcPr>
          <w:p w:rsidR="009C61D5" w:rsidRDefault="009C61D5">
            <w:pPr>
              <w:pStyle w:val="ConsPlusNormal"/>
              <w:jc w:val="center"/>
            </w:pPr>
            <w:r>
              <w:t>74020</w:t>
            </w:r>
          </w:p>
        </w:tc>
        <w:tc>
          <w:tcPr>
            <w:tcW w:w="1264" w:type="dxa"/>
            <w:tcBorders>
              <w:top w:val="nil"/>
              <w:left w:val="nil"/>
              <w:bottom w:val="nil"/>
              <w:right w:val="nil"/>
            </w:tcBorders>
          </w:tcPr>
          <w:p w:rsidR="009C61D5" w:rsidRDefault="009C61D5">
            <w:pPr>
              <w:pStyle w:val="ConsPlusNormal"/>
              <w:jc w:val="center"/>
            </w:pPr>
            <w:r>
              <w:t>12530,3</w:t>
            </w:r>
          </w:p>
        </w:tc>
        <w:tc>
          <w:tcPr>
            <w:tcW w:w="1264" w:type="dxa"/>
            <w:tcBorders>
              <w:top w:val="nil"/>
              <w:left w:val="nil"/>
              <w:bottom w:val="nil"/>
              <w:right w:val="nil"/>
            </w:tcBorders>
          </w:tcPr>
          <w:p w:rsidR="009C61D5" w:rsidRDefault="009C61D5">
            <w:pPr>
              <w:pStyle w:val="ConsPlusNormal"/>
              <w:jc w:val="center"/>
            </w:pPr>
            <w:r>
              <w:t>12530,3</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390485,1</w:t>
            </w:r>
          </w:p>
        </w:tc>
        <w:tc>
          <w:tcPr>
            <w:tcW w:w="1264" w:type="dxa"/>
            <w:tcBorders>
              <w:top w:val="nil"/>
              <w:left w:val="nil"/>
              <w:bottom w:val="nil"/>
              <w:right w:val="nil"/>
            </w:tcBorders>
          </w:tcPr>
          <w:p w:rsidR="009C61D5" w:rsidRDefault="009C61D5">
            <w:pPr>
              <w:pStyle w:val="ConsPlusNormal"/>
              <w:jc w:val="center"/>
            </w:pPr>
            <w:r>
              <w:t>197722,1</w:t>
            </w:r>
          </w:p>
        </w:tc>
        <w:tc>
          <w:tcPr>
            <w:tcW w:w="1264" w:type="dxa"/>
            <w:tcBorders>
              <w:top w:val="nil"/>
              <w:left w:val="nil"/>
              <w:bottom w:val="nil"/>
              <w:right w:val="nil"/>
            </w:tcBorders>
          </w:tcPr>
          <w:p w:rsidR="009C61D5" w:rsidRDefault="009C61D5">
            <w:pPr>
              <w:pStyle w:val="ConsPlusNormal"/>
              <w:jc w:val="center"/>
            </w:pPr>
            <w:r>
              <w:t>370590,8</w:t>
            </w:r>
          </w:p>
        </w:tc>
        <w:tc>
          <w:tcPr>
            <w:tcW w:w="1264" w:type="dxa"/>
            <w:tcBorders>
              <w:top w:val="nil"/>
              <w:left w:val="nil"/>
              <w:bottom w:val="nil"/>
              <w:right w:val="nil"/>
            </w:tcBorders>
          </w:tcPr>
          <w:p w:rsidR="009C61D5" w:rsidRDefault="009C61D5">
            <w:pPr>
              <w:pStyle w:val="ConsPlusNormal"/>
              <w:jc w:val="center"/>
            </w:pPr>
            <w:r>
              <w:t>114435,6</w:t>
            </w:r>
          </w:p>
        </w:tc>
        <w:tc>
          <w:tcPr>
            <w:tcW w:w="1264" w:type="dxa"/>
            <w:tcBorders>
              <w:top w:val="nil"/>
              <w:left w:val="nil"/>
              <w:bottom w:val="nil"/>
              <w:right w:val="nil"/>
            </w:tcBorders>
          </w:tcPr>
          <w:p w:rsidR="009C61D5" w:rsidRDefault="009C61D5">
            <w:pPr>
              <w:pStyle w:val="ConsPlusNormal"/>
              <w:jc w:val="center"/>
            </w:pPr>
            <w:r>
              <w:t>352922,3</w:t>
            </w:r>
          </w:p>
        </w:tc>
        <w:tc>
          <w:tcPr>
            <w:tcW w:w="1264" w:type="dxa"/>
            <w:tcBorders>
              <w:top w:val="nil"/>
              <w:left w:val="nil"/>
              <w:bottom w:val="nil"/>
              <w:right w:val="nil"/>
            </w:tcBorders>
          </w:tcPr>
          <w:p w:rsidR="009C61D5" w:rsidRDefault="009C61D5">
            <w:pPr>
              <w:pStyle w:val="ConsPlusNormal"/>
              <w:jc w:val="center"/>
            </w:pPr>
            <w:r>
              <w:t>179815,1</w:t>
            </w:r>
          </w:p>
        </w:tc>
        <w:tc>
          <w:tcPr>
            <w:tcW w:w="1264" w:type="dxa"/>
            <w:tcBorders>
              <w:top w:val="nil"/>
              <w:left w:val="nil"/>
              <w:bottom w:val="nil"/>
              <w:right w:val="nil"/>
            </w:tcBorders>
          </w:tcPr>
          <w:p w:rsidR="009C61D5" w:rsidRDefault="009C61D5">
            <w:pPr>
              <w:pStyle w:val="ConsPlusNormal"/>
              <w:jc w:val="center"/>
            </w:pPr>
            <w:r>
              <w:t>294408,9</w:t>
            </w:r>
          </w:p>
        </w:tc>
        <w:tc>
          <w:tcPr>
            <w:tcW w:w="1264" w:type="dxa"/>
            <w:tcBorders>
              <w:top w:val="nil"/>
              <w:left w:val="nil"/>
              <w:bottom w:val="nil"/>
              <w:right w:val="nil"/>
            </w:tcBorders>
          </w:tcPr>
          <w:p w:rsidR="009C61D5" w:rsidRDefault="009C61D5">
            <w:pPr>
              <w:pStyle w:val="ConsPlusNormal"/>
              <w:jc w:val="center"/>
            </w:pPr>
            <w:r>
              <w:t>171623,7</w:t>
            </w:r>
          </w:p>
        </w:tc>
        <w:tc>
          <w:tcPr>
            <w:tcW w:w="1264" w:type="dxa"/>
            <w:tcBorders>
              <w:top w:val="nil"/>
              <w:left w:val="nil"/>
              <w:bottom w:val="nil"/>
              <w:right w:val="nil"/>
            </w:tcBorders>
          </w:tcPr>
          <w:p w:rsidR="009C61D5" w:rsidRDefault="009C61D5">
            <w:pPr>
              <w:pStyle w:val="ConsPlusNormal"/>
              <w:jc w:val="center"/>
            </w:pPr>
            <w:r>
              <w:t>74020</w:t>
            </w:r>
          </w:p>
        </w:tc>
        <w:tc>
          <w:tcPr>
            <w:tcW w:w="1264" w:type="dxa"/>
            <w:tcBorders>
              <w:top w:val="nil"/>
              <w:left w:val="nil"/>
              <w:bottom w:val="nil"/>
              <w:right w:val="nil"/>
            </w:tcBorders>
          </w:tcPr>
          <w:p w:rsidR="009C61D5" w:rsidRDefault="009C61D5">
            <w:pPr>
              <w:pStyle w:val="ConsPlusNormal"/>
              <w:jc w:val="center"/>
            </w:pPr>
            <w:r>
              <w:t>12530,3</w:t>
            </w:r>
          </w:p>
        </w:tc>
        <w:tc>
          <w:tcPr>
            <w:tcW w:w="1264" w:type="dxa"/>
            <w:tcBorders>
              <w:top w:val="nil"/>
              <w:left w:val="nil"/>
              <w:bottom w:val="nil"/>
              <w:right w:val="nil"/>
            </w:tcBorders>
          </w:tcPr>
          <w:p w:rsidR="009C61D5" w:rsidRDefault="009C61D5">
            <w:pPr>
              <w:pStyle w:val="ConsPlusNormal"/>
              <w:jc w:val="center"/>
            </w:pPr>
            <w:r>
              <w:t>12530,3</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390485,1</w:t>
            </w:r>
          </w:p>
        </w:tc>
        <w:tc>
          <w:tcPr>
            <w:tcW w:w="1264" w:type="dxa"/>
            <w:tcBorders>
              <w:top w:val="nil"/>
              <w:left w:val="nil"/>
              <w:bottom w:val="nil"/>
              <w:right w:val="nil"/>
            </w:tcBorders>
          </w:tcPr>
          <w:p w:rsidR="009C61D5" w:rsidRDefault="009C61D5">
            <w:pPr>
              <w:pStyle w:val="ConsPlusNormal"/>
              <w:jc w:val="center"/>
            </w:pPr>
            <w:r>
              <w:t>197722,1</w:t>
            </w:r>
          </w:p>
        </w:tc>
        <w:tc>
          <w:tcPr>
            <w:tcW w:w="1264" w:type="dxa"/>
            <w:tcBorders>
              <w:top w:val="nil"/>
              <w:left w:val="nil"/>
              <w:bottom w:val="nil"/>
              <w:right w:val="nil"/>
            </w:tcBorders>
          </w:tcPr>
          <w:p w:rsidR="009C61D5" w:rsidRDefault="009C61D5">
            <w:pPr>
              <w:pStyle w:val="ConsPlusNormal"/>
              <w:jc w:val="center"/>
            </w:pPr>
            <w:r>
              <w:t>370590,8</w:t>
            </w:r>
          </w:p>
        </w:tc>
        <w:tc>
          <w:tcPr>
            <w:tcW w:w="1264" w:type="dxa"/>
            <w:tcBorders>
              <w:top w:val="nil"/>
              <w:left w:val="nil"/>
              <w:bottom w:val="nil"/>
              <w:right w:val="nil"/>
            </w:tcBorders>
          </w:tcPr>
          <w:p w:rsidR="009C61D5" w:rsidRDefault="009C61D5">
            <w:pPr>
              <w:pStyle w:val="ConsPlusNormal"/>
              <w:jc w:val="center"/>
            </w:pPr>
            <w:r>
              <w:t>114435,6</w:t>
            </w:r>
          </w:p>
        </w:tc>
        <w:tc>
          <w:tcPr>
            <w:tcW w:w="1264" w:type="dxa"/>
            <w:tcBorders>
              <w:top w:val="nil"/>
              <w:left w:val="nil"/>
              <w:bottom w:val="nil"/>
              <w:right w:val="nil"/>
            </w:tcBorders>
          </w:tcPr>
          <w:p w:rsidR="009C61D5" w:rsidRDefault="009C61D5">
            <w:pPr>
              <w:pStyle w:val="ConsPlusNormal"/>
              <w:jc w:val="center"/>
            </w:pPr>
            <w:r>
              <w:t>352922,3</w:t>
            </w:r>
          </w:p>
        </w:tc>
        <w:tc>
          <w:tcPr>
            <w:tcW w:w="1264" w:type="dxa"/>
            <w:tcBorders>
              <w:top w:val="nil"/>
              <w:left w:val="nil"/>
              <w:bottom w:val="nil"/>
              <w:right w:val="nil"/>
            </w:tcBorders>
          </w:tcPr>
          <w:p w:rsidR="009C61D5" w:rsidRDefault="009C61D5">
            <w:pPr>
              <w:pStyle w:val="ConsPlusNormal"/>
              <w:jc w:val="center"/>
            </w:pPr>
            <w:r>
              <w:t>179815,1</w:t>
            </w:r>
          </w:p>
        </w:tc>
        <w:tc>
          <w:tcPr>
            <w:tcW w:w="1264" w:type="dxa"/>
            <w:tcBorders>
              <w:top w:val="nil"/>
              <w:left w:val="nil"/>
              <w:bottom w:val="nil"/>
              <w:right w:val="nil"/>
            </w:tcBorders>
          </w:tcPr>
          <w:p w:rsidR="009C61D5" w:rsidRDefault="009C61D5">
            <w:pPr>
              <w:pStyle w:val="ConsPlusNormal"/>
              <w:jc w:val="center"/>
            </w:pPr>
            <w:r>
              <w:t>294408,9</w:t>
            </w:r>
          </w:p>
        </w:tc>
        <w:tc>
          <w:tcPr>
            <w:tcW w:w="1264" w:type="dxa"/>
            <w:tcBorders>
              <w:top w:val="nil"/>
              <w:left w:val="nil"/>
              <w:bottom w:val="nil"/>
              <w:right w:val="nil"/>
            </w:tcBorders>
          </w:tcPr>
          <w:p w:rsidR="009C61D5" w:rsidRDefault="009C61D5">
            <w:pPr>
              <w:pStyle w:val="ConsPlusNormal"/>
              <w:jc w:val="center"/>
            </w:pPr>
            <w:r>
              <w:t>171623,7</w:t>
            </w:r>
          </w:p>
        </w:tc>
        <w:tc>
          <w:tcPr>
            <w:tcW w:w="1264" w:type="dxa"/>
            <w:tcBorders>
              <w:top w:val="nil"/>
              <w:left w:val="nil"/>
              <w:bottom w:val="nil"/>
              <w:right w:val="nil"/>
            </w:tcBorders>
          </w:tcPr>
          <w:p w:rsidR="009C61D5" w:rsidRDefault="009C61D5">
            <w:pPr>
              <w:pStyle w:val="ConsPlusNormal"/>
              <w:jc w:val="center"/>
            </w:pPr>
            <w:r>
              <w:t>74020</w:t>
            </w:r>
          </w:p>
        </w:tc>
        <w:tc>
          <w:tcPr>
            <w:tcW w:w="1264" w:type="dxa"/>
            <w:tcBorders>
              <w:top w:val="nil"/>
              <w:left w:val="nil"/>
              <w:bottom w:val="nil"/>
              <w:right w:val="nil"/>
            </w:tcBorders>
          </w:tcPr>
          <w:p w:rsidR="009C61D5" w:rsidRDefault="009C61D5">
            <w:pPr>
              <w:pStyle w:val="ConsPlusNormal"/>
              <w:jc w:val="center"/>
            </w:pPr>
            <w:r>
              <w:t>12530,3</w:t>
            </w:r>
          </w:p>
        </w:tc>
        <w:tc>
          <w:tcPr>
            <w:tcW w:w="1264" w:type="dxa"/>
            <w:tcBorders>
              <w:top w:val="nil"/>
              <w:left w:val="nil"/>
              <w:bottom w:val="nil"/>
              <w:right w:val="nil"/>
            </w:tcBorders>
          </w:tcPr>
          <w:p w:rsidR="009C61D5" w:rsidRDefault="009C61D5">
            <w:pPr>
              <w:pStyle w:val="ConsPlusNormal"/>
              <w:jc w:val="center"/>
            </w:pPr>
            <w:r>
              <w:t>12530,3</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5.1</w:t>
            </w:r>
          </w:p>
        </w:tc>
        <w:tc>
          <w:tcPr>
            <w:tcW w:w="2268" w:type="dxa"/>
            <w:vMerge w:val="restart"/>
            <w:tcBorders>
              <w:top w:val="nil"/>
              <w:left w:val="nil"/>
              <w:bottom w:val="nil"/>
              <w:right w:val="nil"/>
            </w:tcBorders>
          </w:tcPr>
          <w:p w:rsidR="009C61D5" w:rsidRDefault="009C61D5">
            <w:pPr>
              <w:pStyle w:val="ConsPlusNormal"/>
            </w:pPr>
            <w:r>
              <w:t>"Стимулирование модернизации существующего и строительства нового рыбопромыслового флота"</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291</w:t>
            </w:r>
          </w:p>
        </w:tc>
        <w:tc>
          <w:tcPr>
            <w:tcW w:w="1264" w:type="dxa"/>
            <w:tcBorders>
              <w:top w:val="nil"/>
              <w:left w:val="nil"/>
              <w:bottom w:val="nil"/>
              <w:right w:val="nil"/>
            </w:tcBorders>
          </w:tcPr>
          <w:p w:rsidR="009C61D5" w:rsidRDefault="009C61D5">
            <w:pPr>
              <w:pStyle w:val="ConsPlusNormal"/>
              <w:jc w:val="center"/>
            </w:pPr>
            <w:r>
              <w:t>288,9</w:t>
            </w:r>
          </w:p>
        </w:tc>
        <w:tc>
          <w:tcPr>
            <w:tcW w:w="1264" w:type="dxa"/>
            <w:tcBorders>
              <w:top w:val="nil"/>
              <w:left w:val="nil"/>
              <w:bottom w:val="nil"/>
              <w:right w:val="nil"/>
            </w:tcBorders>
          </w:tcPr>
          <w:p w:rsidR="009C61D5" w:rsidRDefault="009C61D5">
            <w:pPr>
              <w:pStyle w:val="ConsPlusNormal"/>
              <w:jc w:val="center"/>
            </w:pPr>
            <w:r>
              <w:t>276,2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291</w:t>
            </w:r>
          </w:p>
        </w:tc>
        <w:tc>
          <w:tcPr>
            <w:tcW w:w="1264" w:type="dxa"/>
            <w:tcBorders>
              <w:top w:val="nil"/>
              <w:left w:val="nil"/>
              <w:bottom w:val="nil"/>
              <w:right w:val="nil"/>
            </w:tcBorders>
          </w:tcPr>
          <w:p w:rsidR="009C61D5" w:rsidRDefault="009C61D5">
            <w:pPr>
              <w:pStyle w:val="ConsPlusNormal"/>
              <w:jc w:val="center"/>
            </w:pPr>
            <w:r>
              <w:t>288,9</w:t>
            </w:r>
          </w:p>
        </w:tc>
        <w:tc>
          <w:tcPr>
            <w:tcW w:w="1264" w:type="dxa"/>
            <w:tcBorders>
              <w:top w:val="nil"/>
              <w:left w:val="nil"/>
              <w:bottom w:val="nil"/>
              <w:right w:val="nil"/>
            </w:tcBorders>
          </w:tcPr>
          <w:p w:rsidR="009C61D5" w:rsidRDefault="009C61D5">
            <w:pPr>
              <w:pStyle w:val="ConsPlusNormal"/>
              <w:jc w:val="center"/>
            </w:pPr>
            <w:r>
              <w:t>276,2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291</w:t>
            </w:r>
          </w:p>
        </w:tc>
        <w:tc>
          <w:tcPr>
            <w:tcW w:w="1264" w:type="dxa"/>
            <w:tcBorders>
              <w:top w:val="nil"/>
              <w:left w:val="nil"/>
              <w:bottom w:val="nil"/>
              <w:right w:val="nil"/>
            </w:tcBorders>
          </w:tcPr>
          <w:p w:rsidR="009C61D5" w:rsidRDefault="009C61D5">
            <w:pPr>
              <w:pStyle w:val="ConsPlusNormal"/>
              <w:jc w:val="center"/>
            </w:pPr>
            <w:r>
              <w:t>288,9</w:t>
            </w:r>
          </w:p>
        </w:tc>
        <w:tc>
          <w:tcPr>
            <w:tcW w:w="1264" w:type="dxa"/>
            <w:tcBorders>
              <w:top w:val="nil"/>
              <w:left w:val="nil"/>
              <w:bottom w:val="nil"/>
              <w:right w:val="nil"/>
            </w:tcBorders>
          </w:tcPr>
          <w:p w:rsidR="009C61D5" w:rsidRDefault="009C61D5">
            <w:pPr>
              <w:pStyle w:val="ConsPlusNormal"/>
              <w:jc w:val="center"/>
            </w:pPr>
            <w:r>
              <w:t>276,2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5.2</w:t>
            </w:r>
          </w:p>
        </w:tc>
        <w:tc>
          <w:tcPr>
            <w:tcW w:w="2268" w:type="dxa"/>
            <w:vMerge w:val="restart"/>
            <w:tcBorders>
              <w:top w:val="nil"/>
              <w:left w:val="nil"/>
              <w:bottom w:val="nil"/>
              <w:right w:val="nil"/>
            </w:tcBorders>
          </w:tcPr>
          <w:p w:rsidR="009C61D5" w:rsidRDefault="009C61D5">
            <w:pPr>
              <w:pStyle w:val="ConsPlusNormal"/>
            </w:pPr>
            <w:r>
              <w:t>"Стимулирование модернизации и строительства объектов рыбоперерабатывающей инфраструктуры, объектов хранения рыбной продукции"</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17665</w:t>
            </w:r>
          </w:p>
        </w:tc>
        <w:tc>
          <w:tcPr>
            <w:tcW w:w="1264" w:type="dxa"/>
            <w:tcBorders>
              <w:top w:val="nil"/>
              <w:left w:val="nil"/>
              <w:bottom w:val="nil"/>
              <w:right w:val="nil"/>
            </w:tcBorders>
          </w:tcPr>
          <w:p w:rsidR="009C61D5" w:rsidRDefault="009C61D5">
            <w:pPr>
              <w:pStyle w:val="ConsPlusNormal"/>
              <w:jc w:val="center"/>
            </w:pPr>
            <w:r>
              <w:t>13083,4</w:t>
            </w:r>
          </w:p>
        </w:tc>
        <w:tc>
          <w:tcPr>
            <w:tcW w:w="1264" w:type="dxa"/>
            <w:tcBorders>
              <w:top w:val="nil"/>
              <w:left w:val="nil"/>
              <w:bottom w:val="nil"/>
              <w:right w:val="nil"/>
            </w:tcBorders>
          </w:tcPr>
          <w:p w:rsidR="009C61D5" w:rsidRDefault="009C61D5">
            <w:pPr>
              <w:pStyle w:val="ConsPlusNormal"/>
              <w:jc w:val="center"/>
            </w:pPr>
            <w:r>
              <w:t>16765</w:t>
            </w:r>
          </w:p>
        </w:tc>
        <w:tc>
          <w:tcPr>
            <w:tcW w:w="1264" w:type="dxa"/>
            <w:tcBorders>
              <w:top w:val="nil"/>
              <w:left w:val="nil"/>
              <w:bottom w:val="nil"/>
              <w:right w:val="nil"/>
            </w:tcBorders>
          </w:tcPr>
          <w:p w:rsidR="009C61D5" w:rsidRDefault="009C61D5">
            <w:pPr>
              <w:pStyle w:val="ConsPlusNormal"/>
              <w:jc w:val="center"/>
            </w:pPr>
            <w:r>
              <w:t>671,6</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17665</w:t>
            </w:r>
          </w:p>
        </w:tc>
        <w:tc>
          <w:tcPr>
            <w:tcW w:w="1264" w:type="dxa"/>
            <w:tcBorders>
              <w:top w:val="nil"/>
              <w:left w:val="nil"/>
              <w:bottom w:val="nil"/>
              <w:right w:val="nil"/>
            </w:tcBorders>
          </w:tcPr>
          <w:p w:rsidR="009C61D5" w:rsidRDefault="009C61D5">
            <w:pPr>
              <w:pStyle w:val="ConsPlusNormal"/>
              <w:jc w:val="center"/>
            </w:pPr>
            <w:r>
              <w:t>13083,4</w:t>
            </w:r>
          </w:p>
        </w:tc>
        <w:tc>
          <w:tcPr>
            <w:tcW w:w="1264" w:type="dxa"/>
            <w:tcBorders>
              <w:top w:val="nil"/>
              <w:left w:val="nil"/>
              <w:bottom w:val="nil"/>
              <w:right w:val="nil"/>
            </w:tcBorders>
          </w:tcPr>
          <w:p w:rsidR="009C61D5" w:rsidRDefault="009C61D5">
            <w:pPr>
              <w:pStyle w:val="ConsPlusNormal"/>
              <w:jc w:val="center"/>
            </w:pPr>
            <w:r>
              <w:t>16765</w:t>
            </w:r>
          </w:p>
        </w:tc>
        <w:tc>
          <w:tcPr>
            <w:tcW w:w="1264" w:type="dxa"/>
            <w:tcBorders>
              <w:top w:val="nil"/>
              <w:left w:val="nil"/>
              <w:bottom w:val="nil"/>
              <w:right w:val="nil"/>
            </w:tcBorders>
          </w:tcPr>
          <w:p w:rsidR="009C61D5" w:rsidRDefault="009C61D5">
            <w:pPr>
              <w:pStyle w:val="ConsPlusNormal"/>
              <w:jc w:val="center"/>
            </w:pPr>
            <w:r>
              <w:t>671,6</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17665</w:t>
            </w:r>
          </w:p>
        </w:tc>
        <w:tc>
          <w:tcPr>
            <w:tcW w:w="1264" w:type="dxa"/>
            <w:tcBorders>
              <w:top w:val="nil"/>
              <w:left w:val="nil"/>
              <w:bottom w:val="nil"/>
              <w:right w:val="nil"/>
            </w:tcBorders>
          </w:tcPr>
          <w:p w:rsidR="009C61D5" w:rsidRDefault="009C61D5">
            <w:pPr>
              <w:pStyle w:val="ConsPlusNormal"/>
              <w:jc w:val="center"/>
            </w:pPr>
            <w:r>
              <w:t>13083,4</w:t>
            </w:r>
          </w:p>
        </w:tc>
        <w:tc>
          <w:tcPr>
            <w:tcW w:w="1264" w:type="dxa"/>
            <w:tcBorders>
              <w:top w:val="nil"/>
              <w:left w:val="nil"/>
              <w:bottom w:val="nil"/>
              <w:right w:val="nil"/>
            </w:tcBorders>
          </w:tcPr>
          <w:p w:rsidR="009C61D5" w:rsidRDefault="009C61D5">
            <w:pPr>
              <w:pStyle w:val="ConsPlusNormal"/>
              <w:jc w:val="center"/>
            </w:pPr>
            <w:r>
              <w:t>16765</w:t>
            </w:r>
          </w:p>
        </w:tc>
        <w:tc>
          <w:tcPr>
            <w:tcW w:w="1264" w:type="dxa"/>
            <w:tcBorders>
              <w:top w:val="nil"/>
              <w:left w:val="nil"/>
              <w:bottom w:val="nil"/>
              <w:right w:val="nil"/>
            </w:tcBorders>
          </w:tcPr>
          <w:p w:rsidR="009C61D5" w:rsidRDefault="009C61D5">
            <w:pPr>
              <w:pStyle w:val="ConsPlusNormal"/>
              <w:jc w:val="center"/>
            </w:pPr>
            <w:r>
              <w:t>671,6</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lastRenderedPageBreak/>
              <w:t>Основное мероприятие 5.3</w:t>
            </w:r>
          </w:p>
        </w:tc>
        <w:tc>
          <w:tcPr>
            <w:tcW w:w="2268" w:type="dxa"/>
            <w:vMerge w:val="restart"/>
            <w:tcBorders>
              <w:top w:val="nil"/>
              <w:left w:val="nil"/>
              <w:bottom w:val="nil"/>
              <w:right w:val="nil"/>
            </w:tcBorders>
          </w:tcPr>
          <w:p w:rsidR="009C61D5" w:rsidRDefault="009C61D5">
            <w:pPr>
              <w:pStyle w:val="ConsPlusNormal"/>
            </w:pPr>
            <w:r>
              <w:t>"Развитие выставочной деятельности"</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5.4</w:t>
            </w:r>
          </w:p>
        </w:tc>
        <w:tc>
          <w:tcPr>
            <w:tcW w:w="2268" w:type="dxa"/>
            <w:vMerge w:val="restart"/>
            <w:tcBorders>
              <w:top w:val="nil"/>
              <w:left w:val="nil"/>
              <w:bottom w:val="nil"/>
              <w:right w:val="nil"/>
            </w:tcBorders>
          </w:tcPr>
          <w:p w:rsidR="009C61D5" w:rsidRDefault="009C61D5">
            <w:pPr>
              <w:pStyle w:val="ConsPlusNormal"/>
            </w:pPr>
            <w:r>
              <w:t>"Поддержка аквакультуры и товарного осетроводства в субъектах Российской Федерации"</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372529,1</w:t>
            </w:r>
          </w:p>
        </w:tc>
        <w:tc>
          <w:tcPr>
            <w:tcW w:w="1264" w:type="dxa"/>
            <w:tcBorders>
              <w:top w:val="nil"/>
              <w:left w:val="nil"/>
              <w:bottom w:val="nil"/>
              <w:right w:val="nil"/>
            </w:tcBorders>
          </w:tcPr>
          <w:p w:rsidR="009C61D5" w:rsidRDefault="009C61D5">
            <w:pPr>
              <w:pStyle w:val="ConsPlusNormal"/>
              <w:jc w:val="center"/>
            </w:pPr>
            <w:r>
              <w:t>184349,8</w:t>
            </w:r>
          </w:p>
        </w:tc>
        <w:tc>
          <w:tcPr>
            <w:tcW w:w="1264" w:type="dxa"/>
            <w:tcBorders>
              <w:top w:val="nil"/>
              <w:left w:val="nil"/>
              <w:bottom w:val="nil"/>
              <w:right w:val="nil"/>
            </w:tcBorders>
          </w:tcPr>
          <w:p w:rsidR="009C61D5" w:rsidRDefault="009C61D5">
            <w:pPr>
              <w:pStyle w:val="ConsPlusNormal"/>
              <w:jc w:val="center"/>
            </w:pPr>
            <w:r>
              <w:t>353549,6</w:t>
            </w:r>
          </w:p>
        </w:tc>
        <w:tc>
          <w:tcPr>
            <w:tcW w:w="1264" w:type="dxa"/>
            <w:tcBorders>
              <w:top w:val="nil"/>
              <w:left w:val="nil"/>
              <w:bottom w:val="nil"/>
              <w:right w:val="nil"/>
            </w:tcBorders>
          </w:tcPr>
          <w:p w:rsidR="009C61D5" w:rsidRDefault="009C61D5">
            <w:pPr>
              <w:pStyle w:val="ConsPlusNormal"/>
              <w:jc w:val="center"/>
            </w:pPr>
            <w:r>
              <w:t>113764</w:t>
            </w:r>
          </w:p>
        </w:tc>
        <w:tc>
          <w:tcPr>
            <w:tcW w:w="1264" w:type="dxa"/>
            <w:tcBorders>
              <w:top w:val="nil"/>
              <w:left w:val="nil"/>
              <w:bottom w:val="nil"/>
              <w:right w:val="nil"/>
            </w:tcBorders>
          </w:tcPr>
          <w:p w:rsidR="009C61D5" w:rsidRDefault="009C61D5">
            <w:pPr>
              <w:pStyle w:val="ConsPlusNormal"/>
              <w:jc w:val="center"/>
            </w:pPr>
            <w:r>
              <w:t>352922,3</w:t>
            </w:r>
          </w:p>
        </w:tc>
        <w:tc>
          <w:tcPr>
            <w:tcW w:w="1264" w:type="dxa"/>
            <w:tcBorders>
              <w:top w:val="nil"/>
              <w:left w:val="nil"/>
              <w:bottom w:val="nil"/>
              <w:right w:val="nil"/>
            </w:tcBorders>
          </w:tcPr>
          <w:p w:rsidR="009C61D5" w:rsidRDefault="009C61D5">
            <w:pPr>
              <w:pStyle w:val="ConsPlusNormal"/>
              <w:jc w:val="center"/>
            </w:pPr>
            <w:r>
              <w:t>179815,1</w:t>
            </w:r>
          </w:p>
        </w:tc>
        <w:tc>
          <w:tcPr>
            <w:tcW w:w="1264" w:type="dxa"/>
            <w:tcBorders>
              <w:top w:val="nil"/>
              <w:left w:val="nil"/>
              <w:bottom w:val="nil"/>
              <w:right w:val="nil"/>
            </w:tcBorders>
          </w:tcPr>
          <w:p w:rsidR="009C61D5" w:rsidRDefault="009C61D5">
            <w:pPr>
              <w:pStyle w:val="ConsPlusNormal"/>
              <w:jc w:val="center"/>
            </w:pPr>
            <w:r>
              <w:t>294408,9</w:t>
            </w:r>
          </w:p>
        </w:tc>
        <w:tc>
          <w:tcPr>
            <w:tcW w:w="1264" w:type="dxa"/>
            <w:tcBorders>
              <w:top w:val="nil"/>
              <w:left w:val="nil"/>
              <w:bottom w:val="nil"/>
              <w:right w:val="nil"/>
            </w:tcBorders>
          </w:tcPr>
          <w:p w:rsidR="009C61D5" w:rsidRDefault="009C61D5">
            <w:pPr>
              <w:pStyle w:val="ConsPlusNormal"/>
              <w:jc w:val="center"/>
            </w:pPr>
            <w:r>
              <w:t>171623,7</w:t>
            </w:r>
          </w:p>
        </w:tc>
        <w:tc>
          <w:tcPr>
            <w:tcW w:w="1264" w:type="dxa"/>
            <w:tcBorders>
              <w:top w:val="nil"/>
              <w:left w:val="nil"/>
              <w:bottom w:val="nil"/>
              <w:right w:val="nil"/>
            </w:tcBorders>
          </w:tcPr>
          <w:p w:rsidR="009C61D5" w:rsidRDefault="009C61D5">
            <w:pPr>
              <w:pStyle w:val="ConsPlusNormal"/>
              <w:jc w:val="center"/>
            </w:pPr>
            <w:r>
              <w:t>74020</w:t>
            </w:r>
          </w:p>
        </w:tc>
        <w:tc>
          <w:tcPr>
            <w:tcW w:w="1264" w:type="dxa"/>
            <w:tcBorders>
              <w:top w:val="nil"/>
              <w:left w:val="nil"/>
              <w:bottom w:val="nil"/>
              <w:right w:val="nil"/>
            </w:tcBorders>
          </w:tcPr>
          <w:p w:rsidR="009C61D5" w:rsidRDefault="009C61D5">
            <w:pPr>
              <w:pStyle w:val="ConsPlusNormal"/>
              <w:jc w:val="center"/>
            </w:pPr>
            <w:r>
              <w:t>12530,3</w:t>
            </w:r>
          </w:p>
        </w:tc>
        <w:tc>
          <w:tcPr>
            <w:tcW w:w="1264" w:type="dxa"/>
            <w:tcBorders>
              <w:top w:val="nil"/>
              <w:left w:val="nil"/>
              <w:bottom w:val="nil"/>
              <w:right w:val="nil"/>
            </w:tcBorders>
          </w:tcPr>
          <w:p w:rsidR="009C61D5" w:rsidRDefault="009C61D5">
            <w:pPr>
              <w:pStyle w:val="ConsPlusNormal"/>
              <w:jc w:val="center"/>
            </w:pPr>
            <w:r>
              <w:t>12530,3</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372529,1</w:t>
            </w:r>
          </w:p>
        </w:tc>
        <w:tc>
          <w:tcPr>
            <w:tcW w:w="1264" w:type="dxa"/>
            <w:tcBorders>
              <w:top w:val="nil"/>
              <w:left w:val="nil"/>
              <w:bottom w:val="nil"/>
              <w:right w:val="nil"/>
            </w:tcBorders>
          </w:tcPr>
          <w:p w:rsidR="009C61D5" w:rsidRDefault="009C61D5">
            <w:pPr>
              <w:pStyle w:val="ConsPlusNormal"/>
              <w:jc w:val="center"/>
            </w:pPr>
            <w:r>
              <w:t>184349,8</w:t>
            </w:r>
          </w:p>
        </w:tc>
        <w:tc>
          <w:tcPr>
            <w:tcW w:w="1264" w:type="dxa"/>
            <w:tcBorders>
              <w:top w:val="nil"/>
              <w:left w:val="nil"/>
              <w:bottom w:val="nil"/>
              <w:right w:val="nil"/>
            </w:tcBorders>
          </w:tcPr>
          <w:p w:rsidR="009C61D5" w:rsidRDefault="009C61D5">
            <w:pPr>
              <w:pStyle w:val="ConsPlusNormal"/>
              <w:jc w:val="center"/>
            </w:pPr>
            <w:r>
              <w:t>353549,6</w:t>
            </w:r>
          </w:p>
        </w:tc>
        <w:tc>
          <w:tcPr>
            <w:tcW w:w="1264" w:type="dxa"/>
            <w:tcBorders>
              <w:top w:val="nil"/>
              <w:left w:val="nil"/>
              <w:bottom w:val="nil"/>
              <w:right w:val="nil"/>
            </w:tcBorders>
          </w:tcPr>
          <w:p w:rsidR="009C61D5" w:rsidRDefault="009C61D5">
            <w:pPr>
              <w:pStyle w:val="ConsPlusNormal"/>
              <w:jc w:val="center"/>
            </w:pPr>
            <w:r>
              <w:t>113764</w:t>
            </w:r>
          </w:p>
        </w:tc>
        <w:tc>
          <w:tcPr>
            <w:tcW w:w="1264" w:type="dxa"/>
            <w:tcBorders>
              <w:top w:val="nil"/>
              <w:left w:val="nil"/>
              <w:bottom w:val="nil"/>
              <w:right w:val="nil"/>
            </w:tcBorders>
          </w:tcPr>
          <w:p w:rsidR="009C61D5" w:rsidRDefault="009C61D5">
            <w:pPr>
              <w:pStyle w:val="ConsPlusNormal"/>
              <w:jc w:val="center"/>
            </w:pPr>
            <w:r>
              <w:t>352922,3</w:t>
            </w:r>
          </w:p>
        </w:tc>
        <w:tc>
          <w:tcPr>
            <w:tcW w:w="1264" w:type="dxa"/>
            <w:tcBorders>
              <w:top w:val="nil"/>
              <w:left w:val="nil"/>
              <w:bottom w:val="nil"/>
              <w:right w:val="nil"/>
            </w:tcBorders>
          </w:tcPr>
          <w:p w:rsidR="009C61D5" w:rsidRDefault="009C61D5">
            <w:pPr>
              <w:pStyle w:val="ConsPlusNormal"/>
              <w:jc w:val="center"/>
            </w:pPr>
            <w:r>
              <w:t>179815,1</w:t>
            </w:r>
          </w:p>
        </w:tc>
        <w:tc>
          <w:tcPr>
            <w:tcW w:w="1264" w:type="dxa"/>
            <w:tcBorders>
              <w:top w:val="nil"/>
              <w:left w:val="nil"/>
              <w:bottom w:val="nil"/>
              <w:right w:val="nil"/>
            </w:tcBorders>
          </w:tcPr>
          <w:p w:rsidR="009C61D5" w:rsidRDefault="009C61D5">
            <w:pPr>
              <w:pStyle w:val="ConsPlusNormal"/>
              <w:jc w:val="center"/>
            </w:pPr>
            <w:r>
              <w:t>294408,9</w:t>
            </w:r>
          </w:p>
        </w:tc>
        <w:tc>
          <w:tcPr>
            <w:tcW w:w="1264" w:type="dxa"/>
            <w:tcBorders>
              <w:top w:val="nil"/>
              <w:left w:val="nil"/>
              <w:bottom w:val="nil"/>
              <w:right w:val="nil"/>
            </w:tcBorders>
          </w:tcPr>
          <w:p w:rsidR="009C61D5" w:rsidRDefault="009C61D5">
            <w:pPr>
              <w:pStyle w:val="ConsPlusNormal"/>
              <w:jc w:val="center"/>
            </w:pPr>
            <w:r>
              <w:t>171623,7</w:t>
            </w:r>
          </w:p>
        </w:tc>
        <w:tc>
          <w:tcPr>
            <w:tcW w:w="1264" w:type="dxa"/>
            <w:tcBorders>
              <w:top w:val="nil"/>
              <w:left w:val="nil"/>
              <w:bottom w:val="nil"/>
              <w:right w:val="nil"/>
            </w:tcBorders>
          </w:tcPr>
          <w:p w:rsidR="009C61D5" w:rsidRDefault="009C61D5">
            <w:pPr>
              <w:pStyle w:val="ConsPlusNormal"/>
              <w:jc w:val="center"/>
            </w:pPr>
            <w:r>
              <w:t>74020</w:t>
            </w:r>
          </w:p>
        </w:tc>
        <w:tc>
          <w:tcPr>
            <w:tcW w:w="1264" w:type="dxa"/>
            <w:tcBorders>
              <w:top w:val="nil"/>
              <w:left w:val="nil"/>
              <w:bottom w:val="nil"/>
              <w:right w:val="nil"/>
            </w:tcBorders>
          </w:tcPr>
          <w:p w:rsidR="009C61D5" w:rsidRDefault="009C61D5">
            <w:pPr>
              <w:pStyle w:val="ConsPlusNormal"/>
              <w:jc w:val="center"/>
            </w:pPr>
            <w:r>
              <w:t>12530,3</w:t>
            </w:r>
          </w:p>
        </w:tc>
        <w:tc>
          <w:tcPr>
            <w:tcW w:w="1264" w:type="dxa"/>
            <w:tcBorders>
              <w:top w:val="nil"/>
              <w:left w:val="nil"/>
              <w:bottom w:val="nil"/>
              <w:right w:val="nil"/>
            </w:tcBorders>
          </w:tcPr>
          <w:p w:rsidR="009C61D5" w:rsidRDefault="009C61D5">
            <w:pPr>
              <w:pStyle w:val="ConsPlusNormal"/>
              <w:jc w:val="center"/>
            </w:pPr>
            <w:r>
              <w:t>12530,3</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5</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372529,1</w:t>
            </w:r>
          </w:p>
        </w:tc>
        <w:tc>
          <w:tcPr>
            <w:tcW w:w="1264" w:type="dxa"/>
            <w:tcBorders>
              <w:top w:val="nil"/>
              <w:left w:val="nil"/>
              <w:bottom w:val="nil"/>
              <w:right w:val="nil"/>
            </w:tcBorders>
          </w:tcPr>
          <w:p w:rsidR="009C61D5" w:rsidRDefault="009C61D5">
            <w:pPr>
              <w:pStyle w:val="ConsPlusNormal"/>
              <w:jc w:val="center"/>
            </w:pPr>
            <w:r>
              <w:t>184349,8</w:t>
            </w:r>
          </w:p>
        </w:tc>
        <w:tc>
          <w:tcPr>
            <w:tcW w:w="1264" w:type="dxa"/>
            <w:tcBorders>
              <w:top w:val="nil"/>
              <w:left w:val="nil"/>
              <w:bottom w:val="nil"/>
              <w:right w:val="nil"/>
            </w:tcBorders>
          </w:tcPr>
          <w:p w:rsidR="009C61D5" w:rsidRDefault="009C61D5">
            <w:pPr>
              <w:pStyle w:val="ConsPlusNormal"/>
              <w:jc w:val="center"/>
            </w:pPr>
            <w:r>
              <w:t>353549,6</w:t>
            </w:r>
          </w:p>
        </w:tc>
        <w:tc>
          <w:tcPr>
            <w:tcW w:w="1264" w:type="dxa"/>
            <w:tcBorders>
              <w:top w:val="nil"/>
              <w:left w:val="nil"/>
              <w:bottom w:val="nil"/>
              <w:right w:val="nil"/>
            </w:tcBorders>
          </w:tcPr>
          <w:p w:rsidR="009C61D5" w:rsidRDefault="009C61D5">
            <w:pPr>
              <w:pStyle w:val="ConsPlusNormal"/>
              <w:jc w:val="center"/>
            </w:pPr>
            <w:r>
              <w:t>113764</w:t>
            </w:r>
          </w:p>
        </w:tc>
        <w:tc>
          <w:tcPr>
            <w:tcW w:w="1264" w:type="dxa"/>
            <w:tcBorders>
              <w:top w:val="nil"/>
              <w:left w:val="nil"/>
              <w:bottom w:val="nil"/>
              <w:right w:val="nil"/>
            </w:tcBorders>
          </w:tcPr>
          <w:p w:rsidR="009C61D5" w:rsidRDefault="009C61D5">
            <w:pPr>
              <w:pStyle w:val="ConsPlusNormal"/>
              <w:jc w:val="center"/>
            </w:pPr>
            <w:r>
              <w:t>352922,3</w:t>
            </w:r>
          </w:p>
        </w:tc>
        <w:tc>
          <w:tcPr>
            <w:tcW w:w="1264" w:type="dxa"/>
            <w:tcBorders>
              <w:top w:val="nil"/>
              <w:left w:val="nil"/>
              <w:bottom w:val="nil"/>
              <w:right w:val="nil"/>
            </w:tcBorders>
          </w:tcPr>
          <w:p w:rsidR="009C61D5" w:rsidRDefault="009C61D5">
            <w:pPr>
              <w:pStyle w:val="ConsPlusNormal"/>
              <w:jc w:val="center"/>
            </w:pPr>
            <w:r>
              <w:t>179815,1</w:t>
            </w:r>
          </w:p>
        </w:tc>
        <w:tc>
          <w:tcPr>
            <w:tcW w:w="1264" w:type="dxa"/>
            <w:tcBorders>
              <w:top w:val="nil"/>
              <w:left w:val="nil"/>
              <w:bottom w:val="nil"/>
              <w:right w:val="nil"/>
            </w:tcBorders>
          </w:tcPr>
          <w:p w:rsidR="009C61D5" w:rsidRDefault="009C61D5">
            <w:pPr>
              <w:pStyle w:val="ConsPlusNormal"/>
              <w:jc w:val="center"/>
            </w:pPr>
            <w:r>
              <w:t>294408,9</w:t>
            </w:r>
          </w:p>
        </w:tc>
        <w:tc>
          <w:tcPr>
            <w:tcW w:w="1264" w:type="dxa"/>
            <w:tcBorders>
              <w:top w:val="nil"/>
              <w:left w:val="nil"/>
              <w:bottom w:val="nil"/>
              <w:right w:val="nil"/>
            </w:tcBorders>
          </w:tcPr>
          <w:p w:rsidR="009C61D5" w:rsidRDefault="009C61D5">
            <w:pPr>
              <w:pStyle w:val="ConsPlusNormal"/>
              <w:jc w:val="center"/>
            </w:pPr>
            <w:r>
              <w:t>171623,7</w:t>
            </w:r>
          </w:p>
        </w:tc>
        <w:tc>
          <w:tcPr>
            <w:tcW w:w="1264" w:type="dxa"/>
            <w:tcBorders>
              <w:top w:val="nil"/>
              <w:left w:val="nil"/>
              <w:bottom w:val="nil"/>
              <w:right w:val="nil"/>
            </w:tcBorders>
          </w:tcPr>
          <w:p w:rsidR="009C61D5" w:rsidRDefault="009C61D5">
            <w:pPr>
              <w:pStyle w:val="ConsPlusNormal"/>
              <w:jc w:val="center"/>
            </w:pPr>
            <w:r>
              <w:t>74020</w:t>
            </w:r>
          </w:p>
        </w:tc>
        <w:tc>
          <w:tcPr>
            <w:tcW w:w="1264" w:type="dxa"/>
            <w:tcBorders>
              <w:top w:val="nil"/>
              <w:left w:val="nil"/>
              <w:bottom w:val="nil"/>
              <w:right w:val="nil"/>
            </w:tcBorders>
          </w:tcPr>
          <w:p w:rsidR="009C61D5" w:rsidRDefault="009C61D5">
            <w:pPr>
              <w:pStyle w:val="ConsPlusNormal"/>
              <w:jc w:val="center"/>
            </w:pPr>
            <w:r>
              <w:t>12530,3</w:t>
            </w:r>
          </w:p>
        </w:tc>
        <w:tc>
          <w:tcPr>
            <w:tcW w:w="1264" w:type="dxa"/>
            <w:tcBorders>
              <w:top w:val="nil"/>
              <w:left w:val="nil"/>
              <w:bottom w:val="nil"/>
              <w:right w:val="nil"/>
            </w:tcBorders>
          </w:tcPr>
          <w:p w:rsidR="009C61D5" w:rsidRDefault="009C61D5">
            <w:pPr>
              <w:pStyle w:val="ConsPlusNormal"/>
              <w:jc w:val="center"/>
            </w:pPr>
            <w:r>
              <w:t>12530,3</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Подпрограмма 6</w:t>
            </w:r>
          </w:p>
        </w:tc>
        <w:tc>
          <w:tcPr>
            <w:tcW w:w="2268" w:type="dxa"/>
            <w:vMerge w:val="restart"/>
            <w:tcBorders>
              <w:top w:val="nil"/>
              <w:left w:val="nil"/>
              <w:bottom w:val="nil"/>
              <w:right w:val="nil"/>
            </w:tcBorders>
          </w:tcPr>
          <w:p w:rsidR="009C61D5" w:rsidRDefault="009C61D5">
            <w:pPr>
              <w:pStyle w:val="ConsPlusNormal"/>
            </w:pPr>
            <w:r>
              <w:t>"Обеспечение реализации государственной программы"</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6</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2551896,8</w:t>
            </w:r>
          </w:p>
        </w:tc>
        <w:tc>
          <w:tcPr>
            <w:tcW w:w="1264" w:type="dxa"/>
            <w:tcBorders>
              <w:top w:val="nil"/>
              <w:left w:val="nil"/>
              <w:bottom w:val="nil"/>
              <w:right w:val="nil"/>
            </w:tcBorders>
          </w:tcPr>
          <w:p w:rsidR="009C61D5" w:rsidRDefault="009C61D5">
            <w:pPr>
              <w:pStyle w:val="ConsPlusNormal"/>
              <w:jc w:val="center"/>
            </w:pPr>
            <w:r>
              <w:t>2911625,1</w:t>
            </w:r>
          </w:p>
        </w:tc>
        <w:tc>
          <w:tcPr>
            <w:tcW w:w="1264" w:type="dxa"/>
            <w:tcBorders>
              <w:top w:val="nil"/>
              <w:left w:val="nil"/>
              <w:bottom w:val="nil"/>
              <w:right w:val="nil"/>
            </w:tcBorders>
          </w:tcPr>
          <w:p w:rsidR="009C61D5" w:rsidRDefault="009C61D5">
            <w:pPr>
              <w:pStyle w:val="ConsPlusNormal"/>
              <w:jc w:val="center"/>
            </w:pPr>
            <w:r>
              <w:t>2871628</w:t>
            </w:r>
          </w:p>
        </w:tc>
        <w:tc>
          <w:tcPr>
            <w:tcW w:w="1264" w:type="dxa"/>
            <w:tcBorders>
              <w:top w:val="nil"/>
              <w:left w:val="nil"/>
              <w:bottom w:val="nil"/>
              <w:right w:val="nil"/>
            </w:tcBorders>
          </w:tcPr>
          <w:p w:rsidR="009C61D5" w:rsidRDefault="009C61D5">
            <w:pPr>
              <w:pStyle w:val="ConsPlusNormal"/>
              <w:jc w:val="center"/>
            </w:pPr>
            <w:r>
              <w:t>3141573,2</w:t>
            </w:r>
          </w:p>
        </w:tc>
        <w:tc>
          <w:tcPr>
            <w:tcW w:w="1264" w:type="dxa"/>
            <w:tcBorders>
              <w:top w:val="nil"/>
              <w:left w:val="nil"/>
              <w:bottom w:val="nil"/>
              <w:right w:val="nil"/>
            </w:tcBorders>
          </w:tcPr>
          <w:p w:rsidR="009C61D5" w:rsidRDefault="009C61D5">
            <w:pPr>
              <w:pStyle w:val="ConsPlusNormal"/>
              <w:jc w:val="center"/>
            </w:pPr>
            <w:r>
              <w:t>2667036,6</w:t>
            </w:r>
          </w:p>
        </w:tc>
        <w:tc>
          <w:tcPr>
            <w:tcW w:w="1264" w:type="dxa"/>
            <w:tcBorders>
              <w:top w:val="nil"/>
              <w:left w:val="nil"/>
              <w:bottom w:val="nil"/>
              <w:right w:val="nil"/>
            </w:tcBorders>
          </w:tcPr>
          <w:p w:rsidR="009C61D5" w:rsidRDefault="009C61D5">
            <w:pPr>
              <w:pStyle w:val="ConsPlusNormal"/>
              <w:jc w:val="center"/>
            </w:pPr>
            <w:r>
              <w:t>3180554</w:t>
            </w:r>
          </w:p>
        </w:tc>
        <w:tc>
          <w:tcPr>
            <w:tcW w:w="1264" w:type="dxa"/>
            <w:tcBorders>
              <w:top w:val="nil"/>
              <w:left w:val="nil"/>
              <w:bottom w:val="nil"/>
              <w:right w:val="nil"/>
            </w:tcBorders>
          </w:tcPr>
          <w:p w:rsidR="009C61D5" w:rsidRDefault="009C61D5">
            <w:pPr>
              <w:pStyle w:val="ConsPlusNormal"/>
              <w:jc w:val="center"/>
            </w:pPr>
            <w:r>
              <w:t>4753494,4</w:t>
            </w:r>
          </w:p>
        </w:tc>
        <w:tc>
          <w:tcPr>
            <w:tcW w:w="1264" w:type="dxa"/>
            <w:tcBorders>
              <w:top w:val="nil"/>
              <w:left w:val="nil"/>
              <w:bottom w:val="nil"/>
              <w:right w:val="nil"/>
            </w:tcBorders>
          </w:tcPr>
          <w:p w:rsidR="009C61D5" w:rsidRDefault="009C61D5">
            <w:pPr>
              <w:pStyle w:val="ConsPlusNormal"/>
              <w:jc w:val="center"/>
            </w:pPr>
            <w:r>
              <w:t>2940114,1</w:t>
            </w:r>
          </w:p>
        </w:tc>
        <w:tc>
          <w:tcPr>
            <w:tcW w:w="1264" w:type="dxa"/>
            <w:tcBorders>
              <w:top w:val="nil"/>
              <w:left w:val="nil"/>
              <w:bottom w:val="nil"/>
              <w:right w:val="nil"/>
            </w:tcBorders>
          </w:tcPr>
          <w:p w:rsidR="009C61D5" w:rsidRDefault="009C61D5">
            <w:pPr>
              <w:pStyle w:val="ConsPlusNormal"/>
              <w:jc w:val="center"/>
            </w:pPr>
            <w:r>
              <w:t>2963786,9</w:t>
            </w:r>
          </w:p>
        </w:tc>
        <w:tc>
          <w:tcPr>
            <w:tcW w:w="1264" w:type="dxa"/>
            <w:tcBorders>
              <w:top w:val="nil"/>
              <w:left w:val="nil"/>
              <w:bottom w:val="nil"/>
              <w:right w:val="nil"/>
            </w:tcBorders>
          </w:tcPr>
          <w:p w:rsidR="009C61D5" w:rsidRDefault="009C61D5">
            <w:pPr>
              <w:pStyle w:val="ConsPlusNormal"/>
              <w:jc w:val="center"/>
            </w:pPr>
            <w:r>
              <w:t>3043906,5</w:t>
            </w:r>
          </w:p>
        </w:tc>
        <w:tc>
          <w:tcPr>
            <w:tcW w:w="1264" w:type="dxa"/>
            <w:tcBorders>
              <w:top w:val="nil"/>
              <w:left w:val="nil"/>
              <w:bottom w:val="nil"/>
              <w:right w:val="nil"/>
            </w:tcBorders>
          </w:tcPr>
          <w:p w:rsidR="009C61D5" w:rsidRDefault="009C61D5">
            <w:pPr>
              <w:pStyle w:val="ConsPlusNormal"/>
              <w:jc w:val="center"/>
            </w:pPr>
            <w:r>
              <w:t>3043906,5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6</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2551896,8</w:t>
            </w:r>
          </w:p>
        </w:tc>
        <w:tc>
          <w:tcPr>
            <w:tcW w:w="1264" w:type="dxa"/>
            <w:tcBorders>
              <w:top w:val="nil"/>
              <w:left w:val="nil"/>
              <w:bottom w:val="nil"/>
              <w:right w:val="nil"/>
            </w:tcBorders>
          </w:tcPr>
          <w:p w:rsidR="009C61D5" w:rsidRDefault="009C61D5">
            <w:pPr>
              <w:pStyle w:val="ConsPlusNormal"/>
              <w:jc w:val="center"/>
            </w:pPr>
            <w:r>
              <w:t>2911625,1</w:t>
            </w:r>
          </w:p>
        </w:tc>
        <w:tc>
          <w:tcPr>
            <w:tcW w:w="1264" w:type="dxa"/>
            <w:tcBorders>
              <w:top w:val="nil"/>
              <w:left w:val="nil"/>
              <w:bottom w:val="nil"/>
              <w:right w:val="nil"/>
            </w:tcBorders>
          </w:tcPr>
          <w:p w:rsidR="009C61D5" w:rsidRDefault="009C61D5">
            <w:pPr>
              <w:pStyle w:val="ConsPlusNormal"/>
              <w:jc w:val="center"/>
            </w:pPr>
            <w:r>
              <w:t>2871628</w:t>
            </w:r>
          </w:p>
        </w:tc>
        <w:tc>
          <w:tcPr>
            <w:tcW w:w="1264" w:type="dxa"/>
            <w:tcBorders>
              <w:top w:val="nil"/>
              <w:left w:val="nil"/>
              <w:bottom w:val="nil"/>
              <w:right w:val="nil"/>
            </w:tcBorders>
          </w:tcPr>
          <w:p w:rsidR="009C61D5" w:rsidRDefault="009C61D5">
            <w:pPr>
              <w:pStyle w:val="ConsPlusNormal"/>
              <w:jc w:val="center"/>
            </w:pPr>
            <w:r>
              <w:t>3141573,2</w:t>
            </w:r>
          </w:p>
        </w:tc>
        <w:tc>
          <w:tcPr>
            <w:tcW w:w="1264" w:type="dxa"/>
            <w:tcBorders>
              <w:top w:val="nil"/>
              <w:left w:val="nil"/>
              <w:bottom w:val="nil"/>
              <w:right w:val="nil"/>
            </w:tcBorders>
          </w:tcPr>
          <w:p w:rsidR="009C61D5" w:rsidRDefault="009C61D5">
            <w:pPr>
              <w:pStyle w:val="ConsPlusNormal"/>
              <w:jc w:val="center"/>
            </w:pPr>
            <w:r>
              <w:t>2667036,6</w:t>
            </w:r>
          </w:p>
        </w:tc>
        <w:tc>
          <w:tcPr>
            <w:tcW w:w="1264" w:type="dxa"/>
            <w:tcBorders>
              <w:top w:val="nil"/>
              <w:left w:val="nil"/>
              <w:bottom w:val="nil"/>
              <w:right w:val="nil"/>
            </w:tcBorders>
          </w:tcPr>
          <w:p w:rsidR="009C61D5" w:rsidRDefault="009C61D5">
            <w:pPr>
              <w:pStyle w:val="ConsPlusNormal"/>
              <w:jc w:val="center"/>
            </w:pPr>
            <w:r>
              <w:t>3180554</w:t>
            </w:r>
          </w:p>
        </w:tc>
        <w:tc>
          <w:tcPr>
            <w:tcW w:w="1264" w:type="dxa"/>
            <w:tcBorders>
              <w:top w:val="nil"/>
              <w:left w:val="nil"/>
              <w:bottom w:val="nil"/>
              <w:right w:val="nil"/>
            </w:tcBorders>
          </w:tcPr>
          <w:p w:rsidR="009C61D5" w:rsidRDefault="009C61D5">
            <w:pPr>
              <w:pStyle w:val="ConsPlusNormal"/>
              <w:jc w:val="center"/>
            </w:pPr>
            <w:r>
              <w:t>4753494,4</w:t>
            </w:r>
          </w:p>
        </w:tc>
        <w:tc>
          <w:tcPr>
            <w:tcW w:w="1264" w:type="dxa"/>
            <w:tcBorders>
              <w:top w:val="nil"/>
              <w:left w:val="nil"/>
              <w:bottom w:val="nil"/>
              <w:right w:val="nil"/>
            </w:tcBorders>
          </w:tcPr>
          <w:p w:rsidR="009C61D5" w:rsidRDefault="009C61D5">
            <w:pPr>
              <w:pStyle w:val="ConsPlusNormal"/>
              <w:jc w:val="center"/>
            </w:pPr>
            <w:r>
              <w:t>2940114,1</w:t>
            </w:r>
          </w:p>
        </w:tc>
        <w:tc>
          <w:tcPr>
            <w:tcW w:w="1264" w:type="dxa"/>
            <w:tcBorders>
              <w:top w:val="nil"/>
              <w:left w:val="nil"/>
              <w:bottom w:val="nil"/>
              <w:right w:val="nil"/>
            </w:tcBorders>
          </w:tcPr>
          <w:p w:rsidR="009C61D5" w:rsidRDefault="009C61D5">
            <w:pPr>
              <w:pStyle w:val="ConsPlusNormal"/>
              <w:jc w:val="center"/>
            </w:pPr>
            <w:r>
              <w:t>2963786,9</w:t>
            </w:r>
          </w:p>
        </w:tc>
        <w:tc>
          <w:tcPr>
            <w:tcW w:w="1264" w:type="dxa"/>
            <w:tcBorders>
              <w:top w:val="nil"/>
              <w:left w:val="nil"/>
              <w:bottom w:val="nil"/>
              <w:right w:val="nil"/>
            </w:tcBorders>
          </w:tcPr>
          <w:p w:rsidR="009C61D5" w:rsidRDefault="009C61D5">
            <w:pPr>
              <w:pStyle w:val="ConsPlusNormal"/>
              <w:jc w:val="center"/>
            </w:pPr>
            <w:r>
              <w:t>3043906,5</w:t>
            </w:r>
          </w:p>
        </w:tc>
        <w:tc>
          <w:tcPr>
            <w:tcW w:w="1264" w:type="dxa"/>
            <w:tcBorders>
              <w:top w:val="nil"/>
              <w:left w:val="nil"/>
              <w:bottom w:val="nil"/>
              <w:right w:val="nil"/>
            </w:tcBorders>
          </w:tcPr>
          <w:p w:rsidR="009C61D5" w:rsidRDefault="009C61D5">
            <w:pPr>
              <w:pStyle w:val="ConsPlusNormal"/>
              <w:jc w:val="center"/>
            </w:pPr>
            <w:r>
              <w:t>3043906,5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6</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2551896,8</w:t>
            </w:r>
          </w:p>
        </w:tc>
        <w:tc>
          <w:tcPr>
            <w:tcW w:w="1264" w:type="dxa"/>
            <w:tcBorders>
              <w:top w:val="nil"/>
              <w:left w:val="nil"/>
              <w:bottom w:val="nil"/>
              <w:right w:val="nil"/>
            </w:tcBorders>
          </w:tcPr>
          <w:p w:rsidR="009C61D5" w:rsidRDefault="009C61D5">
            <w:pPr>
              <w:pStyle w:val="ConsPlusNormal"/>
              <w:jc w:val="center"/>
            </w:pPr>
            <w:r>
              <w:t>2911625,1</w:t>
            </w:r>
          </w:p>
        </w:tc>
        <w:tc>
          <w:tcPr>
            <w:tcW w:w="1264" w:type="dxa"/>
            <w:tcBorders>
              <w:top w:val="nil"/>
              <w:left w:val="nil"/>
              <w:bottom w:val="nil"/>
              <w:right w:val="nil"/>
            </w:tcBorders>
          </w:tcPr>
          <w:p w:rsidR="009C61D5" w:rsidRDefault="009C61D5">
            <w:pPr>
              <w:pStyle w:val="ConsPlusNormal"/>
              <w:jc w:val="center"/>
            </w:pPr>
            <w:r>
              <w:t>2871628</w:t>
            </w:r>
          </w:p>
        </w:tc>
        <w:tc>
          <w:tcPr>
            <w:tcW w:w="1264" w:type="dxa"/>
            <w:tcBorders>
              <w:top w:val="nil"/>
              <w:left w:val="nil"/>
              <w:bottom w:val="nil"/>
              <w:right w:val="nil"/>
            </w:tcBorders>
          </w:tcPr>
          <w:p w:rsidR="009C61D5" w:rsidRDefault="009C61D5">
            <w:pPr>
              <w:pStyle w:val="ConsPlusNormal"/>
              <w:jc w:val="center"/>
            </w:pPr>
            <w:r>
              <w:t>3141573,2</w:t>
            </w:r>
          </w:p>
        </w:tc>
        <w:tc>
          <w:tcPr>
            <w:tcW w:w="1264" w:type="dxa"/>
            <w:tcBorders>
              <w:top w:val="nil"/>
              <w:left w:val="nil"/>
              <w:bottom w:val="nil"/>
              <w:right w:val="nil"/>
            </w:tcBorders>
          </w:tcPr>
          <w:p w:rsidR="009C61D5" w:rsidRDefault="009C61D5">
            <w:pPr>
              <w:pStyle w:val="ConsPlusNormal"/>
              <w:jc w:val="center"/>
            </w:pPr>
            <w:r>
              <w:t>2667036,6</w:t>
            </w:r>
          </w:p>
        </w:tc>
        <w:tc>
          <w:tcPr>
            <w:tcW w:w="1264" w:type="dxa"/>
            <w:tcBorders>
              <w:top w:val="nil"/>
              <w:left w:val="nil"/>
              <w:bottom w:val="nil"/>
              <w:right w:val="nil"/>
            </w:tcBorders>
          </w:tcPr>
          <w:p w:rsidR="009C61D5" w:rsidRDefault="009C61D5">
            <w:pPr>
              <w:pStyle w:val="ConsPlusNormal"/>
              <w:jc w:val="center"/>
            </w:pPr>
            <w:r>
              <w:t>3180554</w:t>
            </w:r>
          </w:p>
        </w:tc>
        <w:tc>
          <w:tcPr>
            <w:tcW w:w="1264" w:type="dxa"/>
            <w:tcBorders>
              <w:top w:val="nil"/>
              <w:left w:val="nil"/>
              <w:bottom w:val="nil"/>
              <w:right w:val="nil"/>
            </w:tcBorders>
          </w:tcPr>
          <w:p w:rsidR="009C61D5" w:rsidRDefault="009C61D5">
            <w:pPr>
              <w:pStyle w:val="ConsPlusNormal"/>
              <w:jc w:val="center"/>
            </w:pPr>
            <w:r>
              <w:t>4753494,4</w:t>
            </w:r>
          </w:p>
        </w:tc>
        <w:tc>
          <w:tcPr>
            <w:tcW w:w="1264" w:type="dxa"/>
            <w:tcBorders>
              <w:top w:val="nil"/>
              <w:left w:val="nil"/>
              <w:bottom w:val="nil"/>
              <w:right w:val="nil"/>
            </w:tcBorders>
          </w:tcPr>
          <w:p w:rsidR="009C61D5" w:rsidRDefault="009C61D5">
            <w:pPr>
              <w:pStyle w:val="ConsPlusNormal"/>
              <w:jc w:val="center"/>
            </w:pPr>
            <w:r>
              <w:t>2940114,1</w:t>
            </w:r>
          </w:p>
        </w:tc>
        <w:tc>
          <w:tcPr>
            <w:tcW w:w="1264" w:type="dxa"/>
            <w:tcBorders>
              <w:top w:val="nil"/>
              <w:left w:val="nil"/>
              <w:bottom w:val="nil"/>
              <w:right w:val="nil"/>
            </w:tcBorders>
          </w:tcPr>
          <w:p w:rsidR="009C61D5" w:rsidRDefault="009C61D5">
            <w:pPr>
              <w:pStyle w:val="ConsPlusNormal"/>
              <w:jc w:val="center"/>
            </w:pPr>
            <w:r>
              <w:t>2963786,9</w:t>
            </w:r>
          </w:p>
        </w:tc>
        <w:tc>
          <w:tcPr>
            <w:tcW w:w="1264" w:type="dxa"/>
            <w:tcBorders>
              <w:top w:val="nil"/>
              <w:left w:val="nil"/>
              <w:bottom w:val="nil"/>
              <w:right w:val="nil"/>
            </w:tcBorders>
          </w:tcPr>
          <w:p w:rsidR="009C61D5" w:rsidRDefault="009C61D5">
            <w:pPr>
              <w:pStyle w:val="ConsPlusNormal"/>
              <w:jc w:val="center"/>
            </w:pPr>
            <w:r>
              <w:t>3043906,5</w:t>
            </w:r>
          </w:p>
        </w:tc>
        <w:tc>
          <w:tcPr>
            <w:tcW w:w="1264" w:type="dxa"/>
            <w:tcBorders>
              <w:top w:val="nil"/>
              <w:left w:val="nil"/>
              <w:bottom w:val="nil"/>
              <w:right w:val="nil"/>
            </w:tcBorders>
          </w:tcPr>
          <w:p w:rsidR="009C61D5" w:rsidRDefault="009C61D5">
            <w:pPr>
              <w:pStyle w:val="ConsPlusNormal"/>
              <w:jc w:val="center"/>
            </w:pPr>
            <w:r>
              <w:t>3043906,5</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6.1</w:t>
            </w:r>
          </w:p>
        </w:tc>
        <w:tc>
          <w:tcPr>
            <w:tcW w:w="2268" w:type="dxa"/>
            <w:vMerge w:val="restart"/>
            <w:tcBorders>
              <w:top w:val="nil"/>
              <w:left w:val="nil"/>
              <w:bottom w:val="nil"/>
              <w:right w:val="nil"/>
            </w:tcBorders>
          </w:tcPr>
          <w:p w:rsidR="009C61D5" w:rsidRDefault="009C61D5">
            <w:pPr>
              <w:pStyle w:val="ConsPlusNormal"/>
            </w:pPr>
            <w:r>
              <w:t>"Руководство и управление в сфере установленных функций"</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6</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2551896,8</w:t>
            </w:r>
          </w:p>
        </w:tc>
        <w:tc>
          <w:tcPr>
            <w:tcW w:w="1264" w:type="dxa"/>
            <w:tcBorders>
              <w:top w:val="nil"/>
              <w:left w:val="nil"/>
              <w:bottom w:val="nil"/>
              <w:right w:val="nil"/>
            </w:tcBorders>
          </w:tcPr>
          <w:p w:rsidR="009C61D5" w:rsidRDefault="009C61D5">
            <w:pPr>
              <w:pStyle w:val="ConsPlusNormal"/>
              <w:jc w:val="center"/>
            </w:pPr>
            <w:r>
              <w:t>2911625,1</w:t>
            </w:r>
          </w:p>
        </w:tc>
        <w:tc>
          <w:tcPr>
            <w:tcW w:w="1264" w:type="dxa"/>
            <w:tcBorders>
              <w:top w:val="nil"/>
              <w:left w:val="nil"/>
              <w:bottom w:val="nil"/>
              <w:right w:val="nil"/>
            </w:tcBorders>
          </w:tcPr>
          <w:p w:rsidR="009C61D5" w:rsidRDefault="009C61D5">
            <w:pPr>
              <w:pStyle w:val="ConsPlusNormal"/>
              <w:jc w:val="center"/>
            </w:pPr>
            <w:r>
              <w:t>2871628</w:t>
            </w:r>
          </w:p>
        </w:tc>
        <w:tc>
          <w:tcPr>
            <w:tcW w:w="1264" w:type="dxa"/>
            <w:tcBorders>
              <w:top w:val="nil"/>
              <w:left w:val="nil"/>
              <w:bottom w:val="nil"/>
              <w:right w:val="nil"/>
            </w:tcBorders>
          </w:tcPr>
          <w:p w:rsidR="009C61D5" w:rsidRDefault="009C61D5">
            <w:pPr>
              <w:pStyle w:val="ConsPlusNormal"/>
              <w:jc w:val="center"/>
            </w:pPr>
            <w:r>
              <w:t>3141573,2</w:t>
            </w:r>
          </w:p>
        </w:tc>
        <w:tc>
          <w:tcPr>
            <w:tcW w:w="1264" w:type="dxa"/>
            <w:tcBorders>
              <w:top w:val="nil"/>
              <w:left w:val="nil"/>
              <w:bottom w:val="nil"/>
              <w:right w:val="nil"/>
            </w:tcBorders>
          </w:tcPr>
          <w:p w:rsidR="009C61D5" w:rsidRDefault="009C61D5">
            <w:pPr>
              <w:pStyle w:val="ConsPlusNormal"/>
              <w:jc w:val="center"/>
            </w:pPr>
            <w:r>
              <w:t>2667036,6</w:t>
            </w:r>
          </w:p>
        </w:tc>
        <w:tc>
          <w:tcPr>
            <w:tcW w:w="1264" w:type="dxa"/>
            <w:tcBorders>
              <w:top w:val="nil"/>
              <w:left w:val="nil"/>
              <w:bottom w:val="nil"/>
              <w:right w:val="nil"/>
            </w:tcBorders>
          </w:tcPr>
          <w:p w:rsidR="009C61D5" w:rsidRDefault="009C61D5">
            <w:pPr>
              <w:pStyle w:val="ConsPlusNormal"/>
              <w:jc w:val="center"/>
            </w:pPr>
            <w:r>
              <w:t>3180554</w:t>
            </w:r>
          </w:p>
        </w:tc>
        <w:tc>
          <w:tcPr>
            <w:tcW w:w="1264" w:type="dxa"/>
            <w:tcBorders>
              <w:top w:val="nil"/>
              <w:left w:val="nil"/>
              <w:bottom w:val="nil"/>
              <w:right w:val="nil"/>
            </w:tcBorders>
          </w:tcPr>
          <w:p w:rsidR="009C61D5" w:rsidRDefault="009C61D5">
            <w:pPr>
              <w:pStyle w:val="ConsPlusNormal"/>
              <w:jc w:val="center"/>
            </w:pPr>
            <w:r>
              <w:t>4753494,4</w:t>
            </w:r>
          </w:p>
        </w:tc>
        <w:tc>
          <w:tcPr>
            <w:tcW w:w="1264" w:type="dxa"/>
            <w:tcBorders>
              <w:top w:val="nil"/>
              <w:left w:val="nil"/>
              <w:bottom w:val="nil"/>
              <w:right w:val="nil"/>
            </w:tcBorders>
          </w:tcPr>
          <w:p w:rsidR="009C61D5" w:rsidRDefault="009C61D5">
            <w:pPr>
              <w:pStyle w:val="ConsPlusNormal"/>
              <w:jc w:val="center"/>
            </w:pPr>
            <w:r>
              <w:t>2940114,1</w:t>
            </w:r>
          </w:p>
        </w:tc>
        <w:tc>
          <w:tcPr>
            <w:tcW w:w="1264" w:type="dxa"/>
            <w:tcBorders>
              <w:top w:val="nil"/>
              <w:left w:val="nil"/>
              <w:bottom w:val="nil"/>
              <w:right w:val="nil"/>
            </w:tcBorders>
          </w:tcPr>
          <w:p w:rsidR="009C61D5" w:rsidRDefault="009C61D5">
            <w:pPr>
              <w:pStyle w:val="ConsPlusNormal"/>
              <w:jc w:val="center"/>
            </w:pPr>
            <w:r>
              <w:t>2963786,9</w:t>
            </w:r>
          </w:p>
        </w:tc>
        <w:tc>
          <w:tcPr>
            <w:tcW w:w="1264" w:type="dxa"/>
            <w:tcBorders>
              <w:top w:val="nil"/>
              <w:left w:val="nil"/>
              <w:bottom w:val="nil"/>
              <w:right w:val="nil"/>
            </w:tcBorders>
          </w:tcPr>
          <w:p w:rsidR="009C61D5" w:rsidRDefault="009C61D5">
            <w:pPr>
              <w:pStyle w:val="ConsPlusNormal"/>
              <w:jc w:val="center"/>
            </w:pPr>
            <w:r>
              <w:t>3043906,5</w:t>
            </w:r>
          </w:p>
        </w:tc>
        <w:tc>
          <w:tcPr>
            <w:tcW w:w="1264" w:type="dxa"/>
            <w:tcBorders>
              <w:top w:val="nil"/>
              <w:left w:val="nil"/>
              <w:bottom w:val="nil"/>
              <w:right w:val="nil"/>
            </w:tcBorders>
          </w:tcPr>
          <w:p w:rsidR="009C61D5" w:rsidRDefault="009C61D5">
            <w:pPr>
              <w:pStyle w:val="ConsPlusNormal"/>
              <w:jc w:val="center"/>
            </w:pPr>
            <w:r>
              <w:t>3043906,5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6</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2551896,8</w:t>
            </w:r>
          </w:p>
        </w:tc>
        <w:tc>
          <w:tcPr>
            <w:tcW w:w="1264" w:type="dxa"/>
            <w:tcBorders>
              <w:top w:val="nil"/>
              <w:left w:val="nil"/>
              <w:bottom w:val="nil"/>
              <w:right w:val="nil"/>
            </w:tcBorders>
          </w:tcPr>
          <w:p w:rsidR="009C61D5" w:rsidRDefault="009C61D5">
            <w:pPr>
              <w:pStyle w:val="ConsPlusNormal"/>
              <w:jc w:val="center"/>
            </w:pPr>
            <w:r>
              <w:t>2911625,1</w:t>
            </w:r>
          </w:p>
        </w:tc>
        <w:tc>
          <w:tcPr>
            <w:tcW w:w="1264" w:type="dxa"/>
            <w:tcBorders>
              <w:top w:val="nil"/>
              <w:left w:val="nil"/>
              <w:bottom w:val="nil"/>
              <w:right w:val="nil"/>
            </w:tcBorders>
          </w:tcPr>
          <w:p w:rsidR="009C61D5" w:rsidRDefault="009C61D5">
            <w:pPr>
              <w:pStyle w:val="ConsPlusNormal"/>
              <w:jc w:val="center"/>
            </w:pPr>
            <w:r>
              <w:t>2871628</w:t>
            </w:r>
          </w:p>
        </w:tc>
        <w:tc>
          <w:tcPr>
            <w:tcW w:w="1264" w:type="dxa"/>
            <w:tcBorders>
              <w:top w:val="nil"/>
              <w:left w:val="nil"/>
              <w:bottom w:val="nil"/>
              <w:right w:val="nil"/>
            </w:tcBorders>
          </w:tcPr>
          <w:p w:rsidR="009C61D5" w:rsidRDefault="009C61D5">
            <w:pPr>
              <w:pStyle w:val="ConsPlusNormal"/>
              <w:jc w:val="center"/>
            </w:pPr>
            <w:r>
              <w:t>3141573,2</w:t>
            </w:r>
          </w:p>
        </w:tc>
        <w:tc>
          <w:tcPr>
            <w:tcW w:w="1264" w:type="dxa"/>
            <w:tcBorders>
              <w:top w:val="nil"/>
              <w:left w:val="nil"/>
              <w:bottom w:val="nil"/>
              <w:right w:val="nil"/>
            </w:tcBorders>
          </w:tcPr>
          <w:p w:rsidR="009C61D5" w:rsidRDefault="009C61D5">
            <w:pPr>
              <w:pStyle w:val="ConsPlusNormal"/>
              <w:jc w:val="center"/>
            </w:pPr>
            <w:r>
              <w:t>2667036,6</w:t>
            </w:r>
          </w:p>
        </w:tc>
        <w:tc>
          <w:tcPr>
            <w:tcW w:w="1264" w:type="dxa"/>
            <w:tcBorders>
              <w:top w:val="nil"/>
              <w:left w:val="nil"/>
              <w:bottom w:val="nil"/>
              <w:right w:val="nil"/>
            </w:tcBorders>
          </w:tcPr>
          <w:p w:rsidR="009C61D5" w:rsidRDefault="009C61D5">
            <w:pPr>
              <w:pStyle w:val="ConsPlusNormal"/>
              <w:jc w:val="center"/>
            </w:pPr>
            <w:r>
              <w:t>3180554</w:t>
            </w:r>
          </w:p>
        </w:tc>
        <w:tc>
          <w:tcPr>
            <w:tcW w:w="1264" w:type="dxa"/>
            <w:tcBorders>
              <w:top w:val="nil"/>
              <w:left w:val="nil"/>
              <w:bottom w:val="nil"/>
              <w:right w:val="nil"/>
            </w:tcBorders>
          </w:tcPr>
          <w:p w:rsidR="009C61D5" w:rsidRDefault="009C61D5">
            <w:pPr>
              <w:pStyle w:val="ConsPlusNormal"/>
              <w:jc w:val="center"/>
            </w:pPr>
            <w:r>
              <w:t>4753494,4</w:t>
            </w:r>
          </w:p>
        </w:tc>
        <w:tc>
          <w:tcPr>
            <w:tcW w:w="1264" w:type="dxa"/>
            <w:tcBorders>
              <w:top w:val="nil"/>
              <w:left w:val="nil"/>
              <w:bottom w:val="nil"/>
              <w:right w:val="nil"/>
            </w:tcBorders>
          </w:tcPr>
          <w:p w:rsidR="009C61D5" w:rsidRDefault="009C61D5">
            <w:pPr>
              <w:pStyle w:val="ConsPlusNormal"/>
              <w:jc w:val="center"/>
            </w:pPr>
            <w:r>
              <w:t>2940114,1</w:t>
            </w:r>
          </w:p>
        </w:tc>
        <w:tc>
          <w:tcPr>
            <w:tcW w:w="1264" w:type="dxa"/>
            <w:tcBorders>
              <w:top w:val="nil"/>
              <w:left w:val="nil"/>
              <w:bottom w:val="nil"/>
              <w:right w:val="nil"/>
            </w:tcBorders>
          </w:tcPr>
          <w:p w:rsidR="009C61D5" w:rsidRDefault="009C61D5">
            <w:pPr>
              <w:pStyle w:val="ConsPlusNormal"/>
              <w:jc w:val="center"/>
            </w:pPr>
            <w:r>
              <w:t>2963786,9</w:t>
            </w:r>
          </w:p>
        </w:tc>
        <w:tc>
          <w:tcPr>
            <w:tcW w:w="1264" w:type="dxa"/>
            <w:tcBorders>
              <w:top w:val="nil"/>
              <w:left w:val="nil"/>
              <w:bottom w:val="nil"/>
              <w:right w:val="nil"/>
            </w:tcBorders>
          </w:tcPr>
          <w:p w:rsidR="009C61D5" w:rsidRDefault="009C61D5">
            <w:pPr>
              <w:pStyle w:val="ConsPlusNormal"/>
              <w:jc w:val="center"/>
            </w:pPr>
            <w:r>
              <w:t>3043906,5</w:t>
            </w:r>
          </w:p>
        </w:tc>
        <w:tc>
          <w:tcPr>
            <w:tcW w:w="1264" w:type="dxa"/>
            <w:tcBorders>
              <w:top w:val="nil"/>
              <w:left w:val="nil"/>
              <w:bottom w:val="nil"/>
              <w:right w:val="nil"/>
            </w:tcBorders>
          </w:tcPr>
          <w:p w:rsidR="009C61D5" w:rsidRDefault="009C61D5">
            <w:pPr>
              <w:pStyle w:val="ConsPlusNormal"/>
              <w:jc w:val="center"/>
            </w:pPr>
            <w:r>
              <w:t>3043906,5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6</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2551896,8</w:t>
            </w:r>
          </w:p>
        </w:tc>
        <w:tc>
          <w:tcPr>
            <w:tcW w:w="1264" w:type="dxa"/>
            <w:tcBorders>
              <w:top w:val="nil"/>
              <w:left w:val="nil"/>
              <w:bottom w:val="nil"/>
              <w:right w:val="nil"/>
            </w:tcBorders>
          </w:tcPr>
          <w:p w:rsidR="009C61D5" w:rsidRDefault="009C61D5">
            <w:pPr>
              <w:pStyle w:val="ConsPlusNormal"/>
              <w:jc w:val="center"/>
            </w:pPr>
            <w:r>
              <w:t>2911625,1</w:t>
            </w:r>
          </w:p>
        </w:tc>
        <w:tc>
          <w:tcPr>
            <w:tcW w:w="1264" w:type="dxa"/>
            <w:tcBorders>
              <w:top w:val="nil"/>
              <w:left w:val="nil"/>
              <w:bottom w:val="nil"/>
              <w:right w:val="nil"/>
            </w:tcBorders>
          </w:tcPr>
          <w:p w:rsidR="009C61D5" w:rsidRDefault="009C61D5">
            <w:pPr>
              <w:pStyle w:val="ConsPlusNormal"/>
              <w:jc w:val="center"/>
            </w:pPr>
            <w:r>
              <w:t>2871628</w:t>
            </w:r>
          </w:p>
        </w:tc>
        <w:tc>
          <w:tcPr>
            <w:tcW w:w="1264" w:type="dxa"/>
            <w:tcBorders>
              <w:top w:val="nil"/>
              <w:left w:val="nil"/>
              <w:bottom w:val="nil"/>
              <w:right w:val="nil"/>
            </w:tcBorders>
          </w:tcPr>
          <w:p w:rsidR="009C61D5" w:rsidRDefault="009C61D5">
            <w:pPr>
              <w:pStyle w:val="ConsPlusNormal"/>
              <w:jc w:val="center"/>
            </w:pPr>
            <w:r>
              <w:t>3141573,2</w:t>
            </w:r>
          </w:p>
        </w:tc>
        <w:tc>
          <w:tcPr>
            <w:tcW w:w="1264" w:type="dxa"/>
            <w:tcBorders>
              <w:top w:val="nil"/>
              <w:left w:val="nil"/>
              <w:bottom w:val="nil"/>
              <w:right w:val="nil"/>
            </w:tcBorders>
          </w:tcPr>
          <w:p w:rsidR="009C61D5" w:rsidRDefault="009C61D5">
            <w:pPr>
              <w:pStyle w:val="ConsPlusNormal"/>
              <w:jc w:val="center"/>
            </w:pPr>
            <w:r>
              <w:t>2667036,6</w:t>
            </w:r>
          </w:p>
        </w:tc>
        <w:tc>
          <w:tcPr>
            <w:tcW w:w="1264" w:type="dxa"/>
            <w:tcBorders>
              <w:top w:val="nil"/>
              <w:left w:val="nil"/>
              <w:bottom w:val="nil"/>
              <w:right w:val="nil"/>
            </w:tcBorders>
          </w:tcPr>
          <w:p w:rsidR="009C61D5" w:rsidRDefault="009C61D5">
            <w:pPr>
              <w:pStyle w:val="ConsPlusNormal"/>
              <w:jc w:val="center"/>
            </w:pPr>
            <w:r>
              <w:t>3180554</w:t>
            </w:r>
          </w:p>
        </w:tc>
        <w:tc>
          <w:tcPr>
            <w:tcW w:w="1264" w:type="dxa"/>
            <w:tcBorders>
              <w:top w:val="nil"/>
              <w:left w:val="nil"/>
              <w:bottom w:val="nil"/>
              <w:right w:val="nil"/>
            </w:tcBorders>
          </w:tcPr>
          <w:p w:rsidR="009C61D5" w:rsidRDefault="009C61D5">
            <w:pPr>
              <w:pStyle w:val="ConsPlusNormal"/>
              <w:jc w:val="center"/>
            </w:pPr>
            <w:r>
              <w:t>4753494,4</w:t>
            </w:r>
          </w:p>
        </w:tc>
        <w:tc>
          <w:tcPr>
            <w:tcW w:w="1264" w:type="dxa"/>
            <w:tcBorders>
              <w:top w:val="nil"/>
              <w:left w:val="nil"/>
              <w:bottom w:val="nil"/>
              <w:right w:val="nil"/>
            </w:tcBorders>
          </w:tcPr>
          <w:p w:rsidR="009C61D5" w:rsidRDefault="009C61D5">
            <w:pPr>
              <w:pStyle w:val="ConsPlusNormal"/>
              <w:jc w:val="center"/>
            </w:pPr>
            <w:r>
              <w:t>2940114,1</w:t>
            </w:r>
          </w:p>
        </w:tc>
        <w:tc>
          <w:tcPr>
            <w:tcW w:w="1264" w:type="dxa"/>
            <w:tcBorders>
              <w:top w:val="nil"/>
              <w:left w:val="nil"/>
              <w:bottom w:val="nil"/>
              <w:right w:val="nil"/>
            </w:tcBorders>
          </w:tcPr>
          <w:p w:rsidR="009C61D5" w:rsidRDefault="009C61D5">
            <w:pPr>
              <w:pStyle w:val="ConsPlusNormal"/>
              <w:jc w:val="center"/>
            </w:pPr>
            <w:r>
              <w:t>2963786,9</w:t>
            </w:r>
          </w:p>
        </w:tc>
        <w:tc>
          <w:tcPr>
            <w:tcW w:w="1264" w:type="dxa"/>
            <w:tcBorders>
              <w:top w:val="nil"/>
              <w:left w:val="nil"/>
              <w:bottom w:val="nil"/>
              <w:right w:val="nil"/>
            </w:tcBorders>
          </w:tcPr>
          <w:p w:rsidR="009C61D5" w:rsidRDefault="009C61D5">
            <w:pPr>
              <w:pStyle w:val="ConsPlusNormal"/>
              <w:jc w:val="center"/>
            </w:pPr>
            <w:r>
              <w:t>3043906,5</w:t>
            </w:r>
          </w:p>
        </w:tc>
        <w:tc>
          <w:tcPr>
            <w:tcW w:w="1264" w:type="dxa"/>
            <w:tcBorders>
              <w:top w:val="nil"/>
              <w:left w:val="nil"/>
              <w:bottom w:val="nil"/>
              <w:right w:val="nil"/>
            </w:tcBorders>
          </w:tcPr>
          <w:p w:rsidR="009C61D5" w:rsidRDefault="009C61D5">
            <w:pPr>
              <w:pStyle w:val="ConsPlusNormal"/>
              <w:jc w:val="center"/>
            </w:pPr>
            <w:r>
              <w:t>3043906,5</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lastRenderedPageBreak/>
              <w:t>Основное мероприятие 6.2</w:t>
            </w:r>
          </w:p>
        </w:tc>
        <w:tc>
          <w:tcPr>
            <w:tcW w:w="2268" w:type="dxa"/>
            <w:vMerge w:val="restart"/>
            <w:tcBorders>
              <w:top w:val="nil"/>
              <w:left w:val="nil"/>
              <w:bottom w:val="nil"/>
              <w:right w:val="nil"/>
            </w:tcBorders>
          </w:tcPr>
          <w:p w:rsidR="009C61D5" w:rsidRDefault="009C61D5">
            <w:pPr>
              <w:pStyle w:val="ConsPlusNormal"/>
            </w:pPr>
            <w:r>
              <w:t>"Мониторинг выполнения государственных услуг и работ в рамках реализации государственной программы"</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6</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6</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6</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Подпрограмма 7</w:t>
            </w:r>
          </w:p>
        </w:tc>
        <w:tc>
          <w:tcPr>
            <w:tcW w:w="2268" w:type="dxa"/>
            <w:vMerge w:val="restart"/>
            <w:tcBorders>
              <w:top w:val="nil"/>
              <w:left w:val="nil"/>
              <w:bottom w:val="nil"/>
              <w:right w:val="nil"/>
            </w:tcBorders>
          </w:tcPr>
          <w:p w:rsidR="009C61D5" w:rsidRDefault="009C61D5">
            <w:pPr>
              <w:pStyle w:val="ConsPlusNormal"/>
            </w:pPr>
            <w:r>
              <w:t>"Повышение эффективности использования и развитие ресурсного потенциала рыбохозяйственного комплекса"</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1166743,7</w:t>
            </w:r>
          </w:p>
        </w:tc>
        <w:tc>
          <w:tcPr>
            <w:tcW w:w="1264" w:type="dxa"/>
            <w:tcBorders>
              <w:top w:val="nil"/>
              <w:left w:val="nil"/>
              <w:bottom w:val="nil"/>
              <w:right w:val="nil"/>
            </w:tcBorders>
          </w:tcPr>
          <w:p w:rsidR="009C61D5" w:rsidRDefault="009C61D5">
            <w:pPr>
              <w:pStyle w:val="ConsPlusNormal"/>
              <w:jc w:val="center"/>
            </w:pPr>
            <w:r>
              <w:t>556646,6</w:t>
            </w:r>
          </w:p>
        </w:tc>
        <w:tc>
          <w:tcPr>
            <w:tcW w:w="1264" w:type="dxa"/>
            <w:tcBorders>
              <w:top w:val="nil"/>
              <w:left w:val="nil"/>
              <w:bottom w:val="nil"/>
              <w:right w:val="nil"/>
            </w:tcBorders>
          </w:tcPr>
          <w:p w:rsidR="009C61D5" w:rsidRDefault="009C61D5">
            <w:pPr>
              <w:pStyle w:val="ConsPlusNormal"/>
              <w:jc w:val="center"/>
            </w:pPr>
            <w:r>
              <w:t>529720,6</w:t>
            </w:r>
          </w:p>
        </w:tc>
        <w:tc>
          <w:tcPr>
            <w:tcW w:w="1264" w:type="dxa"/>
            <w:tcBorders>
              <w:top w:val="nil"/>
              <w:left w:val="nil"/>
              <w:bottom w:val="nil"/>
              <w:right w:val="nil"/>
            </w:tcBorders>
          </w:tcPr>
          <w:p w:rsidR="009C61D5" w:rsidRDefault="009C61D5">
            <w:pPr>
              <w:pStyle w:val="ConsPlusNormal"/>
              <w:jc w:val="center"/>
            </w:pPr>
            <w:r>
              <w:t>424687,2</w:t>
            </w:r>
          </w:p>
        </w:tc>
        <w:tc>
          <w:tcPr>
            <w:tcW w:w="1264" w:type="dxa"/>
            <w:tcBorders>
              <w:top w:val="nil"/>
              <w:left w:val="nil"/>
              <w:bottom w:val="nil"/>
              <w:right w:val="nil"/>
            </w:tcBorders>
          </w:tcPr>
          <w:p w:rsidR="009C61D5" w:rsidRDefault="009C61D5">
            <w:pPr>
              <w:pStyle w:val="ConsPlusNormal"/>
              <w:jc w:val="center"/>
            </w:pPr>
            <w:r>
              <w:t>761242,4</w:t>
            </w:r>
          </w:p>
        </w:tc>
        <w:tc>
          <w:tcPr>
            <w:tcW w:w="1264" w:type="dxa"/>
            <w:tcBorders>
              <w:top w:val="nil"/>
              <w:left w:val="nil"/>
              <w:bottom w:val="nil"/>
              <w:right w:val="nil"/>
            </w:tcBorders>
          </w:tcPr>
          <w:p w:rsidR="009C61D5" w:rsidRDefault="009C61D5">
            <w:pPr>
              <w:pStyle w:val="ConsPlusNormal"/>
              <w:jc w:val="center"/>
            </w:pPr>
            <w:r>
              <w:t>1810,5</w:t>
            </w:r>
          </w:p>
        </w:tc>
        <w:tc>
          <w:tcPr>
            <w:tcW w:w="1264" w:type="dxa"/>
            <w:tcBorders>
              <w:top w:val="nil"/>
              <w:left w:val="nil"/>
              <w:bottom w:val="nil"/>
              <w:right w:val="nil"/>
            </w:tcBorders>
          </w:tcPr>
          <w:p w:rsidR="009C61D5" w:rsidRDefault="009C61D5">
            <w:pPr>
              <w:pStyle w:val="ConsPlusNormal"/>
              <w:jc w:val="center"/>
            </w:pPr>
            <w:r>
              <w:t>4952568,3</w:t>
            </w:r>
          </w:p>
        </w:tc>
        <w:tc>
          <w:tcPr>
            <w:tcW w:w="1264" w:type="dxa"/>
            <w:tcBorders>
              <w:top w:val="nil"/>
              <w:left w:val="nil"/>
              <w:bottom w:val="nil"/>
              <w:right w:val="nil"/>
            </w:tcBorders>
          </w:tcPr>
          <w:p w:rsidR="009C61D5" w:rsidRDefault="009C61D5">
            <w:pPr>
              <w:pStyle w:val="ConsPlusNormal"/>
              <w:jc w:val="center"/>
            </w:pPr>
            <w:r>
              <w:t>2041853,7</w:t>
            </w:r>
          </w:p>
        </w:tc>
        <w:tc>
          <w:tcPr>
            <w:tcW w:w="1264" w:type="dxa"/>
            <w:tcBorders>
              <w:top w:val="nil"/>
              <w:left w:val="nil"/>
              <w:bottom w:val="nil"/>
              <w:right w:val="nil"/>
            </w:tcBorders>
          </w:tcPr>
          <w:p w:rsidR="009C61D5" w:rsidRDefault="009C61D5">
            <w:pPr>
              <w:pStyle w:val="ConsPlusNormal"/>
              <w:jc w:val="center"/>
            </w:pPr>
            <w:r>
              <w:t>2946000</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1166743,7</w:t>
            </w:r>
          </w:p>
        </w:tc>
        <w:tc>
          <w:tcPr>
            <w:tcW w:w="1264" w:type="dxa"/>
            <w:tcBorders>
              <w:top w:val="nil"/>
              <w:left w:val="nil"/>
              <w:bottom w:val="nil"/>
              <w:right w:val="nil"/>
            </w:tcBorders>
          </w:tcPr>
          <w:p w:rsidR="009C61D5" w:rsidRDefault="009C61D5">
            <w:pPr>
              <w:pStyle w:val="ConsPlusNormal"/>
              <w:jc w:val="center"/>
            </w:pPr>
            <w:r>
              <w:t>556646,6</w:t>
            </w:r>
          </w:p>
        </w:tc>
        <w:tc>
          <w:tcPr>
            <w:tcW w:w="1264" w:type="dxa"/>
            <w:tcBorders>
              <w:top w:val="nil"/>
              <w:left w:val="nil"/>
              <w:bottom w:val="nil"/>
              <w:right w:val="nil"/>
            </w:tcBorders>
          </w:tcPr>
          <w:p w:rsidR="009C61D5" w:rsidRDefault="009C61D5">
            <w:pPr>
              <w:pStyle w:val="ConsPlusNormal"/>
              <w:jc w:val="center"/>
            </w:pPr>
            <w:r>
              <w:t>529720,6</w:t>
            </w:r>
          </w:p>
        </w:tc>
        <w:tc>
          <w:tcPr>
            <w:tcW w:w="1264" w:type="dxa"/>
            <w:tcBorders>
              <w:top w:val="nil"/>
              <w:left w:val="nil"/>
              <w:bottom w:val="nil"/>
              <w:right w:val="nil"/>
            </w:tcBorders>
          </w:tcPr>
          <w:p w:rsidR="009C61D5" w:rsidRDefault="009C61D5">
            <w:pPr>
              <w:pStyle w:val="ConsPlusNormal"/>
              <w:jc w:val="center"/>
            </w:pPr>
            <w:r>
              <w:t>424687,2</w:t>
            </w:r>
          </w:p>
        </w:tc>
        <w:tc>
          <w:tcPr>
            <w:tcW w:w="1264" w:type="dxa"/>
            <w:tcBorders>
              <w:top w:val="nil"/>
              <w:left w:val="nil"/>
              <w:bottom w:val="nil"/>
              <w:right w:val="nil"/>
            </w:tcBorders>
          </w:tcPr>
          <w:p w:rsidR="009C61D5" w:rsidRDefault="009C61D5">
            <w:pPr>
              <w:pStyle w:val="ConsPlusNormal"/>
              <w:jc w:val="center"/>
            </w:pPr>
            <w:r>
              <w:t>761242,4</w:t>
            </w:r>
          </w:p>
        </w:tc>
        <w:tc>
          <w:tcPr>
            <w:tcW w:w="1264" w:type="dxa"/>
            <w:tcBorders>
              <w:top w:val="nil"/>
              <w:left w:val="nil"/>
              <w:bottom w:val="nil"/>
              <w:right w:val="nil"/>
            </w:tcBorders>
          </w:tcPr>
          <w:p w:rsidR="009C61D5" w:rsidRDefault="009C61D5">
            <w:pPr>
              <w:pStyle w:val="ConsPlusNormal"/>
              <w:jc w:val="center"/>
            </w:pPr>
            <w:r>
              <w:t>1810,5</w:t>
            </w:r>
          </w:p>
        </w:tc>
        <w:tc>
          <w:tcPr>
            <w:tcW w:w="1264" w:type="dxa"/>
            <w:tcBorders>
              <w:top w:val="nil"/>
              <w:left w:val="nil"/>
              <w:bottom w:val="nil"/>
              <w:right w:val="nil"/>
            </w:tcBorders>
          </w:tcPr>
          <w:p w:rsidR="009C61D5" w:rsidRDefault="009C61D5">
            <w:pPr>
              <w:pStyle w:val="ConsPlusNormal"/>
              <w:jc w:val="center"/>
            </w:pPr>
            <w:r>
              <w:t>4952568,3</w:t>
            </w:r>
          </w:p>
        </w:tc>
        <w:tc>
          <w:tcPr>
            <w:tcW w:w="1264" w:type="dxa"/>
            <w:tcBorders>
              <w:top w:val="nil"/>
              <w:left w:val="nil"/>
              <w:bottom w:val="nil"/>
              <w:right w:val="nil"/>
            </w:tcBorders>
          </w:tcPr>
          <w:p w:rsidR="009C61D5" w:rsidRDefault="009C61D5">
            <w:pPr>
              <w:pStyle w:val="ConsPlusNormal"/>
              <w:jc w:val="center"/>
            </w:pPr>
            <w:r>
              <w:t>2041853,7</w:t>
            </w:r>
          </w:p>
        </w:tc>
        <w:tc>
          <w:tcPr>
            <w:tcW w:w="1264" w:type="dxa"/>
            <w:tcBorders>
              <w:top w:val="nil"/>
              <w:left w:val="nil"/>
              <w:bottom w:val="nil"/>
              <w:right w:val="nil"/>
            </w:tcBorders>
          </w:tcPr>
          <w:p w:rsidR="009C61D5" w:rsidRDefault="009C61D5">
            <w:pPr>
              <w:pStyle w:val="ConsPlusNormal"/>
              <w:jc w:val="center"/>
            </w:pPr>
            <w:r>
              <w:t>2946000</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1166743,7</w:t>
            </w:r>
          </w:p>
        </w:tc>
        <w:tc>
          <w:tcPr>
            <w:tcW w:w="1264" w:type="dxa"/>
            <w:tcBorders>
              <w:top w:val="nil"/>
              <w:left w:val="nil"/>
              <w:bottom w:val="nil"/>
              <w:right w:val="nil"/>
            </w:tcBorders>
          </w:tcPr>
          <w:p w:rsidR="009C61D5" w:rsidRDefault="009C61D5">
            <w:pPr>
              <w:pStyle w:val="ConsPlusNormal"/>
              <w:jc w:val="center"/>
            </w:pPr>
            <w:r>
              <w:t>556646,6</w:t>
            </w:r>
          </w:p>
        </w:tc>
        <w:tc>
          <w:tcPr>
            <w:tcW w:w="1264" w:type="dxa"/>
            <w:tcBorders>
              <w:top w:val="nil"/>
              <w:left w:val="nil"/>
              <w:bottom w:val="nil"/>
              <w:right w:val="nil"/>
            </w:tcBorders>
          </w:tcPr>
          <w:p w:rsidR="009C61D5" w:rsidRDefault="009C61D5">
            <w:pPr>
              <w:pStyle w:val="ConsPlusNormal"/>
              <w:jc w:val="center"/>
            </w:pPr>
            <w:r>
              <w:t>529720,6</w:t>
            </w:r>
          </w:p>
        </w:tc>
        <w:tc>
          <w:tcPr>
            <w:tcW w:w="1264" w:type="dxa"/>
            <w:tcBorders>
              <w:top w:val="nil"/>
              <w:left w:val="nil"/>
              <w:bottom w:val="nil"/>
              <w:right w:val="nil"/>
            </w:tcBorders>
          </w:tcPr>
          <w:p w:rsidR="009C61D5" w:rsidRDefault="009C61D5">
            <w:pPr>
              <w:pStyle w:val="ConsPlusNormal"/>
              <w:jc w:val="center"/>
            </w:pPr>
            <w:r>
              <w:t>424687,2</w:t>
            </w:r>
          </w:p>
        </w:tc>
        <w:tc>
          <w:tcPr>
            <w:tcW w:w="1264" w:type="dxa"/>
            <w:tcBorders>
              <w:top w:val="nil"/>
              <w:left w:val="nil"/>
              <w:bottom w:val="nil"/>
              <w:right w:val="nil"/>
            </w:tcBorders>
          </w:tcPr>
          <w:p w:rsidR="009C61D5" w:rsidRDefault="009C61D5">
            <w:pPr>
              <w:pStyle w:val="ConsPlusNormal"/>
              <w:jc w:val="center"/>
            </w:pPr>
            <w:r>
              <w:t>761242,4</w:t>
            </w:r>
          </w:p>
        </w:tc>
        <w:tc>
          <w:tcPr>
            <w:tcW w:w="1264" w:type="dxa"/>
            <w:tcBorders>
              <w:top w:val="nil"/>
              <w:left w:val="nil"/>
              <w:bottom w:val="nil"/>
              <w:right w:val="nil"/>
            </w:tcBorders>
          </w:tcPr>
          <w:p w:rsidR="009C61D5" w:rsidRDefault="009C61D5">
            <w:pPr>
              <w:pStyle w:val="ConsPlusNormal"/>
              <w:jc w:val="center"/>
            </w:pPr>
            <w:r>
              <w:t>1810,5</w:t>
            </w:r>
          </w:p>
        </w:tc>
        <w:tc>
          <w:tcPr>
            <w:tcW w:w="1264" w:type="dxa"/>
            <w:tcBorders>
              <w:top w:val="nil"/>
              <w:left w:val="nil"/>
              <w:bottom w:val="nil"/>
              <w:right w:val="nil"/>
            </w:tcBorders>
          </w:tcPr>
          <w:p w:rsidR="009C61D5" w:rsidRDefault="009C61D5">
            <w:pPr>
              <w:pStyle w:val="ConsPlusNormal"/>
              <w:jc w:val="center"/>
            </w:pPr>
            <w:r>
              <w:t>4952568,3</w:t>
            </w:r>
          </w:p>
        </w:tc>
        <w:tc>
          <w:tcPr>
            <w:tcW w:w="1264" w:type="dxa"/>
            <w:tcBorders>
              <w:top w:val="nil"/>
              <w:left w:val="nil"/>
              <w:bottom w:val="nil"/>
              <w:right w:val="nil"/>
            </w:tcBorders>
          </w:tcPr>
          <w:p w:rsidR="009C61D5" w:rsidRDefault="009C61D5">
            <w:pPr>
              <w:pStyle w:val="ConsPlusNormal"/>
              <w:jc w:val="center"/>
            </w:pPr>
            <w:r>
              <w:t>2041853,7</w:t>
            </w:r>
          </w:p>
        </w:tc>
        <w:tc>
          <w:tcPr>
            <w:tcW w:w="1264" w:type="dxa"/>
            <w:tcBorders>
              <w:top w:val="nil"/>
              <w:left w:val="nil"/>
              <w:bottom w:val="nil"/>
              <w:right w:val="nil"/>
            </w:tcBorders>
          </w:tcPr>
          <w:p w:rsidR="009C61D5" w:rsidRDefault="009C61D5">
            <w:pPr>
              <w:pStyle w:val="ConsPlusNormal"/>
              <w:jc w:val="center"/>
            </w:pPr>
            <w:r>
              <w:t>2946000</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7.1</w:t>
            </w:r>
          </w:p>
        </w:tc>
        <w:tc>
          <w:tcPr>
            <w:tcW w:w="2268" w:type="dxa"/>
            <w:vMerge w:val="restart"/>
            <w:tcBorders>
              <w:top w:val="nil"/>
              <w:left w:val="nil"/>
              <w:bottom w:val="nil"/>
              <w:right w:val="nil"/>
            </w:tcBorders>
          </w:tcPr>
          <w:p w:rsidR="009C61D5" w:rsidRDefault="009C61D5">
            <w:pPr>
              <w:pStyle w:val="ConsPlusNormal"/>
            </w:pPr>
            <w:r>
              <w:t>"Строительство и реконструкция рыбоводных заводов"</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167275,3</w:t>
            </w:r>
          </w:p>
        </w:tc>
        <w:tc>
          <w:tcPr>
            <w:tcW w:w="1264" w:type="dxa"/>
            <w:tcBorders>
              <w:top w:val="nil"/>
              <w:left w:val="nil"/>
              <w:bottom w:val="nil"/>
              <w:right w:val="nil"/>
            </w:tcBorders>
          </w:tcPr>
          <w:p w:rsidR="009C61D5" w:rsidRDefault="009C61D5">
            <w:pPr>
              <w:pStyle w:val="ConsPlusNormal"/>
              <w:jc w:val="center"/>
            </w:pPr>
            <w:r>
              <w:t>149814,2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1810,5</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167275,3</w:t>
            </w:r>
          </w:p>
        </w:tc>
        <w:tc>
          <w:tcPr>
            <w:tcW w:w="1264" w:type="dxa"/>
            <w:tcBorders>
              <w:top w:val="nil"/>
              <w:left w:val="nil"/>
              <w:bottom w:val="nil"/>
              <w:right w:val="nil"/>
            </w:tcBorders>
          </w:tcPr>
          <w:p w:rsidR="009C61D5" w:rsidRDefault="009C61D5">
            <w:pPr>
              <w:pStyle w:val="ConsPlusNormal"/>
              <w:jc w:val="center"/>
            </w:pPr>
            <w:r>
              <w:t>149814,2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1810,5</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167275,3</w:t>
            </w:r>
          </w:p>
        </w:tc>
        <w:tc>
          <w:tcPr>
            <w:tcW w:w="1264" w:type="dxa"/>
            <w:tcBorders>
              <w:top w:val="nil"/>
              <w:left w:val="nil"/>
              <w:bottom w:val="nil"/>
              <w:right w:val="nil"/>
            </w:tcBorders>
          </w:tcPr>
          <w:p w:rsidR="009C61D5" w:rsidRDefault="009C61D5">
            <w:pPr>
              <w:pStyle w:val="ConsPlusNormal"/>
              <w:jc w:val="center"/>
            </w:pPr>
            <w:r>
              <w:t>149814,2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1810,5</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7.2</w:t>
            </w:r>
          </w:p>
        </w:tc>
        <w:tc>
          <w:tcPr>
            <w:tcW w:w="2268" w:type="dxa"/>
            <w:vMerge w:val="restart"/>
            <w:tcBorders>
              <w:top w:val="nil"/>
              <w:left w:val="nil"/>
              <w:bottom w:val="nil"/>
              <w:right w:val="nil"/>
            </w:tcBorders>
          </w:tcPr>
          <w:p w:rsidR="009C61D5" w:rsidRDefault="009C61D5">
            <w:pPr>
              <w:pStyle w:val="ConsPlusNormal"/>
            </w:pPr>
            <w:r>
              <w:t>"Развитие научно-производственной базы аквакультуры"</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79025,3</w:t>
            </w:r>
          </w:p>
        </w:tc>
        <w:tc>
          <w:tcPr>
            <w:tcW w:w="1264" w:type="dxa"/>
            <w:tcBorders>
              <w:top w:val="nil"/>
              <w:left w:val="nil"/>
              <w:bottom w:val="nil"/>
              <w:right w:val="nil"/>
            </w:tcBorders>
          </w:tcPr>
          <w:p w:rsidR="009C61D5" w:rsidRDefault="009C61D5">
            <w:pPr>
              <w:pStyle w:val="ConsPlusNormal"/>
              <w:jc w:val="center"/>
            </w:pPr>
            <w:r>
              <w:t>33437,8</w:t>
            </w:r>
          </w:p>
        </w:tc>
        <w:tc>
          <w:tcPr>
            <w:tcW w:w="1264" w:type="dxa"/>
            <w:tcBorders>
              <w:top w:val="nil"/>
              <w:left w:val="nil"/>
              <w:bottom w:val="nil"/>
              <w:right w:val="nil"/>
            </w:tcBorders>
          </w:tcPr>
          <w:p w:rsidR="009C61D5" w:rsidRDefault="009C61D5">
            <w:pPr>
              <w:pStyle w:val="ConsPlusNormal"/>
              <w:jc w:val="center"/>
            </w:pPr>
            <w:r>
              <w:t>317340</w:t>
            </w:r>
          </w:p>
        </w:tc>
        <w:tc>
          <w:tcPr>
            <w:tcW w:w="1264" w:type="dxa"/>
            <w:tcBorders>
              <w:top w:val="nil"/>
              <w:left w:val="nil"/>
              <w:bottom w:val="nil"/>
              <w:right w:val="nil"/>
            </w:tcBorders>
          </w:tcPr>
          <w:p w:rsidR="009C61D5" w:rsidRDefault="009C61D5">
            <w:pPr>
              <w:pStyle w:val="ConsPlusNormal"/>
              <w:jc w:val="center"/>
            </w:pPr>
            <w:r>
              <w:t>2120,5</w:t>
            </w:r>
          </w:p>
        </w:tc>
        <w:tc>
          <w:tcPr>
            <w:tcW w:w="1264" w:type="dxa"/>
            <w:tcBorders>
              <w:top w:val="nil"/>
              <w:left w:val="nil"/>
              <w:bottom w:val="nil"/>
              <w:right w:val="nil"/>
            </w:tcBorders>
          </w:tcPr>
          <w:p w:rsidR="009C61D5" w:rsidRDefault="009C61D5">
            <w:pPr>
              <w:pStyle w:val="ConsPlusNormal"/>
              <w:jc w:val="center"/>
            </w:pPr>
            <w:r>
              <w:t>352720</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550045,9</w:t>
            </w:r>
          </w:p>
        </w:tc>
        <w:tc>
          <w:tcPr>
            <w:tcW w:w="1264" w:type="dxa"/>
            <w:tcBorders>
              <w:top w:val="nil"/>
              <w:left w:val="nil"/>
              <w:bottom w:val="nil"/>
              <w:right w:val="nil"/>
            </w:tcBorders>
          </w:tcPr>
          <w:p w:rsidR="009C61D5" w:rsidRDefault="009C61D5">
            <w:pPr>
              <w:pStyle w:val="ConsPlusNormal"/>
              <w:jc w:val="center"/>
            </w:pPr>
            <w:r>
              <w:t>149853,7</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79025,3</w:t>
            </w:r>
          </w:p>
        </w:tc>
        <w:tc>
          <w:tcPr>
            <w:tcW w:w="1264" w:type="dxa"/>
            <w:tcBorders>
              <w:top w:val="nil"/>
              <w:left w:val="nil"/>
              <w:bottom w:val="nil"/>
              <w:right w:val="nil"/>
            </w:tcBorders>
          </w:tcPr>
          <w:p w:rsidR="009C61D5" w:rsidRDefault="009C61D5">
            <w:pPr>
              <w:pStyle w:val="ConsPlusNormal"/>
              <w:jc w:val="center"/>
            </w:pPr>
            <w:r>
              <w:t>33437,8</w:t>
            </w:r>
          </w:p>
        </w:tc>
        <w:tc>
          <w:tcPr>
            <w:tcW w:w="1264" w:type="dxa"/>
            <w:tcBorders>
              <w:top w:val="nil"/>
              <w:left w:val="nil"/>
              <w:bottom w:val="nil"/>
              <w:right w:val="nil"/>
            </w:tcBorders>
          </w:tcPr>
          <w:p w:rsidR="009C61D5" w:rsidRDefault="009C61D5">
            <w:pPr>
              <w:pStyle w:val="ConsPlusNormal"/>
              <w:jc w:val="center"/>
            </w:pPr>
            <w:r>
              <w:t>317340</w:t>
            </w:r>
          </w:p>
        </w:tc>
        <w:tc>
          <w:tcPr>
            <w:tcW w:w="1264" w:type="dxa"/>
            <w:tcBorders>
              <w:top w:val="nil"/>
              <w:left w:val="nil"/>
              <w:bottom w:val="nil"/>
              <w:right w:val="nil"/>
            </w:tcBorders>
          </w:tcPr>
          <w:p w:rsidR="009C61D5" w:rsidRDefault="009C61D5">
            <w:pPr>
              <w:pStyle w:val="ConsPlusNormal"/>
              <w:jc w:val="center"/>
            </w:pPr>
            <w:r>
              <w:t>2120,5</w:t>
            </w:r>
          </w:p>
        </w:tc>
        <w:tc>
          <w:tcPr>
            <w:tcW w:w="1264" w:type="dxa"/>
            <w:tcBorders>
              <w:top w:val="nil"/>
              <w:left w:val="nil"/>
              <w:bottom w:val="nil"/>
              <w:right w:val="nil"/>
            </w:tcBorders>
          </w:tcPr>
          <w:p w:rsidR="009C61D5" w:rsidRDefault="009C61D5">
            <w:pPr>
              <w:pStyle w:val="ConsPlusNormal"/>
              <w:jc w:val="center"/>
            </w:pPr>
            <w:r>
              <w:t>352720</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550045,9</w:t>
            </w:r>
          </w:p>
        </w:tc>
        <w:tc>
          <w:tcPr>
            <w:tcW w:w="1264" w:type="dxa"/>
            <w:tcBorders>
              <w:top w:val="nil"/>
              <w:left w:val="nil"/>
              <w:bottom w:val="nil"/>
              <w:right w:val="nil"/>
            </w:tcBorders>
          </w:tcPr>
          <w:p w:rsidR="009C61D5" w:rsidRDefault="009C61D5">
            <w:pPr>
              <w:pStyle w:val="ConsPlusNormal"/>
              <w:jc w:val="center"/>
            </w:pPr>
            <w:r>
              <w:t>149853,7</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79025,3</w:t>
            </w:r>
          </w:p>
        </w:tc>
        <w:tc>
          <w:tcPr>
            <w:tcW w:w="1264" w:type="dxa"/>
            <w:tcBorders>
              <w:top w:val="nil"/>
              <w:left w:val="nil"/>
              <w:bottom w:val="nil"/>
              <w:right w:val="nil"/>
            </w:tcBorders>
          </w:tcPr>
          <w:p w:rsidR="009C61D5" w:rsidRDefault="009C61D5">
            <w:pPr>
              <w:pStyle w:val="ConsPlusNormal"/>
              <w:jc w:val="center"/>
            </w:pPr>
            <w:r>
              <w:t>33437,8</w:t>
            </w:r>
          </w:p>
        </w:tc>
        <w:tc>
          <w:tcPr>
            <w:tcW w:w="1264" w:type="dxa"/>
            <w:tcBorders>
              <w:top w:val="nil"/>
              <w:left w:val="nil"/>
              <w:bottom w:val="nil"/>
              <w:right w:val="nil"/>
            </w:tcBorders>
          </w:tcPr>
          <w:p w:rsidR="009C61D5" w:rsidRDefault="009C61D5">
            <w:pPr>
              <w:pStyle w:val="ConsPlusNormal"/>
              <w:jc w:val="center"/>
            </w:pPr>
            <w:r>
              <w:t>317340</w:t>
            </w:r>
          </w:p>
        </w:tc>
        <w:tc>
          <w:tcPr>
            <w:tcW w:w="1264" w:type="dxa"/>
            <w:tcBorders>
              <w:top w:val="nil"/>
              <w:left w:val="nil"/>
              <w:bottom w:val="nil"/>
              <w:right w:val="nil"/>
            </w:tcBorders>
          </w:tcPr>
          <w:p w:rsidR="009C61D5" w:rsidRDefault="009C61D5">
            <w:pPr>
              <w:pStyle w:val="ConsPlusNormal"/>
              <w:jc w:val="center"/>
            </w:pPr>
            <w:r>
              <w:t>2120,5</w:t>
            </w:r>
          </w:p>
        </w:tc>
        <w:tc>
          <w:tcPr>
            <w:tcW w:w="1264" w:type="dxa"/>
            <w:tcBorders>
              <w:top w:val="nil"/>
              <w:left w:val="nil"/>
              <w:bottom w:val="nil"/>
              <w:right w:val="nil"/>
            </w:tcBorders>
          </w:tcPr>
          <w:p w:rsidR="009C61D5" w:rsidRDefault="009C61D5">
            <w:pPr>
              <w:pStyle w:val="ConsPlusNormal"/>
              <w:jc w:val="center"/>
            </w:pPr>
            <w:r>
              <w:t>352720</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550045,9</w:t>
            </w:r>
          </w:p>
        </w:tc>
        <w:tc>
          <w:tcPr>
            <w:tcW w:w="1264" w:type="dxa"/>
            <w:tcBorders>
              <w:top w:val="nil"/>
              <w:left w:val="nil"/>
              <w:bottom w:val="nil"/>
              <w:right w:val="nil"/>
            </w:tcBorders>
          </w:tcPr>
          <w:p w:rsidR="009C61D5" w:rsidRDefault="009C61D5">
            <w:pPr>
              <w:pStyle w:val="ConsPlusNormal"/>
              <w:jc w:val="center"/>
            </w:pPr>
            <w:r>
              <w:t>149853,7</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lastRenderedPageBreak/>
              <w:t>Основное мероприятие 7.3</w:t>
            </w:r>
          </w:p>
        </w:tc>
        <w:tc>
          <w:tcPr>
            <w:tcW w:w="2268" w:type="dxa"/>
            <w:vMerge w:val="restart"/>
            <w:tcBorders>
              <w:top w:val="nil"/>
              <w:left w:val="nil"/>
              <w:bottom w:val="nil"/>
              <w:right w:val="nil"/>
            </w:tcBorders>
          </w:tcPr>
          <w:p w:rsidR="009C61D5" w:rsidRDefault="009C61D5">
            <w:pPr>
              <w:pStyle w:val="ConsPlusNormal"/>
            </w:pPr>
            <w:r>
              <w:t>"Обеспечение эффективной и безопасной добычи водных биологических ресурсов"</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7.4</w:t>
            </w:r>
          </w:p>
        </w:tc>
        <w:tc>
          <w:tcPr>
            <w:tcW w:w="2268" w:type="dxa"/>
            <w:vMerge w:val="restart"/>
            <w:tcBorders>
              <w:top w:val="nil"/>
              <w:left w:val="nil"/>
              <w:bottom w:val="nil"/>
              <w:right w:val="nil"/>
            </w:tcBorders>
          </w:tcPr>
          <w:p w:rsidR="009C61D5" w:rsidRDefault="009C61D5">
            <w:pPr>
              <w:pStyle w:val="ConsPlusNormal"/>
            </w:pPr>
            <w:r>
              <w:t>"Повышение качества государственного мониторинга контроля добычи водных биологических ресурсов"</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200596,3</w:t>
            </w:r>
          </w:p>
        </w:tc>
        <w:tc>
          <w:tcPr>
            <w:tcW w:w="1264" w:type="dxa"/>
            <w:tcBorders>
              <w:top w:val="nil"/>
              <w:left w:val="nil"/>
              <w:bottom w:val="nil"/>
              <w:right w:val="nil"/>
            </w:tcBorders>
          </w:tcPr>
          <w:p w:rsidR="009C61D5" w:rsidRDefault="009C61D5">
            <w:pPr>
              <w:pStyle w:val="ConsPlusNormal"/>
              <w:jc w:val="center"/>
            </w:pPr>
            <w:r>
              <w:t>93768</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1949,9</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200596,3</w:t>
            </w:r>
          </w:p>
        </w:tc>
        <w:tc>
          <w:tcPr>
            <w:tcW w:w="1264" w:type="dxa"/>
            <w:tcBorders>
              <w:top w:val="nil"/>
              <w:left w:val="nil"/>
              <w:bottom w:val="nil"/>
              <w:right w:val="nil"/>
            </w:tcBorders>
          </w:tcPr>
          <w:p w:rsidR="009C61D5" w:rsidRDefault="009C61D5">
            <w:pPr>
              <w:pStyle w:val="ConsPlusNormal"/>
              <w:jc w:val="center"/>
            </w:pPr>
            <w:r>
              <w:t>93768</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1949,9</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200596,3</w:t>
            </w:r>
          </w:p>
        </w:tc>
        <w:tc>
          <w:tcPr>
            <w:tcW w:w="1264" w:type="dxa"/>
            <w:tcBorders>
              <w:top w:val="nil"/>
              <w:left w:val="nil"/>
              <w:bottom w:val="nil"/>
              <w:right w:val="nil"/>
            </w:tcBorders>
          </w:tcPr>
          <w:p w:rsidR="009C61D5" w:rsidRDefault="009C61D5">
            <w:pPr>
              <w:pStyle w:val="ConsPlusNormal"/>
              <w:jc w:val="center"/>
            </w:pPr>
            <w:r>
              <w:t>93768</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1949,9</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7.5</w:t>
            </w:r>
          </w:p>
        </w:tc>
        <w:tc>
          <w:tcPr>
            <w:tcW w:w="2268" w:type="dxa"/>
            <w:vMerge w:val="restart"/>
            <w:tcBorders>
              <w:top w:val="nil"/>
              <w:left w:val="nil"/>
              <w:bottom w:val="nil"/>
              <w:right w:val="nil"/>
            </w:tcBorders>
          </w:tcPr>
          <w:p w:rsidR="009C61D5" w:rsidRDefault="009C61D5">
            <w:pPr>
              <w:pStyle w:val="ConsPlusNormal"/>
            </w:pPr>
            <w:r>
              <w:t>"Реконструкция объектов федеральной собственности портовых сооружений рыбных терминалов морских портов"</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05</w:t>
            </w:r>
          </w:p>
        </w:tc>
        <w:tc>
          <w:tcPr>
            <w:tcW w:w="1264" w:type="dxa"/>
            <w:tcBorders>
              <w:top w:val="nil"/>
              <w:left w:val="nil"/>
              <w:bottom w:val="nil"/>
              <w:right w:val="nil"/>
            </w:tcBorders>
          </w:tcPr>
          <w:p w:rsidR="009C61D5" w:rsidRDefault="009C61D5">
            <w:pPr>
              <w:pStyle w:val="ConsPlusNormal"/>
              <w:jc w:val="center"/>
            </w:pPr>
            <w:r>
              <w:t>494929</w:t>
            </w:r>
          </w:p>
        </w:tc>
        <w:tc>
          <w:tcPr>
            <w:tcW w:w="1264" w:type="dxa"/>
            <w:tcBorders>
              <w:top w:val="nil"/>
              <w:left w:val="nil"/>
              <w:bottom w:val="nil"/>
              <w:right w:val="nil"/>
            </w:tcBorders>
          </w:tcPr>
          <w:p w:rsidR="009C61D5" w:rsidRDefault="009C61D5">
            <w:pPr>
              <w:pStyle w:val="ConsPlusNormal"/>
              <w:jc w:val="center"/>
            </w:pPr>
            <w:r>
              <w:t>279626,6</w:t>
            </w:r>
          </w:p>
        </w:tc>
        <w:tc>
          <w:tcPr>
            <w:tcW w:w="1264" w:type="dxa"/>
            <w:tcBorders>
              <w:top w:val="nil"/>
              <w:left w:val="nil"/>
              <w:bottom w:val="nil"/>
              <w:right w:val="nil"/>
            </w:tcBorders>
          </w:tcPr>
          <w:p w:rsidR="009C61D5" w:rsidRDefault="009C61D5">
            <w:pPr>
              <w:pStyle w:val="ConsPlusNormal"/>
              <w:jc w:val="center"/>
            </w:pPr>
            <w:r>
              <w:t>212380,6</w:t>
            </w:r>
          </w:p>
        </w:tc>
        <w:tc>
          <w:tcPr>
            <w:tcW w:w="1264" w:type="dxa"/>
            <w:tcBorders>
              <w:top w:val="nil"/>
              <w:left w:val="nil"/>
              <w:bottom w:val="nil"/>
              <w:right w:val="nil"/>
            </w:tcBorders>
          </w:tcPr>
          <w:p w:rsidR="009C61D5" w:rsidRDefault="009C61D5">
            <w:pPr>
              <w:pStyle w:val="ConsPlusNormal"/>
              <w:jc w:val="center"/>
            </w:pPr>
            <w:r>
              <w:t>420616,8</w:t>
            </w:r>
          </w:p>
        </w:tc>
        <w:tc>
          <w:tcPr>
            <w:tcW w:w="1264" w:type="dxa"/>
            <w:tcBorders>
              <w:top w:val="nil"/>
              <w:left w:val="nil"/>
              <w:bottom w:val="nil"/>
              <w:right w:val="nil"/>
            </w:tcBorders>
          </w:tcPr>
          <w:p w:rsidR="009C61D5" w:rsidRDefault="009C61D5">
            <w:pPr>
              <w:pStyle w:val="ConsPlusNormal"/>
              <w:jc w:val="center"/>
            </w:pPr>
            <w:r>
              <w:t>408522,4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402522,4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05</w:t>
            </w:r>
          </w:p>
        </w:tc>
        <w:tc>
          <w:tcPr>
            <w:tcW w:w="1264" w:type="dxa"/>
            <w:tcBorders>
              <w:top w:val="nil"/>
              <w:left w:val="nil"/>
              <w:bottom w:val="nil"/>
              <w:right w:val="nil"/>
            </w:tcBorders>
          </w:tcPr>
          <w:p w:rsidR="009C61D5" w:rsidRDefault="009C61D5">
            <w:pPr>
              <w:pStyle w:val="ConsPlusNormal"/>
              <w:jc w:val="center"/>
            </w:pPr>
            <w:r>
              <w:t>494929</w:t>
            </w:r>
          </w:p>
        </w:tc>
        <w:tc>
          <w:tcPr>
            <w:tcW w:w="1264" w:type="dxa"/>
            <w:tcBorders>
              <w:top w:val="nil"/>
              <w:left w:val="nil"/>
              <w:bottom w:val="nil"/>
              <w:right w:val="nil"/>
            </w:tcBorders>
          </w:tcPr>
          <w:p w:rsidR="009C61D5" w:rsidRDefault="009C61D5">
            <w:pPr>
              <w:pStyle w:val="ConsPlusNormal"/>
              <w:jc w:val="center"/>
            </w:pPr>
            <w:r>
              <w:t>279626,6</w:t>
            </w:r>
          </w:p>
        </w:tc>
        <w:tc>
          <w:tcPr>
            <w:tcW w:w="1264" w:type="dxa"/>
            <w:tcBorders>
              <w:top w:val="nil"/>
              <w:left w:val="nil"/>
              <w:bottom w:val="nil"/>
              <w:right w:val="nil"/>
            </w:tcBorders>
          </w:tcPr>
          <w:p w:rsidR="009C61D5" w:rsidRDefault="009C61D5">
            <w:pPr>
              <w:pStyle w:val="ConsPlusNormal"/>
              <w:jc w:val="center"/>
            </w:pPr>
            <w:r>
              <w:t>212380,6</w:t>
            </w:r>
          </w:p>
        </w:tc>
        <w:tc>
          <w:tcPr>
            <w:tcW w:w="1264" w:type="dxa"/>
            <w:tcBorders>
              <w:top w:val="nil"/>
              <w:left w:val="nil"/>
              <w:bottom w:val="nil"/>
              <w:right w:val="nil"/>
            </w:tcBorders>
          </w:tcPr>
          <w:p w:rsidR="009C61D5" w:rsidRDefault="009C61D5">
            <w:pPr>
              <w:pStyle w:val="ConsPlusNormal"/>
              <w:jc w:val="center"/>
            </w:pPr>
            <w:r>
              <w:t>420616,8</w:t>
            </w:r>
          </w:p>
        </w:tc>
        <w:tc>
          <w:tcPr>
            <w:tcW w:w="1264" w:type="dxa"/>
            <w:tcBorders>
              <w:top w:val="nil"/>
              <w:left w:val="nil"/>
              <w:bottom w:val="nil"/>
              <w:right w:val="nil"/>
            </w:tcBorders>
          </w:tcPr>
          <w:p w:rsidR="009C61D5" w:rsidRDefault="009C61D5">
            <w:pPr>
              <w:pStyle w:val="ConsPlusNormal"/>
              <w:jc w:val="center"/>
            </w:pPr>
            <w:r>
              <w:t>408522,4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402522,4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05</w:t>
            </w:r>
          </w:p>
        </w:tc>
        <w:tc>
          <w:tcPr>
            <w:tcW w:w="1264" w:type="dxa"/>
            <w:tcBorders>
              <w:top w:val="nil"/>
              <w:left w:val="nil"/>
              <w:bottom w:val="nil"/>
              <w:right w:val="nil"/>
            </w:tcBorders>
          </w:tcPr>
          <w:p w:rsidR="009C61D5" w:rsidRDefault="009C61D5">
            <w:pPr>
              <w:pStyle w:val="ConsPlusNormal"/>
              <w:jc w:val="center"/>
            </w:pPr>
            <w:r>
              <w:t>494929</w:t>
            </w:r>
          </w:p>
        </w:tc>
        <w:tc>
          <w:tcPr>
            <w:tcW w:w="1264" w:type="dxa"/>
            <w:tcBorders>
              <w:top w:val="nil"/>
              <w:left w:val="nil"/>
              <w:bottom w:val="nil"/>
              <w:right w:val="nil"/>
            </w:tcBorders>
          </w:tcPr>
          <w:p w:rsidR="009C61D5" w:rsidRDefault="009C61D5">
            <w:pPr>
              <w:pStyle w:val="ConsPlusNormal"/>
              <w:jc w:val="center"/>
            </w:pPr>
            <w:r>
              <w:t>279626,6</w:t>
            </w:r>
          </w:p>
        </w:tc>
        <w:tc>
          <w:tcPr>
            <w:tcW w:w="1264" w:type="dxa"/>
            <w:tcBorders>
              <w:top w:val="nil"/>
              <w:left w:val="nil"/>
              <w:bottom w:val="nil"/>
              <w:right w:val="nil"/>
            </w:tcBorders>
          </w:tcPr>
          <w:p w:rsidR="009C61D5" w:rsidRDefault="009C61D5">
            <w:pPr>
              <w:pStyle w:val="ConsPlusNormal"/>
              <w:jc w:val="center"/>
            </w:pPr>
            <w:r>
              <w:t>212380,6</w:t>
            </w:r>
          </w:p>
        </w:tc>
        <w:tc>
          <w:tcPr>
            <w:tcW w:w="1264" w:type="dxa"/>
            <w:tcBorders>
              <w:top w:val="nil"/>
              <w:left w:val="nil"/>
              <w:bottom w:val="nil"/>
              <w:right w:val="nil"/>
            </w:tcBorders>
          </w:tcPr>
          <w:p w:rsidR="009C61D5" w:rsidRDefault="009C61D5">
            <w:pPr>
              <w:pStyle w:val="ConsPlusNormal"/>
              <w:jc w:val="center"/>
            </w:pPr>
            <w:r>
              <w:t>420616,8</w:t>
            </w:r>
          </w:p>
        </w:tc>
        <w:tc>
          <w:tcPr>
            <w:tcW w:w="1264" w:type="dxa"/>
            <w:tcBorders>
              <w:top w:val="nil"/>
              <w:left w:val="nil"/>
              <w:bottom w:val="nil"/>
              <w:right w:val="nil"/>
            </w:tcBorders>
          </w:tcPr>
          <w:p w:rsidR="009C61D5" w:rsidRDefault="009C61D5">
            <w:pPr>
              <w:pStyle w:val="ConsPlusNormal"/>
              <w:jc w:val="center"/>
            </w:pPr>
            <w:r>
              <w:t>408522,4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402522,4</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7.6</w:t>
            </w:r>
          </w:p>
        </w:tc>
        <w:tc>
          <w:tcPr>
            <w:tcW w:w="2268" w:type="dxa"/>
            <w:vMerge w:val="restart"/>
            <w:tcBorders>
              <w:top w:val="nil"/>
              <w:left w:val="nil"/>
              <w:bottom w:val="nil"/>
              <w:right w:val="nil"/>
            </w:tcBorders>
          </w:tcPr>
          <w:p w:rsidR="009C61D5" w:rsidRDefault="009C61D5">
            <w:pPr>
              <w:pStyle w:val="ConsPlusNormal"/>
            </w:pPr>
            <w:r>
              <w:t>"Строительство и комплексная капитальная реконструкция научно-исследовательских судов"</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06</w:t>
            </w:r>
          </w:p>
        </w:tc>
        <w:tc>
          <w:tcPr>
            <w:tcW w:w="1264" w:type="dxa"/>
            <w:tcBorders>
              <w:top w:val="nil"/>
              <w:left w:val="nil"/>
              <w:bottom w:val="nil"/>
              <w:right w:val="nil"/>
            </w:tcBorders>
          </w:tcPr>
          <w:p w:rsidR="009C61D5" w:rsidRDefault="009C61D5">
            <w:pPr>
              <w:pStyle w:val="ConsPlusNormal"/>
              <w:jc w:val="center"/>
            </w:pPr>
            <w:r>
              <w:t>224917,8</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4000000</w:t>
            </w:r>
          </w:p>
        </w:tc>
        <w:tc>
          <w:tcPr>
            <w:tcW w:w="1264" w:type="dxa"/>
            <w:tcBorders>
              <w:top w:val="nil"/>
              <w:left w:val="nil"/>
              <w:bottom w:val="nil"/>
              <w:right w:val="nil"/>
            </w:tcBorders>
          </w:tcPr>
          <w:p w:rsidR="009C61D5" w:rsidRDefault="009C61D5">
            <w:pPr>
              <w:pStyle w:val="ConsPlusNormal"/>
              <w:jc w:val="center"/>
            </w:pPr>
            <w:r>
              <w:t>1892000</w:t>
            </w:r>
          </w:p>
        </w:tc>
        <w:tc>
          <w:tcPr>
            <w:tcW w:w="1264" w:type="dxa"/>
            <w:tcBorders>
              <w:top w:val="nil"/>
              <w:left w:val="nil"/>
              <w:bottom w:val="nil"/>
              <w:right w:val="nil"/>
            </w:tcBorders>
          </w:tcPr>
          <w:p w:rsidR="009C61D5" w:rsidRDefault="009C61D5">
            <w:pPr>
              <w:pStyle w:val="ConsPlusNormal"/>
              <w:jc w:val="center"/>
            </w:pPr>
            <w:r>
              <w:t>2946000</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06</w:t>
            </w:r>
          </w:p>
        </w:tc>
        <w:tc>
          <w:tcPr>
            <w:tcW w:w="1264" w:type="dxa"/>
            <w:tcBorders>
              <w:top w:val="nil"/>
              <w:left w:val="nil"/>
              <w:bottom w:val="nil"/>
              <w:right w:val="nil"/>
            </w:tcBorders>
          </w:tcPr>
          <w:p w:rsidR="009C61D5" w:rsidRDefault="009C61D5">
            <w:pPr>
              <w:pStyle w:val="ConsPlusNormal"/>
              <w:jc w:val="center"/>
            </w:pPr>
            <w:r>
              <w:t>224917,8</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4000000</w:t>
            </w:r>
          </w:p>
        </w:tc>
        <w:tc>
          <w:tcPr>
            <w:tcW w:w="1264" w:type="dxa"/>
            <w:tcBorders>
              <w:top w:val="nil"/>
              <w:left w:val="nil"/>
              <w:bottom w:val="nil"/>
              <w:right w:val="nil"/>
            </w:tcBorders>
          </w:tcPr>
          <w:p w:rsidR="009C61D5" w:rsidRDefault="009C61D5">
            <w:pPr>
              <w:pStyle w:val="ConsPlusNormal"/>
              <w:jc w:val="center"/>
            </w:pPr>
            <w:r>
              <w:t>1892000</w:t>
            </w:r>
          </w:p>
        </w:tc>
        <w:tc>
          <w:tcPr>
            <w:tcW w:w="1264" w:type="dxa"/>
            <w:tcBorders>
              <w:top w:val="nil"/>
              <w:left w:val="nil"/>
              <w:bottom w:val="nil"/>
              <w:right w:val="nil"/>
            </w:tcBorders>
          </w:tcPr>
          <w:p w:rsidR="009C61D5" w:rsidRDefault="009C61D5">
            <w:pPr>
              <w:pStyle w:val="ConsPlusNormal"/>
              <w:jc w:val="center"/>
            </w:pPr>
            <w:r>
              <w:t>2946000</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7</w:t>
            </w:r>
          </w:p>
        </w:tc>
        <w:tc>
          <w:tcPr>
            <w:tcW w:w="907" w:type="dxa"/>
            <w:tcBorders>
              <w:top w:val="nil"/>
              <w:left w:val="nil"/>
              <w:bottom w:val="nil"/>
              <w:right w:val="nil"/>
            </w:tcBorders>
          </w:tcPr>
          <w:p w:rsidR="009C61D5" w:rsidRDefault="009C61D5">
            <w:pPr>
              <w:pStyle w:val="ConsPlusNormal"/>
              <w:jc w:val="center"/>
            </w:pPr>
            <w:r>
              <w:t>06</w:t>
            </w:r>
          </w:p>
        </w:tc>
        <w:tc>
          <w:tcPr>
            <w:tcW w:w="1264" w:type="dxa"/>
            <w:tcBorders>
              <w:top w:val="nil"/>
              <w:left w:val="nil"/>
              <w:bottom w:val="nil"/>
              <w:right w:val="nil"/>
            </w:tcBorders>
          </w:tcPr>
          <w:p w:rsidR="009C61D5" w:rsidRDefault="009C61D5">
            <w:pPr>
              <w:pStyle w:val="ConsPlusNormal"/>
              <w:jc w:val="center"/>
            </w:pPr>
            <w:r>
              <w:t>224917,8</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4000000</w:t>
            </w:r>
          </w:p>
        </w:tc>
        <w:tc>
          <w:tcPr>
            <w:tcW w:w="1264" w:type="dxa"/>
            <w:tcBorders>
              <w:top w:val="nil"/>
              <w:left w:val="nil"/>
              <w:bottom w:val="nil"/>
              <w:right w:val="nil"/>
            </w:tcBorders>
          </w:tcPr>
          <w:p w:rsidR="009C61D5" w:rsidRDefault="009C61D5">
            <w:pPr>
              <w:pStyle w:val="ConsPlusNormal"/>
              <w:jc w:val="center"/>
            </w:pPr>
            <w:r>
              <w:t>1892000</w:t>
            </w:r>
          </w:p>
        </w:tc>
        <w:tc>
          <w:tcPr>
            <w:tcW w:w="1264" w:type="dxa"/>
            <w:tcBorders>
              <w:top w:val="nil"/>
              <w:left w:val="nil"/>
              <w:bottom w:val="nil"/>
              <w:right w:val="nil"/>
            </w:tcBorders>
          </w:tcPr>
          <w:p w:rsidR="009C61D5" w:rsidRDefault="009C61D5">
            <w:pPr>
              <w:pStyle w:val="ConsPlusNormal"/>
              <w:jc w:val="center"/>
            </w:pPr>
            <w:r>
              <w:t>2946000</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lastRenderedPageBreak/>
              <w:t>Подпрограмма 8</w:t>
            </w:r>
          </w:p>
        </w:tc>
        <w:tc>
          <w:tcPr>
            <w:tcW w:w="2268" w:type="dxa"/>
            <w:vMerge w:val="restart"/>
            <w:tcBorders>
              <w:top w:val="nil"/>
              <w:left w:val="nil"/>
              <w:bottom w:val="nil"/>
              <w:right w:val="nil"/>
            </w:tcBorders>
          </w:tcPr>
          <w:p w:rsidR="009C61D5" w:rsidRDefault="009C61D5">
            <w:pPr>
              <w:pStyle w:val="ConsPlusNormal"/>
            </w:pPr>
            <w:r>
              <w:t>"Развитие осетрового хозяйства"</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857843,4</w:t>
            </w:r>
          </w:p>
        </w:tc>
        <w:tc>
          <w:tcPr>
            <w:tcW w:w="1264" w:type="dxa"/>
            <w:tcBorders>
              <w:top w:val="nil"/>
              <w:left w:val="nil"/>
              <w:bottom w:val="nil"/>
              <w:right w:val="nil"/>
            </w:tcBorders>
          </w:tcPr>
          <w:p w:rsidR="009C61D5" w:rsidRDefault="009C61D5">
            <w:pPr>
              <w:pStyle w:val="ConsPlusNormal"/>
              <w:jc w:val="center"/>
            </w:pPr>
            <w:r>
              <w:t>865558,3</w:t>
            </w:r>
          </w:p>
        </w:tc>
        <w:tc>
          <w:tcPr>
            <w:tcW w:w="1264" w:type="dxa"/>
            <w:tcBorders>
              <w:top w:val="nil"/>
              <w:left w:val="nil"/>
              <w:bottom w:val="nil"/>
              <w:right w:val="nil"/>
            </w:tcBorders>
          </w:tcPr>
          <w:p w:rsidR="009C61D5" w:rsidRDefault="009C61D5">
            <w:pPr>
              <w:pStyle w:val="ConsPlusNormal"/>
              <w:jc w:val="center"/>
            </w:pPr>
            <w:r>
              <w:t>813189,4</w:t>
            </w:r>
          </w:p>
        </w:tc>
        <w:tc>
          <w:tcPr>
            <w:tcW w:w="1264" w:type="dxa"/>
            <w:tcBorders>
              <w:top w:val="nil"/>
              <w:left w:val="nil"/>
              <w:bottom w:val="nil"/>
              <w:right w:val="nil"/>
            </w:tcBorders>
          </w:tcPr>
          <w:p w:rsidR="009C61D5" w:rsidRDefault="009C61D5">
            <w:pPr>
              <w:pStyle w:val="ConsPlusNormal"/>
              <w:jc w:val="center"/>
            </w:pPr>
            <w:r>
              <w:t>813009</w:t>
            </w:r>
          </w:p>
        </w:tc>
        <w:tc>
          <w:tcPr>
            <w:tcW w:w="1264" w:type="dxa"/>
            <w:tcBorders>
              <w:top w:val="nil"/>
              <w:left w:val="nil"/>
              <w:bottom w:val="nil"/>
              <w:right w:val="nil"/>
            </w:tcBorders>
          </w:tcPr>
          <w:p w:rsidR="009C61D5" w:rsidRDefault="009C61D5">
            <w:pPr>
              <w:pStyle w:val="ConsPlusNormal"/>
              <w:jc w:val="center"/>
            </w:pPr>
            <w:r>
              <w:t>868294</w:t>
            </w:r>
          </w:p>
        </w:tc>
        <w:tc>
          <w:tcPr>
            <w:tcW w:w="1264" w:type="dxa"/>
            <w:tcBorders>
              <w:top w:val="nil"/>
              <w:left w:val="nil"/>
              <w:bottom w:val="nil"/>
              <w:right w:val="nil"/>
            </w:tcBorders>
          </w:tcPr>
          <w:p w:rsidR="009C61D5" w:rsidRDefault="009C61D5">
            <w:pPr>
              <w:pStyle w:val="ConsPlusNormal"/>
              <w:jc w:val="center"/>
            </w:pPr>
            <w:r>
              <w:t>867965,2</w:t>
            </w:r>
          </w:p>
        </w:tc>
        <w:tc>
          <w:tcPr>
            <w:tcW w:w="1264" w:type="dxa"/>
            <w:tcBorders>
              <w:top w:val="nil"/>
              <w:left w:val="nil"/>
              <w:bottom w:val="nil"/>
              <w:right w:val="nil"/>
            </w:tcBorders>
          </w:tcPr>
          <w:p w:rsidR="009C61D5" w:rsidRDefault="009C61D5">
            <w:pPr>
              <w:pStyle w:val="ConsPlusNormal"/>
              <w:jc w:val="center"/>
            </w:pPr>
            <w:r>
              <w:t>882323,8</w:t>
            </w:r>
          </w:p>
        </w:tc>
        <w:tc>
          <w:tcPr>
            <w:tcW w:w="1264" w:type="dxa"/>
            <w:tcBorders>
              <w:top w:val="nil"/>
              <w:left w:val="nil"/>
              <w:bottom w:val="nil"/>
              <w:right w:val="nil"/>
            </w:tcBorders>
          </w:tcPr>
          <w:p w:rsidR="009C61D5" w:rsidRDefault="009C61D5">
            <w:pPr>
              <w:pStyle w:val="ConsPlusNormal"/>
              <w:jc w:val="center"/>
            </w:pPr>
            <w:r>
              <w:t>854176,2</w:t>
            </w:r>
          </w:p>
        </w:tc>
        <w:tc>
          <w:tcPr>
            <w:tcW w:w="1264" w:type="dxa"/>
            <w:tcBorders>
              <w:top w:val="nil"/>
              <w:left w:val="nil"/>
              <w:bottom w:val="nil"/>
              <w:right w:val="nil"/>
            </w:tcBorders>
          </w:tcPr>
          <w:p w:rsidR="009C61D5" w:rsidRDefault="009C61D5">
            <w:pPr>
              <w:pStyle w:val="ConsPlusNormal"/>
              <w:jc w:val="center"/>
            </w:pPr>
            <w:r>
              <w:t>862673</w:t>
            </w:r>
          </w:p>
        </w:tc>
        <w:tc>
          <w:tcPr>
            <w:tcW w:w="1264" w:type="dxa"/>
            <w:tcBorders>
              <w:top w:val="nil"/>
              <w:left w:val="nil"/>
              <w:bottom w:val="nil"/>
              <w:right w:val="nil"/>
            </w:tcBorders>
          </w:tcPr>
          <w:p w:rsidR="009C61D5" w:rsidRDefault="009C61D5">
            <w:pPr>
              <w:pStyle w:val="ConsPlusNormal"/>
              <w:jc w:val="center"/>
            </w:pPr>
            <w:r>
              <w:t>919839,2</w:t>
            </w:r>
          </w:p>
        </w:tc>
        <w:tc>
          <w:tcPr>
            <w:tcW w:w="1264" w:type="dxa"/>
            <w:tcBorders>
              <w:top w:val="nil"/>
              <w:left w:val="nil"/>
              <w:bottom w:val="nil"/>
              <w:right w:val="nil"/>
            </w:tcBorders>
          </w:tcPr>
          <w:p w:rsidR="009C61D5" w:rsidRDefault="009C61D5">
            <w:pPr>
              <w:pStyle w:val="ConsPlusNormal"/>
              <w:jc w:val="center"/>
            </w:pPr>
            <w:r>
              <w:t>919839,2</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857843,4</w:t>
            </w:r>
          </w:p>
        </w:tc>
        <w:tc>
          <w:tcPr>
            <w:tcW w:w="1264" w:type="dxa"/>
            <w:tcBorders>
              <w:top w:val="nil"/>
              <w:left w:val="nil"/>
              <w:bottom w:val="nil"/>
              <w:right w:val="nil"/>
            </w:tcBorders>
          </w:tcPr>
          <w:p w:rsidR="009C61D5" w:rsidRDefault="009C61D5">
            <w:pPr>
              <w:pStyle w:val="ConsPlusNormal"/>
              <w:jc w:val="center"/>
            </w:pPr>
            <w:r>
              <w:t>865558,3</w:t>
            </w:r>
          </w:p>
        </w:tc>
        <w:tc>
          <w:tcPr>
            <w:tcW w:w="1264" w:type="dxa"/>
            <w:tcBorders>
              <w:top w:val="nil"/>
              <w:left w:val="nil"/>
              <w:bottom w:val="nil"/>
              <w:right w:val="nil"/>
            </w:tcBorders>
          </w:tcPr>
          <w:p w:rsidR="009C61D5" w:rsidRDefault="009C61D5">
            <w:pPr>
              <w:pStyle w:val="ConsPlusNormal"/>
              <w:jc w:val="center"/>
            </w:pPr>
            <w:r>
              <w:t>813189,4</w:t>
            </w:r>
          </w:p>
        </w:tc>
        <w:tc>
          <w:tcPr>
            <w:tcW w:w="1264" w:type="dxa"/>
            <w:tcBorders>
              <w:top w:val="nil"/>
              <w:left w:val="nil"/>
              <w:bottom w:val="nil"/>
              <w:right w:val="nil"/>
            </w:tcBorders>
          </w:tcPr>
          <w:p w:rsidR="009C61D5" w:rsidRDefault="009C61D5">
            <w:pPr>
              <w:pStyle w:val="ConsPlusNormal"/>
              <w:jc w:val="center"/>
            </w:pPr>
            <w:r>
              <w:t>813009</w:t>
            </w:r>
          </w:p>
        </w:tc>
        <w:tc>
          <w:tcPr>
            <w:tcW w:w="1264" w:type="dxa"/>
            <w:tcBorders>
              <w:top w:val="nil"/>
              <w:left w:val="nil"/>
              <w:bottom w:val="nil"/>
              <w:right w:val="nil"/>
            </w:tcBorders>
          </w:tcPr>
          <w:p w:rsidR="009C61D5" w:rsidRDefault="009C61D5">
            <w:pPr>
              <w:pStyle w:val="ConsPlusNormal"/>
              <w:jc w:val="center"/>
            </w:pPr>
            <w:r>
              <w:t>868294</w:t>
            </w:r>
          </w:p>
        </w:tc>
        <w:tc>
          <w:tcPr>
            <w:tcW w:w="1264" w:type="dxa"/>
            <w:tcBorders>
              <w:top w:val="nil"/>
              <w:left w:val="nil"/>
              <w:bottom w:val="nil"/>
              <w:right w:val="nil"/>
            </w:tcBorders>
          </w:tcPr>
          <w:p w:rsidR="009C61D5" w:rsidRDefault="009C61D5">
            <w:pPr>
              <w:pStyle w:val="ConsPlusNormal"/>
              <w:jc w:val="center"/>
            </w:pPr>
            <w:r>
              <w:t>867965,2</w:t>
            </w:r>
          </w:p>
        </w:tc>
        <w:tc>
          <w:tcPr>
            <w:tcW w:w="1264" w:type="dxa"/>
            <w:tcBorders>
              <w:top w:val="nil"/>
              <w:left w:val="nil"/>
              <w:bottom w:val="nil"/>
              <w:right w:val="nil"/>
            </w:tcBorders>
          </w:tcPr>
          <w:p w:rsidR="009C61D5" w:rsidRDefault="009C61D5">
            <w:pPr>
              <w:pStyle w:val="ConsPlusNormal"/>
              <w:jc w:val="center"/>
            </w:pPr>
            <w:r>
              <w:t>882323,8</w:t>
            </w:r>
          </w:p>
        </w:tc>
        <w:tc>
          <w:tcPr>
            <w:tcW w:w="1264" w:type="dxa"/>
            <w:tcBorders>
              <w:top w:val="nil"/>
              <w:left w:val="nil"/>
              <w:bottom w:val="nil"/>
              <w:right w:val="nil"/>
            </w:tcBorders>
          </w:tcPr>
          <w:p w:rsidR="009C61D5" w:rsidRDefault="009C61D5">
            <w:pPr>
              <w:pStyle w:val="ConsPlusNormal"/>
              <w:jc w:val="center"/>
            </w:pPr>
            <w:r>
              <w:t>854176,2</w:t>
            </w:r>
          </w:p>
        </w:tc>
        <w:tc>
          <w:tcPr>
            <w:tcW w:w="1264" w:type="dxa"/>
            <w:tcBorders>
              <w:top w:val="nil"/>
              <w:left w:val="nil"/>
              <w:bottom w:val="nil"/>
              <w:right w:val="nil"/>
            </w:tcBorders>
          </w:tcPr>
          <w:p w:rsidR="009C61D5" w:rsidRDefault="009C61D5">
            <w:pPr>
              <w:pStyle w:val="ConsPlusNormal"/>
              <w:jc w:val="center"/>
            </w:pPr>
            <w:r>
              <w:t>862673</w:t>
            </w:r>
          </w:p>
        </w:tc>
        <w:tc>
          <w:tcPr>
            <w:tcW w:w="1264" w:type="dxa"/>
            <w:tcBorders>
              <w:top w:val="nil"/>
              <w:left w:val="nil"/>
              <w:bottom w:val="nil"/>
              <w:right w:val="nil"/>
            </w:tcBorders>
          </w:tcPr>
          <w:p w:rsidR="009C61D5" w:rsidRDefault="009C61D5">
            <w:pPr>
              <w:pStyle w:val="ConsPlusNormal"/>
              <w:jc w:val="center"/>
            </w:pPr>
            <w:r>
              <w:t>919839,2</w:t>
            </w:r>
          </w:p>
        </w:tc>
        <w:tc>
          <w:tcPr>
            <w:tcW w:w="1264" w:type="dxa"/>
            <w:tcBorders>
              <w:top w:val="nil"/>
              <w:left w:val="nil"/>
              <w:bottom w:val="nil"/>
              <w:right w:val="nil"/>
            </w:tcBorders>
          </w:tcPr>
          <w:p w:rsidR="009C61D5" w:rsidRDefault="009C61D5">
            <w:pPr>
              <w:pStyle w:val="ConsPlusNormal"/>
              <w:jc w:val="center"/>
            </w:pPr>
            <w:r>
              <w:t>919839,2</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00</w:t>
            </w:r>
          </w:p>
        </w:tc>
        <w:tc>
          <w:tcPr>
            <w:tcW w:w="1264" w:type="dxa"/>
            <w:tcBorders>
              <w:top w:val="nil"/>
              <w:left w:val="nil"/>
              <w:bottom w:val="nil"/>
              <w:right w:val="nil"/>
            </w:tcBorders>
          </w:tcPr>
          <w:p w:rsidR="009C61D5" w:rsidRDefault="009C61D5">
            <w:pPr>
              <w:pStyle w:val="ConsPlusNormal"/>
              <w:jc w:val="center"/>
            </w:pPr>
            <w:r>
              <w:t>857843,4</w:t>
            </w:r>
          </w:p>
        </w:tc>
        <w:tc>
          <w:tcPr>
            <w:tcW w:w="1264" w:type="dxa"/>
            <w:tcBorders>
              <w:top w:val="nil"/>
              <w:left w:val="nil"/>
              <w:bottom w:val="nil"/>
              <w:right w:val="nil"/>
            </w:tcBorders>
          </w:tcPr>
          <w:p w:rsidR="009C61D5" w:rsidRDefault="009C61D5">
            <w:pPr>
              <w:pStyle w:val="ConsPlusNormal"/>
              <w:jc w:val="center"/>
            </w:pPr>
            <w:r>
              <w:t>865558,3</w:t>
            </w:r>
          </w:p>
        </w:tc>
        <w:tc>
          <w:tcPr>
            <w:tcW w:w="1264" w:type="dxa"/>
            <w:tcBorders>
              <w:top w:val="nil"/>
              <w:left w:val="nil"/>
              <w:bottom w:val="nil"/>
              <w:right w:val="nil"/>
            </w:tcBorders>
          </w:tcPr>
          <w:p w:rsidR="009C61D5" w:rsidRDefault="009C61D5">
            <w:pPr>
              <w:pStyle w:val="ConsPlusNormal"/>
              <w:jc w:val="center"/>
            </w:pPr>
            <w:r>
              <w:t>813189,4</w:t>
            </w:r>
          </w:p>
        </w:tc>
        <w:tc>
          <w:tcPr>
            <w:tcW w:w="1264" w:type="dxa"/>
            <w:tcBorders>
              <w:top w:val="nil"/>
              <w:left w:val="nil"/>
              <w:bottom w:val="nil"/>
              <w:right w:val="nil"/>
            </w:tcBorders>
          </w:tcPr>
          <w:p w:rsidR="009C61D5" w:rsidRDefault="009C61D5">
            <w:pPr>
              <w:pStyle w:val="ConsPlusNormal"/>
              <w:jc w:val="center"/>
            </w:pPr>
            <w:r>
              <w:t>813009</w:t>
            </w:r>
          </w:p>
        </w:tc>
        <w:tc>
          <w:tcPr>
            <w:tcW w:w="1264" w:type="dxa"/>
            <w:tcBorders>
              <w:top w:val="nil"/>
              <w:left w:val="nil"/>
              <w:bottom w:val="nil"/>
              <w:right w:val="nil"/>
            </w:tcBorders>
          </w:tcPr>
          <w:p w:rsidR="009C61D5" w:rsidRDefault="009C61D5">
            <w:pPr>
              <w:pStyle w:val="ConsPlusNormal"/>
              <w:jc w:val="center"/>
            </w:pPr>
            <w:r>
              <w:t>868294</w:t>
            </w:r>
          </w:p>
        </w:tc>
        <w:tc>
          <w:tcPr>
            <w:tcW w:w="1264" w:type="dxa"/>
            <w:tcBorders>
              <w:top w:val="nil"/>
              <w:left w:val="nil"/>
              <w:bottom w:val="nil"/>
              <w:right w:val="nil"/>
            </w:tcBorders>
          </w:tcPr>
          <w:p w:rsidR="009C61D5" w:rsidRDefault="009C61D5">
            <w:pPr>
              <w:pStyle w:val="ConsPlusNormal"/>
              <w:jc w:val="center"/>
            </w:pPr>
            <w:r>
              <w:t>867965,2</w:t>
            </w:r>
          </w:p>
        </w:tc>
        <w:tc>
          <w:tcPr>
            <w:tcW w:w="1264" w:type="dxa"/>
            <w:tcBorders>
              <w:top w:val="nil"/>
              <w:left w:val="nil"/>
              <w:bottom w:val="nil"/>
              <w:right w:val="nil"/>
            </w:tcBorders>
          </w:tcPr>
          <w:p w:rsidR="009C61D5" w:rsidRDefault="009C61D5">
            <w:pPr>
              <w:pStyle w:val="ConsPlusNormal"/>
              <w:jc w:val="center"/>
            </w:pPr>
            <w:r>
              <w:t>882323,8</w:t>
            </w:r>
          </w:p>
        </w:tc>
        <w:tc>
          <w:tcPr>
            <w:tcW w:w="1264" w:type="dxa"/>
            <w:tcBorders>
              <w:top w:val="nil"/>
              <w:left w:val="nil"/>
              <w:bottom w:val="nil"/>
              <w:right w:val="nil"/>
            </w:tcBorders>
          </w:tcPr>
          <w:p w:rsidR="009C61D5" w:rsidRDefault="009C61D5">
            <w:pPr>
              <w:pStyle w:val="ConsPlusNormal"/>
              <w:jc w:val="center"/>
            </w:pPr>
            <w:r>
              <w:t>854176,2</w:t>
            </w:r>
          </w:p>
        </w:tc>
        <w:tc>
          <w:tcPr>
            <w:tcW w:w="1264" w:type="dxa"/>
            <w:tcBorders>
              <w:top w:val="nil"/>
              <w:left w:val="nil"/>
              <w:bottom w:val="nil"/>
              <w:right w:val="nil"/>
            </w:tcBorders>
          </w:tcPr>
          <w:p w:rsidR="009C61D5" w:rsidRDefault="009C61D5">
            <w:pPr>
              <w:pStyle w:val="ConsPlusNormal"/>
              <w:jc w:val="center"/>
            </w:pPr>
            <w:r>
              <w:t>862673</w:t>
            </w:r>
          </w:p>
        </w:tc>
        <w:tc>
          <w:tcPr>
            <w:tcW w:w="1264" w:type="dxa"/>
            <w:tcBorders>
              <w:top w:val="nil"/>
              <w:left w:val="nil"/>
              <w:bottom w:val="nil"/>
              <w:right w:val="nil"/>
            </w:tcBorders>
          </w:tcPr>
          <w:p w:rsidR="009C61D5" w:rsidRDefault="009C61D5">
            <w:pPr>
              <w:pStyle w:val="ConsPlusNormal"/>
              <w:jc w:val="center"/>
            </w:pPr>
            <w:r>
              <w:t>919839,2</w:t>
            </w:r>
          </w:p>
        </w:tc>
        <w:tc>
          <w:tcPr>
            <w:tcW w:w="1264" w:type="dxa"/>
            <w:tcBorders>
              <w:top w:val="nil"/>
              <w:left w:val="nil"/>
              <w:bottom w:val="nil"/>
              <w:right w:val="nil"/>
            </w:tcBorders>
          </w:tcPr>
          <w:p w:rsidR="009C61D5" w:rsidRDefault="009C61D5">
            <w:pPr>
              <w:pStyle w:val="ConsPlusNormal"/>
              <w:jc w:val="center"/>
            </w:pPr>
            <w:r>
              <w:t>919839,2</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8.1</w:t>
            </w:r>
          </w:p>
        </w:tc>
        <w:tc>
          <w:tcPr>
            <w:tcW w:w="2268" w:type="dxa"/>
            <w:vMerge w:val="restart"/>
            <w:tcBorders>
              <w:top w:val="nil"/>
              <w:left w:val="nil"/>
              <w:bottom w:val="nil"/>
              <w:right w:val="nil"/>
            </w:tcBorders>
          </w:tcPr>
          <w:p w:rsidR="009C61D5" w:rsidRDefault="009C61D5">
            <w:pPr>
              <w:pStyle w:val="ConsPlusNormal"/>
            </w:pPr>
            <w:r>
              <w:t>"Межведомственное взаимодействие и контроль, направленные на борьбу с незаконной добычей (выловом) осетровых видов рыб"</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79542,6</w:t>
            </w:r>
          </w:p>
        </w:tc>
        <w:tc>
          <w:tcPr>
            <w:tcW w:w="1264" w:type="dxa"/>
            <w:tcBorders>
              <w:top w:val="nil"/>
              <w:left w:val="nil"/>
              <w:bottom w:val="nil"/>
              <w:right w:val="nil"/>
            </w:tcBorders>
          </w:tcPr>
          <w:p w:rsidR="009C61D5" w:rsidRDefault="009C61D5">
            <w:pPr>
              <w:pStyle w:val="ConsPlusNormal"/>
              <w:jc w:val="center"/>
            </w:pPr>
            <w:r>
              <w:t>79657,5</w:t>
            </w:r>
          </w:p>
        </w:tc>
        <w:tc>
          <w:tcPr>
            <w:tcW w:w="1264" w:type="dxa"/>
            <w:tcBorders>
              <w:top w:val="nil"/>
              <w:left w:val="nil"/>
              <w:bottom w:val="nil"/>
              <w:right w:val="nil"/>
            </w:tcBorders>
          </w:tcPr>
          <w:p w:rsidR="009C61D5" w:rsidRDefault="009C61D5">
            <w:pPr>
              <w:pStyle w:val="ConsPlusNormal"/>
              <w:jc w:val="center"/>
            </w:pPr>
            <w:r>
              <w:t>53419,1</w:t>
            </w:r>
          </w:p>
        </w:tc>
        <w:tc>
          <w:tcPr>
            <w:tcW w:w="1264" w:type="dxa"/>
            <w:tcBorders>
              <w:top w:val="nil"/>
              <w:left w:val="nil"/>
              <w:bottom w:val="nil"/>
              <w:right w:val="nil"/>
            </w:tcBorders>
          </w:tcPr>
          <w:p w:rsidR="009C61D5" w:rsidRDefault="009C61D5">
            <w:pPr>
              <w:pStyle w:val="ConsPlusNormal"/>
              <w:jc w:val="center"/>
            </w:pPr>
            <w:r>
              <w:t>53258,9</w:t>
            </w:r>
          </w:p>
        </w:tc>
        <w:tc>
          <w:tcPr>
            <w:tcW w:w="1264" w:type="dxa"/>
            <w:tcBorders>
              <w:top w:val="nil"/>
              <w:left w:val="nil"/>
              <w:bottom w:val="nil"/>
              <w:right w:val="nil"/>
            </w:tcBorders>
          </w:tcPr>
          <w:p w:rsidR="009C61D5" w:rsidRDefault="009C61D5">
            <w:pPr>
              <w:pStyle w:val="ConsPlusNormal"/>
              <w:jc w:val="center"/>
            </w:pPr>
            <w:r>
              <w:t>60521,9</w:t>
            </w:r>
          </w:p>
        </w:tc>
        <w:tc>
          <w:tcPr>
            <w:tcW w:w="1264" w:type="dxa"/>
            <w:tcBorders>
              <w:top w:val="nil"/>
              <w:left w:val="nil"/>
              <w:bottom w:val="nil"/>
              <w:right w:val="nil"/>
            </w:tcBorders>
          </w:tcPr>
          <w:p w:rsidR="009C61D5" w:rsidRDefault="009C61D5">
            <w:pPr>
              <w:pStyle w:val="ConsPlusNormal"/>
              <w:jc w:val="center"/>
            </w:pPr>
            <w:r>
              <w:t>60193,1</w:t>
            </w:r>
          </w:p>
        </w:tc>
        <w:tc>
          <w:tcPr>
            <w:tcW w:w="1264" w:type="dxa"/>
            <w:tcBorders>
              <w:top w:val="nil"/>
              <w:left w:val="nil"/>
              <w:bottom w:val="nil"/>
              <w:right w:val="nil"/>
            </w:tcBorders>
          </w:tcPr>
          <w:p w:rsidR="009C61D5" w:rsidRDefault="009C61D5">
            <w:pPr>
              <w:pStyle w:val="ConsPlusNormal"/>
              <w:jc w:val="center"/>
            </w:pPr>
            <w:r>
              <w:t>54469,1</w:t>
            </w:r>
          </w:p>
        </w:tc>
        <w:tc>
          <w:tcPr>
            <w:tcW w:w="1264" w:type="dxa"/>
            <w:tcBorders>
              <w:top w:val="nil"/>
              <w:left w:val="nil"/>
              <w:bottom w:val="nil"/>
              <w:right w:val="nil"/>
            </w:tcBorders>
          </w:tcPr>
          <w:p w:rsidR="009C61D5" w:rsidRDefault="009C61D5">
            <w:pPr>
              <w:pStyle w:val="ConsPlusNormal"/>
              <w:jc w:val="center"/>
            </w:pPr>
            <w:r>
              <w:t>54469,1</w:t>
            </w:r>
          </w:p>
        </w:tc>
        <w:tc>
          <w:tcPr>
            <w:tcW w:w="1264" w:type="dxa"/>
            <w:tcBorders>
              <w:top w:val="nil"/>
              <w:left w:val="nil"/>
              <w:bottom w:val="nil"/>
              <w:right w:val="nil"/>
            </w:tcBorders>
          </w:tcPr>
          <w:p w:rsidR="009C61D5" w:rsidRDefault="009C61D5">
            <w:pPr>
              <w:pStyle w:val="ConsPlusNormal"/>
              <w:jc w:val="center"/>
            </w:pPr>
            <w:r>
              <w:t>54469,1</w:t>
            </w:r>
          </w:p>
        </w:tc>
        <w:tc>
          <w:tcPr>
            <w:tcW w:w="1264" w:type="dxa"/>
            <w:tcBorders>
              <w:top w:val="nil"/>
              <w:left w:val="nil"/>
              <w:bottom w:val="nil"/>
              <w:right w:val="nil"/>
            </w:tcBorders>
          </w:tcPr>
          <w:p w:rsidR="009C61D5" w:rsidRDefault="009C61D5">
            <w:pPr>
              <w:pStyle w:val="ConsPlusNormal"/>
              <w:jc w:val="center"/>
            </w:pPr>
            <w:r>
              <w:t>54469,1</w:t>
            </w:r>
          </w:p>
        </w:tc>
        <w:tc>
          <w:tcPr>
            <w:tcW w:w="1264" w:type="dxa"/>
            <w:tcBorders>
              <w:top w:val="nil"/>
              <w:left w:val="nil"/>
              <w:bottom w:val="nil"/>
              <w:right w:val="nil"/>
            </w:tcBorders>
          </w:tcPr>
          <w:p w:rsidR="009C61D5" w:rsidRDefault="009C61D5">
            <w:pPr>
              <w:pStyle w:val="ConsPlusNormal"/>
              <w:jc w:val="center"/>
            </w:pPr>
            <w:r>
              <w:t>54469,1</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79542,6</w:t>
            </w:r>
          </w:p>
        </w:tc>
        <w:tc>
          <w:tcPr>
            <w:tcW w:w="1264" w:type="dxa"/>
            <w:tcBorders>
              <w:top w:val="nil"/>
              <w:left w:val="nil"/>
              <w:bottom w:val="nil"/>
              <w:right w:val="nil"/>
            </w:tcBorders>
          </w:tcPr>
          <w:p w:rsidR="009C61D5" w:rsidRDefault="009C61D5">
            <w:pPr>
              <w:pStyle w:val="ConsPlusNormal"/>
              <w:jc w:val="center"/>
            </w:pPr>
            <w:r>
              <w:t>79657,5</w:t>
            </w:r>
          </w:p>
        </w:tc>
        <w:tc>
          <w:tcPr>
            <w:tcW w:w="1264" w:type="dxa"/>
            <w:tcBorders>
              <w:top w:val="nil"/>
              <w:left w:val="nil"/>
              <w:bottom w:val="nil"/>
              <w:right w:val="nil"/>
            </w:tcBorders>
          </w:tcPr>
          <w:p w:rsidR="009C61D5" w:rsidRDefault="009C61D5">
            <w:pPr>
              <w:pStyle w:val="ConsPlusNormal"/>
              <w:jc w:val="center"/>
            </w:pPr>
            <w:r>
              <w:t>53419,1</w:t>
            </w:r>
          </w:p>
        </w:tc>
        <w:tc>
          <w:tcPr>
            <w:tcW w:w="1264" w:type="dxa"/>
            <w:tcBorders>
              <w:top w:val="nil"/>
              <w:left w:val="nil"/>
              <w:bottom w:val="nil"/>
              <w:right w:val="nil"/>
            </w:tcBorders>
          </w:tcPr>
          <w:p w:rsidR="009C61D5" w:rsidRDefault="009C61D5">
            <w:pPr>
              <w:pStyle w:val="ConsPlusNormal"/>
              <w:jc w:val="center"/>
            </w:pPr>
            <w:r>
              <w:t>53258,9</w:t>
            </w:r>
          </w:p>
        </w:tc>
        <w:tc>
          <w:tcPr>
            <w:tcW w:w="1264" w:type="dxa"/>
            <w:tcBorders>
              <w:top w:val="nil"/>
              <w:left w:val="nil"/>
              <w:bottom w:val="nil"/>
              <w:right w:val="nil"/>
            </w:tcBorders>
          </w:tcPr>
          <w:p w:rsidR="009C61D5" w:rsidRDefault="009C61D5">
            <w:pPr>
              <w:pStyle w:val="ConsPlusNormal"/>
              <w:jc w:val="center"/>
            </w:pPr>
            <w:r>
              <w:t>60521,9</w:t>
            </w:r>
          </w:p>
        </w:tc>
        <w:tc>
          <w:tcPr>
            <w:tcW w:w="1264" w:type="dxa"/>
            <w:tcBorders>
              <w:top w:val="nil"/>
              <w:left w:val="nil"/>
              <w:bottom w:val="nil"/>
              <w:right w:val="nil"/>
            </w:tcBorders>
          </w:tcPr>
          <w:p w:rsidR="009C61D5" w:rsidRDefault="009C61D5">
            <w:pPr>
              <w:pStyle w:val="ConsPlusNormal"/>
              <w:jc w:val="center"/>
            </w:pPr>
            <w:r>
              <w:t>60193,1</w:t>
            </w:r>
          </w:p>
        </w:tc>
        <w:tc>
          <w:tcPr>
            <w:tcW w:w="1264" w:type="dxa"/>
            <w:tcBorders>
              <w:top w:val="nil"/>
              <w:left w:val="nil"/>
              <w:bottom w:val="nil"/>
              <w:right w:val="nil"/>
            </w:tcBorders>
          </w:tcPr>
          <w:p w:rsidR="009C61D5" w:rsidRDefault="009C61D5">
            <w:pPr>
              <w:pStyle w:val="ConsPlusNormal"/>
              <w:jc w:val="center"/>
            </w:pPr>
            <w:r>
              <w:t>54469,1</w:t>
            </w:r>
          </w:p>
        </w:tc>
        <w:tc>
          <w:tcPr>
            <w:tcW w:w="1264" w:type="dxa"/>
            <w:tcBorders>
              <w:top w:val="nil"/>
              <w:left w:val="nil"/>
              <w:bottom w:val="nil"/>
              <w:right w:val="nil"/>
            </w:tcBorders>
          </w:tcPr>
          <w:p w:rsidR="009C61D5" w:rsidRDefault="009C61D5">
            <w:pPr>
              <w:pStyle w:val="ConsPlusNormal"/>
              <w:jc w:val="center"/>
            </w:pPr>
            <w:r>
              <w:t>54469,1</w:t>
            </w:r>
          </w:p>
        </w:tc>
        <w:tc>
          <w:tcPr>
            <w:tcW w:w="1264" w:type="dxa"/>
            <w:tcBorders>
              <w:top w:val="nil"/>
              <w:left w:val="nil"/>
              <w:bottom w:val="nil"/>
              <w:right w:val="nil"/>
            </w:tcBorders>
          </w:tcPr>
          <w:p w:rsidR="009C61D5" w:rsidRDefault="009C61D5">
            <w:pPr>
              <w:pStyle w:val="ConsPlusNormal"/>
              <w:jc w:val="center"/>
            </w:pPr>
            <w:r>
              <w:t>54469,1</w:t>
            </w:r>
          </w:p>
        </w:tc>
        <w:tc>
          <w:tcPr>
            <w:tcW w:w="1264" w:type="dxa"/>
            <w:tcBorders>
              <w:top w:val="nil"/>
              <w:left w:val="nil"/>
              <w:bottom w:val="nil"/>
              <w:right w:val="nil"/>
            </w:tcBorders>
          </w:tcPr>
          <w:p w:rsidR="009C61D5" w:rsidRDefault="009C61D5">
            <w:pPr>
              <w:pStyle w:val="ConsPlusNormal"/>
              <w:jc w:val="center"/>
            </w:pPr>
            <w:r>
              <w:t>54469,1</w:t>
            </w:r>
          </w:p>
        </w:tc>
        <w:tc>
          <w:tcPr>
            <w:tcW w:w="1264" w:type="dxa"/>
            <w:tcBorders>
              <w:top w:val="nil"/>
              <w:left w:val="nil"/>
              <w:bottom w:val="nil"/>
              <w:right w:val="nil"/>
            </w:tcBorders>
          </w:tcPr>
          <w:p w:rsidR="009C61D5" w:rsidRDefault="009C61D5">
            <w:pPr>
              <w:pStyle w:val="ConsPlusNormal"/>
              <w:jc w:val="center"/>
            </w:pPr>
            <w:r>
              <w:t>54469,1</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01</w:t>
            </w:r>
          </w:p>
        </w:tc>
        <w:tc>
          <w:tcPr>
            <w:tcW w:w="1264" w:type="dxa"/>
            <w:tcBorders>
              <w:top w:val="nil"/>
              <w:left w:val="nil"/>
              <w:bottom w:val="nil"/>
              <w:right w:val="nil"/>
            </w:tcBorders>
          </w:tcPr>
          <w:p w:rsidR="009C61D5" w:rsidRDefault="009C61D5">
            <w:pPr>
              <w:pStyle w:val="ConsPlusNormal"/>
              <w:jc w:val="center"/>
            </w:pPr>
            <w:r>
              <w:t>79542,6</w:t>
            </w:r>
          </w:p>
        </w:tc>
        <w:tc>
          <w:tcPr>
            <w:tcW w:w="1264" w:type="dxa"/>
            <w:tcBorders>
              <w:top w:val="nil"/>
              <w:left w:val="nil"/>
              <w:bottom w:val="nil"/>
              <w:right w:val="nil"/>
            </w:tcBorders>
          </w:tcPr>
          <w:p w:rsidR="009C61D5" w:rsidRDefault="009C61D5">
            <w:pPr>
              <w:pStyle w:val="ConsPlusNormal"/>
              <w:jc w:val="center"/>
            </w:pPr>
            <w:r>
              <w:t>79657,5</w:t>
            </w:r>
          </w:p>
        </w:tc>
        <w:tc>
          <w:tcPr>
            <w:tcW w:w="1264" w:type="dxa"/>
            <w:tcBorders>
              <w:top w:val="nil"/>
              <w:left w:val="nil"/>
              <w:bottom w:val="nil"/>
              <w:right w:val="nil"/>
            </w:tcBorders>
          </w:tcPr>
          <w:p w:rsidR="009C61D5" w:rsidRDefault="009C61D5">
            <w:pPr>
              <w:pStyle w:val="ConsPlusNormal"/>
              <w:jc w:val="center"/>
            </w:pPr>
            <w:r>
              <w:t>53419,1</w:t>
            </w:r>
          </w:p>
        </w:tc>
        <w:tc>
          <w:tcPr>
            <w:tcW w:w="1264" w:type="dxa"/>
            <w:tcBorders>
              <w:top w:val="nil"/>
              <w:left w:val="nil"/>
              <w:bottom w:val="nil"/>
              <w:right w:val="nil"/>
            </w:tcBorders>
          </w:tcPr>
          <w:p w:rsidR="009C61D5" w:rsidRDefault="009C61D5">
            <w:pPr>
              <w:pStyle w:val="ConsPlusNormal"/>
              <w:jc w:val="center"/>
            </w:pPr>
            <w:r>
              <w:t>53258,9</w:t>
            </w:r>
          </w:p>
        </w:tc>
        <w:tc>
          <w:tcPr>
            <w:tcW w:w="1264" w:type="dxa"/>
            <w:tcBorders>
              <w:top w:val="nil"/>
              <w:left w:val="nil"/>
              <w:bottom w:val="nil"/>
              <w:right w:val="nil"/>
            </w:tcBorders>
          </w:tcPr>
          <w:p w:rsidR="009C61D5" w:rsidRDefault="009C61D5">
            <w:pPr>
              <w:pStyle w:val="ConsPlusNormal"/>
              <w:jc w:val="center"/>
            </w:pPr>
            <w:r>
              <w:t>60521,9</w:t>
            </w:r>
          </w:p>
        </w:tc>
        <w:tc>
          <w:tcPr>
            <w:tcW w:w="1264" w:type="dxa"/>
            <w:tcBorders>
              <w:top w:val="nil"/>
              <w:left w:val="nil"/>
              <w:bottom w:val="nil"/>
              <w:right w:val="nil"/>
            </w:tcBorders>
          </w:tcPr>
          <w:p w:rsidR="009C61D5" w:rsidRDefault="009C61D5">
            <w:pPr>
              <w:pStyle w:val="ConsPlusNormal"/>
              <w:jc w:val="center"/>
            </w:pPr>
            <w:r>
              <w:t>60193,1</w:t>
            </w:r>
          </w:p>
        </w:tc>
        <w:tc>
          <w:tcPr>
            <w:tcW w:w="1264" w:type="dxa"/>
            <w:tcBorders>
              <w:top w:val="nil"/>
              <w:left w:val="nil"/>
              <w:bottom w:val="nil"/>
              <w:right w:val="nil"/>
            </w:tcBorders>
          </w:tcPr>
          <w:p w:rsidR="009C61D5" w:rsidRDefault="009C61D5">
            <w:pPr>
              <w:pStyle w:val="ConsPlusNormal"/>
              <w:jc w:val="center"/>
            </w:pPr>
            <w:r>
              <w:t>54469,1</w:t>
            </w:r>
          </w:p>
        </w:tc>
        <w:tc>
          <w:tcPr>
            <w:tcW w:w="1264" w:type="dxa"/>
            <w:tcBorders>
              <w:top w:val="nil"/>
              <w:left w:val="nil"/>
              <w:bottom w:val="nil"/>
              <w:right w:val="nil"/>
            </w:tcBorders>
          </w:tcPr>
          <w:p w:rsidR="009C61D5" w:rsidRDefault="009C61D5">
            <w:pPr>
              <w:pStyle w:val="ConsPlusNormal"/>
              <w:jc w:val="center"/>
            </w:pPr>
            <w:r>
              <w:t>54469,1</w:t>
            </w:r>
          </w:p>
        </w:tc>
        <w:tc>
          <w:tcPr>
            <w:tcW w:w="1264" w:type="dxa"/>
            <w:tcBorders>
              <w:top w:val="nil"/>
              <w:left w:val="nil"/>
              <w:bottom w:val="nil"/>
              <w:right w:val="nil"/>
            </w:tcBorders>
          </w:tcPr>
          <w:p w:rsidR="009C61D5" w:rsidRDefault="009C61D5">
            <w:pPr>
              <w:pStyle w:val="ConsPlusNormal"/>
              <w:jc w:val="center"/>
            </w:pPr>
            <w:r>
              <w:t>54469,1</w:t>
            </w:r>
          </w:p>
        </w:tc>
        <w:tc>
          <w:tcPr>
            <w:tcW w:w="1264" w:type="dxa"/>
            <w:tcBorders>
              <w:top w:val="nil"/>
              <w:left w:val="nil"/>
              <w:bottom w:val="nil"/>
              <w:right w:val="nil"/>
            </w:tcBorders>
          </w:tcPr>
          <w:p w:rsidR="009C61D5" w:rsidRDefault="009C61D5">
            <w:pPr>
              <w:pStyle w:val="ConsPlusNormal"/>
              <w:jc w:val="center"/>
            </w:pPr>
            <w:r>
              <w:t>54469,1</w:t>
            </w:r>
          </w:p>
        </w:tc>
        <w:tc>
          <w:tcPr>
            <w:tcW w:w="1264" w:type="dxa"/>
            <w:tcBorders>
              <w:top w:val="nil"/>
              <w:left w:val="nil"/>
              <w:bottom w:val="nil"/>
              <w:right w:val="nil"/>
            </w:tcBorders>
          </w:tcPr>
          <w:p w:rsidR="009C61D5" w:rsidRDefault="009C61D5">
            <w:pPr>
              <w:pStyle w:val="ConsPlusNormal"/>
              <w:jc w:val="center"/>
            </w:pPr>
            <w:r>
              <w:t>54469,1</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8.2</w:t>
            </w:r>
          </w:p>
        </w:tc>
        <w:tc>
          <w:tcPr>
            <w:tcW w:w="2268" w:type="dxa"/>
            <w:vMerge w:val="restart"/>
            <w:tcBorders>
              <w:top w:val="nil"/>
              <w:left w:val="nil"/>
              <w:bottom w:val="nil"/>
              <w:right w:val="nil"/>
            </w:tcBorders>
          </w:tcPr>
          <w:p w:rsidR="009C61D5" w:rsidRDefault="009C61D5">
            <w:pPr>
              <w:pStyle w:val="ConsPlusNormal"/>
            </w:pPr>
            <w:r>
              <w:t>"Международная деятельность в области регулирования рыболовства, сохранения и воспроизводства осетровых видов рыб в бассейне Каспийского моря"</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02</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8.3</w:t>
            </w:r>
          </w:p>
        </w:tc>
        <w:tc>
          <w:tcPr>
            <w:tcW w:w="2268" w:type="dxa"/>
            <w:vMerge w:val="restart"/>
            <w:tcBorders>
              <w:top w:val="nil"/>
              <w:left w:val="nil"/>
              <w:bottom w:val="nil"/>
              <w:right w:val="nil"/>
            </w:tcBorders>
          </w:tcPr>
          <w:p w:rsidR="009C61D5" w:rsidRDefault="009C61D5">
            <w:pPr>
              <w:pStyle w:val="ConsPlusNormal"/>
            </w:pPr>
            <w:r>
              <w:t>"Государственная поддержка товарного осетроводства"</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 xml:space="preserve">Федеральное агентство по </w:t>
            </w:r>
            <w:r>
              <w:lastRenderedPageBreak/>
              <w:t>рыболовству</w:t>
            </w:r>
          </w:p>
        </w:tc>
        <w:tc>
          <w:tcPr>
            <w:tcW w:w="850" w:type="dxa"/>
            <w:tcBorders>
              <w:top w:val="nil"/>
              <w:left w:val="nil"/>
              <w:bottom w:val="nil"/>
              <w:right w:val="nil"/>
            </w:tcBorders>
          </w:tcPr>
          <w:p w:rsidR="009C61D5" w:rsidRDefault="009C61D5">
            <w:pPr>
              <w:pStyle w:val="ConsPlusNormal"/>
              <w:jc w:val="center"/>
            </w:pPr>
            <w:r>
              <w:lastRenderedPageBreak/>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03</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c>
          <w:tcPr>
            <w:tcW w:w="1264"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8.4</w:t>
            </w:r>
          </w:p>
        </w:tc>
        <w:tc>
          <w:tcPr>
            <w:tcW w:w="2268" w:type="dxa"/>
            <w:vMerge w:val="restart"/>
            <w:tcBorders>
              <w:top w:val="nil"/>
              <w:left w:val="nil"/>
              <w:bottom w:val="nil"/>
              <w:right w:val="nil"/>
            </w:tcBorders>
          </w:tcPr>
          <w:p w:rsidR="009C61D5" w:rsidRDefault="009C61D5">
            <w:pPr>
              <w:pStyle w:val="ConsPlusNormal"/>
            </w:pPr>
            <w:r>
              <w:t>"Развитие технологий товарного осетроводства"</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23385,7</w:t>
            </w:r>
          </w:p>
        </w:tc>
        <w:tc>
          <w:tcPr>
            <w:tcW w:w="1264" w:type="dxa"/>
            <w:tcBorders>
              <w:top w:val="nil"/>
              <w:left w:val="nil"/>
              <w:bottom w:val="nil"/>
              <w:right w:val="nil"/>
            </w:tcBorders>
          </w:tcPr>
          <w:p w:rsidR="009C61D5" w:rsidRDefault="009C61D5">
            <w:pPr>
              <w:pStyle w:val="ConsPlusNormal"/>
              <w:jc w:val="center"/>
            </w:pPr>
            <w:r>
              <w:t>23385,7</w:t>
            </w:r>
          </w:p>
        </w:tc>
        <w:tc>
          <w:tcPr>
            <w:tcW w:w="1264" w:type="dxa"/>
            <w:tcBorders>
              <w:top w:val="nil"/>
              <w:left w:val="nil"/>
              <w:bottom w:val="nil"/>
              <w:right w:val="nil"/>
            </w:tcBorders>
          </w:tcPr>
          <w:p w:rsidR="009C61D5" w:rsidRDefault="009C61D5">
            <w:pPr>
              <w:pStyle w:val="ConsPlusNormal"/>
              <w:jc w:val="center"/>
            </w:pPr>
            <w:r>
              <w:t>23844,1</w:t>
            </w:r>
          </w:p>
        </w:tc>
        <w:tc>
          <w:tcPr>
            <w:tcW w:w="1264" w:type="dxa"/>
            <w:tcBorders>
              <w:top w:val="nil"/>
              <w:left w:val="nil"/>
              <w:bottom w:val="nil"/>
              <w:right w:val="nil"/>
            </w:tcBorders>
          </w:tcPr>
          <w:p w:rsidR="009C61D5" w:rsidRDefault="009C61D5">
            <w:pPr>
              <w:pStyle w:val="ConsPlusNormal"/>
              <w:jc w:val="center"/>
            </w:pPr>
            <w:r>
              <w:t>23844,1</w:t>
            </w:r>
          </w:p>
        </w:tc>
        <w:tc>
          <w:tcPr>
            <w:tcW w:w="1264" w:type="dxa"/>
            <w:tcBorders>
              <w:top w:val="nil"/>
              <w:left w:val="nil"/>
              <w:bottom w:val="nil"/>
              <w:right w:val="nil"/>
            </w:tcBorders>
          </w:tcPr>
          <w:p w:rsidR="009C61D5" w:rsidRDefault="009C61D5">
            <w:pPr>
              <w:pStyle w:val="ConsPlusNormal"/>
              <w:jc w:val="center"/>
            </w:pPr>
            <w:r>
              <w:t>23990,2</w:t>
            </w:r>
          </w:p>
        </w:tc>
        <w:tc>
          <w:tcPr>
            <w:tcW w:w="1264" w:type="dxa"/>
            <w:tcBorders>
              <w:top w:val="nil"/>
              <w:left w:val="nil"/>
              <w:bottom w:val="nil"/>
              <w:right w:val="nil"/>
            </w:tcBorders>
          </w:tcPr>
          <w:p w:rsidR="009C61D5" w:rsidRDefault="009C61D5">
            <w:pPr>
              <w:pStyle w:val="ConsPlusNormal"/>
              <w:jc w:val="center"/>
            </w:pPr>
            <w:r>
              <w:t>23990,2</w:t>
            </w:r>
          </w:p>
        </w:tc>
        <w:tc>
          <w:tcPr>
            <w:tcW w:w="1264" w:type="dxa"/>
            <w:tcBorders>
              <w:top w:val="nil"/>
              <w:left w:val="nil"/>
              <w:bottom w:val="nil"/>
              <w:right w:val="nil"/>
            </w:tcBorders>
          </w:tcPr>
          <w:p w:rsidR="009C61D5" w:rsidRDefault="009C61D5">
            <w:pPr>
              <w:pStyle w:val="ConsPlusNormal"/>
              <w:jc w:val="center"/>
            </w:pPr>
            <w:r>
              <w:t>24773,8</w:t>
            </w:r>
          </w:p>
        </w:tc>
        <w:tc>
          <w:tcPr>
            <w:tcW w:w="1264" w:type="dxa"/>
            <w:tcBorders>
              <w:top w:val="nil"/>
              <w:left w:val="nil"/>
              <w:bottom w:val="nil"/>
              <w:right w:val="nil"/>
            </w:tcBorders>
          </w:tcPr>
          <w:p w:rsidR="009C61D5" w:rsidRDefault="009C61D5">
            <w:pPr>
              <w:pStyle w:val="ConsPlusNormal"/>
              <w:jc w:val="center"/>
            </w:pPr>
            <w:r>
              <w:t>25071</w:t>
            </w:r>
          </w:p>
        </w:tc>
        <w:tc>
          <w:tcPr>
            <w:tcW w:w="1264" w:type="dxa"/>
            <w:tcBorders>
              <w:top w:val="nil"/>
              <w:left w:val="nil"/>
              <w:bottom w:val="nil"/>
              <w:right w:val="nil"/>
            </w:tcBorders>
          </w:tcPr>
          <w:p w:rsidR="009C61D5" w:rsidRDefault="009C61D5">
            <w:pPr>
              <w:pStyle w:val="ConsPlusNormal"/>
              <w:jc w:val="center"/>
            </w:pPr>
            <w:r>
              <w:t>25288,3</w:t>
            </w:r>
          </w:p>
        </w:tc>
        <w:tc>
          <w:tcPr>
            <w:tcW w:w="1264" w:type="dxa"/>
            <w:tcBorders>
              <w:top w:val="nil"/>
              <w:left w:val="nil"/>
              <w:bottom w:val="nil"/>
              <w:right w:val="nil"/>
            </w:tcBorders>
          </w:tcPr>
          <w:p w:rsidR="009C61D5" w:rsidRDefault="009C61D5">
            <w:pPr>
              <w:pStyle w:val="ConsPlusNormal"/>
              <w:jc w:val="center"/>
            </w:pPr>
            <w:r>
              <w:t>25844</w:t>
            </w:r>
          </w:p>
        </w:tc>
        <w:tc>
          <w:tcPr>
            <w:tcW w:w="1264" w:type="dxa"/>
            <w:tcBorders>
              <w:top w:val="nil"/>
              <w:left w:val="nil"/>
              <w:bottom w:val="nil"/>
              <w:right w:val="nil"/>
            </w:tcBorders>
          </w:tcPr>
          <w:p w:rsidR="009C61D5" w:rsidRDefault="009C61D5">
            <w:pPr>
              <w:pStyle w:val="ConsPlusNormal"/>
              <w:jc w:val="center"/>
            </w:pPr>
            <w:r>
              <w:t>25844</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23385,7</w:t>
            </w:r>
          </w:p>
        </w:tc>
        <w:tc>
          <w:tcPr>
            <w:tcW w:w="1264" w:type="dxa"/>
            <w:tcBorders>
              <w:top w:val="nil"/>
              <w:left w:val="nil"/>
              <w:bottom w:val="nil"/>
              <w:right w:val="nil"/>
            </w:tcBorders>
          </w:tcPr>
          <w:p w:rsidR="009C61D5" w:rsidRDefault="009C61D5">
            <w:pPr>
              <w:pStyle w:val="ConsPlusNormal"/>
              <w:jc w:val="center"/>
            </w:pPr>
            <w:r>
              <w:t>23385,7</w:t>
            </w:r>
          </w:p>
        </w:tc>
        <w:tc>
          <w:tcPr>
            <w:tcW w:w="1264" w:type="dxa"/>
            <w:tcBorders>
              <w:top w:val="nil"/>
              <w:left w:val="nil"/>
              <w:bottom w:val="nil"/>
              <w:right w:val="nil"/>
            </w:tcBorders>
          </w:tcPr>
          <w:p w:rsidR="009C61D5" w:rsidRDefault="009C61D5">
            <w:pPr>
              <w:pStyle w:val="ConsPlusNormal"/>
              <w:jc w:val="center"/>
            </w:pPr>
            <w:r>
              <w:t>23844,1</w:t>
            </w:r>
          </w:p>
        </w:tc>
        <w:tc>
          <w:tcPr>
            <w:tcW w:w="1264" w:type="dxa"/>
            <w:tcBorders>
              <w:top w:val="nil"/>
              <w:left w:val="nil"/>
              <w:bottom w:val="nil"/>
              <w:right w:val="nil"/>
            </w:tcBorders>
          </w:tcPr>
          <w:p w:rsidR="009C61D5" w:rsidRDefault="009C61D5">
            <w:pPr>
              <w:pStyle w:val="ConsPlusNormal"/>
              <w:jc w:val="center"/>
            </w:pPr>
            <w:r>
              <w:t>23844,1</w:t>
            </w:r>
          </w:p>
        </w:tc>
        <w:tc>
          <w:tcPr>
            <w:tcW w:w="1264" w:type="dxa"/>
            <w:tcBorders>
              <w:top w:val="nil"/>
              <w:left w:val="nil"/>
              <w:bottom w:val="nil"/>
              <w:right w:val="nil"/>
            </w:tcBorders>
          </w:tcPr>
          <w:p w:rsidR="009C61D5" w:rsidRDefault="009C61D5">
            <w:pPr>
              <w:pStyle w:val="ConsPlusNormal"/>
              <w:jc w:val="center"/>
            </w:pPr>
            <w:r>
              <w:t>23990,2</w:t>
            </w:r>
          </w:p>
        </w:tc>
        <w:tc>
          <w:tcPr>
            <w:tcW w:w="1264" w:type="dxa"/>
            <w:tcBorders>
              <w:top w:val="nil"/>
              <w:left w:val="nil"/>
              <w:bottom w:val="nil"/>
              <w:right w:val="nil"/>
            </w:tcBorders>
          </w:tcPr>
          <w:p w:rsidR="009C61D5" w:rsidRDefault="009C61D5">
            <w:pPr>
              <w:pStyle w:val="ConsPlusNormal"/>
              <w:jc w:val="center"/>
            </w:pPr>
            <w:r>
              <w:t>23990,2</w:t>
            </w:r>
          </w:p>
        </w:tc>
        <w:tc>
          <w:tcPr>
            <w:tcW w:w="1264" w:type="dxa"/>
            <w:tcBorders>
              <w:top w:val="nil"/>
              <w:left w:val="nil"/>
              <w:bottom w:val="nil"/>
              <w:right w:val="nil"/>
            </w:tcBorders>
          </w:tcPr>
          <w:p w:rsidR="009C61D5" w:rsidRDefault="009C61D5">
            <w:pPr>
              <w:pStyle w:val="ConsPlusNormal"/>
              <w:jc w:val="center"/>
            </w:pPr>
            <w:r>
              <w:t>24773,8</w:t>
            </w:r>
          </w:p>
        </w:tc>
        <w:tc>
          <w:tcPr>
            <w:tcW w:w="1264" w:type="dxa"/>
            <w:tcBorders>
              <w:top w:val="nil"/>
              <w:left w:val="nil"/>
              <w:bottom w:val="nil"/>
              <w:right w:val="nil"/>
            </w:tcBorders>
          </w:tcPr>
          <w:p w:rsidR="009C61D5" w:rsidRDefault="009C61D5">
            <w:pPr>
              <w:pStyle w:val="ConsPlusNormal"/>
              <w:jc w:val="center"/>
            </w:pPr>
            <w:r>
              <w:t>25071</w:t>
            </w:r>
          </w:p>
        </w:tc>
        <w:tc>
          <w:tcPr>
            <w:tcW w:w="1264" w:type="dxa"/>
            <w:tcBorders>
              <w:top w:val="nil"/>
              <w:left w:val="nil"/>
              <w:bottom w:val="nil"/>
              <w:right w:val="nil"/>
            </w:tcBorders>
          </w:tcPr>
          <w:p w:rsidR="009C61D5" w:rsidRDefault="009C61D5">
            <w:pPr>
              <w:pStyle w:val="ConsPlusNormal"/>
              <w:jc w:val="center"/>
            </w:pPr>
            <w:r>
              <w:t>25288,3</w:t>
            </w:r>
          </w:p>
        </w:tc>
        <w:tc>
          <w:tcPr>
            <w:tcW w:w="1264" w:type="dxa"/>
            <w:tcBorders>
              <w:top w:val="nil"/>
              <w:left w:val="nil"/>
              <w:bottom w:val="nil"/>
              <w:right w:val="nil"/>
            </w:tcBorders>
          </w:tcPr>
          <w:p w:rsidR="009C61D5" w:rsidRDefault="009C61D5">
            <w:pPr>
              <w:pStyle w:val="ConsPlusNormal"/>
              <w:jc w:val="center"/>
            </w:pPr>
            <w:r>
              <w:t>25844</w:t>
            </w:r>
          </w:p>
        </w:tc>
        <w:tc>
          <w:tcPr>
            <w:tcW w:w="1264" w:type="dxa"/>
            <w:tcBorders>
              <w:top w:val="nil"/>
              <w:left w:val="nil"/>
              <w:bottom w:val="nil"/>
              <w:right w:val="nil"/>
            </w:tcBorders>
          </w:tcPr>
          <w:p w:rsidR="009C61D5" w:rsidRDefault="009C61D5">
            <w:pPr>
              <w:pStyle w:val="ConsPlusNormal"/>
              <w:jc w:val="center"/>
            </w:pPr>
            <w:r>
              <w:t>25844</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04</w:t>
            </w:r>
          </w:p>
        </w:tc>
        <w:tc>
          <w:tcPr>
            <w:tcW w:w="1264" w:type="dxa"/>
            <w:tcBorders>
              <w:top w:val="nil"/>
              <w:left w:val="nil"/>
              <w:bottom w:val="nil"/>
              <w:right w:val="nil"/>
            </w:tcBorders>
          </w:tcPr>
          <w:p w:rsidR="009C61D5" w:rsidRDefault="009C61D5">
            <w:pPr>
              <w:pStyle w:val="ConsPlusNormal"/>
              <w:jc w:val="center"/>
            </w:pPr>
            <w:r>
              <w:t>23385,7</w:t>
            </w:r>
          </w:p>
        </w:tc>
        <w:tc>
          <w:tcPr>
            <w:tcW w:w="1264" w:type="dxa"/>
            <w:tcBorders>
              <w:top w:val="nil"/>
              <w:left w:val="nil"/>
              <w:bottom w:val="nil"/>
              <w:right w:val="nil"/>
            </w:tcBorders>
          </w:tcPr>
          <w:p w:rsidR="009C61D5" w:rsidRDefault="009C61D5">
            <w:pPr>
              <w:pStyle w:val="ConsPlusNormal"/>
              <w:jc w:val="center"/>
            </w:pPr>
            <w:r>
              <w:t>23385,7</w:t>
            </w:r>
          </w:p>
        </w:tc>
        <w:tc>
          <w:tcPr>
            <w:tcW w:w="1264" w:type="dxa"/>
            <w:tcBorders>
              <w:top w:val="nil"/>
              <w:left w:val="nil"/>
              <w:bottom w:val="nil"/>
              <w:right w:val="nil"/>
            </w:tcBorders>
          </w:tcPr>
          <w:p w:rsidR="009C61D5" w:rsidRDefault="009C61D5">
            <w:pPr>
              <w:pStyle w:val="ConsPlusNormal"/>
              <w:jc w:val="center"/>
            </w:pPr>
            <w:r>
              <w:t>23844,1</w:t>
            </w:r>
          </w:p>
        </w:tc>
        <w:tc>
          <w:tcPr>
            <w:tcW w:w="1264" w:type="dxa"/>
            <w:tcBorders>
              <w:top w:val="nil"/>
              <w:left w:val="nil"/>
              <w:bottom w:val="nil"/>
              <w:right w:val="nil"/>
            </w:tcBorders>
          </w:tcPr>
          <w:p w:rsidR="009C61D5" w:rsidRDefault="009C61D5">
            <w:pPr>
              <w:pStyle w:val="ConsPlusNormal"/>
              <w:jc w:val="center"/>
            </w:pPr>
            <w:r>
              <w:t>23844,1</w:t>
            </w:r>
          </w:p>
        </w:tc>
        <w:tc>
          <w:tcPr>
            <w:tcW w:w="1264" w:type="dxa"/>
            <w:tcBorders>
              <w:top w:val="nil"/>
              <w:left w:val="nil"/>
              <w:bottom w:val="nil"/>
              <w:right w:val="nil"/>
            </w:tcBorders>
          </w:tcPr>
          <w:p w:rsidR="009C61D5" w:rsidRDefault="009C61D5">
            <w:pPr>
              <w:pStyle w:val="ConsPlusNormal"/>
              <w:jc w:val="center"/>
            </w:pPr>
            <w:r>
              <w:t>23990,2</w:t>
            </w:r>
          </w:p>
        </w:tc>
        <w:tc>
          <w:tcPr>
            <w:tcW w:w="1264" w:type="dxa"/>
            <w:tcBorders>
              <w:top w:val="nil"/>
              <w:left w:val="nil"/>
              <w:bottom w:val="nil"/>
              <w:right w:val="nil"/>
            </w:tcBorders>
          </w:tcPr>
          <w:p w:rsidR="009C61D5" w:rsidRDefault="009C61D5">
            <w:pPr>
              <w:pStyle w:val="ConsPlusNormal"/>
              <w:jc w:val="center"/>
            </w:pPr>
            <w:r>
              <w:t>23990,2</w:t>
            </w:r>
          </w:p>
        </w:tc>
        <w:tc>
          <w:tcPr>
            <w:tcW w:w="1264" w:type="dxa"/>
            <w:tcBorders>
              <w:top w:val="nil"/>
              <w:left w:val="nil"/>
              <w:bottom w:val="nil"/>
              <w:right w:val="nil"/>
            </w:tcBorders>
          </w:tcPr>
          <w:p w:rsidR="009C61D5" w:rsidRDefault="009C61D5">
            <w:pPr>
              <w:pStyle w:val="ConsPlusNormal"/>
              <w:jc w:val="center"/>
            </w:pPr>
            <w:r>
              <w:t>24773,8</w:t>
            </w:r>
          </w:p>
        </w:tc>
        <w:tc>
          <w:tcPr>
            <w:tcW w:w="1264" w:type="dxa"/>
            <w:tcBorders>
              <w:top w:val="nil"/>
              <w:left w:val="nil"/>
              <w:bottom w:val="nil"/>
              <w:right w:val="nil"/>
            </w:tcBorders>
          </w:tcPr>
          <w:p w:rsidR="009C61D5" w:rsidRDefault="009C61D5">
            <w:pPr>
              <w:pStyle w:val="ConsPlusNormal"/>
              <w:jc w:val="center"/>
            </w:pPr>
            <w:r>
              <w:t>25071</w:t>
            </w:r>
          </w:p>
        </w:tc>
        <w:tc>
          <w:tcPr>
            <w:tcW w:w="1264" w:type="dxa"/>
            <w:tcBorders>
              <w:top w:val="nil"/>
              <w:left w:val="nil"/>
              <w:bottom w:val="nil"/>
              <w:right w:val="nil"/>
            </w:tcBorders>
          </w:tcPr>
          <w:p w:rsidR="009C61D5" w:rsidRDefault="009C61D5">
            <w:pPr>
              <w:pStyle w:val="ConsPlusNormal"/>
              <w:jc w:val="center"/>
            </w:pPr>
            <w:r>
              <w:t>25288,3</w:t>
            </w:r>
          </w:p>
        </w:tc>
        <w:tc>
          <w:tcPr>
            <w:tcW w:w="1264" w:type="dxa"/>
            <w:tcBorders>
              <w:top w:val="nil"/>
              <w:left w:val="nil"/>
              <w:bottom w:val="nil"/>
              <w:right w:val="nil"/>
            </w:tcBorders>
          </w:tcPr>
          <w:p w:rsidR="009C61D5" w:rsidRDefault="009C61D5">
            <w:pPr>
              <w:pStyle w:val="ConsPlusNormal"/>
              <w:jc w:val="center"/>
            </w:pPr>
            <w:r>
              <w:t>25844</w:t>
            </w:r>
          </w:p>
        </w:tc>
        <w:tc>
          <w:tcPr>
            <w:tcW w:w="1264" w:type="dxa"/>
            <w:tcBorders>
              <w:top w:val="nil"/>
              <w:left w:val="nil"/>
              <w:bottom w:val="nil"/>
              <w:right w:val="nil"/>
            </w:tcBorders>
          </w:tcPr>
          <w:p w:rsidR="009C61D5" w:rsidRDefault="009C61D5">
            <w:pPr>
              <w:pStyle w:val="ConsPlusNormal"/>
              <w:jc w:val="center"/>
            </w:pPr>
            <w:r>
              <w:t>25844</w:t>
            </w:r>
          </w:p>
        </w:tc>
      </w:tr>
      <w:tr w:rsidR="009C61D5">
        <w:tblPrEx>
          <w:tblBorders>
            <w:insideH w:val="none" w:sz="0" w:space="0" w:color="auto"/>
            <w:insideV w:val="none" w:sz="0" w:space="0" w:color="auto"/>
          </w:tblBorders>
        </w:tblPrEx>
        <w:tc>
          <w:tcPr>
            <w:tcW w:w="1276" w:type="dxa"/>
            <w:vMerge w:val="restart"/>
            <w:tcBorders>
              <w:top w:val="nil"/>
              <w:left w:val="nil"/>
              <w:bottom w:val="nil"/>
              <w:right w:val="nil"/>
            </w:tcBorders>
          </w:tcPr>
          <w:p w:rsidR="009C61D5" w:rsidRDefault="009C61D5">
            <w:pPr>
              <w:pStyle w:val="ConsPlusNormal"/>
            </w:pPr>
            <w:r>
              <w:t>Основное мероприятие 8.5</w:t>
            </w:r>
          </w:p>
        </w:tc>
        <w:tc>
          <w:tcPr>
            <w:tcW w:w="2268" w:type="dxa"/>
            <w:vMerge w:val="restart"/>
            <w:tcBorders>
              <w:top w:val="nil"/>
              <w:left w:val="nil"/>
              <w:bottom w:val="nil"/>
              <w:right w:val="nil"/>
            </w:tcBorders>
          </w:tcPr>
          <w:p w:rsidR="009C61D5" w:rsidRDefault="009C61D5">
            <w:pPr>
              <w:pStyle w:val="ConsPlusNormal"/>
            </w:pPr>
            <w:r>
              <w:t>"Мониторинг состояния запасов осетровых видов рыб"</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05</w:t>
            </w:r>
          </w:p>
        </w:tc>
        <w:tc>
          <w:tcPr>
            <w:tcW w:w="1264" w:type="dxa"/>
            <w:tcBorders>
              <w:top w:val="nil"/>
              <w:left w:val="nil"/>
              <w:bottom w:val="nil"/>
              <w:right w:val="nil"/>
            </w:tcBorders>
          </w:tcPr>
          <w:p w:rsidR="009C61D5" w:rsidRDefault="009C61D5">
            <w:pPr>
              <w:pStyle w:val="ConsPlusNormal"/>
              <w:jc w:val="center"/>
            </w:pPr>
            <w:r>
              <w:t>19842</w:t>
            </w:r>
          </w:p>
        </w:tc>
        <w:tc>
          <w:tcPr>
            <w:tcW w:w="1264" w:type="dxa"/>
            <w:tcBorders>
              <w:top w:val="nil"/>
              <w:left w:val="nil"/>
              <w:bottom w:val="nil"/>
              <w:right w:val="nil"/>
            </w:tcBorders>
          </w:tcPr>
          <w:p w:rsidR="009C61D5" w:rsidRDefault="009C61D5">
            <w:pPr>
              <w:pStyle w:val="ConsPlusNormal"/>
              <w:jc w:val="center"/>
            </w:pPr>
            <w:r>
              <w:t>19842</w:t>
            </w:r>
          </w:p>
        </w:tc>
        <w:tc>
          <w:tcPr>
            <w:tcW w:w="1264" w:type="dxa"/>
            <w:tcBorders>
              <w:top w:val="nil"/>
              <w:left w:val="nil"/>
              <w:bottom w:val="nil"/>
              <w:right w:val="nil"/>
            </w:tcBorders>
          </w:tcPr>
          <w:p w:rsidR="009C61D5" w:rsidRDefault="009C61D5">
            <w:pPr>
              <w:pStyle w:val="ConsPlusNormal"/>
              <w:jc w:val="center"/>
            </w:pPr>
            <w:r>
              <w:t>20193,9</w:t>
            </w:r>
          </w:p>
        </w:tc>
        <w:tc>
          <w:tcPr>
            <w:tcW w:w="1264" w:type="dxa"/>
            <w:tcBorders>
              <w:top w:val="nil"/>
              <w:left w:val="nil"/>
              <w:bottom w:val="nil"/>
              <w:right w:val="nil"/>
            </w:tcBorders>
          </w:tcPr>
          <w:p w:rsidR="009C61D5" w:rsidRDefault="009C61D5">
            <w:pPr>
              <w:pStyle w:val="ConsPlusNormal"/>
              <w:jc w:val="center"/>
            </w:pPr>
            <w:r>
              <w:t>20193,9</w:t>
            </w:r>
          </w:p>
        </w:tc>
        <w:tc>
          <w:tcPr>
            <w:tcW w:w="1264" w:type="dxa"/>
            <w:tcBorders>
              <w:top w:val="nil"/>
              <w:left w:val="nil"/>
              <w:bottom w:val="nil"/>
              <w:right w:val="nil"/>
            </w:tcBorders>
          </w:tcPr>
          <w:p w:rsidR="009C61D5" w:rsidRDefault="009C61D5">
            <w:pPr>
              <w:pStyle w:val="ConsPlusNormal"/>
              <w:jc w:val="center"/>
            </w:pPr>
            <w:r>
              <w:t>20296,7</w:t>
            </w:r>
          </w:p>
        </w:tc>
        <w:tc>
          <w:tcPr>
            <w:tcW w:w="1264" w:type="dxa"/>
            <w:tcBorders>
              <w:top w:val="nil"/>
              <w:left w:val="nil"/>
              <w:bottom w:val="nil"/>
              <w:right w:val="nil"/>
            </w:tcBorders>
          </w:tcPr>
          <w:p w:rsidR="009C61D5" w:rsidRDefault="009C61D5">
            <w:pPr>
              <w:pStyle w:val="ConsPlusNormal"/>
              <w:jc w:val="center"/>
            </w:pPr>
            <w:r>
              <w:t>20296,7</w:t>
            </w:r>
          </w:p>
        </w:tc>
        <w:tc>
          <w:tcPr>
            <w:tcW w:w="1264" w:type="dxa"/>
            <w:tcBorders>
              <w:top w:val="nil"/>
              <w:left w:val="nil"/>
              <w:bottom w:val="nil"/>
              <w:right w:val="nil"/>
            </w:tcBorders>
          </w:tcPr>
          <w:p w:rsidR="009C61D5" w:rsidRDefault="009C61D5">
            <w:pPr>
              <w:pStyle w:val="ConsPlusNormal"/>
              <w:jc w:val="center"/>
            </w:pPr>
            <w:r>
              <w:t>20972,3</w:t>
            </w:r>
          </w:p>
        </w:tc>
        <w:tc>
          <w:tcPr>
            <w:tcW w:w="1264" w:type="dxa"/>
            <w:tcBorders>
              <w:top w:val="nil"/>
              <w:left w:val="nil"/>
              <w:bottom w:val="nil"/>
              <w:right w:val="nil"/>
            </w:tcBorders>
          </w:tcPr>
          <w:p w:rsidR="009C61D5" w:rsidRDefault="009C61D5">
            <w:pPr>
              <w:pStyle w:val="ConsPlusNormal"/>
              <w:jc w:val="center"/>
            </w:pPr>
            <w:r>
              <w:t>21465,5</w:t>
            </w:r>
          </w:p>
        </w:tc>
        <w:tc>
          <w:tcPr>
            <w:tcW w:w="1264" w:type="dxa"/>
            <w:tcBorders>
              <w:top w:val="nil"/>
              <w:left w:val="nil"/>
              <w:bottom w:val="nil"/>
              <w:right w:val="nil"/>
            </w:tcBorders>
          </w:tcPr>
          <w:p w:rsidR="009C61D5" w:rsidRDefault="009C61D5">
            <w:pPr>
              <w:pStyle w:val="ConsPlusNormal"/>
              <w:jc w:val="center"/>
            </w:pPr>
            <w:r>
              <w:t>21682</w:t>
            </w:r>
          </w:p>
        </w:tc>
        <w:tc>
          <w:tcPr>
            <w:tcW w:w="1264" w:type="dxa"/>
            <w:tcBorders>
              <w:top w:val="nil"/>
              <w:left w:val="nil"/>
              <w:bottom w:val="nil"/>
              <w:right w:val="nil"/>
            </w:tcBorders>
          </w:tcPr>
          <w:p w:rsidR="009C61D5" w:rsidRDefault="009C61D5">
            <w:pPr>
              <w:pStyle w:val="ConsPlusNormal"/>
              <w:jc w:val="center"/>
            </w:pPr>
            <w:r>
              <w:t>22093,5</w:t>
            </w:r>
          </w:p>
        </w:tc>
        <w:tc>
          <w:tcPr>
            <w:tcW w:w="1264" w:type="dxa"/>
            <w:tcBorders>
              <w:top w:val="nil"/>
              <w:left w:val="nil"/>
              <w:bottom w:val="nil"/>
              <w:right w:val="nil"/>
            </w:tcBorders>
          </w:tcPr>
          <w:p w:rsidR="009C61D5" w:rsidRDefault="009C61D5">
            <w:pPr>
              <w:pStyle w:val="ConsPlusNormal"/>
              <w:jc w:val="center"/>
            </w:pPr>
            <w:r>
              <w:t>22093,5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05</w:t>
            </w:r>
          </w:p>
        </w:tc>
        <w:tc>
          <w:tcPr>
            <w:tcW w:w="1264" w:type="dxa"/>
            <w:tcBorders>
              <w:top w:val="nil"/>
              <w:left w:val="nil"/>
              <w:bottom w:val="nil"/>
              <w:right w:val="nil"/>
            </w:tcBorders>
          </w:tcPr>
          <w:p w:rsidR="009C61D5" w:rsidRDefault="009C61D5">
            <w:pPr>
              <w:pStyle w:val="ConsPlusNormal"/>
              <w:jc w:val="center"/>
            </w:pPr>
            <w:r>
              <w:t>19842</w:t>
            </w:r>
          </w:p>
        </w:tc>
        <w:tc>
          <w:tcPr>
            <w:tcW w:w="1264" w:type="dxa"/>
            <w:tcBorders>
              <w:top w:val="nil"/>
              <w:left w:val="nil"/>
              <w:bottom w:val="nil"/>
              <w:right w:val="nil"/>
            </w:tcBorders>
          </w:tcPr>
          <w:p w:rsidR="009C61D5" w:rsidRDefault="009C61D5">
            <w:pPr>
              <w:pStyle w:val="ConsPlusNormal"/>
              <w:jc w:val="center"/>
            </w:pPr>
            <w:r>
              <w:t>19842</w:t>
            </w:r>
          </w:p>
        </w:tc>
        <w:tc>
          <w:tcPr>
            <w:tcW w:w="1264" w:type="dxa"/>
            <w:tcBorders>
              <w:top w:val="nil"/>
              <w:left w:val="nil"/>
              <w:bottom w:val="nil"/>
              <w:right w:val="nil"/>
            </w:tcBorders>
          </w:tcPr>
          <w:p w:rsidR="009C61D5" w:rsidRDefault="009C61D5">
            <w:pPr>
              <w:pStyle w:val="ConsPlusNormal"/>
              <w:jc w:val="center"/>
            </w:pPr>
            <w:r>
              <w:t>20193,9</w:t>
            </w:r>
          </w:p>
        </w:tc>
        <w:tc>
          <w:tcPr>
            <w:tcW w:w="1264" w:type="dxa"/>
            <w:tcBorders>
              <w:top w:val="nil"/>
              <w:left w:val="nil"/>
              <w:bottom w:val="nil"/>
              <w:right w:val="nil"/>
            </w:tcBorders>
          </w:tcPr>
          <w:p w:rsidR="009C61D5" w:rsidRDefault="009C61D5">
            <w:pPr>
              <w:pStyle w:val="ConsPlusNormal"/>
              <w:jc w:val="center"/>
            </w:pPr>
            <w:r>
              <w:t>20193,9</w:t>
            </w:r>
          </w:p>
        </w:tc>
        <w:tc>
          <w:tcPr>
            <w:tcW w:w="1264" w:type="dxa"/>
            <w:tcBorders>
              <w:top w:val="nil"/>
              <w:left w:val="nil"/>
              <w:bottom w:val="nil"/>
              <w:right w:val="nil"/>
            </w:tcBorders>
          </w:tcPr>
          <w:p w:rsidR="009C61D5" w:rsidRDefault="009C61D5">
            <w:pPr>
              <w:pStyle w:val="ConsPlusNormal"/>
              <w:jc w:val="center"/>
            </w:pPr>
            <w:r>
              <w:t>20296,7</w:t>
            </w:r>
          </w:p>
        </w:tc>
        <w:tc>
          <w:tcPr>
            <w:tcW w:w="1264" w:type="dxa"/>
            <w:tcBorders>
              <w:top w:val="nil"/>
              <w:left w:val="nil"/>
              <w:bottom w:val="nil"/>
              <w:right w:val="nil"/>
            </w:tcBorders>
          </w:tcPr>
          <w:p w:rsidR="009C61D5" w:rsidRDefault="009C61D5">
            <w:pPr>
              <w:pStyle w:val="ConsPlusNormal"/>
              <w:jc w:val="center"/>
            </w:pPr>
            <w:r>
              <w:t>20296,7</w:t>
            </w:r>
          </w:p>
        </w:tc>
        <w:tc>
          <w:tcPr>
            <w:tcW w:w="1264" w:type="dxa"/>
            <w:tcBorders>
              <w:top w:val="nil"/>
              <w:left w:val="nil"/>
              <w:bottom w:val="nil"/>
              <w:right w:val="nil"/>
            </w:tcBorders>
          </w:tcPr>
          <w:p w:rsidR="009C61D5" w:rsidRDefault="009C61D5">
            <w:pPr>
              <w:pStyle w:val="ConsPlusNormal"/>
              <w:jc w:val="center"/>
            </w:pPr>
            <w:r>
              <w:t>20972,3</w:t>
            </w:r>
          </w:p>
        </w:tc>
        <w:tc>
          <w:tcPr>
            <w:tcW w:w="1264" w:type="dxa"/>
            <w:tcBorders>
              <w:top w:val="nil"/>
              <w:left w:val="nil"/>
              <w:bottom w:val="nil"/>
              <w:right w:val="nil"/>
            </w:tcBorders>
          </w:tcPr>
          <w:p w:rsidR="009C61D5" w:rsidRDefault="009C61D5">
            <w:pPr>
              <w:pStyle w:val="ConsPlusNormal"/>
              <w:jc w:val="center"/>
            </w:pPr>
            <w:r>
              <w:t>21465,5</w:t>
            </w:r>
          </w:p>
        </w:tc>
        <w:tc>
          <w:tcPr>
            <w:tcW w:w="1264" w:type="dxa"/>
            <w:tcBorders>
              <w:top w:val="nil"/>
              <w:left w:val="nil"/>
              <w:bottom w:val="nil"/>
              <w:right w:val="nil"/>
            </w:tcBorders>
          </w:tcPr>
          <w:p w:rsidR="009C61D5" w:rsidRDefault="009C61D5">
            <w:pPr>
              <w:pStyle w:val="ConsPlusNormal"/>
              <w:jc w:val="center"/>
            </w:pPr>
            <w:r>
              <w:t>21682</w:t>
            </w:r>
          </w:p>
        </w:tc>
        <w:tc>
          <w:tcPr>
            <w:tcW w:w="1264" w:type="dxa"/>
            <w:tcBorders>
              <w:top w:val="nil"/>
              <w:left w:val="nil"/>
              <w:bottom w:val="nil"/>
              <w:right w:val="nil"/>
            </w:tcBorders>
          </w:tcPr>
          <w:p w:rsidR="009C61D5" w:rsidRDefault="009C61D5">
            <w:pPr>
              <w:pStyle w:val="ConsPlusNormal"/>
              <w:jc w:val="center"/>
            </w:pPr>
            <w:r>
              <w:t>22093,5</w:t>
            </w:r>
          </w:p>
        </w:tc>
        <w:tc>
          <w:tcPr>
            <w:tcW w:w="1264" w:type="dxa"/>
            <w:tcBorders>
              <w:top w:val="nil"/>
              <w:left w:val="nil"/>
              <w:bottom w:val="nil"/>
              <w:right w:val="nil"/>
            </w:tcBorders>
          </w:tcPr>
          <w:p w:rsidR="009C61D5" w:rsidRDefault="009C61D5">
            <w:pPr>
              <w:pStyle w:val="ConsPlusNormal"/>
              <w:jc w:val="center"/>
            </w:pPr>
            <w:r>
              <w:t>22093,5</w:t>
            </w:r>
          </w:p>
        </w:tc>
      </w:tr>
      <w:tr w:rsidR="009C61D5">
        <w:tblPrEx>
          <w:tblBorders>
            <w:insideH w:val="none" w:sz="0" w:space="0" w:color="auto"/>
            <w:insideV w:val="none" w:sz="0" w:space="0" w:color="auto"/>
          </w:tblBorders>
        </w:tblPrEx>
        <w:tc>
          <w:tcPr>
            <w:tcW w:w="1276" w:type="dxa"/>
            <w:vMerge/>
            <w:tcBorders>
              <w:top w:val="nil"/>
              <w:left w:val="nil"/>
              <w:bottom w:val="nil"/>
              <w:right w:val="nil"/>
            </w:tcBorders>
          </w:tcPr>
          <w:p w:rsidR="009C61D5" w:rsidRDefault="009C61D5"/>
        </w:tc>
        <w:tc>
          <w:tcPr>
            <w:tcW w:w="2268" w:type="dxa"/>
            <w:vMerge/>
            <w:tcBorders>
              <w:top w:val="nil"/>
              <w:left w:val="nil"/>
              <w:bottom w:val="nil"/>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Федеральное агентство по рыболовству</w:t>
            </w:r>
          </w:p>
        </w:tc>
        <w:tc>
          <w:tcPr>
            <w:tcW w:w="850" w:type="dxa"/>
            <w:tcBorders>
              <w:top w:val="nil"/>
              <w:left w:val="nil"/>
              <w:bottom w:val="nil"/>
              <w:right w:val="nil"/>
            </w:tcBorders>
          </w:tcPr>
          <w:p w:rsidR="009C61D5" w:rsidRDefault="009C61D5">
            <w:pPr>
              <w:pStyle w:val="ConsPlusNormal"/>
              <w:jc w:val="center"/>
            </w:pPr>
            <w:r>
              <w:t>076</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05</w:t>
            </w:r>
          </w:p>
        </w:tc>
        <w:tc>
          <w:tcPr>
            <w:tcW w:w="1264" w:type="dxa"/>
            <w:tcBorders>
              <w:top w:val="nil"/>
              <w:left w:val="nil"/>
              <w:bottom w:val="nil"/>
              <w:right w:val="nil"/>
            </w:tcBorders>
          </w:tcPr>
          <w:p w:rsidR="009C61D5" w:rsidRDefault="009C61D5">
            <w:pPr>
              <w:pStyle w:val="ConsPlusNormal"/>
              <w:jc w:val="center"/>
            </w:pPr>
            <w:r>
              <w:t>19842</w:t>
            </w:r>
          </w:p>
        </w:tc>
        <w:tc>
          <w:tcPr>
            <w:tcW w:w="1264" w:type="dxa"/>
            <w:tcBorders>
              <w:top w:val="nil"/>
              <w:left w:val="nil"/>
              <w:bottom w:val="nil"/>
              <w:right w:val="nil"/>
            </w:tcBorders>
          </w:tcPr>
          <w:p w:rsidR="009C61D5" w:rsidRDefault="009C61D5">
            <w:pPr>
              <w:pStyle w:val="ConsPlusNormal"/>
              <w:jc w:val="center"/>
            </w:pPr>
            <w:r>
              <w:t>19842</w:t>
            </w:r>
          </w:p>
        </w:tc>
        <w:tc>
          <w:tcPr>
            <w:tcW w:w="1264" w:type="dxa"/>
            <w:tcBorders>
              <w:top w:val="nil"/>
              <w:left w:val="nil"/>
              <w:bottom w:val="nil"/>
              <w:right w:val="nil"/>
            </w:tcBorders>
          </w:tcPr>
          <w:p w:rsidR="009C61D5" w:rsidRDefault="009C61D5">
            <w:pPr>
              <w:pStyle w:val="ConsPlusNormal"/>
              <w:jc w:val="center"/>
            </w:pPr>
            <w:r>
              <w:t>20193,9</w:t>
            </w:r>
          </w:p>
        </w:tc>
        <w:tc>
          <w:tcPr>
            <w:tcW w:w="1264" w:type="dxa"/>
            <w:tcBorders>
              <w:top w:val="nil"/>
              <w:left w:val="nil"/>
              <w:bottom w:val="nil"/>
              <w:right w:val="nil"/>
            </w:tcBorders>
          </w:tcPr>
          <w:p w:rsidR="009C61D5" w:rsidRDefault="009C61D5">
            <w:pPr>
              <w:pStyle w:val="ConsPlusNormal"/>
              <w:jc w:val="center"/>
            </w:pPr>
            <w:r>
              <w:t>20193,9</w:t>
            </w:r>
          </w:p>
        </w:tc>
        <w:tc>
          <w:tcPr>
            <w:tcW w:w="1264" w:type="dxa"/>
            <w:tcBorders>
              <w:top w:val="nil"/>
              <w:left w:val="nil"/>
              <w:bottom w:val="nil"/>
              <w:right w:val="nil"/>
            </w:tcBorders>
          </w:tcPr>
          <w:p w:rsidR="009C61D5" w:rsidRDefault="009C61D5">
            <w:pPr>
              <w:pStyle w:val="ConsPlusNormal"/>
              <w:jc w:val="center"/>
            </w:pPr>
            <w:r>
              <w:t>20296,7</w:t>
            </w:r>
          </w:p>
        </w:tc>
        <w:tc>
          <w:tcPr>
            <w:tcW w:w="1264" w:type="dxa"/>
            <w:tcBorders>
              <w:top w:val="nil"/>
              <w:left w:val="nil"/>
              <w:bottom w:val="nil"/>
              <w:right w:val="nil"/>
            </w:tcBorders>
          </w:tcPr>
          <w:p w:rsidR="009C61D5" w:rsidRDefault="009C61D5">
            <w:pPr>
              <w:pStyle w:val="ConsPlusNormal"/>
              <w:jc w:val="center"/>
            </w:pPr>
            <w:r>
              <w:t>20296,7</w:t>
            </w:r>
          </w:p>
        </w:tc>
        <w:tc>
          <w:tcPr>
            <w:tcW w:w="1264" w:type="dxa"/>
            <w:tcBorders>
              <w:top w:val="nil"/>
              <w:left w:val="nil"/>
              <w:bottom w:val="nil"/>
              <w:right w:val="nil"/>
            </w:tcBorders>
          </w:tcPr>
          <w:p w:rsidR="009C61D5" w:rsidRDefault="009C61D5">
            <w:pPr>
              <w:pStyle w:val="ConsPlusNormal"/>
              <w:jc w:val="center"/>
            </w:pPr>
            <w:r>
              <w:t>20972,3</w:t>
            </w:r>
          </w:p>
        </w:tc>
        <w:tc>
          <w:tcPr>
            <w:tcW w:w="1264" w:type="dxa"/>
            <w:tcBorders>
              <w:top w:val="nil"/>
              <w:left w:val="nil"/>
              <w:bottom w:val="nil"/>
              <w:right w:val="nil"/>
            </w:tcBorders>
          </w:tcPr>
          <w:p w:rsidR="009C61D5" w:rsidRDefault="009C61D5">
            <w:pPr>
              <w:pStyle w:val="ConsPlusNormal"/>
              <w:jc w:val="center"/>
            </w:pPr>
            <w:r>
              <w:t>21465,5</w:t>
            </w:r>
          </w:p>
        </w:tc>
        <w:tc>
          <w:tcPr>
            <w:tcW w:w="1264" w:type="dxa"/>
            <w:tcBorders>
              <w:top w:val="nil"/>
              <w:left w:val="nil"/>
              <w:bottom w:val="nil"/>
              <w:right w:val="nil"/>
            </w:tcBorders>
          </w:tcPr>
          <w:p w:rsidR="009C61D5" w:rsidRDefault="009C61D5">
            <w:pPr>
              <w:pStyle w:val="ConsPlusNormal"/>
              <w:jc w:val="center"/>
            </w:pPr>
            <w:r>
              <w:t>21682</w:t>
            </w:r>
          </w:p>
        </w:tc>
        <w:tc>
          <w:tcPr>
            <w:tcW w:w="1264" w:type="dxa"/>
            <w:tcBorders>
              <w:top w:val="nil"/>
              <w:left w:val="nil"/>
              <w:bottom w:val="nil"/>
              <w:right w:val="nil"/>
            </w:tcBorders>
          </w:tcPr>
          <w:p w:rsidR="009C61D5" w:rsidRDefault="009C61D5">
            <w:pPr>
              <w:pStyle w:val="ConsPlusNormal"/>
              <w:jc w:val="center"/>
            </w:pPr>
            <w:r>
              <w:t>22093,5</w:t>
            </w:r>
          </w:p>
        </w:tc>
        <w:tc>
          <w:tcPr>
            <w:tcW w:w="1264" w:type="dxa"/>
            <w:tcBorders>
              <w:top w:val="nil"/>
              <w:left w:val="nil"/>
              <w:bottom w:val="nil"/>
              <w:right w:val="nil"/>
            </w:tcBorders>
          </w:tcPr>
          <w:p w:rsidR="009C61D5" w:rsidRDefault="009C61D5">
            <w:pPr>
              <w:pStyle w:val="ConsPlusNormal"/>
              <w:jc w:val="center"/>
            </w:pPr>
            <w:r>
              <w:t>22093,5</w:t>
            </w:r>
          </w:p>
        </w:tc>
      </w:tr>
      <w:tr w:rsidR="009C61D5">
        <w:tblPrEx>
          <w:tblBorders>
            <w:insideH w:val="none" w:sz="0" w:space="0" w:color="auto"/>
            <w:insideV w:val="none" w:sz="0" w:space="0" w:color="auto"/>
          </w:tblBorders>
        </w:tblPrEx>
        <w:tc>
          <w:tcPr>
            <w:tcW w:w="1276" w:type="dxa"/>
            <w:vMerge w:val="restart"/>
            <w:tcBorders>
              <w:top w:val="nil"/>
              <w:left w:val="nil"/>
              <w:bottom w:val="single" w:sz="4" w:space="0" w:color="auto"/>
              <w:right w:val="nil"/>
            </w:tcBorders>
          </w:tcPr>
          <w:p w:rsidR="009C61D5" w:rsidRDefault="009C61D5">
            <w:pPr>
              <w:pStyle w:val="ConsPlusNormal"/>
            </w:pPr>
            <w:r>
              <w:t>Основное мероприятие 8.6</w:t>
            </w:r>
          </w:p>
        </w:tc>
        <w:tc>
          <w:tcPr>
            <w:tcW w:w="2268" w:type="dxa"/>
            <w:vMerge w:val="restart"/>
            <w:tcBorders>
              <w:top w:val="nil"/>
              <w:left w:val="nil"/>
              <w:bottom w:val="single" w:sz="4" w:space="0" w:color="auto"/>
              <w:right w:val="nil"/>
            </w:tcBorders>
          </w:tcPr>
          <w:p w:rsidR="009C61D5" w:rsidRDefault="009C61D5">
            <w:pPr>
              <w:pStyle w:val="ConsPlusNormal"/>
            </w:pPr>
            <w:r>
              <w:t>"Осуществление работ по искусственному воспроизводству осетровых видов рыб"</w:t>
            </w:r>
          </w:p>
        </w:tc>
        <w:tc>
          <w:tcPr>
            <w:tcW w:w="1757" w:type="dxa"/>
            <w:tcBorders>
              <w:top w:val="nil"/>
              <w:left w:val="nil"/>
              <w:bottom w:val="nil"/>
              <w:right w:val="nil"/>
            </w:tcBorders>
          </w:tcPr>
          <w:p w:rsidR="009C61D5" w:rsidRDefault="009C61D5">
            <w:pPr>
              <w:pStyle w:val="ConsPlusNormal"/>
            </w:pPr>
            <w:r>
              <w:t>всего</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06</w:t>
            </w:r>
          </w:p>
        </w:tc>
        <w:tc>
          <w:tcPr>
            <w:tcW w:w="1264" w:type="dxa"/>
            <w:tcBorders>
              <w:top w:val="nil"/>
              <w:left w:val="nil"/>
              <w:bottom w:val="nil"/>
              <w:right w:val="nil"/>
            </w:tcBorders>
          </w:tcPr>
          <w:p w:rsidR="009C61D5" w:rsidRDefault="009C61D5">
            <w:pPr>
              <w:pStyle w:val="ConsPlusNormal"/>
              <w:jc w:val="center"/>
            </w:pPr>
            <w:r>
              <w:t>735073,1</w:t>
            </w:r>
          </w:p>
        </w:tc>
        <w:tc>
          <w:tcPr>
            <w:tcW w:w="1264" w:type="dxa"/>
            <w:tcBorders>
              <w:top w:val="nil"/>
              <w:left w:val="nil"/>
              <w:bottom w:val="nil"/>
              <w:right w:val="nil"/>
            </w:tcBorders>
          </w:tcPr>
          <w:p w:rsidR="009C61D5" w:rsidRDefault="009C61D5">
            <w:pPr>
              <w:pStyle w:val="ConsPlusNormal"/>
              <w:jc w:val="center"/>
            </w:pPr>
            <w:r>
              <w:t>742673,1</w:t>
            </w:r>
          </w:p>
        </w:tc>
        <w:tc>
          <w:tcPr>
            <w:tcW w:w="1264" w:type="dxa"/>
            <w:tcBorders>
              <w:top w:val="nil"/>
              <w:left w:val="nil"/>
              <w:bottom w:val="nil"/>
              <w:right w:val="nil"/>
            </w:tcBorders>
          </w:tcPr>
          <w:p w:rsidR="009C61D5" w:rsidRDefault="009C61D5">
            <w:pPr>
              <w:pStyle w:val="ConsPlusNormal"/>
              <w:jc w:val="center"/>
            </w:pPr>
            <w:r>
              <w:t>715732,3</w:t>
            </w:r>
          </w:p>
        </w:tc>
        <w:tc>
          <w:tcPr>
            <w:tcW w:w="1264" w:type="dxa"/>
            <w:tcBorders>
              <w:top w:val="nil"/>
              <w:left w:val="nil"/>
              <w:bottom w:val="nil"/>
              <w:right w:val="nil"/>
            </w:tcBorders>
          </w:tcPr>
          <w:p w:rsidR="009C61D5" w:rsidRDefault="009C61D5">
            <w:pPr>
              <w:pStyle w:val="ConsPlusNormal"/>
              <w:jc w:val="center"/>
            </w:pPr>
            <w:r>
              <w:t>715712,1</w:t>
            </w:r>
          </w:p>
        </w:tc>
        <w:tc>
          <w:tcPr>
            <w:tcW w:w="1264" w:type="dxa"/>
            <w:tcBorders>
              <w:top w:val="nil"/>
              <w:left w:val="nil"/>
              <w:bottom w:val="nil"/>
              <w:right w:val="nil"/>
            </w:tcBorders>
          </w:tcPr>
          <w:p w:rsidR="009C61D5" w:rsidRDefault="009C61D5">
            <w:pPr>
              <w:pStyle w:val="ConsPlusNormal"/>
              <w:jc w:val="center"/>
            </w:pPr>
            <w:r>
              <w:t>763485,2</w:t>
            </w:r>
          </w:p>
        </w:tc>
        <w:tc>
          <w:tcPr>
            <w:tcW w:w="1264" w:type="dxa"/>
            <w:tcBorders>
              <w:top w:val="nil"/>
              <w:left w:val="nil"/>
              <w:bottom w:val="nil"/>
              <w:right w:val="nil"/>
            </w:tcBorders>
          </w:tcPr>
          <w:p w:rsidR="009C61D5" w:rsidRDefault="009C61D5">
            <w:pPr>
              <w:pStyle w:val="ConsPlusNormal"/>
              <w:jc w:val="center"/>
            </w:pPr>
            <w:r>
              <w:t>763485,2</w:t>
            </w:r>
          </w:p>
        </w:tc>
        <w:tc>
          <w:tcPr>
            <w:tcW w:w="1264" w:type="dxa"/>
            <w:tcBorders>
              <w:top w:val="nil"/>
              <w:left w:val="nil"/>
              <w:bottom w:val="nil"/>
              <w:right w:val="nil"/>
            </w:tcBorders>
          </w:tcPr>
          <w:p w:rsidR="009C61D5" w:rsidRDefault="009C61D5">
            <w:pPr>
              <w:pStyle w:val="ConsPlusNormal"/>
              <w:jc w:val="center"/>
            </w:pPr>
            <w:r>
              <w:t>782108,6</w:t>
            </w:r>
          </w:p>
        </w:tc>
        <w:tc>
          <w:tcPr>
            <w:tcW w:w="1264" w:type="dxa"/>
            <w:tcBorders>
              <w:top w:val="nil"/>
              <w:left w:val="nil"/>
              <w:bottom w:val="nil"/>
              <w:right w:val="nil"/>
            </w:tcBorders>
          </w:tcPr>
          <w:p w:rsidR="009C61D5" w:rsidRDefault="009C61D5">
            <w:pPr>
              <w:pStyle w:val="ConsPlusNormal"/>
              <w:jc w:val="center"/>
            </w:pPr>
            <w:r>
              <w:t>753170,6</w:t>
            </w:r>
          </w:p>
        </w:tc>
        <w:tc>
          <w:tcPr>
            <w:tcW w:w="1264" w:type="dxa"/>
            <w:tcBorders>
              <w:top w:val="nil"/>
              <w:left w:val="nil"/>
              <w:bottom w:val="nil"/>
              <w:right w:val="nil"/>
            </w:tcBorders>
          </w:tcPr>
          <w:p w:rsidR="009C61D5" w:rsidRDefault="009C61D5">
            <w:pPr>
              <w:pStyle w:val="ConsPlusNormal"/>
              <w:jc w:val="center"/>
            </w:pPr>
            <w:r>
              <w:t>761233,6</w:t>
            </w:r>
          </w:p>
        </w:tc>
        <w:tc>
          <w:tcPr>
            <w:tcW w:w="1264" w:type="dxa"/>
            <w:tcBorders>
              <w:top w:val="nil"/>
              <w:left w:val="nil"/>
              <w:bottom w:val="nil"/>
              <w:right w:val="nil"/>
            </w:tcBorders>
          </w:tcPr>
          <w:p w:rsidR="009C61D5" w:rsidRDefault="009C61D5">
            <w:pPr>
              <w:pStyle w:val="ConsPlusNormal"/>
              <w:jc w:val="center"/>
            </w:pPr>
            <w:r>
              <w:t>817432,6</w:t>
            </w:r>
          </w:p>
        </w:tc>
        <w:tc>
          <w:tcPr>
            <w:tcW w:w="1264" w:type="dxa"/>
            <w:tcBorders>
              <w:top w:val="nil"/>
              <w:left w:val="nil"/>
              <w:bottom w:val="nil"/>
              <w:right w:val="nil"/>
            </w:tcBorders>
          </w:tcPr>
          <w:p w:rsidR="009C61D5" w:rsidRDefault="009C61D5">
            <w:pPr>
              <w:pStyle w:val="ConsPlusNormal"/>
              <w:jc w:val="center"/>
            </w:pPr>
            <w:r>
              <w:t>817432,6</w:t>
            </w:r>
          </w:p>
        </w:tc>
      </w:tr>
      <w:tr w:rsidR="009C61D5">
        <w:tblPrEx>
          <w:tblBorders>
            <w:insideH w:val="none" w:sz="0" w:space="0" w:color="auto"/>
            <w:insideV w:val="none" w:sz="0" w:space="0" w:color="auto"/>
          </w:tblBorders>
        </w:tblPrEx>
        <w:tc>
          <w:tcPr>
            <w:tcW w:w="1276" w:type="dxa"/>
            <w:vMerge/>
            <w:tcBorders>
              <w:top w:val="nil"/>
              <w:left w:val="nil"/>
              <w:bottom w:val="single" w:sz="4" w:space="0" w:color="auto"/>
              <w:right w:val="nil"/>
            </w:tcBorders>
          </w:tcPr>
          <w:p w:rsidR="009C61D5" w:rsidRDefault="009C61D5"/>
        </w:tc>
        <w:tc>
          <w:tcPr>
            <w:tcW w:w="2268" w:type="dxa"/>
            <w:vMerge/>
            <w:tcBorders>
              <w:top w:val="nil"/>
              <w:left w:val="nil"/>
              <w:bottom w:val="single" w:sz="4" w:space="0" w:color="auto"/>
              <w:right w:val="nil"/>
            </w:tcBorders>
          </w:tcPr>
          <w:p w:rsidR="009C61D5" w:rsidRDefault="009C61D5"/>
        </w:tc>
        <w:tc>
          <w:tcPr>
            <w:tcW w:w="1757" w:type="dxa"/>
            <w:tcBorders>
              <w:top w:val="nil"/>
              <w:left w:val="nil"/>
              <w:bottom w:val="nil"/>
              <w:right w:val="nil"/>
            </w:tcBorders>
          </w:tcPr>
          <w:p w:rsidR="009C61D5" w:rsidRDefault="009C61D5">
            <w:pPr>
              <w:pStyle w:val="ConsPlusNormal"/>
            </w:pPr>
            <w:r>
              <w:t>федеральный бюджет</w:t>
            </w:r>
          </w:p>
        </w:tc>
        <w:tc>
          <w:tcPr>
            <w:tcW w:w="850" w:type="dxa"/>
            <w:tcBorders>
              <w:top w:val="nil"/>
              <w:left w:val="nil"/>
              <w:bottom w:val="nil"/>
              <w:right w:val="nil"/>
            </w:tcBorders>
          </w:tcPr>
          <w:p w:rsidR="009C61D5" w:rsidRDefault="009C61D5">
            <w:pPr>
              <w:pStyle w:val="ConsPlusNormal"/>
              <w:jc w:val="center"/>
            </w:pPr>
            <w:r>
              <w:t>X</w:t>
            </w:r>
          </w:p>
        </w:tc>
        <w:tc>
          <w:tcPr>
            <w:tcW w:w="1077" w:type="dxa"/>
            <w:tcBorders>
              <w:top w:val="nil"/>
              <w:left w:val="nil"/>
              <w:bottom w:val="nil"/>
              <w:right w:val="nil"/>
            </w:tcBorders>
          </w:tcPr>
          <w:p w:rsidR="009C61D5" w:rsidRDefault="009C61D5">
            <w:pPr>
              <w:pStyle w:val="ConsPlusNormal"/>
              <w:jc w:val="center"/>
            </w:pPr>
            <w:r>
              <w:t>26</w:t>
            </w:r>
          </w:p>
        </w:tc>
        <w:tc>
          <w:tcPr>
            <w:tcW w:w="708" w:type="dxa"/>
            <w:tcBorders>
              <w:top w:val="nil"/>
              <w:left w:val="nil"/>
              <w:bottom w:val="nil"/>
              <w:right w:val="nil"/>
            </w:tcBorders>
          </w:tcPr>
          <w:p w:rsidR="009C61D5" w:rsidRDefault="009C61D5">
            <w:pPr>
              <w:pStyle w:val="ConsPlusNormal"/>
              <w:jc w:val="center"/>
            </w:pPr>
            <w:r>
              <w:t>8</w:t>
            </w:r>
          </w:p>
        </w:tc>
        <w:tc>
          <w:tcPr>
            <w:tcW w:w="907" w:type="dxa"/>
            <w:tcBorders>
              <w:top w:val="nil"/>
              <w:left w:val="nil"/>
              <w:bottom w:val="nil"/>
              <w:right w:val="nil"/>
            </w:tcBorders>
          </w:tcPr>
          <w:p w:rsidR="009C61D5" w:rsidRDefault="009C61D5">
            <w:pPr>
              <w:pStyle w:val="ConsPlusNormal"/>
              <w:jc w:val="center"/>
            </w:pPr>
            <w:r>
              <w:t>06</w:t>
            </w:r>
          </w:p>
        </w:tc>
        <w:tc>
          <w:tcPr>
            <w:tcW w:w="1264" w:type="dxa"/>
            <w:tcBorders>
              <w:top w:val="nil"/>
              <w:left w:val="nil"/>
              <w:bottom w:val="nil"/>
              <w:right w:val="nil"/>
            </w:tcBorders>
          </w:tcPr>
          <w:p w:rsidR="009C61D5" w:rsidRDefault="009C61D5">
            <w:pPr>
              <w:pStyle w:val="ConsPlusNormal"/>
              <w:jc w:val="center"/>
            </w:pPr>
            <w:r>
              <w:t>735073,1</w:t>
            </w:r>
          </w:p>
        </w:tc>
        <w:tc>
          <w:tcPr>
            <w:tcW w:w="1264" w:type="dxa"/>
            <w:tcBorders>
              <w:top w:val="nil"/>
              <w:left w:val="nil"/>
              <w:bottom w:val="nil"/>
              <w:right w:val="nil"/>
            </w:tcBorders>
          </w:tcPr>
          <w:p w:rsidR="009C61D5" w:rsidRDefault="009C61D5">
            <w:pPr>
              <w:pStyle w:val="ConsPlusNormal"/>
              <w:jc w:val="center"/>
            </w:pPr>
            <w:r>
              <w:t>742673,1</w:t>
            </w:r>
          </w:p>
        </w:tc>
        <w:tc>
          <w:tcPr>
            <w:tcW w:w="1264" w:type="dxa"/>
            <w:tcBorders>
              <w:top w:val="nil"/>
              <w:left w:val="nil"/>
              <w:bottom w:val="nil"/>
              <w:right w:val="nil"/>
            </w:tcBorders>
          </w:tcPr>
          <w:p w:rsidR="009C61D5" w:rsidRDefault="009C61D5">
            <w:pPr>
              <w:pStyle w:val="ConsPlusNormal"/>
              <w:jc w:val="center"/>
            </w:pPr>
            <w:r>
              <w:t>715732,3</w:t>
            </w:r>
          </w:p>
        </w:tc>
        <w:tc>
          <w:tcPr>
            <w:tcW w:w="1264" w:type="dxa"/>
            <w:tcBorders>
              <w:top w:val="nil"/>
              <w:left w:val="nil"/>
              <w:bottom w:val="nil"/>
              <w:right w:val="nil"/>
            </w:tcBorders>
          </w:tcPr>
          <w:p w:rsidR="009C61D5" w:rsidRDefault="009C61D5">
            <w:pPr>
              <w:pStyle w:val="ConsPlusNormal"/>
              <w:jc w:val="center"/>
            </w:pPr>
            <w:r>
              <w:t>715712,1</w:t>
            </w:r>
          </w:p>
        </w:tc>
        <w:tc>
          <w:tcPr>
            <w:tcW w:w="1264" w:type="dxa"/>
            <w:tcBorders>
              <w:top w:val="nil"/>
              <w:left w:val="nil"/>
              <w:bottom w:val="nil"/>
              <w:right w:val="nil"/>
            </w:tcBorders>
          </w:tcPr>
          <w:p w:rsidR="009C61D5" w:rsidRDefault="009C61D5">
            <w:pPr>
              <w:pStyle w:val="ConsPlusNormal"/>
              <w:jc w:val="center"/>
            </w:pPr>
            <w:r>
              <w:t>763485,2</w:t>
            </w:r>
          </w:p>
        </w:tc>
        <w:tc>
          <w:tcPr>
            <w:tcW w:w="1264" w:type="dxa"/>
            <w:tcBorders>
              <w:top w:val="nil"/>
              <w:left w:val="nil"/>
              <w:bottom w:val="nil"/>
              <w:right w:val="nil"/>
            </w:tcBorders>
          </w:tcPr>
          <w:p w:rsidR="009C61D5" w:rsidRDefault="009C61D5">
            <w:pPr>
              <w:pStyle w:val="ConsPlusNormal"/>
              <w:jc w:val="center"/>
            </w:pPr>
            <w:r>
              <w:t>763485,2</w:t>
            </w:r>
          </w:p>
        </w:tc>
        <w:tc>
          <w:tcPr>
            <w:tcW w:w="1264" w:type="dxa"/>
            <w:tcBorders>
              <w:top w:val="nil"/>
              <w:left w:val="nil"/>
              <w:bottom w:val="nil"/>
              <w:right w:val="nil"/>
            </w:tcBorders>
          </w:tcPr>
          <w:p w:rsidR="009C61D5" w:rsidRDefault="009C61D5">
            <w:pPr>
              <w:pStyle w:val="ConsPlusNormal"/>
              <w:jc w:val="center"/>
            </w:pPr>
            <w:r>
              <w:t>782108,6</w:t>
            </w:r>
          </w:p>
        </w:tc>
        <w:tc>
          <w:tcPr>
            <w:tcW w:w="1264" w:type="dxa"/>
            <w:tcBorders>
              <w:top w:val="nil"/>
              <w:left w:val="nil"/>
              <w:bottom w:val="nil"/>
              <w:right w:val="nil"/>
            </w:tcBorders>
          </w:tcPr>
          <w:p w:rsidR="009C61D5" w:rsidRDefault="009C61D5">
            <w:pPr>
              <w:pStyle w:val="ConsPlusNormal"/>
              <w:jc w:val="center"/>
            </w:pPr>
            <w:r>
              <w:t>753170,6</w:t>
            </w:r>
          </w:p>
        </w:tc>
        <w:tc>
          <w:tcPr>
            <w:tcW w:w="1264" w:type="dxa"/>
            <w:tcBorders>
              <w:top w:val="nil"/>
              <w:left w:val="nil"/>
              <w:bottom w:val="nil"/>
              <w:right w:val="nil"/>
            </w:tcBorders>
          </w:tcPr>
          <w:p w:rsidR="009C61D5" w:rsidRDefault="009C61D5">
            <w:pPr>
              <w:pStyle w:val="ConsPlusNormal"/>
              <w:jc w:val="center"/>
            </w:pPr>
            <w:r>
              <w:t>761233,6</w:t>
            </w:r>
          </w:p>
        </w:tc>
        <w:tc>
          <w:tcPr>
            <w:tcW w:w="1264" w:type="dxa"/>
            <w:tcBorders>
              <w:top w:val="nil"/>
              <w:left w:val="nil"/>
              <w:bottom w:val="nil"/>
              <w:right w:val="nil"/>
            </w:tcBorders>
          </w:tcPr>
          <w:p w:rsidR="009C61D5" w:rsidRDefault="009C61D5">
            <w:pPr>
              <w:pStyle w:val="ConsPlusNormal"/>
              <w:jc w:val="center"/>
            </w:pPr>
            <w:r>
              <w:t>817432,6</w:t>
            </w:r>
          </w:p>
        </w:tc>
        <w:tc>
          <w:tcPr>
            <w:tcW w:w="1264" w:type="dxa"/>
            <w:tcBorders>
              <w:top w:val="nil"/>
              <w:left w:val="nil"/>
              <w:bottom w:val="nil"/>
              <w:right w:val="nil"/>
            </w:tcBorders>
          </w:tcPr>
          <w:p w:rsidR="009C61D5" w:rsidRDefault="009C61D5">
            <w:pPr>
              <w:pStyle w:val="ConsPlusNormal"/>
              <w:jc w:val="center"/>
            </w:pPr>
            <w:r>
              <w:t>817432,6</w:t>
            </w:r>
          </w:p>
        </w:tc>
      </w:tr>
      <w:tr w:rsidR="009C61D5">
        <w:tblPrEx>
          <w:tblBorders>
            <w:insideH w:val="none" w:sz="0" w:space="0" w:color="auto"/>
            <w:insideV w:val="none" w:sz="0" w:space="0" w:color="auto"/>
          </w:tblBorders>
        </w:tblPrEx>
        <w:tc>
          <w:tcPr>
            <w:tcW w:w="1276" w:type="dxa"/>
            <w:vMerge/>
            <w:tcBorders>
              <w:top w:val="nil"/>
              <w:left w:val="nil"/>
              <w:bottom w:val="single" w:sz="4" w:space="0" w:color="auto"/>
              <w:right w:val="nil"/>
            </w:tcBorders>
          </w:tcPr>
          <w:p w:rsidR="009C61D5" w:rsidRDefault="009C61D5"/>
        </w:tc>
        <w:tc>
          <w:tcPr>
            <w:tcW w:w="2268" w:type="dxa"/>
            <w:vMerge/>
            <w:tcBorders>
              <w:top w:val="nil"/>
              <w:left w:val="nil"/>
              <w:bottom w:val="single" w:sz="4" w:space="0" w:color="auto"/>
              <w:right w:val="nil"/>
            </w:tcBorders>
          </w:tcPr>
          <w:p w:rsidR="009C61D5" w:rsidRDefault="009C61D5"/>
        </w:tc>
        <w:tc>
          <w:tcPr>
            <w:tcW w:w="1757" w:type="dxa"/>
            <w:tcBorders>
              <w:top w:val="nil"/>
              <w:left w:val="nil"/>
              <w:bottom w:val="single" w:sz="4" w:space="0" w:color="auto"/>
              <w:right w:val="nil"/>
            </w:tcBorders>
          </w:tcPr>
          <w:p w:rsidR="009C61D5" w:rsidRDefault="009C61D5">
            <w:pPr>
              <w:pStyle w:val="ConsPlusNormal"/>
            </w:pPr>
            <w:r>
              <w:t>Федеральное агентство по рыболовству</w:t>
            </w:r>
          </w:p>
        </w:tc>
        <w:tc>
          <w:tcPr>
            <w:tcW w:w="850" w:type="dxa"/>
            <w:tcBorders>
              <w:top w:val="nil"/>
              <w:left w:val="nil"/>
              <w:bottom w:val="single" w:sz="4" w:space="0" w:color="auto"/>
              <w:right w:val="nil"/>
            </w:tcBorders>
          </w:tcPr>
          <w:p w:rsidR="009C61D5" w:rsidRDefault="009C61D5">
            <w:pPr>
              <w:pStyle w:val="ConsPlusNormal"/>
              <w:jc w:val="center"/>
            </w:pPr>
            <w:r>
              <w:t>076</w:t>
            </w:r>
          </w:p>
        </w:tc>
        <w:tc>
          <w:tcPr>
            <w:tcW w:w="1077" w:type="dxa"/>
            <w:tcBorders>
              <w:top w:val="nil"/>
              <w:left w:val="nil"/>
              <w:bottom w:val="single" w:sz="4" w:space="0" w:color="auto"/>
              <w:right w:val="nil"/>
            </w:tcBorders>
          </w:tcPr>
          <w:p w:rsidR="009C61D5" w:rsidRDefault="009C61D5">
            <w:pPr>
              <w:pStyle w:val="ConsPlusNormal"/>
              <w:jc w:val="center"/>
            </w:pPr>
            <w:r>
              <w:t>26</w:t>
            </w:r>
          </w:p>
        </w:tc>
        <w:tc>
          <w:tcPr>
            <w:tcW w:w="708" w:type="dxa"/>
            <w:tcBorders>
              <w:top w:val="nil"/>
              <w:left w:val="nil"/>
              <w:bottom w:val="single" w:sz="4" w:space="0" w:color="auto"/>
              <w:right w:val="nil"/>
            </w:tcBorders>
          </w:tcPr>
          <w:p w:rsidR="009C61D5" w:rsidRDefault="009C61D5">
            <w:pPr>
              <w:pStyle w:val="ConsPlusNormal"/>
              <w:jc w:val="center"/>
            </w:pPr>
            <w:r>
              <w:t>8</w:t>
            </w:r>
          </w:p>
        </w:tc>
        <w:tc>
          <w:tcPr>
            <w:tcW w:w="907" w:type="dxa"/>
            <w:tcBorders>
              <w:top w:val="nil"/>
              <w:left w:val="nil"/>
              <w:bottom w:val="single" w:sz="4" w:space="0" w:color="auto"/>
              <w:right w:val="nil"/>
            </w:tcBorders>
          </w:tcPr>
          <w:p w:rsidR="009C61D5" w:rsidRDefault="009C61D5">
            <w:pPr>
              <w:pStyle w:val="ConsPlusNormal"/>
              <w:jc w:val="center"/>
            </w:pPr>
            <w:r>
              <w:t>06</w:t>
            </w:r>
          </w:p>
        </w:tc>
        <w:tc>
          <w:tcPr>
            <w:tcW w:w="1264" w:type="dxa"/>
            <w:tcBorders>
              <w:top w:val="nil"/>
              <w:left w:val="nil"/>
              <w:bottom w:val="single" w:sz="4" w:space="0" w:color="auto"/>
              <w:right w:val="nil"/>
            </w:tcBorders>
          </w:tcPr>
          <w:p w:rsidR="009C61D5" w:rsidRDefault="009C61D5">
            <w:pPr>
              <w:pStyle w:val="ConsPlusNormal"/>
              <w:jc w:val="center"/>
            </w:pPr>
            <w:r>
              <w:t>735073,1</w:t>
            </w:r>
          </w:p>
        </w:tc>
        <w:tc>
          <w:tcPr>
            <w:tcW w:w="1264" w:type="dxa"/>
            <w:tcBorders>
              <w:top w:val="nil"/>
              <w:left w:val="nil"/>
              <w:bottom w:val="single" w:sz="4" w:space="0" w:color="auto"/>
              <w:right w:val="nil"/>
            </w:tcBorders>
          </w:tcPr>
          <w:p w:rsidR="009C61D5" w:rsidRDefault="009C61D5">
            <w:pPr>
              <w:pStyle w:val="ConsPlusNormal"/>
              <w:jc w:val="center"/>
            </w:pPr>
            <w:r>
              <w:t>742673,1</w:t>
            </w:r>
          </w:p>
        </w:tc>
        <w:tc>
          <w:tcPr>
            <w:tcW w:w="1264" w:type="dxa"/>
            <w:tcBorders>
              <w:top w:val="nil"/>
              <w:left w:val="nil"/>
              <w:bottom w:val="single" w:sz="4" w:space="0" w:color="auto"/>
              <w:right w:val="nil"/>
            </w:tcBorders>
          </w:tcPr>
          <w:p w:rsidR="009C61D5" w:rsidRDefault="009C61D5">
            <w:pPr>
              <w:pStyle w:val="ConsPlusNormal"/>
              <w:jc w:val="center"/>
            </w:pPr>
            <w:r>
              <w:t>715732,3</w:t>
            </w:r>
          </w:p>
        </w:tc>
        <w:tc>
          <w:tcPr>
            <w:tcW w:w="1264" w:type="dxa"/>
            <w:tcBorders>
              <w:top w:val="nil"/>
              <w:left w:val="nil"/>
              <w:bottom w:val="single" w:sz="4" w:space="0" w:color="auto"/>
              <w:right w:val="nil"/>
            </w:tcBorders>
          </w:tcPr>
          <w:p w:rsidR="009C61D5" w:rsidRDefault="009C61D5">
            <w:pPr>
              <w:pStyle w:val="ConsPlusNormal"/>
              <w:jc w:val="center"/>
            </w:pPr>
            <w:r>
              <w:t>715712,1</w:t>
            </w:r>
          </w:p>
        </w:tc>
        <w:tc>
          <w:tcPr>
            <w:tcW w:w="1264" w:type="dxa"/>
            <w:tcBorders>
              <w:top w:val="nil"/>
              <w:left w:val="nil"/>
              <w:bottom w:val="single" w:sz="4" w:space="0" w:color="auto"/>
              <w:right w:val="nil"/>
            </w:tcBorders>
          </w:tcPr>
          <w:p w:rsidR="009C61D5" w:rsidRDefault="009C61D5">
            <w:pPr>
              <w:pStyle w:val="ConsPlusNormal"/>
              <w:jc w:val="center"/>
            </w:pPr>
            <w:r>
              <w:t>763485,2</w:t>
            </w:r>
          </w:p>
        </w:tc>
        <w:tc>
          <w:tcPr>
            <w:tcW w:w="1264" w:type="dxa"/>
            <w:tcBorders>
              <w:top w:val="nil"/>
              <w:left w:val="nil"/>
              <w:bottom w:val="single" w:sz="4" w:space="0" w:color="auto"/>
              <w:right w:val="nil"/>
            </w:tcBorders>
          </w:tcPr>
          <w:p w:rsidR="009C61D5" w:rsidRDefault="009C61D5">
            <w:pPr>
              <w:pStyle w:val="ConsPlusNormal"/>
              <w:jc w:val="center"/>
            </w:pPr>
            <w:r>
              <w:t>763485,2</w:t>
            </w:r>
          </w:p>
        </w:tc>
        <w:tc>
          <w:tcPr>
            <w:tcW w:w="1264" w:type="dxa"/>
            <w:tcBorders>
              <w:top w:val="nil"/>
              <w:left w:val="nil"/>
              <w:bottom w:val="single" w:sz="4" w:space="0" w:color="auto"/>
              <w:right w:val="nil"/>
            </w:tcBorders>
          </w:tcPr>
          <w:p w:rsidR="009C61D5" w:rsidRDefault="009C61D5">
            <w:pPr>
              <w:pStyle w:val="ConsPlusNormal"/>
              <w:jc w:val="center"/>
            </w:pPr>
            <w:r>
              <w:t>782108,6</w:t>
            </w:r>
          </w:p>
        </w:tc>
        <w:tc>
          <w:tcPr>
            <w:tcW w:w="1264" w:type="dxa"/>
            <w:tcBorders>
              <w:top w:val="nil"/>
              <w:left w:val="nil"/>
              <w:bottom w:val="single" w:sz="4" w:space="0" w:color="auto"/>
              <w:right w:val="nil"/>
            </w:tcBorders>
          </w:tcPr>
          <w:p w:rsidR="009C61D5" w:rsidRDefault="009C61D5">
            <w:pPr>
              <w:pStyle w:val="ConsPlusNormal"/>
              <w:jc w:val="center"/>
            </w:pPr>
            <w:r>
              <w:t>753170,6</w:t>
            </w:r>
          </w:p>
        </w:tc>
        <w:tc>
          <w:tcPr>
            <w:tcW w:w="1264" w:type="dxa"/>
            <w:tcBorders>
              <w:top w:val="nil"/>
              <w:left w:val="nil"/>
              <w:bottom w:val="single" w:sz="4" w:space="0" w:color="auto"/>
              <w:right w:val="nil"/>
            </w:tcBorders>
          </w:tcPr>
          <w:p w:rsidR="009C61D5" w:rsidRDefault="009C61D5">
            <w:pPr>
              <w:pStyle w:val="ConsPlusNormal"/>
              <w:jc w:val="center"/>
            </w:pPr>
            <w:r>
              <w:t>761233,6</w:t>
            </w:r>
          </w:p>
        </w:tc>
        <w:tc>
          <w:tcPr>
            <w:tcW w:w="1264" w:type="dxa"/>
            <w:tcBorders>
              <w:top w:val="nil"/>
              <w:left w:val="nil"/>
              <w:bottom w:val="single" w:sz="4" w:space="0" w:color="auto"/>
              <w:right w:val="nil"/>
            </w:tcBorders>
          </w:tcPr>
          <w:p w:rsidR="009C61D5" w:rsidRDefault="009C61D5">
            <w:pPr>
              <w:pStyle w:val="ConsPlusNormal"/>
              <w:jc w:val="center"/>
            </w:pPr>
            <w:r>
              <w:t>817432,6</w:t>
            </w:r>
          </w:p>
        </w:tc>
        <w:tc>
          <w:tcPr>
            <w:tcW w:w="1264" w:type="dxa"/>
            <w:tcBorders>
              <w:top w:val="nil"/>
              <w:left w:val="nil"/>
              <w:bottom w:val="single" w:sz="4" w:space="0" w:color="auto"/>
              <w:right w:val="nil"/>
            </w:tcBorders>
          </w:tcPr>
          <w:p w:rsidR="009C61D5" w:rsidRDefault="009C61D5">
            <w:pPr>
              <w:pStyle w:val="ConsPlusNormal"/>
              <w:jc w:val="center"/>
            </w:pPr>
            <w:r>
              <w:t>817432,6</w:t>
            </w:r>
          </w:p>
        </w:tc>
      </w:tr>
    </w:tbl>
    <w:p w:rsidR="009C61D5" w:rsidRDefault="009C61D5">
      <w:pPr>
        <w:sectPr w:rsidR="009C61D5">
          <w:pgSz w:w="16838" w:h="11905" w:orient="landscape"/>
          <w:pgMar w:top="1701" w:right="1134" w:bottom="850" w:left="1134" w:header="0" w:footer="0" w:gutter="0"/>
          <w:cols w:space="720"/>
        </w:sectPr>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right"/>
        <w:outlineLvl w:val="1"/>
      </w:pPr>
      <w:r>
        <w:t>Приложение N 6</w:t>
      </w:r>
    </w:p>
    <w:p w:rsidR="009C61D5" w:rsidRDefault="009C61D5">
      <w:pPr>
        <w:pStyle w:val="ConsPlusNormal"/>
        <w:jc w:val="right"/>
      </w:pPr>
      <w:r>
        <w:t>к государственной программе</w:t>
      </w:r>
    </w:p>
    <w:p w:rsidR="009C61D5" w:rsidRDefault="009C61D5">
      <w:pPr>
        <w:pStyle w:val="ConsPlusNormal"/>
        <w:jc w:val="right"/>
      </w:pPr>
      <w:r>
        <w:t>Российской Федерации "Развитие</w:t>
      </w:r>
    </w:p>
    <w:p w:rsidR="009C61D5" w:rsidRDefault="009C61D5">
      <w:pPr>
        <w:pStyle w:val="ConsPlusNormal"/>
        <w:jc w:val="right"/>
      </w:pPr>
      <w:r>
        <w:t>рыбохозяйственного комплекса"</w:t>
      </w:r>
    </w:p>
    <w:p w:rsidR="009C61D5" w:rsidRDefault="009C61D5">
      <w:pPr>
        <w:pStyle w:val="ConsPlusNormal"/>
        <w:jc w:val="both"/>
      </w:pPr>
    </w:p>
    <w:p w:rsidR="009C61D5" w:rsidRDefault="009C61D5">
      <w:pPr>
        <w:pStyle w:val="ConsPlusTitle"/>
        <w:jc w:val="center"/>
      </w:pPr>
      <w:bookmarkStart w:id="16" w:name="P13392"/>
      <w:bookmarkEnd w:id="16"/>
      <w:r>
        <w:t>ПРАВИЛА</w:t>
      </w:r>
    </w:p>
    <w:p w:rsidR="009C61D5" w:rsidRDefault="009C61D5">
      <w:pPr>
        <w:pStyle w:val="ConsPlusTitle"/>
        <w:jc w:val="center"/>
      </w:pPr>
      <w:r>
        <w:t>ПРЕДОСТАВЛЕНИЯ И РАСПРЕДЕЛЕНИЯ СУБСИДИЙ</w:t>
      </w:r>
    </w:p>
    <w:p w:rsidR="009C61D5" w:rsidRDefault="009C61D5">
      <w:pPr>
        <w:pStyle w:val="ConsPlusTitle"/>
        <w:jc w:val="center"/>
      </w:pPr>
      <w:r>
        <w:t>ИЗ ФЕДЕРАЛЬНОГО БЮДЖЕТА БЮДЖЕТАМ СУБЪЕКТОВ РОССИЙСКОЙ</w:t>
      </w:r>
    </w:p>
    <w:p w:rsidR="009C61D5" w:rsidRDefault="009C61D5">
      <w:pPr>
        <w:pStyle w:val="ConsPlusTitle"/>
        <w:jc w:val="center"/>
      </w:pPr>
      <w:r>
        <w:t>ФЕДЕРАЦИИ НА ВОЗМЕЩЕНИЕ ЧАСТИ ЗАТРАТ НА УПЛАТУ ПРОЦЕНТОВ</w:t>
      </w:r>
    </w:p>
    <w:p w:rsidR="009C61D5" w:rsidRDefault="009C61D5">
      <w:pPr>
        <w:pStyle w:val="ConsPlusTitle"/>
        <w:jc w:val="center"/>
      </w:pPr>
      <w:r>
        <w:t>ПО КРЕДИТАМ, ПОЛУЧЕННЫМ В РОССИЙСКИХ КРЕДИТНЫХ ОРГАНИЗАЦИЯХ</w:t>
      </w:r>
    </w:p>
    <w:p w:rsidR="009C61D5" w:rsidRDefault="009C61D5">
      <w:pPr>
        <w:pStyle w:val="ConsPlusTitle"/>
        <w:jc w:val="center"/>
      </w:pPr>
      <w:r>
        <w:t>НА РАЗВИТИЕ АКВАКУЛЬТУРЫ (РЫБОВОДСТВО)</w:t>
      </w:r>
    </w:p>
    <w:p w:rsidR="009C61D5" w:rsidRDefault="009C61D5">
      <w:pPr>
        <w:pStyle w:val="ConsPlusTitle"/>
        <w:jc w:val="center"/>
      </w:pPr>
      <w:r>
        <w:t>И ТОВАРНОГО ОСЕТРОВОДСТВА</w:t>
      </w:r>
    </w:p>
    <w:p w:rsidR="009C61D5" w:rsidRDefault="009C61D5">
      <w:pPr>
        <w:pStyle w:val="ConsPlusNormal"/>
        <w:jc w:val="both"/>
      </w:pPr>
    </w:p>
    <w:p w:rsidR="009C61D5" w:rsidRDefault="009C61D5">
      <w:pPr>
        <w:pStyle w:val="ConsPlusNormal"/>
        <w:ind w:firstLine="540"/>
        <w:jc w:val="both"/>
      </w:pPr>
      <w:r>
        <w:t>1. Настоящие Правила устанавливают порядок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по возмещению части затрат на уплату процентов по кредитам, полученным в российских кредитных организациях сельскохозяйственными товаропроизводителями, за исключением граждан, ведущих личное подсобное хозяйство (далее - заемщики), на развитие аквакультуры (рыбоводства) и товарного осетроводства (далее соответственно - возмещение части затрат, субсидии, товарная аквакультура).</w:t>
      </w:r>
    </w:p>
    <w:p w:rsidR="009C61D5" w:rsidRDefault="009C61D5">
      <w:pPr>
        <w:pStyle w:val="ConsPlusNormal"/>
        <w:spacing w:before="220"/>
        <w:ind w:firstLine="540"/>
        <w:jc w:val="both"/>
      </w:pPr>
      <w:bookmarkStart w:id="17" w:name="P13401"/>
      <w:bookmarkEnd w:id="17"/>
      <w:r>
        <w:t>2. Субсидии предоставляются в целях софинансирования расходных обязательств субъектов Российской Федерации, возникающих при реализации государственных программ, предусматривающих мероприятия по предоставлению заемщикам средств из бюджета субъекта Российской Федерации на возмещение части затрат по кредитным договорам, заключенным с 1 января 2014 г. по 31 декабря 2019 г. включительно:</w:t>
      </w:r>
    </w:p>
    <w:p w:rsidR="009C61D5" w:rsidRDefault="009C61D5">
      <w:pPr>
        <w:pStyle w:val="ConsPlusNormal"/>
        <w:spacing w:before="220"/>
        <w:ind w:firstLine="540"/>
        <w:jc w:val="both"/>
      </w:pPr>
      <w:bookmarkStart w:id="18" w:name="P13402"/>
      <w:bookmarkEnd w:id="18"/>
      <w:r>
        <w:t>а) на срок от одного года до 3 лет - на приобретение кормов и рыбопосадочного материала для развития товарной аквакультуры, за исключением товарного осетроводства;</w:t>
      </w:r>
    </w:p>
    <w:p w:rsidR="009C61D5" w:rsidRDefault="009C61D5">
      <w:pPr>
        <w:pStyle w:val="ConsPlusNormal"/>
        <w:spacing w:before="220"/>
        <w:ind w:firstLine="540"/>
        <w:jc w:val="both"/>
      </w:pPr>
      <w:bookmarkStart w:id="19" w:name="P13403"/>
      <w:bookmarkEnd w:id="19"/>
      <w:r>
        <w:t>б) на срок до 10 лет - на реализацию следующих инвестиционных проектов, направленных на развитие товарной аквакультуры (далее - инвестиционные проекты):</w:t>
      </w:r>
    </w:p>
    <w:p w:rsidR="009C61D5" w:rsidRDefault="009C61D5">
      <w:pPr>
        <w:pStyle w:val="ConsPlusNormal"/>
        <w:spacing w:before="220"/>
        <w:ind w:firstLine="540"/>
        <w:jc w:val="both"/>
      </w:pPr>
      <w:bookmarkStart w:id="20" w:name="P13404"/>
      <w:bookmarkEnd w:id="20"/>
      <w:r>
        <w:t xml:space="preserve">строительство, реконструкция и (или) модернизация объектов рыбоводной инфраструктуры (за исключением товарного осетроводства), объектов по производству кормов и рыбопосадочного материала для товарной аквакультуры, объектов переработки и хранения продукции аквакультуры, а также приобретение техники, специализированных судов, транспортных средств и оборудования для разведения, содержания и выращивания объектов товарной аквакультуры (за исключением товарного осетроводства) в соответствии с классификаторами в области аквакультуры (рыбоводства), утвержденными в соответствии с </w:t>
      </w:r>
      <w:hyperlink r:id="rId49" w:history="1">
        <w:r>
          <w:rPr>
            <w:color w:val="0000FF"/>
          </w:rPr>
          <w:t>частью 4 статьи 3</w:t>
        </w:r>
      </w:hyperlink>
      <w:r>
        <w:t xml:space="preserve"> Федерального закона "Об аквакультуре (рыбоводстве) и о внесении изменений в отдельные законодательные акты Российской Федерации";</w:t>
      </w:r>
    </w:p>
    <w:p w:rsidR="009C61D5" w:rsidRDefault="009C61D5">
      <w:pPr>
        <w:pStyle w:val="ConsPlusNormal"/>
        <w:spacing w:before="220"/>
        <w:ind w:firstLine="540"/>
        <w:jc w:val="both"/>
      </w:pPr>
      <w:bookmarkStart w:id="21" w:name="P13405"/>
      <w:bookmarkEnd w:id="21"/>
      <w:r>
        <w:t>приобретение оборудования для разведения, содержания и выращивания осетровых видов рыб, а также строительство, реконструкция и (или) модернизация объектов рыбоводной инфраструктуры для товарного осетроводства.</w:t>
      </w:r>
    </w:p>
    <w:p w:rsidR="009C61D5" w:rsidRDefault="009C61D5">
      <w:pPr>
        <w:pStyle w:val="ConsPlusNormal"/>
        <w:spacing w:before="220"/>
        <w:ind w:firstLine="540"/>
        <w:jc w:val="both"/>
      </w:pPr>
      <w:bookmarkStart w:id="22" w:name="P13406"/>
      <w:bookmarkEnd w:id="22"/>
      <w:r>
        <w:t xml:space="preserve">3. Кредитные договоры, заключенные заемщиками по 31 декабря 2019 г. включительно на цели, предусмотренные </w:t>
      </w:r>
      <w:hyperlink w:anchor="P13402" w:history="1">
        <w:r>
          <w:rPr>
            <w:color w:val="0000FF"/>
          </w:rPr>
          <w:t>подпунктом "а" пункта 2</w:t>
        </w:r>
      </w:hyperlink>
      <w:r>
        <w:t xml:space="preserve"> настоящих Правил, а также кредитные договоры, заключенные для реализации инвестиционных проектов, отобранных до 1 января 2017 г. </w:t>
      </w:r>
      <w:r>
        <w:lastRenderedPageBreak/>
        <w:t xml:space="preserve">включительно Федеральным агентством по рыболовству в установленном порядке, и инвестиционных проектов, отобранных до 31 декабря 2019 г. включительно субъектами Российской Федерации в соответствии с нормативными правовыми актами субъектов Российской Федерации, предусматривающими порядок предоставления средств на возмещение части затрат, а также порядок и сроки предоставления указанных средств заемщикам, на цели, предусмотренные </w:t>
      </w:r>
      <w:hyperlink w:anchor="P13403" w:history="1">
        <w:r>
          <w:rPr>
            <w:color w:val="0000FF"/>
          </w:rPr>
          <w:t>подпунктом "б" пункта 2</w:t>
        </w:r>
      </w:hyperlink>
      <w:r>
        <w:t xml:space="preserve"> настоящих Правил, подлежат субсидированию на протяжении периода действия кредитного договора и до полного погашения ссудной задолженности. Предоставление субсидий по новым инвестиционным проектам не осуществляется.</w:t>
      </w:r>
    </w:p>
    <w:p w:rsidR="009C61D5" w:rsidRDefault="009C61D5">
      <w:pPr>
        <w:pStyle w:val="ConsPlusNormal"/>
        <w:spacing w:before="220"/>
        <w:ind w:firstLine="540"/>
        <w:jc w:val="both"/>
      </w:pPr>
      <w:bookmarkStart w:id="23" w:name="P13407"/>
      <w:bookmarkEnd w:id="23"/>
      <w:r>
        <w:t>4. Критериями отбора субъектов Российской Федерации для предоставления субсидии являются:</w:t>
      </w:r>
    </w:p>
    <w:p w:rsidR="009C61D5" w:rsidRDefault="009C61D5">
      <w:pPr>
        <w:pStyle w:val="ConsPlusNormal"/>
        <w:spacing w:before="220"/>
        <w:ind w:firstLine="540"/>
        <w:jc w:val="both"/>
      </w:pPr>
      <w:r>
        <w:t>а) наличие на территории субъекта Российской Федерации водных объектов, пригодных для осуществления товарной аквакультуры;</w:t>
      </w:r>
    </w:p>
    <w:p w:rsidR="009C61D5" w:rsidRDefault="009C61D5">
      <w:pPr>
        <w:pStyle w:val="ConsPlusNormal"/>
        <w:spacing w:before="220"/>
        <w:ind w:firstLine="540"/>
        <w:jc w:val="both"/>
      </w:pPr>
      <w:r>
        <w:t>б) наличие рыбоводной инфраструктуры, в том числе земельных участков, выделенных для осуществления товарной аквакультуры;</w:t>
      </w:r>
    </w:p>
    <w:p w:rsidR="009C61D5" w:rsidRDefault="009C61D5">
      <w:pPr>
        <w:pStyle w:val="ConsPlusNormal"/>
        <w:spacing w:before="220"/>
        <w:ind w:firstLine="540"/>
        <w:jc w:val="both"/>
      </w:pPr>
      <w:bookmarkStart w:id="24" w:name="P13410"/>
      <w:bookmarkEnd w:id="24"/>
      <w:r>
        <w:t>в) наличие нормативного правового акта субъекта Российской Федерации, предусматривающего порядок предоставления заемщикам средств бюджета субъекта Российской Федерации на возмещение части затрат (далее - средства бюджета субъекта Российской Федерации), расходные обязательства субъекта Российской Федерации по предоставлению которых софинансируются из федерального бюджета, а также сроки предоставления заемщикам указанных средств, размер которых определяется:</w:t>
      </w:r>
    </w:p>
    <w:p w:rsidR="009C61D5" w:rsidRDefault="009C61D5">
      <w:pPr>
        <w:pStyle w:val="ConsPlusNormal"/>
        <w:spacing w:before="220"/>
        <w:ind w:firstLine="540"/>
        <w:jc w:val="both"/>
      </w:pPr>
      <w:r>
        <w:t>по кредитным договорам, заключенным с 1 января 2014 г. по 31 декабря 2016 г. включительно, в размере:</w:t>
      </w:r>
    </w:p>
    <w:p w:rsidR="009C61D5" w:rsidRDefault="009C61D5">
      <w:pPr>
        <w:pStyle w:val="ConsPlusNormal"/>
        <w:spacing w:before="220"/>
        <w:ind w:firstLine="540"/>
        <w:jc w:val="both"/>
      </w:pPr>
      <w:r>
        <w:t xml:space="preserve">70 процентов ключевой ставки, установленной Центральным банком Российской Федерации на дату заключения кредитного договора, по кредитам, полученным на цели, предусмотренные </w:t>
      </w:r>
      <w:hyperlink w:anchor="P13402" w:history="1">
        <w:r>
          <w:rPr>
            <w:color w:val="0000FF"/>
          </w:rPr>
          <w:t>подпунктом "а"</w:t>
        </w:r>
      </w:hyperlink>
      <w:r>
        <w:t xml:space="preserve"> и </w:t>
      </w:r>
      <w:hyperlink w:anchor="P13404" w:history="1">
        <w:r>
          <w:rPr>
            <w:color w:val="0000FF"/>
          </w:rPr>
          <w:t>абзацем вторым подпункта "б" пункта 2</w:t>
        </w:r>
      </w:hyperlink>
      <w:r>
        <w:t xml:space="preserve"> настоящих Правил;</w:t>
      </w:r>
    </w:p>
    <w:p w:rsidR="009C61D5" w:rsidRDefault="009C61D5">
      <w:pPr>
        <w:pStyle w:val="ConsPlusNormal"/>
        <w:spacing w:before="220"/>
        <w:ind w:firstLine="540"/>
        <w:jc w:val="both"/>
      </w:pPr>
      <w:r>
        <w:t xml:space="preserve">100 процентов ключевой ставки, установленной Центральным банком Российской Федерации на дату заключения кредитного договора, по кредитам, полученным на цели, предусмотренные </w:t>
      </w:r>
      <w:hyperlink w:anchor="P13405" w:history="1">
        <w:r>
          <w:rPr>
            <w:color w:val="0000FF"/>
          </w:rPr>
          <w:t>абзацем третьим подпункта "б" пункта 2</w:t>
        </w:r>
      </w:hyperlink>
      <w:r>
        <w:t xml:space="preserve"> настоящих Правил;</w:t>
      </w:r>
    </w:p>
    <w:p w:rsidR="009C61D5" w:rsidRDefault="009C61D5">
      <w:pPr>
        <w:pStyle w:val="ConsPlusNormal"/>
        <w:spacing w:before="220"/>
        <w:ind w:firstLine="540"/>
        <w:jc w:val="both"/>
      </w:pPr>
      <w:r>
        <w:t>по кредитным договорам, заключенным с 1 января 2017 г. по 31 декабря 2019 г. включительно в соответствии с постановлением Правительства Российской Федерации от 20 июля 2016 г. N 702 "О применении базовых индикаторов при расчете параметров субсидирования процентной ставки за счет средств федерального бюджета по кредитам, облигационным займам и (или) договорам лизинга в зависимости от сроков кредитования, а также определении предельного уровня конечной ставки кредитования, при превышении которого субсидирование процентной ставки не осуществляется", но не более:</w:t>
      </w:r>
    </w:p>
    <w:p w:rsidR="009C61D5" w:rsidRDefault="009C61D5">
      <w:pPr>
        <w:pStyle w:val="ConsPlusNormal"/>
        <w:spacing w:before="220"/>
        <w:ind w:firstLine="540"/>
        <w:jc w:val="both"/>
      </w:pPr>
      <w:r>
        <w:t xml:space="preserve">70 процентов ключевой ставки, установленной Центральным банком Российской Федерации, действующей на день перечисления средств бюджета субъекта Российской Федерации по кредитам, полученным на цели, предусмотренные </w:t>
      </w:r>
      <w:hyperlink w:anchor="P13402" w:history="1">
        <w:r>
          <w:rPr>
            <w:color w:val="0000FF"/>
          </w:rPr>
          <w:t>подпунктом "а"</w:t>
        </w:r>
      </w:hyperlink>
      <w:r>
        <w:t xml:space="preserve"> и </w:t>
      </w:r>
      <w:hyperlink w:anchor="P13404" w:history="1">
        <w:r>
          <w:rPr>
            <w:color w:val="0000FF"/>
          </w:rPr>
          <w:t>абзацем вторым подпункта "б" пункта 2</w:t>
        </w:r>
      </w:hyperlink>
      <w:r>
        <w:t xml:space="preserve"> настоящих Правил;</w:t>
      </w:r>
    </w:p>
    <w:p w:rsidR="009C61D5" w:rsidRDefault="009C61D5">
      <w:pPr>
        <w:pStyle w:val="ConsPlusNormal"/>
        <w:spacing w:before="220"/>
        <w:ind w:firstLine="540"/>
        <w:jc w:val="both"/>
      </w:pPr>
      <w:r>
        <w:t xml:space="preserve">100 процентов ключевой ставки, установленной Центральным банком Российской Федерации, действующей на день перечисления средств бюджета субъекта Российской Федерации по кредитам, полученным на цели, предусмотренные </w:t>
      </w:r>
      <w:hyperlink w:anchor="P13405" w:history="1">
        <w:r>
          <w:rPr>
            <w:color w:val="0000FF"/>
          </w:rPr>
          <w:t>абзацем третьим подпункта "б" пункта 2</w:t>
        </w:r>
      </w:hyperlink>
      <w:r>
        <w:t xml:space="preserve"> настоящих Правил.</w:t>
      </w:r>
    </w:p>
    <w:p w:rsidR="009C61D5" w:rsidRDefault="009C61D5">
      <w:pPr>
        <w:pStyle w:val="ConsPlusNormal"/>
        <w:spacing w:before="220"/>
        <w:ind w:firstLine="540"/>
        <w:jc w:val="both"/>
      </w:pPr>
      <w:r>
        <w:t xml:space="preserve">5. В случае если текущая ключевая ставка, установленная Центральным банком Российской Федерации, выше ключевой ставки, установленной Центральным банком Российской Федерации, </w:t>
      </w:r>
      <w:r>
        <w:lastRenderedPageBreak/>
        <w:t xml:space="preserve">действовавшей на день заключения указанного в </w:t>
      </w:r>
      <w:hyperlink w:anchor="P13407" w:history="1">
        <w:r>
          <w:rPr>
            <w:color w:val="0000FF"/>
          </w:rPr>
          <w:t>пункте 4</w:t>
        </w:r>
      </w:hyperlink>
      <w:r>
        <w:t xml:space="preserve"> настоящих Правил кредитного договора, для расчета размера средств бюджета субъекта Российской Федерации применяется ключевая ставка Центрального банка Российской Федерации, действовавшая на день заключения такого договора.</w:t>
      </w:r>
    </w:p>
    <w:p w:rsidR="009C61D5" w:rsidRDefault="009C61D5">
      <w:pPr>
        <w:pStyle w:val="ConsPlusNormal"/>
        <w:spacing w:before="220"/>
        <w:ind w:firstLine="540"/>
        <w:jc w:val="both"/>
      </w:pPr>
      <w:r>
        <w:t>6. Условиями предоставления субсидии являются:</w:t>
      </w:r>
    </w:p>
    <w:p w:rsidR="009C61D5" w:rsidRDefault="009C61D5">
      <w:pPr>
        <w:pStyle w:val="ConsPlusNormal"/>
        <w:spacing w:before="220"/>
        <w:ind w:firstLine="540"/>
        <w:jc w:val="both"/>
      </w:pPr>
      <w:r>
        <w:t xml:space="preserve">а) наличие правовых актов субъекта Российской Федерации, утверждающих перечень мероприятий по возмещению части затрат по кредитам, полученным на цели, указанные в </w:t>
      </w:r>
      <w:hyperlink w:anchor="P13401" w:history="1">
        <w:r>
          <w:rPr>
            <w:color w:val="0000FF"/>
          </w:rPr>
          <w:t>пункте 2</w:t>
        </w:r>
      </w:hyperlink>
      <w:r>
        <w:t xml:space="preserve"> настоящих Правил;</w:t>
      </w:r>
    </w:p>
    <w:p w:rsidR="009C61D5" w:rsidRDefault="009C61D5">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w:t>
      </w:r>
    </w:p>
    <w:p w:rsidR="009C61D5" w:rsidRDefault="009C61D5">
      <w:pPr>
        <w:pStyle w:val="ConsPlusNormal"/>
        <w:spacing w:before="220"/>
        <w:ind w:firstLine="540"/>
        <w:jc w:val="both"/>
      </w:pPr>
      <w:r>
        <w:t xml:space="preserve">в) заключение соглашения между Федеральным агентством по рыболовству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50"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9C61D5" w:rsidRDefault="009C61D5">
      <w:pPr>
        <w:pStyle w:val="ConsPlusNormal"/>
        <w:spacing w:before="220"/>
        <w:ind w:firstLine="540"/>
        <w:jc w:val="both"/>
      </w:pPr>
      <w:r>
        <w:t xml:space="preserve">7. Субсидия предоставляется бюджету субъекта Российской Федерации в пределах лимитов бюджетных обязательств, доведенных до Федерального агентства по рыболовству как получателя средств федерального бюджета, на предоставление субсидии на цели, указанные в </w:t>
      </w:r>
      <w:hyperlink w:anchor="P13401" w:history="1">
        <w:r>
          <w:rPr>
            <w:color w:val="0000FF"/>
          </w:rPr>
          <w:t>пункте 2</w:t>
        </w:r>
      </w:hyperlink>
      <w:r>
        <w:t xml:space="preserve"> настоящих Правил.</w:t>
      </w:r>
    </w:p>
    <w:p w:rsidR="009C61D5" w:rsidRDefault="009C61D5">
      <w:pPr>
        <w:pStyle w:val="ConsPlusNormal"/>
        <w:spacing w:before="220"/>
        <w:ind w:firstLine="540"/>
        <w:jc w:val="both"/>
      </w:pPr>
      <w:r>
        <w:t>8. Размер средств бюджета субъекта Российской Федерации, предоставляемых заемщику, не может превышать фактические затраты заемщика на уплату процентов по кредитам, а также предельный расчетный размер средств бюджета субъекта Российской Федерации на текущий год, предусмотренный соглашением.</w:t>
      </w:r>
    </w:p>
    <w:p w:rsidR="009C61D5" w:rsidRDefault="009C61D5">
      <w:pPr>
        <w:pStyle w:val="ConsPlusNormal"/>
        <w:spacing w:before="220"/>
        <w:ind w:firstLine="540"/>
        <w:jc w:val="both"/>
      </w:pPr>
      <w:r>
        <w:t xml:space="preserve">9. В случае если заемщик привлек кредит в иностранной валюте на цели, указанные в </w:t>
      </w:r>
      <w:hyperlink w:anchor="P13401" w:history="1">
        <w:r>
          <w:rPr>
            <w:color w:val="0000FF"/>
          </w:rPr>
          <w:t>пункте 2</w:t>
        </w:r>
      </w:hyperlink>
      <w:r>
        <w:t xml:space="preserve"> настоящих Правил, возмещение части затрат заемщику осуществляется исходя из установленного Центральным банком Российской Федерации на день уплаты процентов по кредиту курса рубля к иностранной валюте.</w:t>
      </w:r>
    </w:p>
    <w:p w:rsidR="009C61D5" w:rsidRDefault="009C61D5">
      <w:pPr>
        <w:pStyle w:val="ConsPlusNormal"/>
        <w:spacing w:before="220"/>
        <w:ind w:firstLine="540"/>
        <w:jc w:val="both"/>
      </w:pPr>
      <w:r>
        <w:t>10. Возмещение части затрат осуществляется при условии выполнения заемщиком обязательств по погашению основного долга. Возмещение части затрат на уплату процентов, начисленных и уплаченных по просроченной ссудной задолженности, не осуществляется.</w:t>
      </w:r>
    </w:p>
    <w:p w:rsidR="009C61D5" w:rsidRDefault="009C61D5">
      <w:pPr>
        <w:pStyle w:val="ConsPlusNormal"/>
        <w:spacing w:before="220"/>
        <w:ind w:firstLine="540"/>
        <w:jc w:val="both"/>
      </w:pPr>
      <w:r>
        <w:t>11. Размер субсидии, предоставляемой бюджету i-го субъекта Российской Федерации (W</w:t>
      </w:r>
      <w:r>
        <w:rPr>
          <w:vertAlign w:val="subscript"/>
        </w:rPr>
        <w:t>i</w:t>
      </w:r>
      <w:r>
        <w:t>), определяется по формуле:</w:t>
      </w:r>
    </w:p>
    <w:p w:rsidR="009C61D5" w:rsidRDefault="009C61D5">
      <w:pPr>
        <w:pStyle w:val="ConsPlusNormal"/>
        <w:jc w:val="both"/>
      </w:pPr>
    </w:p>
    <w:p w:rsidR="009C61D5" w:rsidRDefault="009C61D5">
      <w:pPr>
        <w:pStyle w:val="ConsPlusNormal"/>
        <w:jc w:val="center"/>
      </w:pPr>
      <w:r>
        <w:t>W</w:t>
      </w:r>
      <w:r>
        <w:rPr>
          <w:vertAlign w:val="subscript"/>
        </w:rPr>
        <w:t>i</w:t>
      </w:r>
      <w:r>
        <w:t xml:space="preserve"> = W</w:t>
      </w:r>
      <w:r>
        <w:rPr>
          <w:vertAlign w:val="subscript"/>
        </w:rPr>
        <w:t>1ai</w:t>
      </w:r>
      <w:r>
        <w:t xml:space="preserve"> + W</w:t>
      </w:r>
      <w:r>
        <w:rPr>
          <w:vertAlign w:val="subscript"/>
        </w:rPr>
        <w:t>2ai</w:t>
      </w:r>
      <w:r>
        <w:t>,</w:t>
      </w:r>
    </w:p>
    <w:p w:rsidR="009C61D5" w:rsidRDefault="009C61D5">
      <w:pPr>
        <w:pStyle w:val="ConsPlusNormal"/>
        <w:jc w:val="both"/>
      </w:pPr>
    </w:p>
    <w:p w:rsidR="009C61D5" w:rsidRDefault="009C61D5">
      <w:pPr>
        <w:pStyle w:val="ConsPlusNormal"/>
        <w:ind w:firstLine="540"/>
        <w:jc w:val="both"/>
      </w:pPr>
      <w:r>
        <w:t>где:</w:t>
      </w:r>
    </w:p>
    <w:p w:rsidR="009C61D5" w:rsidRDefault="009C61D5">
      <w:pPr>
        <w:pStyle w:val="ConsPlusNormal"/>
        <w:spacing w:before="220"/>
        <w:ind w:firstLine="540"/>
        <w:jc w:val="both"/>
      </w:pPr>
      <w:r>
        <w:t>W</w:t>
      </w:r>
      <w:r>
        <w:rPr>
          <w:vertAlign w:val="subscript"/>
        </w:rPr>
        <w:t>1ai</w:t>
      </w:r>
      <w:r>
        <w:t xml:space="preserve"> - размер субсидии, предоставляемой бюджету i-го субъекта Российской Федерации в целях софинансирования расходных обязательств i-го субъекта Российской Федерации по возмещению части затрат заемщиков на уплату процентов по кредитам, полученным на цели, предусмотренные </w:t>
      </w:r>
      <w:hyperlink w:anchor="P13402" w:history="1">
        <w:r>
          <w:rPr>
            <w:color w:val="0000FF"/>
          </w:rPr>
          <w:t>подпунктом "а" пункта 2</w:t>
        </w:r>
      </w:hyperlink>
      <w:r>
        <w:t xml:space="preserve"> настоящих Правил;</w:t>
      </w:r>
    </w:p>
    <w:p w:rsidR="009C61D5" w:rsidRDefault="009C61D5">
      <w:pPr>
        <w:pStyle w:val="ConsPlusNormal"/>
        <w:spacing w:before="220"/>
        <w:ind w:firstLine="540"/>
        <w:jc w:val="both"/>
      </w:pPr>
      <w:r>
        <w:t>W</w:t>
      </w:r>
      <w:r>
        <w:rPr>
          <w:vertAlign w:val="subscript"/>
        </w:rPr>
        <w:t>2ai</w:t>
      </w:r>
      <w:r>
        <w:t xml:space="preserve"> - размер субсидии, предоставляемой бюджету i-го субъекта Российской Федерации в </w:t>
      </w:r>
      <w:r>
        <w:lastRenderedPageBreak/>
        <w:t xml:space="preserve">целях софинансирования расходных обязательств i-го субъекта Российской Федерации по возмещению части затрат заемщиков на уплату процентов по кредитам, полученным на цели, предусмотренные </w:t>
      </w:r>
      <w:hyperlink w:anchor="P13403" w:history="1">
        <w:r>
          <w:rPr>
            <w:color w:val="0000FF"/>
          </w:rPr>
          <w:t>подпунктом "б" пункта 2</w:t>
        </w:r>
      </w:hyperlink>
      <w:r>
        <w:t xml:space="preserve"> настоящих Правил.</w:t>
      </w:r>
    </w:p>
    <w:p w:rsidR="009C61D5" w:rsidRDefault="009C61D5">
      <w:pPr>
        <w:pStyle w:val="ConsPlusNormal"/>
        <w:spacing w:before="220"/>
        <w:ind w:firstLine="540"/>
        <w:jc w:val="both"/>
      </w:pPr>
      <w:r>
        <w:t xml:space="preserve">12. Размер субсидии, предоставляемой бюджету i-го субъекта Российской Федерации в целях софинансирования расходных обязательств i-го субъекта Российской Федерации по возмещению части затрат заемщиков на уплату процентов по кредитам, полученным на цели, предусмотренные </w:t>
      </w:r>
      <w:hyperlink w:anchor="P13402" w:history="1">
        <w:r>
          <w:rPr>
            <w:color w:val="0000FF"/>
          </w:rPr>
          <w:t>подпунктом "а" пункта 2</w:t>
        </w:r>
      </w:hyperlink>
      <w:r>
        <w:t xml:space="preserve"> настоящих Правил (W</w:t>
      </w:r>
      <w:r>
        <w:rPr>
          <w:vertAlign w:val="subscript"/>
        </w:rPr>
        <w:t>1ai</w:t>
      </w:r>
      <w:r>
        <w:t>), определяется по формуле:</w:t>
      </w:r>
    </w:p>
    <w:p w:rsidR="009C61D5" w:rsidRDefault="009C61D5">
      <w:pPr>
        <w:pStyle w:val="ConsPlusNormal"/>
        <w:jc w:val="both"/>
      </w:pPr>
    </w:p>
    <w:p w:rsidR="009C61D5" w:rsidRDefault="009C61D5">
      <w:pPr>
        <w:pStyle w:val="ConsPlusNormal"/>
        <w:jc w:val="center"/>
      </w:pPr>
      <w:r>
        <w:t>W</w:t>
      </w:r>
      <w:r>
        <w:rPr>
          <w:vertAlign w:val="subscript"/>
        </w:rPr>
        <w:t>1ai</w:t>
      </w:r>
      <w:r>
        <w:t xml:space="preserve"> = K</w:t>
      </w:r>
      <w:r>
        <w:rPr>
          <w:vertAlign w:val="subscript"/>
        </w:rPr>
        <w:t>1</w:t>
      </w:r>
      <w:r>
        <w:t xml:space="preserve"> x W</w:t>
      </w:r>
      <w:r>
        <w:rPr>
          <w:vertAlign w:val="subscript"/>
        </w:rPr>
        <w:t>a</w:t>
      </w:r>
      <w:r>
        <w:t xml:space="preserve"> x ПУС</w:t>
      </w:r>
      <w:r>
        <w:rPr>
          <w:vertAlign w:val="subscript"/>
        </w:rPr>
        <w:t>ai</w:t>
      </w:r>
      <w:r>
        <w:t xml:space="preserve"> x (S</w:t>
      </w:r>
      <w:r>
        <w:rPr>
          <w:vertAlign w:val="subscript"/>
        </w:rPr>
        <w:t>ai</w:t>
      </w:r>
      <w:r>
        <w:t xml:space="preserve"> / SUMS</w:t>
      </w:r>
      <w:r>
        <w:rPr>
          <w:vertAlign w:val="subscript"/>
        </w:rPr>
        <w:t>ai</w:t>
      </w:r>
      <w:r>
        <w:t>),</w:t>
      </w:r>
    </w:p>
    <w:p w:rsidR="009C61D5" w:rsidRDefault="009C61D5">
      <w:pPr>
        <w:pStyle w:val="ConsPlusNormal"/>
        <w:jc w:val="both"/>
      </w:pPr>
    </w:p>
    <w:p w:rsidR="009C61D5" w:rsidRDefault="009C61D5">
      <w:pPr>
        <w:pStyle w:val="ConsPlusNormal"/>
        <w:ind w:firstLine="540"/>
        <w:jc w:val="both"/>
      </w:pPr>
      <w:r>
        <w:t>где:</w:t>
      </w:r>
    </w:p>
    <w:p w:rsidR="009C61D5" w:rsidRDefault="009C61D5">
      <w:pPr>
        <w:pStyle w:val="ConsPlusNormal"/>
        <w:spacing w:before="220"/>
        <w:ind w:firstLine="540"/>
        <w:jc w:val="both"/>
      </w:pPr>
      <w:r>
        <w:t>K</w:t>
      </w:r>
      <w:r>
        <w:rPr>
          <w:vertAlign w:val="subscript"/>
        </w:rPr>
        <w:t>1</w:t>
      </w:r>
      <w:r>
        <w:t xml:space="preserve"> - коэффициент, устанавливаемый Федеральным агентством по рыболовству для определения доли средств субсидий по кредитам, полученным в соответствии с </w:t>
      </w:r>
      <w:hyperlink w:anchor="P13402" w:history="1">
        <w:r>
          <w:rPr>
            <w:color w:val="0000FF"/>
          </w:rPr>
          <w:t>подпунктом "а" пункта 2</w:t>
        </w:r>
      </w:hyperlink>
      <w:r>
        <w:t xml:space="preserve"> настоящих Правил, в общем размере субсидии на текущий финансовый год. Значение K</w:t>
      </w:r>
      <w:r>
        <w:rPr>
          <w:vertAlign w:val="subscript"/>
        </w:rPr>
        <w:t>1</w:t>
      </w:r>
      <w:r>
        <w:t xml:space="preserve"> не может быть больше 1;</w:t>
      </w:r>
    </w:p>
    <w:p w:rsidR="009C61D5" w:rsidRDefault="009C61D5">
      <w:pPr>
        <w:pStyle w:val="ConsPlusNormal"/>
        <w:spacing w:before="220"/>
        <w:ind w:firstLine="540"/>
        <w:jc w:val="both"/>
      </w:pPr>
      <w:r>
        <w:t>W</w:t>
      </w:r>
      <w:r>
        <w:rPr>
          <w:vertAlign w:val="subscript"/>
        </w:rPr>
        <w:t>a</w:t>
      </w:r>
      <w:r>
        <w:t xml:space="preserve"> - объем бюджетных ассигнований, предусмотренных в федеральном бюджете на предоставление субсидий на соответствующий финансовый год;</w:t>
      </w:r>
    </w:p>
    <w:p w:rsidR="009C61D5" w:rsidRDefault="009C61D5">
      <w:pPr>
        <w:pStyle w:val="ConsPlusNormal"/>
        <w:spacing w:before="220"/>
        <w:ind w:firstLine="540"/>
        <w:jc w:val="both"/>
      </w:pPr>
      <w:r>
        <w:t>ПУС</w:t>
      </w:r>
      <w:r>
        <w:rPr>
          <w:vertAlign w:val="subscript"/>
        </w:rPr>
        <w:t>ai</w:t>
      </w:r>
      <w:r>
        <w:t xml:space="preserve"> - предельный уровень софинансирования расходного обязательства субъекта Российской Федерации из федерального бюджета по субъектам Российской Федерации, рассчитанный в соответствии с </w:t>
      </w:r>
      <w:hyperlink r:id="rId51" w:history="1">
        <w:r>
          <w:rPr>
            <w:color w:val="0000FF"/>
          </w:rPr>
          <w:t>пунктом 13</w:t>
        </w:r>
      </w:hyperlink>
      <w:r>
        <w:t xml:space="preserve"> Правил формирования, предоставления и распределения субсидий;</w:t>
      </w:r>
    </w:p>
    <w:p w:rsidR="009C61D5" w:rsidRDefault="009C61D5">
      <w:pPr>
        <w:pStyle w:val="ConsPlusNormal"/>
        <w:spacing w:before="220"/>
        <w:ind w:firstLine="540"/>
        <w:jc w:val="both"/>
      </w:pPr>
      <w:r>
        <w:t>S</w:t>
      </w:r>
      <w:r>
        <w:rPr>
          <w:vertAlign w:val="subscript"/>
        </w:rPr>
        <w:t>ai</w:t>
      </w:r>
      <w:r>
        <w:t xml:space="preserve"> - удельный вес производства продукции товарной аквакультуры в i-м субъекте Российской Федерации в общем объеме производства продукции товарной аквакультуры в субъектах Российской Федерации за год, предшествующий отчетному финансовому году, на основании отчетов, представленных органом, уполномоченным высшим исполнительным органом государственной власти субъекта Российской Федерации (далее - уполномоченный орган), по форме, утвержденной Министерством сельского хозяйства Российской Федерации.</w:t>
      </w:r>
    </w:p>
    <w:p w:rsidR="009C61D5" w:rsidRDefault="009C61D5">
      <w:pPr>
        <w:pStyle w:val="ConsPlusNormal"/>
        <w:spacing w:before="220"/>
        <w:ind w:firstLine="540"/>
        <w:jc w:val="both"/>
      </w:pPr>
      <w:r>
        <w:t xml:space="preserve">13. Размер субсидии, предоставляемой бюджету i-го субъекта Российской Федерации в целях софинансирования расходных обязательств i-го субъекта Российской Федерации по возмещению части затрат заемщиков на уплату процентов по кредитам, полученным на цели, предусмотренные </w:t>
      </w:r>
      <w:hyperlink w:anchor="P13403" w:history="1">
        <w:r>
          <w:rPr>
            <w:color w:val="0000FF"/>
          </w:rPr>
          <w:t>подпунктом "б" пункта 2</w:t>
        </w:r>
      </w:hyperlink>
      <w:r>
        <w:t xml:space="preserve"> настоящих Правил (W</w:t>
      </w:r>
      <w:r>
        <w:rPr>
          <w:vertAlign w:val="subscript"/>
        </w:rPr>
        <w:t>2ai</w:t>
      </w:r>
      <w:r>
        <w:t>), определяется по формуле:</w:t>
      </w:r>
    </w:p>
    <w:p w:rsidR="009C61D5" w:rsidRDefault="009C61D5">
      <w:pPr>
        <w:pStyle w:val="ConsPlusNormal"/>
        <w:jc w:val="both"/>
      </w:pPr>
    </w:p>
    <w:p w:rsidR="009C61D5" w:rsidRDefault="009C61D5">
      <w:pPr>
        <w:pStyle w:val="ConsPlusNormal"/>
        <w:jc w:val="center"/>
      </w:pPr>
      <w:r>
        <w:t>W</w:t>
      </w:r>
      <w:r>
        <w:rPr>
          <w:vertAlign w:val="subscript"/>
        </w:rPr>
        <w:t>2ai</w:t>
      </w:r>
      <w:r>
        <w:t xml:space="preserve"> = (1 - K</w:t>
      </w:r>
      <w:r>
        <w:rPr>
          <w:vertAlign w:val="subscript"/>
        </w:rPr>
        <w:t>1</w:t>
      </w:r>
      <w:r>
        <w:t>) x W</w:t>
      </w:r>
      <w:r>
        <w:rPr>
          <w:vertAlign w:val="subscript"/>
        </w:rPr>
        <w:t>a</w:t>
      </w:r>
      <w:r>
        <w:t xml:space="preserve"> x ПУС</w:t>
      </w:r>
      <w:r>
        <w:rPr>
          <w:vertAlign w:val="subscript"/>
        </w:rPr>
        <w:t>ai</w:t>
      </w:r>
      <w:r>
        <w:t xml:space="preserve"> x (T</w:t>
      </w:r>
      <w:r>
        <w:rPr>
          <w:vertAlign w:val="subscript"/>
        </w:rPr>
        <w:t>i</w:t>
      </w:r>
      <w:r>
        <w:t xml:space="preserve"> / SUMT</w:t>
      </w:r>
      <w:r>
        <w:rPr>
          <w:vertAlign w:val="subscript"/>
        </w:rPr>
        <w:t>i</w:t>
      </w:r>
      <w:r>
        <w:t>),</w:t>
      </w:r>
    </w:p>
    <w:p w:rsidR="009C61D5" w:rsidRDefault="009C61D5">
      <w:pPr>
        <w:pStyle w:val="ConsPlusNormal"/>
        <w:jc w:val="both"/>
      </w:pPr>
    </w:p>
    <w:p w:rsidR="009C61D5" w:rsidRDefault="009C61D5">
      <w:pPr>
        <w:pStyle w:val="ConsPlusNormal"/>
        <w:ind w:firstLine="540"/>
        <w:jc w:val="both"/>
      </w:pPr>
      <w:r>
        <w:t>где T</w:t>
      </w:r>
      <w:r>
        <w:rPr>
          <w:vertAlign w:val="subscript"/>
        </w:rPr>
        <w:t>i</w:t>
      </w:r>
      <w:r>
        <w:t xml:space="preserve"> - сумма, необходимая бюджету i-го субъекта Российской Федерации для возмещения части затрат по кредитам, полученным на цели, предусмотренные </w:t>
      </w:r>
      <w:hyperlink w:anchor="P13403" w:history="1">
        <w:r>
          <w:rPr>
            <w:color w:val="0000FF"/>
          </w:rPr>
          <w:t>подпунктом "б" пункта 2</w:t>
        </w:r>
      </w:hyperlink>
      <w:r>
        <w:t xml:space="preserve"> настоящих Правил, определяемая исходя из размера возмещения, установленного </w:t>
      </w:r>
      <w:hyperlink w:anchor="P13410" w:history="1">
        <w:r>
          <w:rPr>
            <w:color w:val="0000FF"/>
          </w:rPr>
          <w:t>подпунктом "в" пункта 4</w:t>
        </w:r>
      </w:hyperlink>
      <w:r>
        <w:t xml:space="preserve"> настоящих Правил, на основании расчетов размера субсидии, представляемых уполномоченным органом в Федеральное агентство по рыболовству ежегодно, до 30 апреля текущего финансового года.</w:t>
      </w:r>
    </w:p>
    <w:p w:rsidR="009C61D5" w:rsidRDefault="009C61D5">
      <w:pPr>
        <w:pStyle w:val="ConsPlusNormal"/>
        <w:spacing w:before="220"/>
        <w:ind w:firstLine="540"/>
        <w:jc w:val="both"/>
      </w:pPr>
      <w:r>
        <w:t xml:space="preserve">14. В случае если общий объем заявленной потребности субъектов Российской Федерации для возмещения части затрат по кредитам, полученным на цели, предусмотренные </w:t>
      </w:r>
      <w:hyperlink w:anchor="P13401" w:history="1">
        <w:r>
          <w:rPr>
            <w:color w:val="0000FF"/>
          </w:rPr>
          <w:t>пунктом 2</w:t>
        </w:r>
      </w:hyperlink>
      <w:r>
        <w:t xml:space="preserve"> настоящих Правил, меньше бюджетных ассигнований, предусмотренных в федеральном бюджете на очередной финансовый год, распределение субсидий осуществляется в полном объеме согласно заявкам субъектов Российской Федерации.</w:t>
      </w:r>
    </w:p>
    <w:p w:rsidR="009C61D5" w:rsidRDefault="009C61D5">
      <w:pPr>
        <w:pStyle w:val="ConsPlusNormal"/>
        <w:spacing w:before="220"/>
        <w:ind w:firstLine="540"/>
        <w:jc w:val="both"/>
      </w:pPr>
      <w:r>
        <w:t xml:space="preserve">15. Оценка эффективности использования субсидии осуществляется ежегодно Федеральным агентством по рыболовству на основании достижения значений следующих результатов </w:t>
      </w:r>
      <w:r>
        <w:lastRenderedPageBreak/>
        <w:t>использования субсидии:</w:t>
      </w:r>
    </w:p>
    <w:p w:rsidR="009C61D5" w:rsidRDefault="009C61D5">
      <w:pPr>
        <w:pStyle w:val="ConsPlusNormal"/>
        <w:spacing w:before="220"/>
        <w:ind w:firstLine="540"/>
        <w:jc w:val="both"/>
      </w:pPr>
      <w:r>
        <w:t>а) прирост объема производства продукции товарной аквакультуры, включая товарную аквакультуру осетровых видов рыб, в отчетном году по отношению к показателям предыдущего года в рамках инвестиционных проектов, реализуемых с государственной поддержкой;</w:t>
      </w:r>
    </w:p>
    <w:p w:rsidR="009C61D5" w:rsidRDefault="009C61D5">
      <w:pPr>
        <w:pStyle w:val="ConsPlusNormal"/>
        <w:spacing w:before="220"/>
        <w:ind w:firstLine="540"/>
        <w:jc w:val="both"/>
      </w:pPr>
      <w:r>
        <w:t xml:space="preserve">б) объем введенных мощностей на объектах, реализуемых в рамках инвестиционных проектов, отобранных в соответствии с </w:t>
      </w:r>
      <w:hyperlink w:anchor="P13406" w:history="1">
        <w:r>
          <w:rPr>
            <w:color w:val="0000FF"/>
          </w:rPr>
          <w:t>пунктом 3</w:t>
        </w:r>
      </w:hyperlink>
      <w:r>
        <w:t xml:space="preserve"> настоящих Правил, построенных (реконструированных, модернизированных) с государственной поддержкой.</w:t>
      </w:r>
    </w:p>
    <w:p w:rsidR="009C61D5" w:rsidRDefault="009C61D5">
      <w:pPr>
        <w:pStyle w:val="ConsPlusNormal"/>
        <w:spacing w:before="220"/>
        <w:ind w:firstLine="540"/>
        <w:jc w:val="both"/>
      </w:pPr>
      <w:r>
        <w:t>16. Субсидия предоставляется бюджету субъекта Российской Федерации на основании соглашения, заключаемого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соглашения, утвержденной Министерством финансов Российской Федерации.</w:t>
      </w:r>
    </w:p>
    <w:p w:rsidR="009C61D5" w:rsidRDefault="009C61D5">
      <w:pPr>
        <w:pStyle w:val="ConsPlusNormal"/>
        <w:spacing w:before="220"/>
        <w:ind w:firstLine="540"/>
        <w:jc w:val="both"/>
      </w:pPr>
      <w:r>
        <w:t>17. Перечисление субсидий осуществляется в установленном порядке на единые счета бюджетов, открытые финансовым органам субъектов Российской Федерации в территориальных органах Федерального казначейства.</w:t>
      </w:r>
    </w:p>
    <w:p w:rsidR="009C61D5" w:rsidRDefault="009C61D5">
      <w:pPr>
        <w:pStyle w:val="ConsPlusNormal"/>
        <w:spacing w:before="220"/>
        <w:ind w:firstLine="540"/>
        <w:jc w:val="both"/>
      </w:pPr>
      <w:r>
        <w:t xml:space="preserve">18. Основания, порядок и условия возврата средств из бюджетов субъектов Российской Федерации в федеральный бюджет в случае нарушения обязательств, предусмотренных соглашением, а также основания для освобождения субъектов Российской Федерации от применения мер финансовой ответственности установлены </w:t>
      </w:r>
      <w:hyperlink r:id="rId52" w:history="1">
        <w:r>
          <w:rPr>
            <w:color w:val="0000FF"/>
          </w:rPr>
          <w:t>пунктами 16</w:t>
        </w:r>
      </w:hyperlink>
      <w:r>
        <w:t xml:space="preserve"> - </w:t>
      </w:r>
      <w:hyperlink r:id="rId53" w:history="1">
        <w:r>
          <w:rPr>
            <w:color w:val="0000FF"/>
          </w:rPr>
          <w:t>18</w:t>
        </w:r>
      </w:hyperlink>
      <w:r>
        <w:t xml:space="preserve"> и </w:t>
      </w:r>
      <w:hyperlink r:id="rId54" w:history="1">
        <w:r>
          <w:rPr>
            <w:color w:val="0000FF"/>
          </w:rPr>
          <w:t>20</w:t>
        </w:r>
      </w:hyperlink>
      <w:r>
        <w:t xml:space="preserve"> Правил формирования, предоставления и распределения субсидий.</w:t>
      </w:r>
    </w:p>
    <w:p w:rsidR="009C61D5" w:rsidRDefault="009C61D5">
      <w:pPr>
        <w:pStyle w:val="ConsPlusNormal"/>
        <w:spacing w:before="220"/>
        <w:ind w:firstLine="540"/>
        <w:jc w:val="both"/>
      </w:pPr>
      <w:r>
        <w:t>19. В случае наличия или отсутствия у субъекта Российской Федерации потребности в субсидии в очередном финансовом году высший исполнительный орган государственной власти субъекта Российской Федерации направляет до 30 апреля текущего финансового года в Федеральное агентство по рыболовству обращение (в письменной форме) с приложением соответствующих расчетов размера субсидии.</w:t>
      </w:r>
    </w:p>
    <w:p w:rsidR="009C61D5" w:rsidRDefault="009C61D5">
      <w:pPr>
        <w:pStyle w:val="ConsPlusNormal"/>
        <w:spacing w:before="220"/>
        <w:ind w:firstLine="540"/>
        <w:jc w:val="both"/>
      </w:pPr>
      <w:r>
        <w:t>20. Ответственность за достоверность представляемых в Федеральное агентство по рыболовству сведений и соблюдение условий, установленных соглашением и настоящими Правилами, возлагается на уполномоченный орган.</w:t>
      </w:r>
    </w:p>
    <w:p w:rsidR="009C61D5" w:rsidRDefault="009C61D5">
      <w:pPr>
        <w:pStyle w:val="ConsPlusNormal"/>
        <w:spacing w:before="220"/>
        <w:ind w:firstLine="540"/>
        <w:jc w:val="both"/>
      </w:pPr>
      <w:r>
        <w:t>21. Контроль за соблюдением уполномоченным органом условий предоставления субсидий осуществляется Федеральным агентством по рыболовству и уполномоченными органами государственного финансового контроля.</w:t>
      </w: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right"/>
        <w:outlineLvl w:val="1"/>
      </w:pPr>
      <w:r>
        <w:t>Приложение N 7</w:t>
      </w:r>
    </w:p>
    <w:p w:rsidR="009C61D5" w:rsidRDefault="009C61D5">
      <w:pPr>
        <w:pStyle w:val="ConsPlusNormal"/>
        <w:jc w:val="right"/>
      </w:pPr>
      <w:r>
        <w:t>к государственной программе</w:t>
      </w:r>
    </w:p>
    <w:p w:rsidR="009C61D5" w:rsidRDefault="009C61D5">
      <w:pPr>
        <w:pStyle w:val="ConsPlusNormal"/>
        <w:jc w:val="right"/>
      </w:pPr>
      <w:r>
        <w:t>Российской Федерации "Развитие</w:t>
      </w:r>
    </w:p>
    <w:p w:rsidR="009C61D5" w:rsidRDefault="009C61D5">
      <w:pPr>
        <w:pStyle w:val="ConsPlusNormal"/>
        <w:jc w:val="right"/>
      </w:pPr>
      <w:r>
        <w:t>рыбохозяйственного комплекса"</w:t>
      </w:r>
    </w:p>
    <w:p w:rsidR="009C61D5" w:rsidRDefault="009C61D5">
      <w:pPr>
        <w:pStyle w:val="ConsPlusNormal"/>
        <w:jc w:val="both"/>
      </w:pPr>
    </w:p>
    <w:p w:rsidR="009C61D5" w:rsidRDefault="009C61D5">
      <w:pPr>
        <w:pStyle w:val="ConsPlusTitle"/>
        <w:jc w:val="center"/>
      </w:pPr>
      <w:bookmarkStart w:id="25" w:name="P13467"/>
      <w:bookmarkEnd w:id="25"/>
      <w:r>
        <w:t>СВЕДЕНИЯ</w:t>
      </w:r>
    </w:p>
    <w:p w:rsidR="009C61D5" w:rsidRDefault="009C61D5">
      <w:pPr>
        <w:pStyle w:val="ConsPlusTitle"/>
        <w:jc w:val="center"/>
      </w:pPr>
      <w:r>
        <w:t>О ЦЕЛЯХ, ЗАДАЧАХ И ЦЕЛЕВЫХ ПОКАЗАТЕЛЯХ (ИНДИКАТОРАХ)</w:t>
      </w:r>
    </w:p>
    <w:p w:rsidR="009C61D5" w:rsidRDefault="009C61D5">
      <w:pPr>
        <w:pStyle w:val="ConsPlusTitle"/>
        <w:jc w:val="center"/>
      </w:pPr>
      <w:r>
        <w:t>ГОСУДАРСТВЕННОЙ ПРОГРАММЫ РОССИЙСКОЙ ФЕДЕРАЦИИ "РАЗВИТИЕ</w:t>
      </w:r>
    </w:p>
    <w:p w:rsidR="009C61D5" w:rsidRDefault="009C61D5">
      <w:pPr>
        <w:pStyle w:val="ConsPlusTitle"/>
        <w:jc w:val="center"/>
      </w:pPr>
      <w:r>
        <w:t>РЫБОХОЗЯЙСТВЕННОГО КОМПЛЕКСА" НА ПРИОРИТЕТНЫХ ТЕРРИТОРИЯХ</w:t>
      </w:r>
    </w:p>
    <w:p w:rsidR="009C61D5" w:rsidRDefault="009C61D5">
      <w:pPr>
        <w:pStyle w:val="ConsPlusNormal"/>
        <w:jc w:val="both"/>
      </w:pPr>
    </w:p>
    <w:p w:rsidR="009C61D5" w:rsidRDefault="009C61D5">
      <w:pPr>
        <w:sectPr w:rsidR="009C61D5">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686"/>
        <w:gridCol w:w="1172"/>
        <w:gridCol w:w="1172"/>
        <w:gridCol w:w="1172"/>
        <w:gridCol w:w="1172"/>
        <w:gridCol w:w="1172"/>
        <w:gridCol w:w="1172"/>
        <w:gridCol w:w="1172"/>
        <w:gridCol w:w="1172"/>
        <w:gridCol w:w="1172"/>
        <w:gridCol w:w="1172"/>
        <w:gridCol w:w="1182"/>
      </w:tblGrid>
      <w:tr w:rsidR="009C61D5">
        <w:tc>
          <w:tcPr>
            <w:tcW w:w="4026" w:type="dxa"/>
            <w:gridSpan w:val="2"/>
            <w:vMerge w:val="restart"/>
            <w:tcBorders>
              <w:top w:val="single" w:sz="4" w:space="0" w:color="auto"/>
              <w:left w:val="nil"/>
              <w:bottom w:val="single" w:sz="4" w:space="0" w:color="auto"/>
            </w:tcBorders>
          </w:tcPr>
          <w:p w:rsidR="009C61D5" w:rsidRDefault="009C61D5">
            <w:pPr>
              <w:pStyle w:val="ConsPlusNormal"/>
              <w:jc w:val="center"/>
            </w:pPr>
            <w:r>
              <w:lastRenderedPageBreak/>
              <w:t>Территория (Российская Федерация, приоритетная территория, субъект Российской Федерации, входящий в состав приоритетной территории)</w:t>
            </w:r>
          </w:p>
        </w:tc>
        <w:tc>
          <w:tcPr>
            <w:tcW w:w="12902" w:type="dxa"/>
            <w:gridSpan w:val="11"/>
            <w:tcBorders>
              <w:top w:val="single" w:sz="4" w:space="0" w:color="auto"/>
              <w:bottom w:val="single" w:sz="4" w:space="0" w:color="auto"/>
              <w:right w:val="nil"/>
            </w:tcBorders>
          </w:tcPr>
          <w:p w:rsidR="009C61D5" w:rsidRDefault="009C61D5">
            <w:pPr>
              <w:pStyle w:val="ConsPlusNormal"/>
              <w:jc w:val="center"/>
            </w:pPr>
            <w:r>
              <w:t>Значения показателей</w:t>
            </w:r>
          </w:p>
        </w:tc>
      </w:tr>
      <w:tr w:rsidR="009C61D5">
        <w:tblPrEx>
          <w:tblBorders>
            <w:left w:val="single" w:sz="4" w:space="0" w:color="auto"/>
          </w:tblBorders>
        </w:tblPrEx>
        <w:tc>
          <w:tcPr>
            <w:tcW w:w="4026" w:type="dxa"/>
            <w:gridSpan w:val="2"/>
            <w:vMerge/>
            <w:tcBorders>
              <w:top w:val="single" w:sz="4" w:space="0" w:color="auto"/>
              <w:left w:val="nil"/>
              <w:bottom w:val="single" w:sz="4" w:space="0" w:color="auto"/>
            </w:tcBorders>
          </w:tcPr>
          <w:p w:rsidR="009C61D5" w:rsidRDefault="009C61D5"/>
        </w:tc>
        <w:tc>
          <w:tcPr>
            <w:tcW w:w="2344" w:type="dxa"/>
            <w:gridSpan w:val="2"/>
            <w:tcBorders>
              <w:top w:val="single" w:sz="4" w:space="0" w:color="auto"/>
              <w:bottom w:val="single" w:sz="4" w:space="0" w:color="auto"/>
            </w:tcBorders>
          </w:tcPr>
          <w:p w:rsidR="009C61D5" w:rsidRDefault="009C61D5">
            <w:pPr>
              <w:pStyle w:val="ConsPlusNormal"/>
              <w:jc w:val="center"/>
            </w:pPr>
            <w:r>
              <w:t>2017 год</w:t>
            </w:r>
          </w:p>
        </w:tc>
        <w:tc>
          <w:tcPr>
            <w:tcW w:w="2344" w:type="dxa"/>
            <w:gridSpan w:val="2"/>
            <w:tcBorders>
              <w:top w:val="single" w:sz="4" w:space="0" w:color="auto"/>
              <w:bottom w:val="single" w:sz="4" w:space="0" w:color="auto"/>
            </w:tcBorders>
          </w:tcPr>
          <w:p w:rsidR="009C61D5" w:rsidRDefault="009C61D5">
            <w:pPr>
              <w:pStyle w:val="ConsPlusNormal"/>
              <w:jc w:val="center"/>
            </w:pPr>
            <w:r>
              <w:t>2018 год</w:t>
            </w:r>
          </w:p>
        </w:tc>
        <w:tc>
          <w:tcPr>
            <w:tcW w:w="2344" w:type="dxa"/>
            <w:gridSpan w:val="2"/>
            <w:tcBorders>
              <w:top w:val="single" w:sz="4" w:space="0" w:color="auto"/>
              <w:bottom w:val="single" w:sz="4" w:space="0" w:color="auto"/>
            </w:tcBorders>
          </w:tcPr>
          <w:p w:rsidR="009C61D5" w:rsidRDefault="009C61D5">
            <w:pPr>
              <w:pStyle w:val="ConsPlusNormal"/>
              <w:jc w:val="center"/>
            </w:pPr>
            <w:r>
              <w:t>2019 год</w:t>
            </w:r>
          </w:p>
        </w:tc>
        <w:tc>
          <w:tcPr>
            <w:tcW w:w="1172" w:type="dxa"/>
            <w:vMerge w:val="restart"/>
            <w:tcBorders>
              <w:top w:val="single" w:sz="4" w:space="0" w:color="auto"/>
              <w:bottom w:val="single" w:sz="4" w:space="0" w:color="auto"/>
            </w:tcBorders>
          </w:tcPr>
          <w:p w:rsidR="009C61D5" w:rsidRDefault="009C61D5">
            <w:pPr>
              <w:pStyle w:val="ConsPlusNormal"/>
              <w:jc w:val="center"/>
            </w:pPr>
            <w:r>
              <w:t>2020 год (план.)</w:t>
            </w:r>
          </w:p>
        </w:tc>
        <w:tc>
          <w:tcPr>
            <w:tcW w:w="1172" w:type="dxa"/>
            <w:vMerge w:val="restart"/>
            <w:tcBorders>
              <w:top w:val="single" w:sz="4" w:space="0" w:color="auto"/>
              <w:bottom w:val="single" w:sz="4" w:space="0" w:color="auto"/>
            </w:tcBorders>
          </w:tcPr>
          <w:p w:rsidR="009C61D5" w:rsidRDefault="009C61D5">
            <w:pPr>
              <w:pStyle w:val="ConsPlusNormal"/>
              <w:jc w:val="center"/>
            </w:pPr>
            <w:r>
              <w:t>2021 год (план.)</w:t>
            </w:r>
          </w:p>
        </w:tc>
        <w:tc>
          <w:tcPr>
            <w:tcW w:w="1172" w:type="dxa"/>
            <w:vMerge w:val="restart"/>
            <w:tcBorders>
              <w:top w:val="single" w:sz="4" w:space="0" w:color="auto"/>
              <w:bottom w:val="single" w:sz="4" w:space="0" w:color="auto"/>
            </w:tcBorders>
          </w:tcPr>
          <w:p w:rsidR="009C61D5" w:rsidRDefault="009C61D5">
            <w:pPr>
              <w:pStyle w:val="ConsPlusNormal"/>
              <w:jc w:val="center"/>
            </w:pPr>
            <w:r>
              <w:t>2022 год (план.)</w:t>
            </w:r>
          </w:p>
        </w:tc>
        <w:tc>
          <w:tcPr>
            <w:tcW w:w="1172" w:type="dxa"/>
            <w:vMerge w:val="restart"/>
            <w:tcBorders>
              <w:top w:val="single" w:sz="4" w:space="0" w:color="auto"/>
              <w:bottom w:val="single" w:sz="4" w:space="0" w:color="auto"/>
            </w:tcBorders>
          </w:tcPr>
          <w:p w:rsidR="009C61D5" w:rsidRDefault="009C61D5">
            <w:pPr>
              <w:pStyle w:val="ConsPlusNormal"/>
              <w:jc w:val="center"/>
            </w:pPr>
            <w:r>
              <w:t>2023 год (план.)</w:t>
            </w:r>
          </w:p>
        </w:tc>
        <w:tc>
          <w:tcPr>
            <w:tcW w:w="1182" w:type="dxa"/>
            <w:vMerge w:val="restart"/>
            <w:tcBorders>
              <w:top w:val="single" w:sz="4" w:space="0" w:color="auto"/>
              <w:bottom w:val="single" w:sz="4" w:space="0" w:color="auto"/>
              <w:right w:val="nil"/>
            </w:tcBorders>
          </w:tcPr>
          <w:p w:rsidR="009C61D5" w:rsidRDefault="009C61D5">
            <w:pPr>
              <w:pStyle w:val="ConsPlusNormal"/>
              <w:jc w:val="center"/>
            </w:pPr>
            <w:r>
              <w:t>2024 год (план.)</w:t>
            </w:r>
          </w:p>
        </w:tc>
      </w:tr>
      <w:tr w:rsidR="009C61D5">
        <w:tblPrEx>
          <w:tblBorders>
            <w:left w:val="single" w:sz="4" w:space="0" w:color="auto"/>
          </w:tblBorders>
        </w:tblPrEx>
        <w:tc>
          <w:tcPr>
            <w:tcW w:w="4026" w:type="dxa"/>
            <w:gridSpan w:val="2"/>
            <w:vMerge/>
            <w:tcBorders>
              <w:top w:val="single" w:sz="4" w:space="0" w:color="auto"/>
              <w:left w:val="nil"/>
              <w:bottom w:val="single" w:sz="4" w:space="0" w:color="auto"/>
            </w:tcBorders>
          </w:tcPr>
          <w:p w:rsidR="009C61D5" w:rsidRDefault="009C61D5"/>
        </w:tc>
        <w:tc>
          <w:tcPr>
            <w:tcW w:w="1172" w:type="dxa"/>
            <w:tcBorders>
              <w:top w:val="single" w:sz="4" w:space="0" w:color="auto"/>
              <w:bottom w:val="single" w:sz="4" w:space="0" w:color="auto"/>
            </w:tcBorders>
          </w:tcPr>
          <w:p w:rsidR="009C61D5" w:rsidRDefault="009C61D5">
            <w:pPr>
              <w:pStyle w:val="ConsPlusNormal"/>
              <w:jc w:val="center"/>
            </w:pPr>
            <w:r>
              <w:t>план.</w:t>
            </w:r>
          </w:p>
        </w:tc>
        <w:tc>
          <w:tcPr>
            <w:tcW w:w="1172" w:type="dxa"/>
            <w:tcBorders>
              <w:top w:val="single" w:sz="4" w:space="0" w:color="auto"/>
              <w:bottom w:val="single" w:sz="4" w:space="0" w:color="auto"/>
            </w:tcBorders>
          </w:tcPr>
          <w:p w:rsidR="009C61D5" w:rsidRDefault="009C61D5">
            <w:pPr>
              <w:pStyle w:val="ConsPlusNormal"/>
              <w:jc w:val="center"/>
            </w:pPr>
            <w:r>
              <w:t>факт.</w:t>
            </w:r>
          </w:p>
        </w:tc>
        <w:tc>
          <w:tcPr>
            <w:tcW w:w="1172" w:type="dxa"/>
            <w:tcBorders>
              <w:top w:val="single" w:sz="4" w:space="0" w:color="auto"/>
              <w:bottom w:val="single" w:sz="4" w:space="0" w:color="auto"/>
            </w:tcBorders>
          </w:tcPr>
          <w:p w:rsidR="009C61D5" w:rsidRDefault="009C61D5">
            <w:pPr>
              <w:pStyle w:val="ConsPlusNormal"/>
              <w:jc w:val="center"/>
            </w:pPr>
            <w:r>
              <w:t>план.</w:t>
            </w:r>
          </w:p>
        </w:tc>
        <w:tc>
          <w:tcPr>
            <w:tcW w:w="1172" w:type="dxa"/>
            <w:tcBorders>
              <w:top w:val="single" w:sz="4" w:space="0" w:color="auto"/>
              <w:bottom w:val="single" w:sz="4" w:space="0" w:color="auto"/>
            </w:tcBorders>
          </w:tcPr>
          <w:p w:rsidR="009C61D5" w:rsidRDefault="009C61D5">
            <w:pPr>
              <w:pStyle w:val="ConsPlusNormal"/>
              <w:jc w:val="center"/>
            </w:pPr>
            <w:r>
              <w:t>факт.</w:t>
            </w:r>
          </w:p>
        </w:tc>
        <w:tc>
          <w:tcPr>
            <w:tcW w:w="1172" w:type="dxa"/>
            <w:tcBorders>
              <w:top w:val="single" w:sz="4" w:space="0" w:color="auto"/>
              <w:bottom w:val="single" w:sz="4" w:space="0" w:color="auto"/>
            </w:tcBorders>
          </w:tcPr>
          <w:p w:rsidR="009C61D5" w:rsidRDefault="009C61D5">
            <w:pPr>
              <w:pStyle w:val="ConsPlusNormal"/>
              <w:jc w:val="center"/>
            </w:pPr>
            <w:r>
              <w:t>план.</w:t>
            </w:r>
          </w:p>
        </w:tc>
        <w:tc>
          <w:tcPr>
            <w:tcW w:w="1172" w:type="dxa"/>
            <w:tcBorders>
              <w:top w:val="single" w:sz="4" w:space="0" w:color="auto"/>
              <w:bottom w:val="single" w:sz="4" w:space="0" w:color="auto"/>
            </w:tcBorders>
          </w:tcPr>
          <w:p w:rsidR="009C61D5" w:rsidRDefault="009C61D5">
            <w:pPr>
              <w:pStyle w:val="ConsPlusNormal"/>
              <w:jc w:val="center"/>
            </w:pPr>
            <w:r>
              <w:t>факт.</w:t>
            </w:r>
          </w:p>
        </w:tc>
        <w:tc>
          <w:tcPr>
            <w:tcW w:w="1172" w:type="dxa"/>
            <w:vMerge/>
            <w:tcBorders>
              <w:top w:val="single" w:sz="4" w:space="0" w:color="auto"/>
              <w:bottom w:val="single" w:sz="4" w:space="0" w:color="auto"/>
            </w:tcBorders>
          </w:tcPr>
          <w:p w:rsidR="009C61D5" w:rsidRDefault="009C61D5"/>
        </w:tc>
        <w:tc>
          <w:tcPr>
            <w:tcW w:w="1172" w:type="dxa"/>
            <w:vMerge/>
            <w:tcBorders>
              <w:top w:val="single" w:sz="4" w:space="0" w:color="auto"/>
              <w:bottom w:val="single" w:sz="4" w:space="0" w:color="auto"/>
            </w:tcBorders>
          </w:tcPr>
          <w:p w:rsidR="009C61D5" w:rsidRDefault="009C61D5"/>
        </w:tc>
        <w:tc>
          <w:tcPr>
            <w:tcW w:w="1172" w:type="dxa"/>
            <w:vMerge/>
            <w:tcBorders>
              <w:top w:val="single" w:sz="4" w:space="0" w:color="auto"/>
              <w:bottom w:val="single" w:sz="4" w:space="0" w:color="auto"/>
            </w:tcBorders>
          </w:tcPr>
          <w:p w:rsidR="009C61D5" w:rsidRDefault="009C61D5"/>
        </w:tc>
        <w:tc>
          <w:tcPr>
            <w:tcW w:w="1172" w:type="dxa"/>
            <w:vMerge/>
            <w:tcBorders>
              <w:top w:val="single" w:sz="4" w:space="0" w:color="auto"/>
              <w:bottom w:val="single" w:sz="4" w:space="0" w:color="auto"/>
            </w:tcBorders>
          </w:tcPr>
          <w:p w:rsidR="009C61D5" w:rsidRDefault="009C61D5"/>
        </w:tc>
        <w:tc>
          <w:tcPr>
            <w:tcW w:w="1182" w:type="dxa"/>
            <w:vMerge/>
            <w:tcBorders>
              <w:top w:val="single" w:sz="4" w:space="0" w:color="auto"/>
              <w:bottom w:val="single" w:sz="4" w:space="0" w:color="auto"/>
              <w:right w:val="nil"/>
            </w:tcBorders>
          </w:tcPr>
          <w:p w:rsidR="009C61D5" w:rsidRDefault="009C61D5"/>
        </w:tc>
      </w:tr>
      <w:tr w:rsidR="009C61D5">
        <w:tblPrEx>
          <w:tblBorders>
            <w:insideH w:val="none" w:sz="0" w:space="0" w:color="auto"/>
            <w:insideV w:val="none" w:sz="0" w:space="0" w:color="auto"/>
          </w:tblBorders>
        </w:tblPrEx>
        <w:tc>
          <w:tcPr>
            <w:tcW w:w="16928" w:type="dxa"/>
            <w:gridSpan w:val="13"/>
            <w:tcBorders>
              <w:top w:val="single" w:sz="4" w:space="0" w:color="auto"/>
              <w:left w:val="nil"/>
              <w:bottom w:val="nil"/>
              <w:right w:val="nil"/>
            </w:tcBorders>
          </w:tcPr>
          <w:p w:rsidR="009C61D5" w:rsidRDefault="009C61D5">
            <w:pPr>
              <w:pStyle w:val="ConsPlusNormal"/>
              <w:jc w:val="center"/>
              <w:outlineLvl w:val="2"/>
            </w:pPr>
            <w:r>
              <w:t xml:space="preserve">Приоритетная территория - Арктическая зона Российской Федерации </w:t>
            </w:r>
            <w:hyperlink w:anchor="P16084" w:history="1">
              <w:r>
                <w:rPr>
                  <w:color w:val="0000FF"/>
                </w:rPr>
                <w:t>&lt;*&gt;</w:t>
              </w:r>
            </w:hyperlink>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 xml:space="preserve">Цели: обеспечение перехода от экспортно-сырьевого типа к инновационному типу развития на основе сохранения, воспроизводства, рационального использования водных биологических ресурсов, внедрения новых технологий, развития импортозамещающих подотраслей; обеспечение продовольственной независимости в параметрах, заданных </w:t>
            </w:r>
            <w:hyperlink r:id="rId55" w:history="1">
              <w:r>
                <w:rPr>
                  <w:color w:val="0000FF"/>
                </w:rPr>
                <w:t>Доктриной</w:t>
              </w:r>
            </w:hyperlink>
            <w:r>
              <w:t xml:space="preserve"> продовольственной безопасности Российской Федерации, утвержденной Указом Президента Российской Федерации от 21 января 2020 г. N 20; обеспечение конкурентоспособности российской рыбной продукции на внутреннем и внешнем рынках.</w:t>
            </w:r>
          </w:p>
          <w:p w:rsidR="009C61D5" w:rsidRDefault="009C61D5">
            <w:pPr>
              <w:pStyle w:val="ConsPlusNormal"/>
              <w:jc w:val="center"/>
            </w:pPr>
            <w:r>
              <w:t>Задачи: создание условий для повышения эффективности добычи (вылова) водных биологических ресурсов, в том числе для обеспечения интересов Российской Федерации в области рыболовства на международном уровне; восстановление и сохранение ресурсно-сырьевой базы рыболовства, в том числе путем искусственного воспроизводства водных биологических ресурсов и стимулирования развития аквакультуры; расширение проведения научных исследований и разработок, в том числе экосистемных, развитие научно-технического потенциала рыбохозяйственного комплекса; формирование условий для обеспечения законного и безопасного промысла водных биологических ресурсов; уход от сырьевой направленности экспорта путем стимулирования производства продукции с высокой долей добавленной стоимости и создание благоприятных условий для ведения бизнеса и привлечения инвестиций в отрасль; совершенствование управления реализацией государственной программы Российской Федерации "Развитие рыбохозяйственного комплекса"; инфраструктурное обеспечение инновационного развития рыбохозяйственного комплекса; восстановление и сохранение ресурсно-сырьевой базы осетровых видов рыб</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"Динамика объема добычи (вылова) водных биологических ресурсов (к базовому периоду)"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105,5</w:t>
            </w:r>
          </w:p>
        </w:tc>
        <w:tc>
          <w:tcPr>
            <w:tcW w:w="1172" w:type="dxa"/>
            <w:tcBorders>
              <w:top w:val="nil"/>
              <w:left w:val="nil"/>
              <w:bottom w:val="nil"/>
              <w:right w:val="nil"/>
            </w:tcBorders>
          </w:tcPr>
          <w:p w:rsidR="009C61D5" w:rsidRDefault="009C61D5">
            <w:pPr>
              <w:pStyle w:val="ConsPlusNormal"/>
              <w:jc w:val="center"/>
            </w:pPr>
            <w:r>
              <w:t>116,1</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119,8</w:t>
            </w:r>
          </w:p>
        </w:tc>
        <w:tc>
          <w:tcPr>
            <w:tcW w:w="1172" w:type="dxa"/>
            <w:tcBorders>
              <w:top w:val="nil"/>
              <w:left w:val="nil"/>
              <w:bottom w:val="nil"/>
              <w:right w:val="nil"/>
            </w:tcBorders>
          </w:tcPr>
          <w:p w:rsidR="009C61D5" w:rsidRDefault="009C61D5">
            <w:pPr>
              <w:pStyle w:val="ConsPlusNormal"/>
              <w:jc w:val="center"/>
            </w:pPr>
            <w:r>
              <w:t>119,3</w:t>
            </w:r>
          </w:p>
        </w:tc>
        <w:tc>
          <w:tcPr>
            <w:tcW w:w="1172" w:type="dxa"/>
            <w:tcBorders>
              <w:top w:val="nil"/>
              <w:left w:val="nil"/>
              <w:bottom w:val="nil"/>
              <w:right w:val="nil"/>
            </w:tcBorders>
          </w:tcPr>
          <w:p w:rsidR="009C61D5" w:rsidRDefault="009C61D5">
            <w:pPr>
              <w:pStyle w:val="ConsPlusNormal"/>
              <w:jc w:val="center"/>
            </w:pPr>
            <w:r>
              <w:t>116,85</w:t>
            </w:r>
          </w:p>
        </w:tc>
        <w:tc>
          <w:tcPr>
            <w:tcW w:w="1172" w:type="dxa"/>
            <w:tcBorders>
              <w:top w:val="nil"/>
              <w:left w:val="nil"/>
              <w:bottom w:val="nil"/>
              <w:right w:val="nil"/>
            </w:tcBorders>
          </w:tcPr>
          <w:p w:rsidR="009C61D5" w:rsidRDefault="009C61D5">
            <w:pPr>
              <w:pStyle w:val="ConsPlusNormal"/>
              <w:jc w:val="center"/>
            </w:pPr>
            <w:r>
              <w:t>121,8</w:t>
            </w:r>
          </w:p>
        </w:tc>
        <w:tc>
          <w:tcPr>
            <w:tcW w:w="1172" w:type="dxa"/>
            <w:tcBorders>
              <w:top w:val="nil"/>
              <w:left w:val="nil"/>
              <w:bottom w:val="nil"/>
              <w:right w:val="nil"/>
            </w:tcBorders>
          </w:tcPr>
          <w:p w:rsidR="009C61D5" w:rsidRDefault="009C61D5">
            <w:pPr>
              <w:pStyle w:val="ConsPlusNormal"/>
              <w:jc w:val="center"/>
            </w:pPr>
            <w:r>
              <w:t>122</w:t>
            </w:r>
          </w:p>
        </w:tc>
        <w:tc>
          <w:tcPr>
            <w:tcW w:w="1172" w:type="dxa"/>
            <w:tcBorders>
              <w:top w:val="nil"/>
              <w:left w:val="nil"/>
              <w:bottom w:val="nil"/>
              <w:right w:val="nil"/>
            </w:tcBorders>
          </w:tcPr>
          <w:p w:rsidR="009C61D5" w:rsidRDefault="009C61D5">
            <w:pPr>
              <w:pStyle w:val="ConsPlusNormal"/>
              <w:jc w:val="center"/>
            </w:pPr>
            <w:r>
              <w:t>122,1</w:t>
            </w:r>
          </w:p>
        </w:tc>
        <w:tc>
          <w:tcPr>
            <w:tcW w:w="1172" w:type="dxa"/>
            <w:tcBorders>
              <w:top w:val="nil"/>
              <w:left w:val="nil"/>
              <w:bottom w:val="nil"/>
              <w:right w:val="nil"/>
            </w:tcBorders>
          </w:tcPr>
          <w:p w:rsidR="009C61D5" w:rsidRDefault="009C61D5">
            <w:pPr>
              <w:pStyle w:val="ConsPlusNormal"/>
              <w:jc w:val="center"/>
            </w:pPr>
            <w:r>
              <w:t>122,3</w:t>
            </w:r>
          </w:p>
        </w:tc>
        <w:tc>
          <w:tcPr>
            <w:tcW w:w="1182" w:type="dxa"/>
            <w:tcBorders>
              <w:top w:val="nil"/>
              <w:left w:val="nil"/>
              <w:bottom w:val="nil"/>
              <w:right w:val="nil"/>
            </w:tcBorders>
          </w:tcPr>
          <w:p w:rsidR="009C61D5" w:rsidRDefault="009C61D5">
            <w:pPr>
              <w:pStyle w:val="ConsPlusNormal"/>
              <w:jc w:val="center"/>
            </w:pPr>
            <w:r>
              <w:t>124,8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109,2</w:t>
            </w:r>
          </w:p>
        </w:tc>
        <w:tc>
          <w:tcPr>
            <w:tcW w:w="1172" w:type="dxa"/>
            <w:tcBorders>
              <w:top w:val="nil"/>
              <w:left w:val="nil"/>
              <w:bottom w:val="nil"/>
              <w:right w:val="nil"/>
            </w:tcBorders>
          </w:tcPr>
          <w:p w:rsidR="009C61D5" w:rsidRDefault="009C61D5">
            <w:pPr>
              <w:pStyle w:val="ConsPlusNormal"/>
              <w:jc w:val="center"/>
            </w:pPr>
            <w:r>
              <w:t>103,2</w:t>
            </w:r>
          </w:p>
        </w:tc>
        <w:tc>
          <w:tcPr>
            <w:tcW w:w="1172" w:type="dxa"/>
            <w:tcBorders>
              <w:top w:val="nil"/>
              <w:left w:val="nil"/>
              <w:bottom w:val="nil"/>
              <w:right w:val="nil"/>
            </w:tcBorders>
          </w:tcPr>
          <w:p w:rsidR="009C61D5" w:rsidRDefault="009C61D5">
            <w:pPr>
              <w:pStyle w:val="ConsPlusNormal"/>
              <w:jc w:val="center"/>
            </w:pPr>
            <w:r>
              <w:t>100,7</w:t>
            </w:r>
          </w:p>
        </w:tc>
        <w:tc>
          <w:tcPr>
            <w:tcW w:w="1172" w:type="dxa"/>
            <w:tcBorders>
              <w:top w:val="nil"/>
              <w:left w:val="nil"/>
              <w:bottom w:val="nil"/>
              <w:right w:val="nil"/>
            </w:tcBorders>
          </w:tcPr>
          <w:p w:rsidR="009C61D5" w:rsidRDefault="009C61D5">
            <w:pPr>
              <w:pStyle w:val="ConsPlusNormal"/>
              <w:jc w:val="center"/>
            </w:pPr>
            <w:r>
              <w:t>104,1</w:t>
            </w:r>
          </w:p>
        </w:tc>
        <w:tc>
          <w:tcPr>
            <w:tcW w:w="1172" w:type="dxa"/>
            <w:tcBorders>
              <w:top w:val="nil"/>
              <w:left w:val="nil"/>
              <w:bottom w:val="nil"/>
              <w:right w:val="nil"/>
            </w:tcBorders>
          </w:tcPr>
          <w:p w:rsidR="009C61D5" w:rsidRDefault="009C61D5">
            <w:pPr>
              <w:pStyle w:val="ConsPlusNormal"/>
              <w:jc w:val="center"/>
            </w:pPr>
            <w:r>
              <w:t>101,7</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105,5</w:t>
            </w:r>
          </w:p>
        </w:tc>
        <w:tc>
          <w:tcPr>
            <w:tcW w:w="1172" w:type="dxa"/>
            <w:tcBorders>
              <w:top w:val="nil"/>
              <w:left w:val="nil"/>
              <w:bottom w:val="nil"/>
              <w:right w:val="nil"/>
            </w:tcBorders>
          </w:tcPr>
          <w:p w:rsidR="009C61D5" w:rsidRDefault="009C61D5">
            <w:pPr>
              <w:pStyle w:val="ConsPlusNormal"/>
              <w:jc w:val="center"/>
            </w:pPr>
            <w:r>
              <w:t>106</w:t>
            </w:r>
          </w:p>
        </w:tc>
        <w:tc>
          <w:tcPr>
            <w:tcW w:w="1182" w:type="dxa"/>
            <w:tcBorders>
              <w:top w:val="nil"/>
              <w:left w:val="nil"/>
              <w:bottom w:val="nil"/>
              <w:right w:val="nil"/>
            </w:tcBorders>
          </w:tcPr>
          <w:p w:rsidR="009C61D5" w:rsidRDefault="009C61D5">
            <w:pPr>
              <w:pStyle w:val="ConsPlusNormal"/>
              <w:jc w:val="center"/>
            </w:pPr>
            <w:r>
              <w:t>106,5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112,3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105,3</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105,7</w:t>
            </w:r>
          </w:p>
        </w:tc>
        <w:tc>
          <w:tcPr>
            <w:tcW w:w="1172" w:type="dxa"/>
            <w:tcBorders>
              <w:top w:val="nil"/>
              <w:left w:val="nil"/>
              <w:bottom w:val="nil"/>
              <w:right w:val="nil"/>
            </w:tcBorders>
          </w:tcPr>
          <w:p w:rsidR="009C61D5" w:rsidRDefault="009C61D5">
            <w:pPr>
              <w:pStyle w:val="ConsPlusNormal"/>
              <w:jc w:val="center"/>
            </w:pPr>
            <w:r>
              <w:t>108,3</w:t>
            </w:r>
          </w:p>
        </w:tc>
        <w:tc>
          <w:tcPr>
            <w:tcW w:w="1172" w:type="dxa"/>
            <w:tcBorders>
              <w:top w:val="nil"/>
              <w:left w:val="nil"/>
              <w:bottom w:val="nil"/>
              <w:right w:val="nil"/>
            </w:tcBorders>
          </w:tcPr>
          <w:p w:rsidR="009C61D5" w:rsidRDefault="009C61D5">
            <w:pPr>
              <w:pStyle w:val="ConsPlusNormal"/>
              <w:jc w:val="center"/>
            </w:pPr>
            <w:r>
              <w:t>106,7</w:t>
            </w:r>
          </w:p>
        </w:tc>
        <w:tc>
          <w:tcPr>
            <w:tcW w:w="1172" w:type="dxa"/>
            <w:tcBorders>
              <w:top w:val="nil"/>
              <w:left w:val="nil"/>
              <w:bottom w:val="nil"/>
              <w:right w:val="nil"/>
            </w:tcBorders>
          </w:tcPr>
          <w:p w:rsidR="009C61D5" w:rsidRDefault="009C61D5">
            <w:pPr>
              <w:pStyle w:val="ConsPlusNormal"/>
              <w:jc w:val="center"/>
            </w:pPr>
            <w:r>
              <w:t>107,2</w:t>
            </w:r>
          </w:p>
        </w:tc>
        <w:tc>
          <w:tcPr>
            <w:tcW w:w="1172" w:type="dxa"/>
            <w:tcBorders>
              <w:top w:val="nil"/>
              <w:left w:val="nil"/>
              <w:bottom w:val="nil"/>
              <w:right w:val="nil"/>
            </w:tcBorders>
          </w:tcPr>
          <w:p w:rsidR="009C61D5" w:rsidRDefault="009C61D5">
            <w:pPr>
              <w:pStyle w:val="ConsPlusNormal"/>
              <w:jc w:val="center"/>
            </w:pPr>
            <w:r>
              <w:t>107,7</w:t>
            </w:r>
          </w:p>
        </w:tc>
        <w:tc>
          <w:tcPr>
            <w:tcW w:w="1182" w:type="dxa"/>
            <w:tcBorders>
              <w:top w:val="nil"/>
              <w:left w:val="nil"/>
              <w:bottom w:val="nil"/>
              <w:right w:val="nil"/>
            </w:tcBorders>
          </w:tcPr>
          <w:p w:rsidR="009C61D5" w:rsidRDefault="009C61D5">
            <w:pPr>
              <w:pStyle w:val="ConsPlusNormal"/>
              <w:jc w:val="center"/>
            </w:pPr>
            <w:r>
              <w:t>108,2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150,2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99,9</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84,9</w:t>
            </w:r>
          </w:p>
        </w:tc>
        <w:tc>
          <w:tcPr>
            <w:tcW w:w="1172" w:type="dxa"/>
            <w:tcBorders>
              <w:top w:val="nil"/>
              <w:left w:val="nil"/>
              <w:bottom w:val="nil"/>
              <w:right w:val="nil"/>
            </w:tcBorders>
          </w:tcPr>
          <w:p w:rsidR="009C61D5" w:rsidRDefault="009C61D5">
            <w:pPr>
              <w:pStyle w:val="ConsPlusNormal"/>
              <w:jc w:val="center"/>
            </w:pPr>
            <w:r>
              <w:t>108,3</w:t>
            </w:r>
          </w:p>
        </w:tc>
        <w:tc>
          <w:tcPr>
            <w:tcW w:w="1172" w:type="dxa"/>
            <w:tcBorders>
              <w:top w:val="nil"/>
              <w:left w:val="nil"/>
              <w:bottom w:val="nil"/>
              <w:right w:val="nil"/>
            </w:tcBorders>
          </w:tcPr>
          <w:p w:rsidR="009C61D5" w:rsidRDefault="009C61D5">
            <w:pPr>
              <w:pStyle w:val="ConsPlusNormal"/>
              <w:jc w:val="center"/>
            </w:pPr>
            <w:r>
              <w:t>100,5</w:t>
            </w:r>
          </w:p>
        </w:tc>
        <w:tc>
          <w:tcPr>
            <w:tcW w:w="1172" w:type="dxa"/>
            <w:tcBorders>
              <w:top w:val="nil"/>
              <w:left w:val="nil"/>
              <w:bottom w:val="nil"/>
              <w:right w:val="nil"/>
            </w:tcBorders>
          </w:tcPr>
          <w:p w:rsidR="009C61D5" w:rsidRDefault="009C61D5">
            <w:pPr>
              <w:pStyle w:val="ConsPlusNormal"/>
              <w:jc w:val="center"/>
            </w:pPr>
            <w:r>
              <w:t>101</w:t>
            </w:r>
          </w:p>
        </w:tc>
        <w:tc>
          <w:tcPr>
            <w:tcW w:w="1172" w:type="dxa"/>
            <w:tcBorders>
              <w:top w:val="nil"/>
              <w:left w:val="nil"/>
              <w:bottom w:val="nil"/>
              <w:right w:val="nil"/>
            </w:tcBorders>
          </w:tcPr>
          <w:p w:rsidR="009C61D5" w:rsidRDefault="009C61D5">
            <w:pPr>
              <w:pStyle w:val="ConsPlusNormal"/>
              <w:jc w:val="center"/>
            </w:pPr>
            <w:r>
              <w:t>101,5</w:t>
            </w:r>
          </w:p>
        </w:tc>
        <w:tc>
          <w:tcPr>
            <w:tcW w:w="1182" w:type="dxa"/>
            <w:tcBorders>
              <w:top w:val="nil"/>
              <w:left w:val="nil"/>
              <w:bottom w:val="nil"/>
              <w:right w:val="nil"/>
            </w:tcBorders>
          </w:tcPr>
          <w:p w:rsidR="009C61D5" w:rsidRDefault="009C61D5">
            <w:pPr>
              <w:pStyle w:val="ConsPlusNormal"/>
              <w:jc w:val="center"/>
            </w:pPr>
            <w:r>
              <w:t>102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1172" w:type="dxa"/>
            <w:tcBorders>
              <w:top w:val="nil"/>
              <w:left w:val="nil"/>
              <w:bottom w:val="nil"/>
              <w:right w:val="nil"/>
            </w:tcBorders>
          </w:tcPr>
          <w:p w:rsidR="009C61D5" w:rsidRDefault="009C61D5">
            <w:pPr>
              <w:pStyle w:val="ConsPlusNormal"/>
              <w:jc w:val="center"/>
            </w:pPr>
            <w:r>
              <w:t>104,6</w:t>
            </w:r>
          </w:p>
        </w:tc>
        <w:tc>
          <w:tcPr>
            <w:tcW w:w="1172" w:type="dxa"/>
            <w:tcBorders>
              <w:top w:val="nil"/>
              <w:left w:val="nil"/>
              <w:bottom w:val="nil"/>
              <w:right w:val="nil"/>
            </w:tcBorders>
          </w:tcPr>
          <w:p w:rsidR="009C61D5" w:rsidRDefault="009C61D5">
            <w:pPr>
              <w:pStyle w:val="ConsPlusNormal"/>
              <w:jc w:val="center"/>
            </w:pPr>
            <w:r>
              <w:t>23,4</w:t>
            </w:r>
          </w:p>
        </w:tc>
        <w:tc>
          <w:tcPr>
            <w:tcW w:w="1172" w:type="dxa"/>
            <w:tcBorders>
              <w:top w:val="nil"/>
              <w:left w:val="nil"/>
              <w:bottom w:val="nil"/>
              <w:right w:val="nil"/>
            </w:tcBorders>
          </w:tcPr>
          <w:p w:rsidR="009C61D5" w:rsidRDefault="009C61D5">
            <w:pPr>
              <w:pStyle w:val="ConsPlusNormal"/>
              <w:jc w:val="center"/>
            </w:pPr>
            <w:r>
              <w:t>105,6</w:t>
            </w:r>
          </w:p>
        </w:tc>
        <w:tc>
          <w:tcPr>
            <w:tcW w:w="1172" w:type="dxa"/>
            <w:tcBorders>
              <w:top w:val="nil"/>
              <w:left w:val="nil"/>
              <w:bottom w:val="nil"/>
              <w:right w:val="nil"/>
            </w:tcBorders>
          </w:tcPr>
          <w:p w:rsidR="009C61D5" w:rsidRDefault="009C61D5">
            <w:pPr>
              <w:pStyle w:val="ConsPlusNormal"/>
              <w:jc w:val="center"/>
            </w:pPr>
            <w:r>
              <w:t>28,5</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41,3</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51</w:t>
            </w:r>
          </w:p>
        </w:tc>
        <w:tc>
          <w:tcPr>
            <w:tcW w:w="1172" w:type="dxa"/>
            <w:tcBorders>
              <w:top w:val="nil"/>
              <w:left w:val="nil"/>
              <w:bottom w:val="nil"/>
              <w:right w:val="nil"/>
            </w:tcBorders>
          </w:tcPr>
          <w:p w:rsidR="009C61D5" w:rsidRDefault="009C61D5">
            <w:pPr>
              <w:pStyle w:val="ConsPlusNormal"/>
              <w:jc w:val="center"/>
            </w:pPr>
            <w:r>
              <w:t>52</w:t>
            </w:r>
          </w:p>
        </w:tc>
        <w:tc>
          <w:tcPr>
            <w:tcW w:w="1172" w:type="dxa"/>
            <w:tcBorders>
              <w:top w:val="nil"/>
              <w:left w:val="nil"/>
              <w:bottom w:val="nil"/>
              <w:right w:val="nil"/>
            </w:tcBorders>
          </w:tcPr>
          <w:p w:rsidR="009C61D5" w:rsidRDefault="009C61D5">
            <w:pPr>
              <w:pStyle w:val="ConsPlusNormal"/>
              <w:jc w:val="center"/>
            </w:pPr>
            <w:r>
              <w:t>53</w:t>
            </w:r>
          </w:p>
        </w:tc>
        <w:tc>
          <w:tcPr>
            <w:tcW w:w="1182" w:type="dxa"/>
            <w:tcBorders>
              <w:top w:val="nil"/>
              <w:left w:val="nil"/>
              <w:bottom w:val="nil"/>
              <w:right w:val="nil"/>
            </w:tcBorders>
          </w:tcPr>
          <w:p w:rsidR="009C61D5" w:rsidRDefault="009C61D5">
            <w:pPr>
              <w:pStyle w:val="ConsPlusNormal"/>
              <w:jc w:val="center"/>
            </w:pPr>
            <w:r>
              <w:t>54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276,5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137,6</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153</w:t>
            </w:r>
          </w:p>
        </w:tc>
        <w:tc>
          <w:tcPr>
            <w:tcW w:w="1172" w:type="dxa"/>
            <w:tcBorders>
              <w:top w:val="nil"/>
              <w:left w:val="nil"/>
              <w:bottom w:val="nil"/>
              <w:right w:val="nil"/>
            </w:tcBorders>
          </w:tcPr>
          <w:p w:rsidR="009C61D5" w:rsidRDefault="009C61D5">
            <w:pPr>
              <w:pStyle w:val="ConsPlusNormal"/>
              <w:jc w:val="center"/>
            </w:pPr>
            <w:r>
              <w:t>108,3</w:t>
            </w:r>
          </w:p>
        </w:tc>
        <w:tc>
          <w:tcPr>
            <w:tcW w:w="1172" w:type="dxa"/>
            <w:tcBorders>
              <w:top w:val="nil"/>
              <w:left w:val="nil"/>
              <w:bottom w:val="nil"/>
              <w:right w:val="nil"/>
            </w:tcBorders>
          </w:tcPr>
          <w:p w:rsidR="009C61D5" w:rsidRDefault="009C61D5">
            <w:pPr>
              <w:pStyle w:val="ConsPlusNormal"/>
              <w:jc w:val="center"/>
            </w:pPr>
            <w:r>
              <w:t>115,5</w:t>
            </w:r>
          </w:p>
        </w:tc>
        <w:tc>
          <w:tcPr>
            <w:tcW w:w="1172" w:type="dxa"/>
            <w:tcBorders>
              <w:top w:val="nil"/>
              <w:left w:val="nil"/>
              <w:bottom w:val="nil"/>
              <w:right w:val="nil"/>
            </w:tcBorders>
          </w:tcPr>
          <w:p w:rsidR="009C61D5" w:rsidRDefault="009C61D5">
            <w:pPr>
              <w:pStyle w:val="ConsPlusNormal"/>
              <w:jc w:val="center"/>
            </w:pPr>
            <w:r>
              <w:t>116</w:t>
            </w:r>
          </w:p>
        </w:tc>
        <w:tc>
          <w:tcPr>
            <w:tcW w:w="1172" w:type="dxa"/>
            <w:tcBorders>
              <w:top w:val="nil"/>
              <w:left w:val="nil"/>
              <w:bottom w:val="nil"/>
              <w:right w:val="nil"/>
            </w:tcBorders>
          </w:tcPr>
          <w:p w:rsidR="009C61D5" w:rsidRDefault="009C61D5">
            <w:pPr>
              <w:pStyle w:val="ConsPlusNormal"/>
              <w:jc w:val="center"/>
            </w:pPr>
            <w:r>
              <w:t>116</w:t>
            </w:r>
          </w:p>
        </w:tc>
        <w:tc>
          <w:tcPr>
            <w:tcW w:w="1182" w:type="dxa"/>
            <w:tcBorders>
              <w:top w:val="nil"/>
              <w:left w:val="nil"/>
              <w:bottom w:val="nil"/>
              <w:right w:val="nil"/>
            </w:tcBorders>
          </w:tcPr>
          <w:p w:rsidR="009C61D5" w:rsidRDefault="009C61D5">
            <w:pPr>
              <w:pStyle w:val="ConsPlusNormal"/>
              <w:jc w:val="center"/>
            </w:pPr>
            <w:r>
              <w:t>117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133,8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98,6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"Динамика выпуска водных биологических ресурсов в водные объекты рыбохозяйственного значения в рамках утвержденного государственного задания (к базовому периоду)"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121,7</w:t>
            </w:r>
          </w:p>
        </w:tc>
        <w:tc>
          <w:tcPr>
            <w:tcW w:w="1172" w:type="dxa"/>
            <w:tcBorders>
              <w:top w:val="nil"/>
              <w:left w:val="nil"/>
              <w:bottom w:val="nil"/>
              <w:right w:val="nil"/>
            </w:tcBorders>
          </w:tcPr>
          <w:p w:rsidR="009C61D5" w:rsidRDefault="009C61D5">
            <w:pPr>
              <w:pStyle w:val="ConsPlusNormal"/>
              <w:jc w:val="center"/>
            </w:pPr>
            <w:r>
              <w:t>127,8</w:t>
            </w:r>
          </w:p>
        </w:tc>
        <w:tc>
          <w:tcPr>
            <w:tcW w:w="1172" w:type="dxa"/>
            <w:tcBorders>
              <w:top w:val="nil"/>
              <w:left w:val="nil"/>
              <w:bottom w:val="nil"/>
              <w:right w:val="nil"/>
            </w:tcBorders>
          </w:tcPr>
          <w:p w:rsidR="009C61D5" w:rsidRDefault="009C61D5">
            <w:pPr>
              <w:pStyle w:val="ConsPlusNormal"/>
              <w:jc w:val="center"/>
            </w:pPr>
            <w:r>
              <w:t>126,6</w:t>
            </w:r>
          </w:p>
        </w:tc>
        <w:tc>
          <w:tcPr>
            <w:tcW w:w="1172" w:type="dxa"/>
            <w:tcBorders>
              <w:top w:val="nil"/>
              <w:left w:val="nil"/>
              <w:bottom w:val="nil"/>
              <w:right w:val="nil"/>
            </w:tcBorders>
          </w:tcPr>
          <w:p w:rsidR="009C61D5" w:rsidRDefault="009C61D5">
            <w:pPr>
              <w:pStyle w:val="ConsPlusNormal"/>
              <w:jc w:val="center"/>
            </w:pPr>
            <w:r>
              <w:t>140</w:t>
            </w:r>
          </w:p>
        </w:tc>
        <w:tc>
          <w:tcPr>
            <w:tcW w:w="1172" w:type="dxa"/>
            <w:tcBorders>
              <w:top w:val="nil"/>
              <w:left w:val="nil"/>
              <w:bottom w:val="nil"/>
              <w:right w:val="nil"/>
            </w:tcBorders>
          </w:tcPr>
          <w:p w:rsidR="009C61D5" w:rsidRDefault="009C61D5">
            <w:pPr>
              <w:pStyle w:val="ConsPlusNormal"/>
              <w:jc w:val="center"/>
            </w:pPr>
            <w:r>
              <w:t>123,5</w:t>
            </w:r>
          </w:p>
        </w:tc>
        <w:tc>
          <w:tcPr>
            <w:tcW w:w="1172" w:type="dxa"/>
            <w:tcBorders>
              <w:top w:val="nil"/>
              <w:left w:val="nil"/>
              <w:bottom w:val="nil"/>
              <w:right w:val="nil"/>
            </w:tcBorders>
          </w:tcPr>
          <w:p w:rsidR="009C61D5" w:rsidRDefault="009C61D5">
            <w:pPr>
              <w:pStyle w:val="ConsPlusNormal"/>
              <w:jc w:val="center"/>
            </w:pPr>
            <w:r>
              <w:t>134,3</w:t>
            </w:r>
          </w:p>
        </w:tc>
        <w:tc>
          <w:tcPr>
            <w:tcW w:w="1172" w:type="dxa"/>
            <w:tcBorders>
              <w:top w:val="nil"/>
              <w:left w:val="nil"/>
              <w:bottom w:val="nil"/>
              <w:right w:val="nil"/>
            </w:tcBorders>
          </w:tcPr>
          <w:p w:rsidR="009C61D5" w:rsidRDefault="009C61D5">
            <w:pPr>
              <w:pStyle w:val="ConsPlusNormal"/>
              <w:jc w:val="center"/>
            </w:pPr>
            <w:r>
              <w:t>124,1</w:t>
            </w:r>
          </w:p>
        </w:tc>
        <w:tc>
          <w:tcPr>
            <w:tcW w:w="1172" w:type="dxa"/>
            <w:tcBorders>
              <w:top w:val="nil"/>
              <w:left w:val="nil"/>
              <w:bottom w:val="nil"/>
              <w:right w:val="nil"/>
            </w:tcBorders>
          </w:tcPr>
          <w:p w:rsidR="009C61D5" w:rsidRDefault="009C61D5">
            <w:pPr>
              <w:pStyle w:val="ConsPlusNormal"/>
              <w:jc w:val="center"/>
            </w:pPr>
            <w:r>
              <w:t>124,1</w:t>
            </w:r>
          </w:p>
        </w:tc>
        <w:tc>
          <w:tcPr>
            <w:tcW w:w="1172" w:type="dxa"/>
            <w:tcBorders>
              <w:top w:val="nil"/>
              <w:left w:val="nil"/>
              <w:bottom w:val="nil"/>
              <w:right w:val="nil"/>
            </w:tcBorders>
          </w:tcPr>
          <w:p w:rsidR="009C61D5" w:rsidRDefault="009C61D5">
            <w:pPr>
              <w:pStyle w:val="ConsPlusNormal"/>
              <w:jc w:val="center"/>
            </w:pPr>
            <w:r>
              <w:t>124,1</w:t>
            </w:r>
          </w:p>
        </w:tc>
        <w:tc>
          <w:tcPr>
            <w:tcW w:w="1172" w:type="dxa"/>
            <w:tcBorders>
              <w:top w:val="nil"/>
              <w:left w:val="nil"/>
              <w:bottom w:val="nil"/>
              <w:right w:val="nil"/>
            </w:tcBorders>
          </w:tcPr>
          <w:p w:rsidR="009C61D5" w:rsidRDefault="009C61D5">
            <w:pPr>
              <w:pStyle w:val="ConsPlusNormal"/>
              <w:jc w:val="center"/>
            </w:pPr>
            <w:r>
              <w:t>124,1</w:t>
            </w:r>
          </w:p>
        </w:tc>
        <w:tc>
          <w:tcPr>
            <w:tcW w:w="1182" w:type="dxa"/>
            <w:tcBorders>
              <w:top w:val="nil"/>
              <w:left w:val="nil"/>
              <w:bottom w:val="nil"/>
              <w:right w:val="nil"/>
            </w:tcBorders>
          </w:tcPr>
          <w:p w:rsidR="009C61D5" w:rsidRDefault="009C61D5">
            <w:pPr>
              <w:pStyle w:val="ConsPlusNormal"/>
              <w:jc w:val="center"/>
            </w:pPr>
            <w:r>
              <w:t>124,1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104,9</w:t>
            </w:r>
          </w:p>
        </w:tc>
        <w:tc>
          <w:tcPr>
            <w:tcW w:w="1172" w:type="dxa"/>
            <w:tcBorders>
              <w:top w:val="nil"/>
              <w:left w:val="nil"/>
              <w:bottom w:val="nil"/>
              <w:right w:val="nil"/>
            </w:tcBorders>
          </w:tcPr>
          <w:p w:rsidR="009C61D5" w:rsidRDefault="009C61D5">
            <w:pPr>
              <w:pStyle w:val="ConsPlusNormal"/>
              <w:jc w:val="center"/>
            </w:pPr>
            <w:r>
              <w:t>74,5</w:t>
            </w:r>
          </w:p>
        </w:tc>
        <w:tc>
          <w:tcPr>
            <w:tcW w:w="1172" w:type="dxa"/>
            <w:tcBorders>
              <w:top w:val="nil"/>
              <w:left w:val="nil"/>
              <w:bottom w:val="nil"/>
              <w:right w:val="nil"/>
            </w:tcBorders>
          </w:tcPr>
          <w:p w:rsidR="009C61D5" w:rsidRDefault="009C61D5">
            <w:pPr>
              <w:pStyle w:val="ConsPlusNormal"/>
              <w:jc w:val="center"/>
            </w:pPr>
            <w:r>
              <w:t>137,9</w:t>
            </w:r>
          </w:p>
        </w:tc>
        <w:tc>
          <w:tcPr>
            <w:tcW w:w="1172" w:type="dxa"/>
            <w:tcBorders>
              <w:top w:val="nil"/>
              <w:left w:val="nil"/>
              <w:bottom w:val="nil"/>
              <w:right w:val="nil"/>
            </w:tcBorders>
          </w:tcPr>
          <w:p w:rsidR="009C61D5" w:rsidRDefault="009C61D5">
            <w:pPr>
              <w:pStyle w:val="ConsPlusNormal"/>
              <w:jc w:val="center"/>
            </w:pPr>
            <w:r>
              <w:t>71,4</w:t>
            </w:r>
          </w:p>
        </w:tc>
        <w:tc>
          <w:tcPr>
            <w:tcW w:w="1172" w:type="dxa"/>
            <w:tcBorders>
              <w:top w:val="nil"/>
              <w:left w:val="nil"/>
              <w:bottom w:val="nil"/>
              <w:right w:val="nil"/>
            </w:tcBorders>
          </w:tcPr>
          <w:p w:rsidR="009C61D5" w:rsidRDefault="009C61D5">
            <w:pPr>
              <w:pStyle w:val="ConsPlusNormal"/>
              <w:jc w:val="center"/>
            </w:pPr>
            <w:r>
              <w:t>83,9</w:t>
            </w:r>
          </w:p>
        </w:tc>
        <w:tc>
          <w:tcPr>
            <w:tcW w:w="1172" w:type="dxa"/>
            <w:tcBorders>
              <w:top w:val="nil"/>
              <w:left w:val="nil"/>
              <w:bottom w:val="nil"/>
              <w:right w:val="nil"/>
            </w:tcBorders>
          </w:tcPr>
          <w:p w:rsidR="009C61D5" w:rsidRDefault="009C61D5">
            <w:pPr>
              <w:pStyle w:val="ConsPlusNormal"/>
              <w:jc w:val="center"/>
            </w:pPr>
            <w:r>
              <w:t>53,65</w:t>
            </w:r>
          </w:p>
        </w:tc>
        <w:tc>
          <w:tcPr>
            <w:tcW w:w="1172" w:type="dxa"/>
            <w:tcBorders>
              <w:top w:val="nil"/>
              <w:left w:val="nil"/>
              <w:bottom w:val="nil"/>
              <w:right w:val="nil"/>
            </w:tcBorders>
          </w:tcPr>
          <w:p w:rsidR="009C61D5" w:rsidRDefault="009C61D5">
            <w:pPr>
              <w:pStyle w:val="ConsPlusNormal"/>
              <w:jc w:val="center"/>
            </w:pPr>
            <w:r>
              <w:t>83,9</w:t>
            </w:r>
          </w:p>
        </w:tc>
        <w:tc>
          <w:tcPr>
            <w:tcW w:w="1172" w:type="dxa"/>
            <w:tcBorders>
              <w:top w:val="nil"/>
              <w:left w:val="nil"/>
              <w:bottom w:val="nil"/>
              <w:right w:val="nil"/>
            </w:tcBorders>
          </w:tcPr>
          <w:p w:rsidR="009C61D5" w:rsidRDefault="009C61D5">
            <w:pPr>
              <w:pStyle w:val="ConsPlusNormal"/>
              <w:jc w:val="center"/>
            </w:pPr>
            <w:r>
              <w:t>83,9</w:t>
            </w:r>
          </w:p>
        </w:tc>
        <w:tc>
          <w:tcPr>
            <w:tcW w:w="1172" w:type="dxa"/>
            <w:tcBorders>
              <w:top w:val="nil"/>
              <w:left w:val="nil"/>
              <w:bottom w:val="nil"/>
              <w:right w:val="nil"/>
            </w:tcBorders>
          </w:tcPr>
          <w:p w:rsidR="009C61D5" w:rsidRDefault="009C61D5">
            <w:pPr>
              <w:pStyle w:val="ConsPlusNormal"/>
              <w:jc w:val="center"/>
            </w:pPr>
            <w:r>
              <w:t>83,9</w:t>
            </w:r>
          </w:p>
        </w:tc>
        <w:tc>
          <w:tcPr>
            <w:tcW w:w="1172" w:type="dxa"/>
            <w:tcBorders>
              <w:top w:val="nil"/>
              <w:left w:val="nil"/>
              <w:bottom w:val="nil"/>
              <w:right w:val="nil"/>
            </w:tcBorders>
          </w:tcPr>
          <w:p w:rsidR="009C61D5" w:rsidRDefault="009C61D5">
            <w:pPr>
              <w:pStyle w:val="ConsPlusNormal"/>
              <w:jc w:val="center"/>
            </w:pPr>
            <w:r>
              <w:t>83,9</w:t>
            </w:r>
          </w:p>
        </w:tc>
        <w:tc>
          <w:tcPr>
            <w:tcW w:w="1182" w:type="dxa"/>
            <w:tcBorders>
              <w:top w:val="nil"/>
              <w:left w:val="nil"/>
              <w:bottom w:val="nil"/>
              <w:right w:val="nil"/>
            </w:tcBorders>
          </w:tcPr>
          <w:p w:rsidR="009C61D5" w:rsidRDefault="009C61D5">
            <w:pPr>
              <w:pStyle w:val="ConsPlusNormal"/>
              <w:jc w:val="center"/>
            </w:pPr>
            <w:r>
              <w:t>83,9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42</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39,2</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82"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Территории муниципальных образований "Беломорский </w:t>
            </w:r>
            <w:r>
              <w:lastRenderedPageBreak/>
              <w:t>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lastRenderedPageBreak/>
              <w:t>103,2</w:t>
            </w:r>
          </w:p>
        </w:tc>
        <w:tc>
          <w:tcPr>
            <w:tcW w:w="1172" w:type="dxa"/>
            <w:tcBorders>
              <w:top w:val="nil"/>
              <w:left w:val="nil"/>
              <w:bottom w:val="nil"/>
              <w:right w:val="nil"/>
            </w:tcBorders>
          </w:tcPr>
          <w:p w:rsidR="009C61D5" w:rsidRDefault="009C61D5">
            <w:pPr>
              <w:pStyle w:val="ConsPlusNormal"/>
              <w:jc w:val="center"/>
            </w:pPr>
            <w:r>
              <w:t>103,2</w:t>
            </w:r>
          </w:p>
        </w:tc>
        <w:tc>
          <w:tcPr>
            <w:tcW w:w="1172" w:type="dxa"/>
            <w:tcBorders>
              <w:top w:val="nil"/>
              <w:left w:val="nil"/>
              <w:bottom w:val="nil"/>
              <w:right w:val="nil"/>
            </w:tcBorders>
          </w:tcPr>
          <w:p w:rsidR="009C61D5" w:rsidRDefault="009C61D5">
            <w:pPr>
              <w:pStyle w:val="ConsPlusNormal"/>
              <w:jc w:val="center"/>
            </w:pPr>
            <w:r>
              <w:t>103,2</w:t>
            </w:r>
          </w:p>
        </w:tc>
        <w:tc>
          <w:tcPr>
            <w:tcW w:w="1172" w:type="dxa"/>
            <w:tcBorders>
              <w:top w:val="nil"/>
              <w:left w:val="nil"/>
              <w:bottom w:val="nil"/>
              <w:right w:val="nil"/>
            </w:tcBorders>
          </w:tcPr>
          <w:p w:rsidR="009C61D5" w:rsidRDefault="009C61D5">
            <w:pPr>
              <w:pStyle w:val="ConsPlusNormal"/>
              <w:jc w:val="center"/>
            </w:pPr>
            <w:r>
              <w:t>62</w:t>
            </w:r>
          </w:p>
        </w:tc>
        <w:tc>
          <w:tcPr>
            <w:tcW w:w="1172" w:type="dxa"/>
            <w:tcBorders>
              <w:top w:val="nil"/>
              <w:left w:val="nil"/>
              <w:bottom w:val="nil"/>
              <w:right w:val="nil"/>
            </w:tcBorders>
          </w:tcPr>
          <w:p w:rsidR="009C61D5" w:rsidRDefault="009C61D5">
            <w:pPr>
              <w:pStyle w:val="ConsPlusNormal"/>
              <w:jc w:val="center"/>
            </w:pPr>
            <w:r>
              <w:t>103,2</w:t>
            </w:r>
          </w:p>
        </w:tc>
        <w:tc>
          <w:tcPr>
            <w:tcW w:w="1172" w:type="dxa"/>
            <w:tcBorders>
              <w:top w:val="nil"/>
              <w:left w:val="nil"/>
              <w:bottom w:val="nil"/>
              <w:right w:val="nil"/>
            </w:tcBorders>
          </w:tcPr>
          <w:p w:rsidR="009C61D5" w:rsidRDefault="009C61D5">
            <w:pPr>
              <w:pStyle w:val="ConsPlusNormal"/>
              <w:jc w:val="center"/>
            </w:pPr>
            <w:r>
              <w:t>62</w:t>
            </w:r>
          </w:p>
        </w:tc>
        <w:tc>
          <w:tcPr>
            <w:tcW w:w="1172" w:type="dxa"/>
            <w:tcBorders>
              <w:top w:val="nil"/>
              <w:left w:val="nil"/>
              <w:bottom w:val="nil"/>
              <w:right w:val="nil"/>
            </w:tcBorders>
          </w:tcPr>
          <w:p w:rsidR="009C61D5" w:rsidRDefault="009C61D5">
            <w:pPr>
              <w:pStyle w:val="ConsPlusNormal"/>
              <w:jc w:val="center"/>
            </w:pPr>
            <w:r>
              <w:t>103,2</w:t>
            </w:r>
          </w:p>
        </w:tc>
        <w:tc>
          <w:tcPr>
            <w:tcW w:w="1172" w:type="dxa"/>
            <w:tcBorders>
              <w:top w:val="nil"/>
              <w:left w:val="nil"/>
              <w:bottom w:val="nil"/>
              <w:right w:val="nil"/>
            </w:tcBorders>
          </w:tcPr>
          <w:p w:rsidR="009C61D5" w:rsidRDefault="009C61D5">
            <w:pPr>
              <w:pStyle w:val="ConsPlusNormal"/>
              <w:jc w:val="center"/>
            </w:pPr>
            <w:r>
              <w:t>103,2</w:t>
            </w:r>
          </w:p>
        </w:tc>
        <w:tc>
          <w:tcPr>
            <w:tcW w:w="1172" w:type="dxa"/>
            <w:tcBorders>
              <w:top w:val="nil"/>
              <w:left w:val="nil"/>
              <w:bottom w:val="nil"/>
              <w:right w:val="nil"/>
            </w:tcBorders>
          </w:tcPr>
          <w:p w:rsidR="009C61D5" w:rsidRDefault="009C61D5">
            <w:pPr>
              <w:pStyle w:val="ConsPlusNormal"/>
              <w:jc w:val="center"/>
            </w:pPr>
            <w:r>
              <w:t>103,2</w:t>
            </w:r>
          </w:p>
        </w:tc>
        <w:tc>
          <w:tcPr>
            <w:tcW w:w="1172" w:type="dxa"/>
            <w:tcBorders>
              <w:top w:val="nil"/>
              <w:left w:val="nil"/>
              <w:bottom w:val="nil"/>
              <w:right w:val="nil"/>
            </w:tcBorders>
          </w:tcPr>
          <w:p w:rsidR="009C61D5" w:rsidRDefault="009C61D5">
            <w:pPr>
              <w:pStyle w:val="ConsPlusNormal"/>
              <w:jc w:val="center"/>
            </w:pPr>
            <w:r>
              <w:t>103,2</w:t>
            </w:r>
          </w:p>
        </w:tc>
        <w:tc>
          <w:tcPr>
            <w:tcW w:w="1182" w:type="dxa"/>
            <w:tcBorders>
              <w:top w:val="nil"/>
              <w:left w:val="nil"/>
              <w:bottom w:val="nil"/>
              <w:right w:val="nil"/>
            </w:tcBorders>
          </w:tcPr>
          <w:p w:rsidR="009C61D5" w:rsidRDefault="009C61D5">
            <w:pPr>
              <w:pStyle w:val="ConsPlusNormal"/>
              <w:jc w:val="center"/>
            </w:pPr>
            <w:r>
              <w:t>103,2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83,3</w:t>
            </w:r>
          </w:p>
        </w:tc>
        <w:tc>
          <w:tcPr>
            <w:tcW w:w="1172" w:type="dxa"/>
            <w:tcBorders>
              <w:top w:val="nil"/>
              <w:left w:val="nil"/>
              <w:bottom w:val="nil"/>
              <w:right w:val="nil"/>
            </w:tcBorders>
          </w:tcPr>
          <w:p w:rsidR="009C61D5" w:rsidRDefault="009C61D5">
            <w:pPr>
              <w:pStyle w:val="ConsPlusNormal"/>
              <w:jc w:val="center"/>
            </w:pPr>
            <w:r>
              <w:t>83,3</w:t>
            </w:r>
          </w:p>
        </w:tc>
        <w:tc>
          <w:tcPr>
            <w:tcW w:w="1172" w:type="dxa"/>
            <w:tcBorders>
              <w:top w:val="nil"/>
              <w:left w:val="nil"/>
              <w:bottom w:val="nil"/>
              <w:right w:val="nil"/>
            </w:tcBorders>
          </w:tcPr>
          <w:p w:rsidR="009C61D5" w:rsidRDefault="009C61D5">
            <w:pPr>
              <w:pStyle w:val="ConsPlusNormal"/>
              <w:jc w:val="center"/>
            </w:pPr>
            <w:r>
              <w:t>83,3</w:t>
            </w:r>
          </w:p>
        </w:tc>
        <w:tc>
          <w:tcPr>
            <w:tcW w:w="1172" w:type="dxa"/>
            <w:tcBorders>
              <w:top w:val="nil"/>
              <w:left w:val="nil"/>
              <w:bottom w:val="nil"/>
              <w:right w:val="nil"/>
            </w:tcBorders>
          </w:tcPr>
          <w:p w:rsidR="009C61D5" w:rsidRDefault="009C61D5">
            <w:pPr>
              <w:pStyle w:val="ConsPlusNormal"/>
              <w:jc w:val="center"/>
            </w:pPr>
            <w:r>
              <w:t>83,3</w:t>
            </w:r>
          </w:p>
        </w:tc>
        <w:tc>
          <w:tcPr>
            <w:tcW w:w="1172" w:type="dxa"/>
            <w:tcBorders>
              <w:top w:val="nil"/>
              <w:left w:val="nil"/>
              <w:bottom w:val="nil"/>
              <w:right w:val="nil"/>
            </w:tcBorders>
          </w:tcPr>
          <w:p w:rsidR="009C61D5" w:rsidRDefault="009C61D5">
            <w:pPr>
              <w:pStyle w:val="ConsPlusNormal"/>
              <w:jc w:val="center"/>
            </w:pPr>
            <w:r>
              <w:t>83,3</w:t>
            </w:r>
          </w:p>
        </w:tc>
        <w:tc>
          <w:tcPr>
            <w:tcW w:w="1172" w:type="dxa"/>
            <w:tcBorders>
              <w:top w:val="nil"/>
              <w:left w:val="nil"/>
              <w:bottom w:val="nil"/>
              <w:right w:val="nil"/>
            </w:tcBorders>
          </w:tcPr>
          <w:p w:rsidR="009C61D5" w:rsidRDefault="009C61D5">
            <w:pPr>
              <w:pStyle w:val="ConsPlusNormal"/>
              <w:jc w:val="center"/>
            </w:pPr>
            <w:r>
              <w:t>83,3</w:t>
            </w:r>
          </w:p>
        </w:tc>
        <w:tc>
          <w:tcPr>
            <w:tcW w:w="1182" w:type="dxa"/>
            <w:tcBorders>
              <w:top w:val="nil"/>
              <w:left w:val="nil"/>
              <w:bottom w:val="nil"/>
              <w:right w:val="nil"/>
            </w:tcBorders>
          </w:tcPr>
          <w:p w:rsidR="009C61D5" w:rsidRDefault="009C61D5">
            <w:pPr>
              <w:pStyle w:val="ConsPlusNormal"/>
              <w:jc w:val="center"/>
            </w:pPr>
            <w:r>
              <w:t>83,3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70</w:t>
            </w:r>
          </w:p>
        </w:tc>
        <w:tc>
          <w:tcPr>
            <w:tcW w:w="1172" w:type="dxa"/>
            <w:tcBorders>
              <w:top w:val="nil"/>
              <w:left w:val="nil"/>
              <w:bottom w:val="nil"/>
              <w:right w:val="nil"/>
            </w:tcBorders>
          </w:tcPr>
          <w:p w:rsidR="009C61D5" w:rsidRDefault="009C61D5">
            <w:pPr>
              <w:pStyle w:val="ConsPlusNormal"/>
              <w:jc w:val="center"/>
            </w:pPr>
            <w:r>
              <w:t>46,3</w:t>
            </w:r>
          </w:p>
        </w:tc>
        <w:tc>
          <w:tcPr>
            <w:tcW w:w="1172" w:type="dxa"/>
            <w:tcBorders>
              <w:top w:val="nil"/>
              <w:left w:val="nil"/>
              <w:bottom w:val="nil"/>
              <w:right w:val="nil"/>
            </w:tcBorders>
          </w:tcPr>
          <w:p w:rsidR="009C61D5" w:rsidRDefault="009C61D5">
            <w:pPr>
              <w:pStyle w:val="ConsPlusNormal"/>
              <w:jc w:val="center"/>
            </w:pPr>
            <w:r>
              <w:t>70</w:t>
            </w:r>
          </w:p>
        </w:tc>
        <w:tc>
          <w:tcPr>
            <w:tcW w:w="1172" w:type="dxa"/>
            <w:tcBorders>
              <w:top w:val="nil"/>
              <w:left w:val="nil"/>
              <w:bottom w:val="nil"/>
              <w:right w:val="nil"/>
            </w:tcBorders>
          </w:tcPr>
          <w:p w:rsidR="009C61D5" w:rsidRDefault="009C61D5">
            <w:pPr>
              <w:pStyle w:val="ConsPlusNormal"/>
              <w:jc w:val="center"/>
            </w:pPr>
            <w:r>
              <w:t>58,3</w:t>
            </w:r>
          </w:p>
        </w:tc>
        <w:tc>
          <w:tcPr>
            <w:tcW w:w="1172" w:type="dxa"/>
            <w:tcBorders>
              <w:top w:val="nil"/>
              <w:left w:val="nil"/>
              <w:bottom w:val="nil"/>
              <w:right w:val="nil"/>
            </w:tcBorders>
          </w:tcPr>
          <w:p w:rsidR="009C61D5" w:rsidRDefault="009C61D5">
            <w:pPr>
              <w:pStyle w:val="ConsPlusNormal"/>
              <w:jc w:val="center"/>
            </w:pPr>
            <w:r>
              <w:t>70</w:t>
            </w:r>
          </w:p>
        </w:tc>
        <w:tc>
          <w:tcPr>
            <w:tcW w:w="1172" w:type="dxa"/>
            <w:tcBorders>
              <w:top w:val="nil"/>
              <w:left w:val="nil"/>
              <w:bottom w:val="nil"/>
              <w:right w:val="nil"/>
            </w:tcBorders>
          </w:tcPr>
          <w:p w:rsidR="009C61D5" w:rsidRDefault="009C61D5">
            <w:pPr>
              <w:pStyle w:val="ConsPlusNormal"/>
              <w:jc w:val="center"/>
            </w:pPr>
            <w:r>
              <w:t>68,37</w:t>
            </w:r>
          </w:p>
        </w:tc>
        <w:tc>
          <w:tcPr>
            <w:tcW w:w="1172" w:type="dxa"/>
            <w:tcBorders>
              <w:top w:val="nil"/>
              <w:left w:val="nil"/>
              <w:bottom w:val="nil"/>
              <w:right w:val="nil"/>
            </w:tcBorders>
          </w:tcPr>
          <w:p w:rsidR="009C61D5" w:rsidRDefault="009C61D5">
            <w:pPr>
              <w:pStyle w:val="ConsPlusNormal"/>
              <w:jc w:val="center"/>
            </w:pPr>
            <w:r>
              <w:t>70</w:t>
            </w:r>
          </w:p>
        </w:tc>
        <w:tc>
          <w:tcPr>
            <w:tcW w:w="1172" w:type="dxa"/>
            <w:tcBorders>
              <w:top w:val="nil"/>
              <w:left w:val="nil"/>
              <w:bottom w:val="nil"/>
              <w:right w:val="nil"/>
            </w:tcBorders>
          </w:tcPr>
          <w:p w:rsidR="009C61D5" w:rsidRDefault="009C61D5">
            <w:pPr>
              <w:pStyle w:val="ConsPlusNormal"/>
              <w:jc w:val="center"/>
            </w:pPr>
            <w:r>
              <w:t>70</w:t>
            </w:r>
          </w:p>
        </w:tc>
        <w:tc>
          <w:tcPr>
            <w:tcW w:w="1172" w:type="dxa"/>
            <w:tcBorders>
              <w:top w:val="nil"/>
              <w:left w:val="nil"/>
              <w:bottom w:val="nil"/>
              <w:right w:val="nil"/>
            </w:tcBorders>
          </w:tcPr>
          <w:p w:rsidR="009C61D5" w:rsidRDefault="009C61D5">
            <w:pPr>
              <w:pStyle w:val="ConsPlusNormal"/>
              <w:jc w:val="center"/>
            </w:pPr>
            <w:r>
              <w:t>70</w:t>
            </w:r>
          </w:p>
        </w:tc>
        <w:tc>
          <w:tcPr>
            <w:tcW w:w="1172" w:type="dxa"/>
            <w:tcBorders>
              <w:top w:val="nil"/>
              <w:left w:val="nil"/>
              <w:bottom w:val="nil"/>
              <w:right w:val="nil"/>
            </w:tcBorders>
          </w:tcPr>
          <w:p w:rsidR="009C61D5" w:rsidRDefault="009C61D5">
            <w:pPr>
              <w:pStyle w:val="ConsPlusNormal"/>
              <w:jc w:val="center"/>
            </w:pPr>
            <w:r>
              <w:t>70</w:t>
            </w:r>
          </w:p>
        </w:tc>
        <w:tc>
          <w:tcPr>
            <w:tcW w:w="1182" w:type="dxa"/>
            <w:tcBorders>
              <w:top w:val="nil"/>
              <w:left w:val="nil"/>
              <w:bottom w:val="nil"/>
              <w:right w:val="nil"/>
            </w:tcBorders>
          </w:tcPr>
          <w:p w:rsidR="009C61D5" w:rsidRDefault="009C61D5">
            <w:pPr>
              <w:pStyle w:val="ConsPlusNormal"/>
              <w:jc w:val="center"/>
            </w:pPr>
            <w:r>
              <w:t>70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t>184,7</w:t>
            </w:r>
          </w:p>
        </w:tc>
        <w:tc>
          <w:tcPr>
            <w:tcW w:w="1172" w:type="dxa"/>
            <w:tcBorders>
              <w:top w:val="nil"/>
              <w:left w:val="nil"/>
              <w:bottom w:val="nil"/>
              <w:right w:val="nil"/>
            </w:tcBorders>
          </w:tcPr>
          <w:p w:rsidR="009C61D5" w:rsidRDefault="009C61D5">
            <w:pPr>
              <w:pStyle w:val="ConsPlusNormal"/>
              <w:jc w:val="center"/>
            </w:pPr>
            <w:r>
              <w:t>184,7</w:t>
            </w:r>
          </w:p>
        </w:tc>
        <w:tc>
          <w:tcPr>
            <w:tcW w:w="1172" w:type="dxa"/>
            <w:tcBorders>
              <w:top w:val="nil"/>
              <w:left w:val="nil"/>
              <w:bottom w:val="nil"/>
              <w:right w:val="nil"/>
            </w:tcBorders>
          </w:tcPr>
          <w:p w:rsidR="009C61D5" w:rsidRDefault="009C61D5">
            <w:pPr>
              <w:pStyle w:val="ConsPlusNormal"/>
              <w:jc w:val="center"/>
            </w:pPr>
            <w:r>
              <w:t>184,7</w:t>
            </w:r>
          </w:p>
        </w:tc>
        <w:tc>
          <w:tcPr>
            <w:tcW w:w="1172" w:type="dxa"/>
            <w:tcBorders>
              <w:top w:val="nil"/>
              <w:left w:val="nil"/>
              <w:bottom w:val="nil"/>
              <w:right w:val="nil"/>
            </w:tcBorders>
          </w:tcPr>
          <w:p w:rsidR="009C61D5" w:rsidRDefault="009C61D5">
            <w:pPr>
              <w:pStyle w:val="ConsPlusNormal"/>
              <w:jc w:val="center"/>
            </w:pPr>
            <w:r>
              <w:t>150,3</w:t>
            </w:r>
          </w:p>
        </w:tc>
        <w:tc>
          <w:tcPr>
            <w:tcW w:w="1172" w:type="dxa"/>
            <w:tcBorders>
              <w:top w:val="nil"/>
              <w:left w:val="nil"/>
              <w:bottom w:val="nil"/>
              <w:right w:val="nil"/>
            </w:tcBorders>
          </w:tcPr>
          <w:p w:rsidR="009C61D5" w:rsidRDefault="009C61D5">
            <w:pPr>
              <w:pStyle w:val="ConsPlusNormal"/>
              <w:jc w:val="center"/>
            </w:pPr>
            <w:r>
              <w:t>165,8</w:t>
            </w:r>
          </w:p>
        </w:tc>
        <w:tc>
          <w:tcPr>
            <w:tcW w:w="1172" w:type="dxa"/>
            <w:tcBorders>
              <w:top w:val="nil"/>
              <w:left w:val="nil"/>
              <w:bottom w:val="nil"/>
              <w:right w:val="nil"/>
            </w:tcBorders>
          </w:tcPr>
          <w:p w:rsidR="009C61D5" w:rsidRDefault="009C61D5">
            <w:pPr>
              <w:pStyle w:val="ConsPlusNormal"/>
              <w:jc w:val="center"/>
            </w:pPr>
            <w:r>
              <w:t>150,3</w:t>
            </w:r>
          </w:p>
        </w:tc>
        <w:tc>
          <w:tcPr>
            <w:tcW w:w="1172" w:type="dxa"/>
            <w:tcBorders>
              <w:top w:val="nil"/>
              <w:left w:val="nil"/>
              <w:bottom w:val="nil"/>
              <w:right w:val="nil"/>
            </w:tcBorders>
          </w:tcPr>
          <w:p w:rsidR="009C61D5" w:rsidRDefault="009C61D5">
            <w:pPr>
              <w:pStyle w:val="ConsPlusNormal"/>
              <w:jc w:val="center"/>
            </w:pPr>
            <w:r>
              <w:t>165,8</w:t>
            </w:r>
          </w:p>
        </w:tc>
        <w:tc>
          <w:tcPr>
            <w:tcW w:w="1172" w:type="dxa"/>
            <w:tcBorders>
              <w:top w:val="nil"/>
              <w:left w:val="nil"/>
              <w:bottom w:val="nil"/>
              <w:right w:val="nil"/>
            </w:tcBorders>
          </w:tcPr>
          <w:p w:rsidR="009C61D5" w:rsidRDefault="009C61D5">
            <w:pPr>
              <w:pStyle w:val="ConsPlusNormal"/>
              <w:jc w:val="center"/>
            </w:pPr>
            <w:r>
              <w:t>165,8</w:t>
            </w:r>
          </w:p>
        </w:tc>
        <w:tc>
          <w:tcPr>
            <w:tcW w:w="1172" w:type="dxa"/>
            <w:tcBorders>
              <w:top w:val="nil"/>
              <w:left w:val="nil"/>
              <w:bottom w:val="nil"/>
              <w:right w:val="nil"/>
            </w:tcBorders>
          </w:tcPr>
          <w:p w:rsidR="009C61D5" w:rsidRDefault="009C61D5">
            <w:pPr>
              <w:pStyle w:val="ConsPlusNormal"/>
              <w:jc w:val="center"/>
            </w:pPr>
            <w:r>
              <w:t>165,8</w:t>
            </w:r>
          </w:p>
        </w:tc>
        <w:tc>
          <w:tcPr>
            <w:tcW w:w="1172" w:type="dxa"/>
            <w:tcBorders>
              <w:top w:val="nil"/>
              <w:left w:val="nil"/>
              <w:bottom w:val="nil"/>
              <w:right w:val="nil"/>
            </w:tcBorders>
          </w:tcPr>
          <w:p w:rsidR="009C61D5" w:rsidRDefault="009C61D5">
            <w:pPr>
              <w:pStyle w:val="ConsPlusNormal"/>
              <w:jc w:val="center"/>
            </w:pPr>
            <w:r>
              <w:t>165,8</w:t>
            </w:r>
          </w:p>
        </w:tc>
        <w:tc>
          <w:tcPr>
            <w:tcW w:w="1182" w:type="dxa"/>
            <w:tcBorders>
              <w:top w:val="nil"/>
              <w:left w:val="nil"/>
              <w:bottom w:val="nil"/>
              <w:right w:val="nil"/>
            </w:tcBorders>
          </w:tcPr>
          <w:p w:rsidR="009C61D5" w:rsidRDefault="009C61D5">
            <w:pPr>
              <w:pStyle w:val="ConsPlusNormal"/>
              <w:jc w:val="center"/>
            </w:pPr>
            <w:r>
              <w:t>165,8</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"Прирост объема производства продукции товарной аквакультуры, включая посадочный материал (к базовому периоду)"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47</w:t>
            </w:r>
          </w:p>
        </w:tc>
        <w:tc>
          <w:tcPr>
            <w:tcW w:w="1172" w:type="dxa"/>
            <w:tcBorders>
              <w:top w:val="nil"/>
              <w:left w:val="nil"/>
              <w:bottom w:val="nil"/>
              <w:right w:val="nil"/>
            </w:tcBorders>
          </w:tcPr>
          <w:p w:rsidR="009C61D5" w:rsidRDefault="009C61D5">
            <w:pPr>
              <w:pStyle w:val="ConsPlusNormal"/>
              <w:jc w:val="center"/>
            </w:pPr>
            <w:r>
              <w:t>48</w:t>
            </w:r>
          </w:p>
        </w:tc>
        <w:tc>
          <w:tcPr>
            <w:tcW w:w="1172" w:type="dxa"/>
            <w:tcBorders>
              <w:top w:val="nil"/>
              <w:left w:val="nil"/>
              <w:bottom w:val="nil"/>
              <w:right w:val="nil"/>
            </w:tcBorders>
          </w:tcPr>
          <w:p w:rsidR="009C61D5" w:rsidRDefault="009C61D5">
            <w:pPr>
              <w:pStyle w:val="ConsPlusNormal"/>
              <w:jc w:val="center"/>
            </w:pPr>
            <w:r>
              <w:t>51,9</w:t>
            </w:r>
          </w:p>
        </w:tc>
        <w:tc>
          <w:tcPr>
            <w:tcW w:w="1172" w:type="dxa"/>
            <w:tcBorders>
              <w:top w:val="nil"/>
              <w:left w:val="nil"/>
              <w:bottom w:val="nil"/>
              <w:right w:val="nil"/>
            </w:tcBorders>
          </w:tcPr>
          <w:p w:rsidR="009C61D5" w:rsidRDefault="009C61D5">
            <w:pPr>
              <w:pStyle w:val="ConsPlusNormal"/>
              <w:jc w:val="center"/>
            </w:pPr>
            <w:r>
              <w:t>54</w:t>
            </w:r>
          </w:p>
        </w:tc>
        <w:tc>
          <w:tcPr>
            <w:tcW w:w="1172" w:type="dxa"/>
            <w:tcBorders>
              <w:top w:val="nil"/>
              <w:left w:val="nil"/>
              <w:bottom w:val="nil"/>
              <w:right w:val="nil"/>
            </w:tcBorders>
          </w:tcPr>
          <w:p w:rsidR="009C61D5" w:rsidRDefault="009C61D5">
            <w:pPr>
              <w:pStyle w:val="ConsPlusNormal"/>
              <w:jc w:val="center"/>
            </w:pPr>
            <w:r>
              <w:t>104,9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49</w:t>
            </w:r>
          </w:p>
        </w:tc>
        <w:tc>
          <w:tcPr>
            <w:tcW w:w="1172" w:type="dxa"/>
            <w:tcBorders>
              <w:top w:val="nil"/>
              <w:left w:val="nil"/>
              <w:bottom w:val="nil"/>
              <w:right w:val="nil"/>
            </w:tcBorders>
          </w:tcPr>
          <w:p w:rsidR="009C61D5" w:rsidRDefault="009C61D5">
            <w:pPr>
              <w:pStyle w:val="ConsPlusNormal"/>
              <w:jc w:val="center"/>
            </w:pPr>
            <w:r>
              <w:t>79,9</w:t>
            </w:r>
          </w:p>
        </w:tc>
        <w:tc>
          <w:tcPr>
            <w:tcW w:w="1172" w:type="dxa"/>
            <w:tcBorders>
              <w:top w:val="nil"/>
              <w:left w:val="nil"/>
              <w:bottom w:val="nil"/>
              <w:right w:val="nil"/>
            </w:tcBorders>
          </w:tcPr>
          <w:p w:rsidR="009C61D5" w:rsidRDefault="009C61D5">
            <w:pPr>
              <w:pStyle w:val="ConsPlusNormal"/>
              <w:jc w:val="center"/>
            </w:pPr>
            <w:r>
              <w:t>1,9</w:t>
            </w:r>
          </w:p>
        </w:tc>
        <w:tc>
          <w:tcPr>
            <w:tcW w:w="1172" w:type="dxa"/>
            <w:tcBorders>
              <w:top w:val="nil"/>
              <w:left w:val="nil"/>
              <w:bottom w:val="nil"/>
              <w:right w:val="nil"/>
            </w:tcBorders>
          </w:tcPr>
          <w:p w:rsidR="009C61D5" w:rsidRDefault="009C61D5">
            <w:pPr>
              <w:pStyle w:val="ConsPlusNormal"/>
              <w:jc w:val="center"/>
            </w:pPr>
            <w:r>
              <w:t>124,1</w:t>
            </w:r>
          </w:p>
        </w:tc>
        <w:tc>
          <w:tcPr>
            <w:tcW w:w="1172" w:type="dxa"/>
            <w:tcBorders>
              <w:top w:val="nil"/>
              <w:left w:val="nil"/>
              <w:bottom w:val="nil"/>
              <w:right w:val="nil"/>
            </w:tcBorders>
          </w:tcPr>
          <w:p w:rsidR="009C61D5" w:rsidRDefault="009C61D5">
            <w:pPr>
              <w:pStyle w:val="ConsPlusNormal"/>
              <w:jc w:val="center"/>
            </w:pPr>
            <w:r>
              <w:t>102,1</w:t>
            </w:r>
          </w:p>
        </w:tc>
        <w:tc>
          <w:tcPr>
            <w:tcW w:w="1172" w:type="dxa"/>
            <w:tcBorders>
              <w:top w:val="nil"/>
              <w:left w:val="nil"/>
              <w:bottom w:val="nil"/>
              <w:right w:val="nil"/>
            </w:tcBorders>
          </w:tcPr>
          <w:p w:rsidR="009C61D5" w:rsidRDefault="009C61D5">
            <w:pPr>
              <w:pStyle w:val="ConsPlusNormal"/>
              <w:jc w:val="center"/>
            </w:pPr>
            <w:r>
              <w:t>209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67,1</w:t>
            </w:r>
          </w:p>
        </w:tc>
        <w:tc>
          <w:tcPr>
            <w:tcW w:w="1172" w:type="dxa"/>
            <w:tcBorders>
              <w:top w:val="nil"/>
              <w:left w:val="nil"/>
              <w:bottom w:val="nil"/>
              <w:right w:val="nil"/>
            </w:tcBorders>
          </w:tcPr>
          <w:p w:rsidR="009C61D5" w:rsidRDefault="009C61D5">
            <w:pPr>
              <w:pStyle w:val="ConsPlusNormal"/>
              <w:jc w:val="center"/>
            </w:pPr>
            <w:r>
              <w:t>52,2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140,8</w:t>
            </w:r>
          </w:p>
        </w:tc>
        <w:tc>
          <w:tcPr>
            <w:tcW w:w="1172" w:type="dxa"/>
            <w:tcBorders>
              <w:top w:val="nil"/>
              <w:left w:val="nil"/>
              <w:bottom w:val="nil"/>
              <w:right w:val="nil"/>
            </w:tcBorders>
          </w:tcPr>
          <w:p w:rsidR="009C61D5" w:rsidRDefault="009C61D5">
            <w:pPr>
              <w:pStyle w:val="ConsPlusNormal"/>
              <w:jc w:val="center"/>
            </w:pPr>
            <w:r>
              <w:t>71</w:t>
            </w:r>
          </w:p>
        </w:tc>
        <w:tc>
          <w:tcPr>
            <w:tcW w:w="1172" w:type="dxa"/>
            <w:tcBorders>
              <w:top w:val="nil"/>
              <w:left w:val="nil"/>
              <w:bottom w:val="nil"/>
              <w:right w:val="nil"/>
            </w:tcBorders>
          </w:tcPr>
          <w:p w:rsidR="009C61D5" w:rsidRDefault="009C61D5">
            <w:pPr>
              <w:pStyle w:val="ConsPlusNormal"/>
              <w:jc w:val="center"/>
            </w:pPr>
            <w:r>
              <w:t>280,9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Территории муниципальных образований "Беломорский </w:t>
            </w:r>
            <w:r>
              <w:lastRenderedPageBreak/>
              <w:t>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lastRenderedPageBreak/>
              <w:t>8</w:t>
            </w:r>
          </w:p>
        </w:tc>
        <w:tc>
          <w:tcPr>
            <w:tcW w:w="1172" w:type="dxa"/>
            <w:tcBorders>
              <w:top w:val="nil"/>
              <w:left w:val="nil"/>
              <w:bottom w:val="nil"/>
              <w:right w:val="nil"/>
            </w:tcBorders>
          </w:tcPr>
          <w:p w:rsidR="009C61D5" w:rsidRDefault="009C61D5">
            <w:pPr>
              <w:pStyle w:val="ConsPlusNormal"/>
              <w:jc w:val="center"/>
            </w:pPr>
            <w:r>
              <w:t>87,5</w:t>
            </w:r>
          </w:p>
        </w:tc>
        <w:tc>
          <w:tcPr>
            <w:tcW w:w="1172" w:type="dxa"/>
            <w:tcBorders>
              <w:top w:val="nil"/>
              <w:left w:val="nil"/>
              <w:bottom w:val="nil"/>
              <w:right w:val="nil"/>
            </w:tcBorders>
          </w:tcPr>
          <w:p w:rsidR="009C61D5" w:rsidRDefault="009C61D5">
            <w:pPr>
              <w:pStyle w:val="ConsPlusNormal"/>
              <w:jc w:val="center"/>
            </w:pPr>
            <w:r>
              <w:t>7,9</w:t>
            </w:r>
          </w:p>
        </w:tc>
        <w:tc>
          <w:tcPr>
            <w:tcW w:w="1172" w:type="dxa"/>
            <w:tcBorders>
              <w:top w:val="nil"/>
              <w:left w:val="nil"/>
              <w:bottom w:val="nil"/>
              <w:right w:val="nil"/>
            </w:tcBorders>
          </w:tcPr>
          <w:p w:rsidR="009C61D5" w:rsidRDefault="009C61D5">
            <w:pPr>
              <w:pStyle w:val="ConsPlusNormal"/>
              <w:jc w:val="center"/>
            </w:pPr>
            <w:r>
              <w:t>106,1</w:t>
            </w:r>
          </w:p>
        </w:tc>
        <w:tc>
          <w:tcPr>
            <w:tcW w:w="1172" w:type="dxa"/>
            <w:tcBorders>
              <w:top w:val="nil"/>
              <w:left w:val="nil"/>
              <w:bottom w:val="nil"/>
              <w:right w:val="nil"/>
            </w:tcBorders>
          </w:tcPr>
          <w:p w:rsidR="009C61D5" w:rsidRDefault="009C61D5">
            <w:pPr>
              <w:pStyle w:val="ConsPlusNormal"/>
              <w:jc w:val="center"/>
            </w:pPr>
            <w:r>
              <w:t>110,7</w:t>
            </w:r>
          </w:p>
        </w:tc>
        <w:tc>
          <w:tcPr>
            <w:tcW w:w="1172" w:type="dxa"/>
            <w:tcBorders>
              <w:top w:val="nil"/>
              <w:left w:val="nil"/>
              <w:bottom w:val="nil"/>
              <w:right w:val="nil"/>
            </w:tcBorders>
          </w:tcPr>
          <w:p w:rsidR="009C61D5" w:rsidRDefault="009C61D5">
            <w:pPr>
              <w:pStyle w:val="ConsPlusNormal"/>
              <w:jc w:val="center"/>
            </w:pPr>
            <w:r>
              <w:t>146,8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-68,1</w:t>
            </w:r>
          </w:p>
        </w:tc>
        <w:tc>
          <w:tcPr>
            <w:tcW w:w="1172" w:type="dxa"/>
            <w:tcBorders>
              <w:top w:val="nil"/>
              <w:left w:val="nil"/>
              <w:bottom w:val="nil"/>
              <w:right w:val="nil"/>
            </w:tcBorders>
          </w:tcPr>
          <w:p w:rsidR="009C61D5" w:rsidRDefault="009C61D5">
            <w:pPr>
              <w:pStyle w:val="ConsPlusNormal"/>
              <w:jc w:val="center"/>
            </w:pPr>
            <w:r>
              <w:t>33,3</w:t>
            </w:r>
          </w:p>
        </w:tc>
        <w:tc>
          <w:tcPr>
            <w:tcW w:w="1172" w:type="dxa"/>
            <w:tcBorders>
              <w:top w:val="nil"/>
              <w:left w:val="nil"/>
              <w:bottom w:val="nil"/>
              <w:right w:val="nil"/>
            </w:tcBorders>
          </w:tcPr>
          <w:p w:rsidR="009C61D5" w:rsidRDefault="009C61D5">
            <w:pPr>
              <w:pStyle w:val="ConsPlusNormal"/>
              <w:jc w:val="center"/>
            </w:pPr>
            <w:r>
              <w:t>-98,4</w:t>
            </w:r>
          </w:p>
        </w:tc>
        <w:tc>
          <w:tcPr>
            <w:tcW w:w="1172" w:type="dxa"/>
            <w:tcBorders>
              <w:top w:val="nil"/>
              <w:left w:val="nil"/>
              <w:bottom w:val="nil"/>
              <w:right w:val="nil"/>
            </w:tcBorders>
          </w:tcPr>
          <w:p w:rsidR="009C61D5" w:rsidRDefault="009C61D5">
            <w:pPr>
              <w:pStyle w:val="ConsPlusNormal"/>
              <w:jc w:val="center"/>
            </w:pPr>
            <w:r>
              <w:t>-64,2</w:t>
            </w:r>
          </w:p>
        </w:tc>
        <w:tc>
          <w:tcPr>
            <w:tcW w:w="1172" w:type="dxa"/>
            <w:tcBorders>
              <w:top w:val="nil"/>
              <w:left w:val="nil"/>
              <w:bottom w:val="nil"/>
              <w:right w:val="nil"/>
            </w:tcBorders>
          </w:tcPr>
          <w:p w:rsidR="009C61D5" w:rsidRDefault="009C61D5">
            <w:pPr>
              <w:pStyle w:val="ConsPlusNormal"/>
              <w:jc w:val="center"/>
            </w:pPr>
            <w:r>
              <w:t>-93,7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2950,7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2576,8</w:t>
            </w:r>
          </w:p>
        </w:tc>
        <w:tc>
          <w:tcPr>
            <w:tcW w:w="1172" w:type="dxa"/>
            <w:tcBorders>
              <w:top w:val="nil"/>
              <w:left w:val="nil"/>
              <w:bottom w:val="nil"/>
              <w:right w:val="nil"/>
            </w:tcBorders>
          </w:tcPr>
          <w:p w:rsidR="009C61D5" w:rsidRDefault="009C61D5">
            <w:pPr>
              <w:pStyle w:val="ConsPlusNormal"/>
              <w:jc w:val="center"/>
            </w:pPr>
            <w:r>
              <w:t>3327,8</w:t>
            </w:r>
          </w:p>
        </w:tc>
        <w:tc>
          <w:tcPr>
            <w:tcW w:w="1172" w:type="dxa"/>
            <w:tcBorders>
              <w:top w:val="nil"/>
              <w:left w:val="nil"/>
              <w:bottom w:val="nil"/>
              <w:right w:val="nil"/>
            </w:tcBorders>
          </w:tcPr>
          <w:p w:rsidR="009C61D5" w:rsidRDefault="009C61D5">
            <w:pPr>
              <w:pStyle w:val="ConsPlusNormal"/>
              <w:jc w:val="center"/>
            </w:pPr>
            <w:r>
              <w:t>6049,3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14,4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34</w:t>
            </w:r>
          </w:p>
        </w:tc>
        <w:tc>
          <w:tcPr>
            <w:tcW w:w="1172" w:type="dxa"/>
            <w:tcBorders>
              <w:top w:val="nil"/>
              <w:left w:val="nil"/>
              <w:bottom w:val="nil"/>
              <w:right w:val="nil"/>
            </w:tcBorders>
          </w:tcPr>
          <w:p w:rsidR="009C61D5" w:rsidRDefault="009C61D5">
            <w:pPr>
              <w:pStyle w:val="ConsPlusNormal"/>
              <w:jc w:val="center"/>
            </w:pPr>
            <w:r>
              <w:t>28,6</w:t>
            </w:r>
          </w:p>
        </w:tc>
        <w:tc>
          <w:tcPr>
            <w:tcW w:w="1172" w:type="dxa"/>
            <w:tcBorders>
              <w:top w:val="nil"/>
              <w:left w:val="nil"/>
              <w:bottom w:val="nil"/>
              <w:right w:val="nil"/>
            </w:tcBorders>
          </w:tcPr>
          <w:p w:rsidR="009C61D5" w:rsidRDefault="009C61D5">
            <w:pPr>
              <w:pStyle w:val="ConsPlusNormal"/>
              <w:jc w:val="center"/>
            </w:pPr>
            <w:r>
              <w:t>78,4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"Охват акватории внутренних вод Российской Федерации мероприятиями по государственному контролю (надзору) в целях выявления и пресечения нарушений законодательства Российской Федерации в области рыболовства и сохранения водных биологических ресурсов (годовое значение)"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40</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33,6</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52,6</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52,1</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52,1</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Территория Ненецкого автономного </w:t>
            </w:r>
            <w:r>
              <w:lastRenderedPageBreak/>
              <w:t>округа</w:t>
            </w:r>
          </w:p>
        </w:tc>
        <w:tc>
          <w:tcPr>
            <w:tcW w:w="1172" w:type="dxa"/>
            <w:tcBorders>
              <w:top w:val="nil"/>
              <w:left w:val="nil"/>
              <w:bottom w:val="nil"/>
              <w:right w:val="nil"/>
            </w:tcBorders>
          </w:tcPr>
          <w:p w:rsidR="009C61D5" w:rsidRDefault="009C61D5">
            <w:pPr>
              <w:pStyle w:val="ConsPlusNormal"/>
              <w:jc w:val="center"/>
            </w:pPr>
            <w:r>
              <w:lastRenderedPageBreak/>
              <w:t>36,6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28,7</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28,7</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32,3</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29,6</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29,6</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49,5</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43,3</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43,3</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38,5</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28,7</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28,7</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38,5</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28,7</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28,7</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Аллаиховского улуса (района), Анабарского национального (Долгано-Эвенкийского) улуса (района), Булунского улуса (района), Нижнеколымского района, Усть-Янского улуса (района) (Республика Саха (Якутия)</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32,5</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31,2</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31,2</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38,8</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31,2</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31,8</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Территории муниципальных </w:t>
            </w:r>
            <w:r>
              <w:lastRenderedPageBreak/>
              <w:t>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lastRenderedPageBreak/>
              <w:t>36,6</w:t>
            </w:r>
          </w:p>
        </w:tc>
        <w:tc>
          <w:tcPr>
            <w:tcW w:w="1172" w:type="dxa"/>
            <w:tcBorders>
              <w:top w:val="nil"/>
              <w:left w:val="nil"/>
              <w:bottom w:val="nil"/>
              <w:right w:val="nil"/>
            </w:tcBorders>
          </w:tcPr>
          <w:p w:rsidR="009C61D5" w:rsidRDefault="009C61D5">
            <w:pPr>
              <w:pStyle w:val="ConsPlusNormal"/>
              <w:jc w:val="center"/>
            </w:pPr>
            <w:r>
              <w:t>38,5</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28,7</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28,7</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"Объем произведенной рыбы и продуктов рыбных, переработанных и консервированных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3905,9</w:t>
            </w:r>
          </w:p>
        </w:tc>
        <w:tc>
          <w:tcPr>
            <w:tcW w:w="1172" w:type="dxa"/>
            <w:tcBorders>
              <w:top w:val="nil"/>
              <w:left w:val="nil"/>
              <w:bottom w:val="nil"/>
              <w:right w:val="nil"/>
            </w:tcBorders>
          </w:tcPr>
          <w:p w:rsidR="009C61D5" w:rsidRDefault="009C61D5">
            <w:pPr>
              <w:pStyle w:val="ConsPlusNormal"/>
              <w:jc w:val="center"/>
            </w:pPr>
            <w:r>
              <w:t>4167,4</w:t>
            </w:r>
          </w:p>
        </w:tc>
        <w:tc>
          <w:tcPr>
            <w:tcW w:w="1172" w:type="dxa"/>
            <w:tcBorders>
              <w:top w:val="nil"/>
              <w:left w:val="nil"/>
              <w:bottom w:val="nil"/>
              <w:right w:val="nil"/>
            </w:tcBorders>
          </w:tcPr>
          <w:p w:rsidR="009C61D5" w:rsidRDefault="009C61D5">
            <w:pPr>
              <w:pStyle w:val="ConsPlusNormal"/>
              <w:jc w:val="center"/>
            </w:pPr>
            <w:r>
              <w:t>3964,5</w:t>
            </w:r>
          </w:p>
        </w:tc>
        <w:tc>
          <w:tcPr>
            <w:tcW w:w="1172" w:type="dxa"/>
            <w:tcBorders>
              <w:top w:val="nil"/>
              <w:left w:val="nil"/>
              <w:bottom w:val="nil"/>
              <w:right w:val="nil"/>
            </w:tcBorders>
          </w:tcPr>
          <w:p w:rsidR="009C61D5" w:rsidRDefault="009C61D5">
            <w:pPr>
              <w:pStyle w:val="ConsPlusNormal"/>
              <w:jc w:val="center"/>
            </w:pPr>
            <w:r>
              <w:t>4250,1</w:t>
            </w:r>
          </w:p>
        </w:tc>
        <w:tc>
          <w:tcPr>
            <w:tcW w:w="1172" w:type="dxa"/>
            <w:tcBorders>
              <w:top w:val="nil"/>
              <w:left w:val="nil"/>
              <w:bottom w:val="nil"/>
              <w:right w:val="nil"/>
            </w:tcBorders>
          </w:tcPr>
          <w:p w:rsidR="009C61D5" w:rsidRDefault="009C61D5">
            <w:pPr>
              <w:pStyle w:val="ConsPlusNormal"/>
              <w:jc w:val="center"/>
            </w:pPr>
            <w:r>
              <w:t>4469,2</w:t>
            </w:r>
          </w:p>
        </w:tc>
        <w:tc>
          <w:tcPr>
            <w:tcW w:w="1172" w:type="dxa"/>
            <w:tcBorders>
              <w:top w:val="nil"/>
              <w:left w:val="nil"/>
              <w:bottom w:val="nil"/>
              <w:right w:val="nil"/>
            </w:tcBorders>
          </w:tcPr>
          <w:p w:rsidR="009C61D5" w:rsidRDefault="009C61D5">
            <w:pPr>
              <w:pStyle w:val="ConsPlusNormal"/>
              <w:jc w:val="center"/>
            </w:pPr>
            <w:r>
              <w:t>4239,5</w:t>
            </w:r>
          </w:p>
        </w:tc>
        <w:tc>
          <w:tcPr>
            <w:tcW w:w="1172" w:type="dxa"/>
            <w:tcBorders>
              <w:top w:val="nil"/>
              <w:left w:val="nil"/>
              <w:bottom w:val="nil"/>
              <w:right w:val="nil"/>
            </w:tcBorders>
          </w:tcPr>
          <w:p w:rsidR="009C61D5" w:rsidRDefault="009C61D5">
            <w:pPr>
              <w:pStyle w:val="ConsPlusNormal"/>
              <w:jc w:val="center"/>
            </w:pPr>
            <w:r>
              <w:t>4643,5</w:t>
            </w:r>
          </w:p>
        </w:tc>
        <w:tc>
          <w:tcPr>
            <w:tcW w:w="1172" w:type="dxa"/>
            <w:tcBorders>
              <w:top w:val="nil"/>
              <w:left w:val="nil"/>
              <w:bottom w:val="nil"/>
              <w:right w:val="nil"/>
            </w:tcBorders>
          </w:tcPr>
          <w:p w:rsidR="009C61D5" w:rsidRDefault="009C61D5">
            <w:pPr>
              <w:pStyle w:val="ConsPlusNormal"/>
              <w:jc w:val="center"/>
            </w:pPr>
            <w:r>
              <w:t>4407,1</w:t>
            </w:r>
          </w:p>
        </w:tc>
        <w:tc>
          <w:tcPr>
            <w:tcW w:w="1172" w:type="dxa"/>
            <w:tcBorders>
              <w:top w:val="nil"/>
              <w:left w:val="nil"/>
              <w:bottom w:val="nil"/>
              <w:right w:val="nil"/>
            </w:tcBorders>
          </w:tcPr>
          <w:p w:rsidR="009C61D5" w:rsidRDefault="009C61D5">
            <w:pPr>
              <w:pStyle w:val="ConsPlusNormal"/>
              <w:jc w:val="center"/>
            </w:pPr>
            <w:r>
              <w:t>4449,3</w:t>
            </w:r>
          </w:p>
        </w:tc>
        <w:tc>
          <w:tcPr>
            <w:tcW w:w="1172" w:type="dxa"/>
            <w:tcBorders>
              <w:top w:val="nil"/>
              <w:left w:val="nil"/>
              <w:bottom w:val="nil"/>
              <w:right w:val="nil"/>
            </w:tcBorders>
          </w:tcPr>
          <w:p w:rsidR="009C61D5" w:rsidRDefault="009C61D5">
            <w:pPr>
              <w:pStyle w:val="ConsPlusNormal"/>
              <w:jc w:val="center"/>
            </w:pPr>
            <w:r>
              <w:t>4491,6</w:t>
            </w:r>
          </w:p>
        </w:tc>
        <w:tc>
          <w:tcPr>
            <w:tcW w:w="1182" w:type="dxa"/>
            <w:tcBorders>
              <w:top w:val="nil"/>
              <w:left w:val="nil"/>
              <w:bottom w:val="nil"/>
              <w:right w:val="nil"/>
            </w:tcBorders>
          </w:tcPr>
          <w:p w:rsidR="009C61D5" w:rsidRDefault="009C61D5">
            <w:pPr>
              <w:pStyle w:val="ConsPlusNormal"/>
              <w:jc w:val="center"/>
            </w:pPr>
            <w:r>
              <w:t>4621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542,3</w:t>
            </w:r>
          </w:p>
        </w:tc>
        <w:tc>
          <w:tcPr>
            <w:tcW w:w="1172" w:type="dxa"/>
            <w:tcBorders>
              <w:top w:val="nil"/>
              <w:left w:val="nil"/>
              <w:bottom w:val="nil"/>
              <w:right w:val="nil"/>
            </w:tcBorders>
          </w:tcPr>
          <w:p w:rsidR="009C61D5" w:rsidRDefault="009C61D5">
            <w:pPr>
              <w:pStyle w:val="ConsPlusNormal"/>
              <w:jc w:val="center"/>
            </w:pPr>
            <w:r>
              <w:t>581,8</w:t>
            </w:r>
          </w:p>
        </w:tc>
        <w:tc>
          <w:tcPr>
            <w:tcW w:w="1172" w:type="dxa"/>
            <w:tcBorders>
              <w:top w:val="nil"/>
              <w:left w:val="nil"/>
              <w:bottom w:val="nil"/>
              <w:right w:val="nil"/>
            </w:tcBorders>
          </w:tcPr>
          <w:p w:rsidR="009C61D5" w:rsidRDefault="009C61D5">
            <w:pPr>
              <w:pStyle w:val="ConsPlusNormal"/>
              <w:jc w:val="center"/>
            </w:pPr>
            <w:r>
              <w:t>547,8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563,8</w:t>
            </w:r>
          </w:p>
        </w:tc>
        <w:tc>
          <w:tcPr>
            <w:tcW w:w="1172" w:type="dxa"/>
            <w:tcBorders>
              <w:top w:val="nil"/>
              <w:left w:val="nil"/>
              <w:bottom w:val="nil"/>
              <w:right w:val="nil"/>
            </w:tcBorders>
          </w:tcPr>
          <w:p w:rsidR="009C61D5" w:rsidRDefault="009C61D5">
            <w:pPr>
              <w:pStyle w:val="ConsPlusNormal"/>
              <w:jc w:val="center"/>
            </w:pPr>
            <w:r>
              <w:t>559,6</w:t>
            </w:r>
          </w:p>
        </w:tc>
        <w:tc>
          <w:tcPr>
            <w:tcW w:w="1172" w:type="dxa"/>
            <w:tcBorders>
              <w:top w:val="nil"/>
              <w:left w:val="nil"/>
              <w:bottom w:val="nil"/>
              <w:right w:val="nil"/>
            </w:tcBorders>
          </w:tcPr>
          <w:p w:rsidR="009C61D5" w:rsidRDefault="009C61D5">
            <w:pPr>
              <w:pStyle w:val="ConsPlusNormal"/>
              <w:jc w:val="center"/>
            </w:pPr>
            <w:r>
              <w:t>591,5</w:t>
            </w:r>
          </w:p>
        </w:tc>
        <w:tc>
          <w:tcPr>
            <w:tcW w:w="1172" w:type="dxa"/>
            <w:tcBorders>
              <w:top w:val="nil"/>
              <w:left w:val="nil"/>
              <w:bottom w:val="nil"/>
              <w:right w:val="nil"/>
            </w:tcBorders>
          </w:tcPr>
          <w:p w:rsidR="009C61D5" w:rsidRDefault="009C61D5">
            <w:pPr>
              <w:pStyle w:val="ConsPlusNormal"/>
              <w:jc w:val="center"/>
            </w:pPr>
            <w:r>
              <w:t>591,5</w:t>
            </w:r>
          </w:p>
        </w:tc>
        <w:tc>
          <w:tcPr>
            <w:tcW w:w="1172" w:type="dxa"/>
            <w:tcBorders>
              <w:top w:val="nil"/>
              <w:left w:val="nil"/>
              <w:bottom w:val="nil"/>
              <w:right w:val="nil"/>
            </w:tcBorders>
          </w:tcPr>
          <w:p w:rsidR="009C61D5" w:rsidRDefault="009C61D5">
            <w:pPr>
              <w:pStyle w:val="ConsPlusNormal"/>
              <w:jc w:val="center"/>
            </w:pPr>
            <w:r>
              <w:t>591,5</w:t>
            </w:r>
          </w:p>
        </w:tc>
        <w:tc>
          <w:tcPr>
            <w:tcW w:w="1172" w:type="dxa"/>
            <w:tcBorders>
              <w:top w:val="nil"/>
              <w:left w:val="nil"/>
              <w:bottom w:val="nil"/>
              <w:right w:val="nil"/>
            </w:tcBorders>
          </w:tcPr>
          <w:p w:rsidR="009C61D5" w:rsidRDefault="009C61D5">
            <w:pPr>
              <w:pStyle w:val="ConsPlusNormal"/>
              <w:jc w:val="center"/>
            </w:pPr>
            <w:r>
              <w:t>591,5</w:t>
            </w:r>
          </w:p>
        </w:tc>
        <w:tc>
          <w:tcPr>
            <w:tcW w:w="1182" w:type="dxa"/>
            <w:tcBorders>
              <w:top w:val="nil"/>
              <w:left w:val="nil"/>
              <w:bottom w:val="nil"/>
              <w:right w:val="nil"/>
            </w:tcBorders>
          </w:tcPr>
          <w:p w:rsidR="009C61D5" w:rsidRDefault="009C61D5">
            <w:pPr>
              <w:pStyle w:val="ConsPlusNormal"/>
              <w:jc w:val="center"/>
            </w:pPr>
            <w:r>
              <w:t>591,5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519,4</w:t>
            </w:r>
          </w:p>
        </w:tc>
        <w:tc>
          <w:tcPr>
            <w:tcW w:w="1172" w:type="dxa"/>
            <w:tcBorders>
              <w:top w:val="nil"/>
              <w:left w:val="nil"/>
              <w:bottom w:val="nil"/>
              <w:right w:val="nil"/>
            </w:tcBorders>
          </w:tcPr>
          <w:p w:rsidR="009C61D5" w:rsidRDefault="009C61D5">
            <w:pPr>
              <w:pStyle w:val="ConsPlusNormal"/>
              <w:jc w:val="center"/>
            </w:pPr>
            <w:r>
              <w:t>559,3</w:t>
            </w:r>
          </w:p>
        </w:tc>
        <w:tc>
          <w:tcPr>
            <w:tcW w:w="1172" w:type="dxa"/>
            <w:tcBorders>
              <w:top w:val="nil"/>
              <w:left w:val="nil"/>
              <w:bottom w:val="nil"/>
              <w:right w:val="nil"/>
            </w:tcBorders>
          </w:tcPr>
          <w:p w:rsidR="009C61D5" w:rsidRDefault="009C61D5">
            <w:pPr>
              <w:pStyle w:val="ConsPlusNormal"/>
              <w:jc w:val="center"/>
            </w:pPr>
            <w:r>
              <w:t>524,5</w:t>
            </w:r>
          </w:p>
        </w:tc>
        <w:tc>
          <w:tcPr>
            <w:tcW w:w="1172" w:type="dxa"/>
            <w:tcBorders>
              <w:top w:val="nil"/>
              <w:left w:val="nil"/>
              <w:bottom w:val="nil"/>
              <w:right w:val="nil"/>
            </w:tcBorders>
          </w:tcPr>
          <w:p w:rsidR="009C61D5" w:rsidRDefault="009C61D5">
            <w:pPr>
              <w:pStyle w:val="ConsPlusNormal"/>
              <w:jc w:val="center"/>
            </w:pPr>
            <w:r>
              <w:t>538,4</w:t>
            </w:r>
          </w:p>
        </w:tc>
        <w:tc>
          <w:tcPr>
            <w:tcW w:w="1172" w:type="dxa"/>
            <w:tcBorders>
              <w:top w:val="nil"/>
              <w:left w:val="nil"/>
              <w:bottom w:val="nil"/>
              <w:right w:val="nil"/>
            </w:tcBorders>
          </w:tcPr>
          <w:p w:rsidR="009C61D5" w:rsidRDefault="009C61D5">
            <w:pPr>
              <w:pStyle w:val="ConsPlusNormal"/>
              <w:jc w:val="center"/>
            </w:pPr>
            <w:r>
              <w:t>540,2</w:t>
            </w:r>
          </w:p>
        </w:tc>
        <w:tc>
          <w:tcPr>
            <w:tcW w:w="1172" w:type="dxa"/>
            <w:tcBorders>
              <w:top w:val="nil"/>
              <w:left w:val="nil"/>
              <w:bottom w:val="nil"/>
              <w:right w:val="nil"/>
            </w:tcBorders>
          </w:tcPr>
          <w:p w:rsidR="009C61D5" w:rsidRDefault="009C61D5">
            <w:pPr>
              <w:pStyle w:val="ConsPlusNormal"/>
              <w:jc w:val="center"/>
            </w:pPr>
            <w:r>
              <w:t>543,3</w:t>
            </w:r>
          </w:p>
        </w:tc>
        <w:tc>
          <w:tcPr>
            <w:tcW w:w="1172" w:type="dxa"/>
            <w:tcBorders>
              <w:top w:val="nil"/>
              <w:left w:val="nil"/>
              <w:bottom w:val="nil"/>
              <w:right w:val="nil"/>
            </w:tcBorders>
          </w:tcPr>
          <w:p w:rsidR="009C61D5" w:rsidRDefault="009C61D5">
            <w:pPr>
              <w:pStyle w:val="ConsPlusNormal"/>
              <w:jc w:val="center"/>
            </w:pPr>
            <w:r>
              <w:t>567,2</w:t>
            </w:r>
          </w:p>
        </w:tc>
        <w:tc>
          <w:tcPr>
            <w:tcW w:w="1172" w:type="dxa"/>
            <w:tcBorders>
              <w:top w:val="nil"/>
              <w:left w:val="nil"/>
              <w:bottom w:val="nil"/>
              <w:right w:val="nil"/>
            </w:tcBorders>
          </w:tcPr>
          <w:p w:rsidR="009C61D5" w:rsidRDefault="009C61D5">
            <w:pPr>
              <w:pStyle w:val="ConsPlusNormal"/>
              <w:jc w:val="center"/>
            </w:pPr>
            <w:r>
              <w:t>567,2</w:t>
            </w:r>
          </w:p>
        </w:tc>
        <w:tc>
          <w:tcPr>
            <w:tcW w:w="1172" w:type="dxa"/>
            <w:tcBorders>
              <w:top w:val="nil"/>
              <w:left w:val="nil"/>
              <w:bottom w:val="nil"/>
              <w:right w:val="nil"/>
            </w:tcBorders>
          </w:tcPr>
          <w:p w:rsidR="009C61D5" w:rsidRDefault="009C61D5">
            <w:pPr>
              <w:pStyle w:val="ConsPlusNormal"/>
              <w:jc w:val="center"/>
            </w:pPr>
            <w:r>
              <w:t>567,2</w:t>
            </w:r>
          </w:p>
        </w:tc>
        <w:tc>
          <w:tcPr>
            <w:tcW w:w="1172" w:type="dxa"/>
            <w:tcBorders>
              <w:top w:val="nil"/>
              <w:left w:val="nil"/>
              <w:bottom w:val="nil"/>
              <w:right w:val="nil"/>
            </w:tcBorders>
          </w:tcPr>
          <w:p w:rsidR="009C61D5" w:rsidRDefault="009C61D5">
            <w:pPr>
              <w:pStyle w:val="ConsPlusNormal"/>
              <w:jc w:val="center"/>
            </w:pPr>
            <w:r>
              <w:t>567,2</w:t>
            </w:r>
          </w:p>
        </w:tc>
        <w:tc>
          <w:tcPr>
            <w:tcW w:w="1182" w:type="dxa"/>
            <w:tcBorders>
              <w:top w:val="nil"/>
              <w:left w:val="nil"/>
              <w:bottom w:val="nil"/>
              <w:right w:val="nil"/>
            </w:tcBorders>
          </w:tcPr>
          <w:p w:rsidR="009C61D5" w:rsidRDefault="009C61D5">
            <w:pPr>
              <w:pStyle w:val="ConsPlusNormal"/>
              <w:jc w:val="center"/>
            </w:pPr>
            <w:r>
              <w:t>567,2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9,8</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10,1</w:t>
            </w:r>
          </w:p>
        </w:tc>
        <w:tc>
          <w:tcPr>
            <w:tcW w:w="1172" w:type="dxa"/>
            <w:tcBorders>
              <w:top w:val="nil"/>
              <w:left w:val="nil"/>
              <w:bottom w:val="nil"/>
              <w:right w:val="nil"/>
            </w:tcBorders>
          </w:tcPr>
          <w:p w:rsidR="009C61D5" w:rsidRDefault="009C61D5">
            <w:pPr>
              <w:pStyle w:val="ConsPlusNormal"/>
              <w:jc w:val="center"/>
            </w:pPr>
            <w:r>
              <w:t>8,9</w:t>
            </w:r>
          </w:p>
        </w:tc>
        <w:tc>
          <w:tcPr>
            <w:tcW w:w="1172" w:type="dxa"/>
            <w:tcBorders>
              <w:top w:val="nil"/>
              <w:left w:val="nil"/>
              <w:bottom w:val="nil"/>
              <w:right w:val="nil"/>
            </w:tcBorders>
          </w:tcPr>
          <w:p w:rsidR="009C61D5" w:rsidRDefault="009C61D5">
            <w:pPr>
              <w:pStyle w:val="ConsPlusNormal"/>
              <w:jc w:val="center"/>
            </w:pPr>
            <w:r>
              <w:t>10,2</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10,4</w:t>
            </w:r>
          </w:p>
        </w:tc>
        <w:tc>
          <w:tcPr>
            <w:tcW w:w="1172" w:type="dxa"/>
            <w:tcBorders>
              <w:top w:val="nil"/>
              <w:left w:val="nil"/>
              <w:bottom w:val="nil"/>
              <w:right w:val="nil"/>
            </w:tcBorders>
          </w:tcPr>
          <w:p w:rsidR="009C61D5" w:rsidRDefault="009C61D5">
            <w:pPr>
              <w:pStyle w:val="ConsPlusNormal"/>
              <w:jc w:val="center"/>
            </w:pPr>
            <w:r>
              <w:t>10,4</w:t>
            </w:r>
          </w:p>
        </w:tc>
        <w:tc>
          <w:tcPr>
            <w:tcW w:w="1172" w:type="dxa"/>
            <w:tcBorders>
              <w:top w:val="nil"/>
              <w:left w:val="nil"/>
              <w:bottom w:val="nil"/>
              <w:right w:val="nil"/>
            </w:tcBorders>
          </w:tcPr>
          <w:p w:rsidR="009C61D5" w:rsidRDefault="009C61D5">
            <w:pPr>
              <w:pStyle w:val="ConsPlusNormal"/>
              <w:jc w:val="center"/>
            </w:pPr>
            <w:r>
              <w:t>10,4</w:t>
            </w:r>
          </w:p>
        </w:tc>
        <w:tc>
          <w:tcPr>
            <w:tcW w:w="1172" w:type="dxa"/>
            <w:tcBorders>
              <w:top w:val="nil"/>
              <w:left w:val="nil"/>
              <w:bottom w:val="nil"/>
              <w:right w:val="nil"/>
            </w:tcBorders>
          </w:tcPr>
          <w:p w:rsidR="009C61D5" w:rsidRDefault="009C61D5">
            <w:pPr>
              <w:pStyle w:val="ConsPlusNormal"/>
              <w:jc w:val="center"/>
            </w:pPr>
            <w:r>
              <w:t>10,4</w:t>
            </w:r>
          </w:p>
        </w:tc>
        <w:tc>
          <w:tcPr>
            <w:tcW w:w="1182" w:type="dxa"/>
            <w:tcBorders>
              <w:top w:val="nil"/>
              <w:left w:val="nil"/>
              <w:bottom w:val="nil"/>
              <w:right w:val="nil"/>
            </w:tcBorders>
          </w:tcPr>
          <w:p w:rsidR="009C61D5" w:rsidRDefault="009C61D5">
            <w:pPr>
              <w:pStyle w:val="ConsPlusNormal"/>
              <w:jc w:val="center"/>
            </w:pPr>
            <w:r>
              <w:t>10,4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1,4</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4,74</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0,9</w:t>
            </w:r>
          </w:p>
        </w:tc>
        <w:tc>
          <w:tcPr>
            <w:tcW w:w="1182" w:type="dxa"/>
            <w:tcBorders>
              <w:top w:val="nil"/>
              <w:left w:val="nil"/>
              <w:bottom w:val="nil"/>
              <w:right w:val="nil"/>
            </w:tcBorders>
          </w:tcPr>
          <w:p w:rsidR="009C61D5" w:rsidRDefault="009C61D5">
            <w:pPr>
              <w:pStyle w:val="ConsPlusNormal"/>
              <w:jc w:val="center"/>
            </w:pPr>
            <w:r>
              <w:t>0,9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12,3</w:t>
            </w:r>
          </w:p>
        </w:tc>
        <w:tc>
          <w:tcPr>
            <w:tcW w:w="1172" w:type="dxa"/>
            <w:tcBorders>
              <w:top w:val="nil"/>
              <w:left w:val="nil"/>
              <w:bottom w:val="nil"/>
              <w:right w:val="nil"/>
            </w:tcBorders>
          </w:tcPr>
          <w:p w:rsidR="009C61D5" w:rsidRDefault="009C61D5">
            <w:pPr>
              <w:pStyle w:val="ConsPlusNormal"/>
              <w:jc w:val="center"/>
            </w:pPr>
            <w:r>
              <w:t>11,1</w:t>
            </w:r>
          </w:p>
        </w:tc>
        <w:tc>
          <w:tcPr>
            <w:tcW w:w="1172" w:type="dxa"/>
            <w:tcBorders>
              <w:top w:val="nil"/>
              <w:left w:val="nil"/>
              <w:bottom w:val="nil"/>
              <w:right w:val="nil"/>
            </w:tcBorders>
          </w:tcPr>
          <w:p w:rsidR="009C61D5" w:rsidRDefault="009C61D5">
            <w:pPr>
              <w:pStyle w:val="ConsPlusNormal"/>
              <w:jc w:val="center"/>
            </w:pPr>
            <w:r>
              <w:t>12,4</w:t>
            </w:r>
          </w:p>
        </w:tc>
        <w:tc>
          <w:tcPr>
            <w:tcW w:w="1172" w:type="dxa"/>
            <w:tcBorders>
              <w:top w:val="nil"/>
              <w:left w:val="nil"/>
              <w:bottom w:val="nil"/>
              <w:right w:val="nil"/>
            </w:tcBorders>
          </w:tcPr>
          <w:p w:rsidR="009C61D5" w:rsidRDefault="009C61D5">
            <w:pPr>
              <w:pStyle w:val="ConsPlusNormal"/>
              <w:jc w:val="center"/>
            </w:pPr>
            <w:r>
              <w:t>10,9</w:t>
            </w:r>
          </w:p>
        </w:tc>
        <w:tc>
          <w:tcPr>
            <w:tcW w:w="1172" w:type="dxa"/>
            <w:tcBorders>
              <w:top w:val="nil"/>
              <w:left w:val="nil"/>
              <w:bottom w:val="nil"/>
              <w:right w:val="nil"/>
            </w:tcBorders>
          </w:tcPr>
          <w:p w:rsidR="009C61D5" w:rsidRDefault="009C61D5">
            <w:pPr>
              <w:pStyle w:val="ConsPlusNormal"/>
              <w:jc w:val="center"/>
            </w:pPr>
            <w:r>
              <w:t>12,6</w:t>
            </w:r>
          </w:p>
        </w:tc>
        <w:tc>
          <w:tcPr>
            <w:tcW w:w="1172" w:type="dxa"/>
            <w:tcBorders>
              <w:top w:val="nil"/>
              <w:left w:val="nil"/>
              <w:bottom w:val="nil"/>
              <w:right w:val="nil"/>
            </w:tcBorders>
          </w:tcPr>
          <w:p w:rsidR="009C61D5" w:rsidRDefault="009C61D5">
            <w:pPr>
              <w:pStyle w:val="ConsPlusNormal"/>
              <w:jc w:val="center"/>
            </w:pPr>
            <w:r>
              <w:t>11,3</w:t>
            </w:r>
          </w:p>
        </w:tc>
        <w:tc>
          <w:tcPr>
            <w:tcW w:w="1172" w:type="dxa"/>
            <w:tcBorders>
              <w:top w:val="nil"/>
              <w:left w:val="nil"/>
              <w:bottom w:val="nil"/>
              <w:right w:val="nil"/>
            </w:tcBorders>
          </w:tcPr>
          <w:p w:rsidR="009C61D5" w:rsidRDefault="009C61D5">
            <w:pPr>
              <w:pStyle w:val="ConsPlusNormal"/>
              <w:jc w:val="center"/>
            </w:pPr>
            <w:r>
              <w:t>13</w:t>
            </w:r>
          </w:p>
        </w:tc>
        <w:tc>
          <w:tcPr>
            <w:tcW w:w="1172" w:type="dxa"/>
            <w:tcBorders>
              <w:top w:val="nil"/>
              <w:left w:val="nil"/>
              <w:bottom w:val="nil"/>
              <w:right w:val="nil"/>
            </w:tcBorders>
          </w:tcPr>
          <w:p w:rsidR="009C61D5" w:rsidRDefault="009C61D5">
            <w:pPr>
              <w:pStyle w:val="ConsPlusNormal"/>
              <w:jc w:val="center"/>
            </w:pPr>
            <w:r>
              <w:t>13</w:t>
            </w:r>
          </w:p>
        </w:tc>
        <w:tc>
          <w:tcPr>
            <w:tcW w:w="1172" w:type="dxa"/>
            <w:tcBorders>
              <w:top w:val="nil"/>
              <w:left w:val="nil"/>
              <w:bottom w:val="nil"/>
              <w:right w:val="nil"/>
            </w:tcBorders>
          </w:tcPr>
          <w:p w:rsidR="009C61D5" w:rsidRDefault="009C61D5">
            <w:pPr>
              <w:pStyle w:val="ConsPlusNormal"/>
              <w:jc w:val="center"/>
            </w:pPr>
            <w:r>
              <w:t>13</w:t>
            </w:r>
          </w:p>
        </w:tc>
        <w:tc>
          <w:tcPr>
            <w:tcW w:w="1172" w:type="dxa"/>
            <w:tcBorders>
              <w:top w:val="nil"/>
              <w:left w:val="nil"/>
              <w:bottom w:val="nil"/>
              <w:right w:val="nil"/>
            </w:tcBorders>
          </w:tcPr>
          <w:p w:rsidR="009C61D5" w:rsidRDefault="009C61D5">
            <w:pPr>
              <w:pStyle w:val="ConsPlusNormal"/>
              <w:jc w:val="center"/>
            </w:pPr>
            <w:r>
              <w:t>13</w:t>
            </w:r>
          </w:p>
        </w:tc>
        <w:tc>
          <w:tcPr>
            <w:tcW w:w="1182" w:type="dxa"/>
            <w:tcBorders>
              <w:top w:val="nil"/>
              <w:left w:val="nil"/>
              <w:bottom w:val="nil"/>
              <w:right w:val="nil"/>
            </w:tcBorders>
          </w:tcPr>
          <w:p w:rsidR="009C61D5" w:rsidRDefault="009C61D5">
            <w:pPr>
              <w:pStyle w:val="ConsPlusNormal"/>
              <w:jc w:val="center"/>
            </w:pPr>
            <w:r>
              <w:t>13</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"Потребление рыбы и рыбопродуктов в домашних хозяйствах Российской Федерации (по данным выборочного обследования бюджетов домашних хозяйств, в среднем на потребителя в год)" (килограммов)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22,3</w:t>
            </w:r>
          </w:p>
        </w:tc>
        <w:tc>
          <w:tcPr>
            <w:tcW w:w="1172" w:type="dxa"/>
            <w:tcBorders>
              <w:top w:val="nil"/>
              <w:left w:val="nil"/>
              <w:bottom w:val="nil"/>
              <w:right w:val="nil"/>
            </w:tcBorders>
          </w:tcPr>
          <w:p w:rsidR="009C61D5" w:rsidRDefault="009C61D5">
            <w:pPr>
              <w:pStyle w:val="ConsPlusNormal"/>
              <w:jc w:val="center"/>
            </w:pPr>
            <w:r>
              <w:t>21,5</w:t>
            </w:r>
          </w:p>
        </w:tc>
        <w:tc>
          <w:tcPr>
            <w:tcW w:w="1172" w:type="dxa"/>
            <w:tcBorders>
              <w:top w:val="nil"/>
              <w:left w:val="nil"/>
              <w:bottom w:val="nil"/>
              <w:right w:val="nil"/>
            </w:tcBorders>
          </w:tcPr>
          <w:p w:rsidR="009C61D5" w:rsidRDefault="009C61D5">
            <w:pPr>
              <w:pStyle w:val="ConsPlusNormal"/>
              <w:jc w:val="center"/>
            </w:pPr>
            <w:r>
              <w:t>22,7</w:t>
            </w:r>
          </w:p>
        </w:tc>
        <w:tc>
          <w:tcPr>
            <w:tcW w:w="1172" w:type="dxa"/>
            <w:tcBorders>
              <w:top w:val="nil"/>
              <w:left w:val="nil"/>
              <w:bottom w:val="nil"/>
              <w:right w:val="nil"/>
            </w:tcBorders>
          </w:tcPr>
          <w:p w:rsidR="009C61D5" w:rsidRDefault="009C61D5">
            <w:pPr>
              <w:pStyle w:val="ConsPlusNormal"/>
              <w:jc w:val="center"/>
            </w:pPr>
            <w:r>
              <w:t>21,7</w:t>
            </w:r>
          </w:p>
        </w:tc>
        <w:tc>
          <w:tcPr>
            <w:tcW w:w="1172" w:type="dxa"/>
            <w:tcBorders>
              <w:top w:val="nil"/>
              <w:left w:val="nil"/>
              <w:bottom w:val="nil"/>
              <w:right w:val="nil"/>
            </w:tcBorders>
          </w:tcPr>
          <w:p w:rsidR="009C61D5" w:rsidRDefault="009C61D5">
            <w:pPr>
              <w:pStyle w:val="ConsPlusNormal"/>
              <w:jc w:val="center"/>
            </w:pPr>
            <w:r>
              <w:t>22,7</w:t>
            </w:r>
          </w:p>
        </w:tc>
        <w:tc>
          <w:tcPr>
            <w:tcW w:w="1172" w:type="dxa"/>
            <w:tcBorders>
              <w:top w:val="nil"/>
              <w:left w:val="nil"/>
              <w:bottom w:val="nil"/>
              <w:right w:val="nil"/>
            </w:tcBorders>
          </w:tcPr>
          <w:p w:rsidR="009C61D5" w:rsidRDefault="009C61D5">
            <w:pPr>
              <w:pStyle w:val="ConsPlusNormal"/>
              <w:jc w:val="center"/>
            </w:pPr>
            <w:r>
              <w:t>21,9</w:t>
            </w:r>
          </w:p>
        </w:tc>
        <w:tc>
          <w:tcPr>
            <w:tcW w:w="1172" w:type="dxa"/>
            <w:tcBorders>
              <w:top w:val="nil"/>
              <w:left w:val="nil"/>
              <w:bottom w:val="nil"/>
              <w:right w:val="nil"/>
            </w:tcBorders>
          </w:tcPr>
          <w:p w:rsidR="009C61D5" w:rsidRDefault="009C61D5">
            <w:pPr>
              <w:pStyle w:val="ConsPlusNormal"/>
              <w:jc w:val="center"/>
            </w:pPr>
            <w:r>
              <w:t>22,2</w:t>
            </w:r>
          </w:p>
        </w:tc>
        <w:tc>
          <w:tcPr>
            <w:tcW w:w="1172" w:type="dxa"/>
            <w:tcBorders>
              <w:top w:val="nil"/>
              <w:left w:val="nil"/>
              <w:bottom w:val="nil"/>
              <w:right w:val="nil"/>
            </w:tcBorders>
          </w:tcPr>
          <w:p w:rsidR="009C61D5" w:rsidRDefault="009C61D5">
            <w:pPr>
              <w:pStyle w:val="ConsPlusNormal"/>
              <w:jc w:val="center"/>
            </w:pPr>
            <w:r>
              <w:t>22,4</w:t>
            </w:r>
          </w:p>
        </w:tc>
        <w:tc>
          <w:tcPr>
            <w:tcW w:w="1172" w:type="dxa"/>
            <w:tcBorders>
              <w:top w:val="nil"/>
              <w:left w:val="nil"/>
              <w:bottom w:val="nil"/>
              <w:right w:val="nil"/>
            </w:tcBorders>
          </w:tcPr>
          <w:p w:rsidR="009C61D5" w:rsidRDefault="009C61D5">
            <w:pPr>
              <w:pStyle w:val="ConsPlusNormal"/>
              <w:jc w:val="center"/>
            </w:pPr>
            <w:r>
              <w:t>22,6</w:t>
            </w:r>
          </w:p>
        </w:tc>
        <w:tc>
          <w:tcPr>
            <w:tcW w:w="1172" w:type="dxa"/>
            <w:tcBorders>
              <w:top w:val="nil"/>
              <w:left w:val="nil"/>
              <w:bottom w:val="nil"/>
              <w:right w:val="nil"/>
            </w:tcBorders>
          </w:tcPr>
          <w:p w:rsidR="009C61D5" w:rsidRDefault="009C61D5">
            <w:pPr>
              <w:pStyle w:val="ConsPlusNormal"/>
              <w:jc w:val="center"/>
            </w:pPr>
            <w:r>
              <w:t>22,8</w:t>
            </w:r>
          </w:p>
        </w:tc>
        <w:tc>
          <w:tcPr>
            <w:tcW w:w="1182" w:type="dxa"/>
            <w:tcBorders>
              <w:top w:val="nil"/>
              <w:left w:val="nil"/>
              <w:bottom w:val="nil"/>
              <w:right w:val="nil"/>
            </w:tcBorders>
          </w:tcPr>
          <w:p w:rsidR="009C61D5" w:rsidRDefault="009C61D5">
            <w:pPr>
              <w:pStyle w:val="ConsPlusNormal"/>
              <w:jc w:val="center"/>
            </w:pPr>
            <w:r>
              <w:t>23,1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28,6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21,7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21,3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21,4</w:t>
            </w:r>
          </w:p>
        </w:tc>
        <w:tc>
          <w:tcPr>
            <w:tcW w:w="1172" w:type="dxa"/>
            <w:tcBorders>
              <w:top w:val="nil"/>
              <w:left w:val="nil"/>
              <w:bottom w:val="nil"/>
              <w:right w:val="nil"/>
            </w:tcBorders>
          </w:tcPr>
          <w:p w:rsidR="009C61D5" w:rsidRDefault="009C61D5">
            <w:pPr>
              <w:pStyle w:val="ConsPlusNormal"/>
              <w:jc w:val="center"/>
            </w:pPr>
            <w:r>
              <w:t>21,4</w:t>
            </w:r>
          </w:p>
        </w:tc>
        <w:tc>
          <w:tcPr>
            <w:tcW w:w="1172" w:type="dxa"/>
            <w:tcBorders>
              <w:top w:val="nil"/>
              <w:left w:val="nil"/>
              <w:bottom w:val="nil"/>
              <w:right w:val="nil"/>
            </w:tcBorders>
          </w:tcPr>
          <w:p w:rsidR="009C61D5" w:rsidRDefault="009C61D5">
            <w:pPr>
              <w:pStyle w:val="ConsPlusNormal"/>
              <w:jc w:val="center"/>
            </w:pPr>
            <w:r>
              <w:t>21,4</w:t>
            </w:r>
          </w:p>
        </w:tc>
        <w:tc>
          <w:tcPr>
            <w:tcW w:w="1172" w:type="dxa"/>
            <w:tcBorders>
              <w:top w:val="nil"/>
              <w:left w:val="nil"/>
              <w:bottom w:val="nil"/>
              <w:right w:val="nil"/>
            </w:tcBorders>
          </w:tcPr>
          <w:p w:rsidR="009C61D5" w:rsidRDefault="009C61D5">
            <w:pPr>
              <w:pStyle w:val="ConsPlusNormal"/>
              <w:jc w:val="center"/>
            </w:pPr>
            <w:r>
              <w:t>21,4</w:t>
            </w:r>
          </w:p>
        </w:tc>
        <w:tc>
          <w:tcPr>
            <w:tcW w:w="1182" w:type="dxa"/>
            <w:tcBorders>
              <w:top w:val="nil"/>
              <w:left w:val="nil"/>
              <w:bottom w:val="nil"/>
              <w:right w:val="nil"/>
            </w:tcBorders>
          </w:tcPr>
          <w:p w:rsidR="009C61D5" w:rsidRDefault="009C61D5">
            <w:pPr>
              <w:pStyle w:val="ConsPlusNormal"/>
              <w:jc w:val="center"/>
            </w:pPr>
            <w:r>
              <w:t>21,4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45,5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46,2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30,9</w:t>
            </w:r>
          </w:p>
        </w:tc>
        <w:tc>
          <w:tcPr>
            <w:tcW w:w="1172" w:type="dxa"/>
            <w:tcBorders>
              <w:top w:val="nil"/>
              <w:left w:val="nil"/>
              <w:bottom w:val="nil"/>
              <w:right w:val="nil"/>
            </w:tcBorders>
          </w:tcPr>
          <w:p w:rsidR="009C61D5" w:rsidRDefault="009C61D5">
            <w:pPr>
              <w:pStyle w:val="ConsPlusNormal"/>
              <w:jc w:val="center"/>
            </w:pPr>
            <w:r>
              <w:t>46,3</w:t>
            </w:r>
          </w:p>
        </w:tc>
        <w:tc>
          <w:tcPr>
            <w:tcW w:w="1172" w:type="dxa"/>
            <w:tcBorders>
              <w:top w:val="nil"/>
              <w:left w:val="nil"/>
              <w:bottom w:val="nil"/>
              <w:right w:val="nil"/>
            </w:tcBorders>
          </w:tcPr>
          <w:p w:rsidR="009C61D5" w:rsidRDefault="009C61D5">
            <w:pPr>
              <w:pStyle w:val="ConsPlusNormal"/>
              <w:jc w:val="center"/>
            </w:pPr>
            <w:r>
              <w:t>46,3</w:t>
            </w:r>
          </w:p>
        </w:tc>
        <w:tc>
          <w:tcPr>
            <w:tcW w:w="1172" w:type="dxa"/>
            <w:tcBorders>
              <w:top w:val="nil"/>
              <w:left w:val="nil"/>
              <w:bottom w:val="nil"/>
              <w:right w:val="nil"/>
            </w:tcBorders>
          </w:tcPr>
          <w:p w:rsidR="009C61D5" w:rsidRDefault="009C61D5">
            <w:pPr>
              <w:pStyle w:val="ConsPlusNormal"/>
              <w:jc w:val="center"/>
            </w:pPr>
            <w:r>
              <w:t>46,3</w:t>
            </w:r>
          </w:p>
        </w:tc>
        <w:tc>
          <w:tcPr>
            <w:tcW w:w="1172" w:type="dxa"/>
            <w:tcBorders>
              <w:top w:val="nil"/>
              <w:left w:val="nil"/>
              <w:bottom w:val="nil"/>
              <w:right w:val="nil"/>
            </w:tcBorders>
          </w:tcPr>
          <w:p w:rsidR="009C61D5" w:rsidRDefault="009C61D5">
            <w:pPr>
              <w:pStyle w:val="ConsPlusNormal"/>
              <w:jc w:val="center"/>
            </w:pPr>
            <w:r>
              <w:t>46,3</w:t>
            </w:r>
          </w:p>
        </w:tc>
        <w:tc>
          <w:tcPr>
            <w:tcW w:w="1182" w:type="dxa"/>
            <w:tcBorders>
              <w:top w:val="nil"/>
              <w:left w:val="nil"/>
              <w:bottom w:val="nil"/>
              <w:right w:val="nil"/>
            </w:tcBorders>
          </w:tcPr>
          <w:p w:rsidR="009C61D5" w:rsidRDefault="009C61D5">
            <w:pPr>
              <w:pStyle w:val="ConsPlusNormal"/>
              <w:jc w:val="center"/>
            </w:pPr>
            <w:r>
              <w:t>46,3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30,8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36,4</w:t>
            </w:r>
          </w:p>
        </w:tc>
        <w:tc>
          <w:tcPr>
            <w:tcW w:w="1172" w:type="dxa"/>
            <w:tcBorders>
              <w:top w:val="nil"/>
              <w:left w:val="nil"/>
              <w:bottom w:val="nil"/>
              <w:right w:val="nil"/>
            </w:tcBorders>
          </w:tcPr>
          <w:p w:rsidR="009C61D5" w:rsidRDefault="009C61D5">
            <w:pPr>
              <w:pStyle w:val="ConsPlusNormal"/>
              <w:jc w:val="center"/>
            </w:pPr>
            <w:r>
              <w:t>36,7</w:t>
            </w:r>
          </w:p>
        </w:tc>
        <w:tc>
          <w:tcPr>
            <w:tcW w:w="1172" w:type="dxa"/>
            <w:tcBorders>
              <w:top w:val="nil"/>
              <w:left w:val="nil"/>
              <w:bottom w:val="nil"/>
              <w:right w:val="nil"/>
            </w:tcBorders>
          </w:tcPr>
          <w:p w:rsidR="009C61D5" w:rsidRDefault="009C61D5">
            <w:pPr>
              <w:pStyle w:val="ConsPlusNormal"/>
              <w:jc w:val="center"/>
            </w:pPr>
            <w:r>
              <w:t>36,7</w:t>
            </w:r>
          </w:p>
        </w:tc>
        <w:tc>
          <w:tcPr>
            <w:tcW w:w="1172" w:type="dxa"/>
            <w:tcBorders>
              <w:top w:val="nil"/>
              <w:left w:val="nil"/>
              <w:bottom w:val="nil"/>
              <w:right w:val="nil"/>
            </w:tcBorders>
          </w:tcPr>
          <w:p w:rsidR="009C61D5" w:rsidRDefault="009C61D5">
            <w:pPr>
              <w:pStyle w:val="ConsPlusNormal"/>
              <w:jc w:val="center"/>
            </w:pPr>
            <w:r>
              <w:t>36,7</w:t>
            </w:r>
          </w:p>
        </w:tc>
        <w:tc>
          <w:tcPr>
            <w:tcW w:w="1172" w:type="dxa"/>
            <w:tcBorders>
              <w:top w:val="nil"/>
              <w:left w:val="nil"/>
              <w:bottom w:val="nil"/>
              <w:right w:val="nil"/>
            </w:tcBorders>
          </w:tcPr>
          <w:p w:rsidR="009C61D5" w:rsidRDefault="009C61D5">
            <w:pPr>
              <w:pStyle w:val="ConsPlusNormal"/>
              <w:jc w:val="center"/>
            </w:pPr>
            <w:r>
              <w:t>36,7</w:t>
            </w:r>
          </w:p>
        </w:tc>
        <w:tc>
          <w:tcPr>
            <w:tcW w:w="1182" w:type="dxa"/>
            <w:tcBorders>
              <w:top w:val="nil"/>
              <w:left w:val="nil"/>
              <w:bottom w:val="nil"/>
              <w:right w:val="nil"/>
            </w:tcBorders>
          </w:tcPr>
          <w:p w:rsidR="009C61D5" w:rsidRDefault="009C61D5">
            <w:pPr>
              <w:pStyle w:val="ConsPlusNormal"/>
              <w:jc w:val="center"/>
            </w:pPr>
            <w:r>
              <w:t>36,7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26,8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27,9</w:t>
            </w:r>
          </w:p>
        </w:tc>
        <w:tc>
          <w:tcPr>
            <w:tcW w:w="1172" w:type="dxa"/>
            <w:tcBorders>
              <w:top w:val="nil"/>
              <w:left w:val="nil"/>
              <w:bottom w:val="nil"/>
              <w:right w:val="nil"/>
            </w:tcBorders>
          </w:tcPr>
          <w:p w:rsidR="009C61D5" w:rsidRDefault="009C61D5">
            <w:pPr>
              <w:pStyle w:val="ConsPlusNormal"/>
              <w:jc w:val="center"/>
            </w:pPr>
            <w:r>
              <w:t>29,3</w:t>
            </w:r>
          </w:p>
        </w:tc>
        <w:tc>
          <w:tcPr>
            <w:tcW w:w="1172" w:type="dxa"/>
            <w:tcBorders>
              <w:top w:val="nil"/>
              <w:left w:val="nil"/>
              <w:bottom w:val="nil"/>
              <w:right w:val="nil"/>
            </w:tcBorders>
          </w:tcPr>
          <w:p w:rsidR="009C61D5" w:rsidRDefault="009C61D5">
            <w:pPr>
              <w:pStyle w:val="ConsPlusNormal"/>
              <w:jc w:val="center"/>
            </w:pPr>
            <w:r>
              <w:t>29,3</w:t>
            </w:r>
          </w:p>
        </w:tc>
        <w:tc>
          <w:tcPr>
            <w:tcW w:w="1172" w:type="dxa"/>
            <w:tcBorders>
              <w:top w:val="nil"/>
              <w:left w:val="nil"/>
              <w:bottom w:val="nil"/>
              <w:right w:val="nil"/>
            </w:tcBorders>
          </w:tcPr>
          <w:p w:rsidR="009C61D5" w:rsidRDefault="009C61D5">
            <w:pPr>
              <w:pStyle w:val="ConsPlusNormal"/>
              <w:jc w:val="center"/>
            </w:pPr>
            <w:r>
              <w:t>29,3</w:t>
            </w:r>
          </w:p>
        </w:tc>
        <w:tc>
          <w:tcPr>
            <w:tcW w:w="1172" w:type="dxa"/>
            <w:tcBorders>
              <w:top w:val="nil"/>
              <w:left w:val="nil"/>
              <w:bottom w:val="nil"/>
              <w:right w:val="nil"/>
            </w:tcBorders>
          </w:tcPr>
          <w:p w:rsidR="009C61D5" w:rsidRDefault="009C61D5">
            <w:pPr>
              <w:pStyle w:val="ConsPlusNormal"/>
              <w:jc w:val="center"/>
            </w:pPr>
            <w:r>
              <w:t>29,3</w:t>
            </w:r>
          </w:p>
        </w:tc>
        <w:tc>
          <w:tcPr>
            <w:tcW w:w="1182" w:type="dxa"/>
            <w:tcBorders>
              <w:top w:val="nil"/>
              <w:left w:val="nil"/>
              <w:bottom w:val="nil"/>
              <w:right w:val="nil"/>
            </w:tcBorders>
          </w:tcPr>
          <w:p w:rsidR="009C61D5" w:rsidRDefault="009C61D5">
            <w:pPr>
              <w:pStyle w:val="ConsPlusNormal"/>
              <w:jc w:val="center"/>
            </w:pPr>
            <w:r>
              <w:t>29,3</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"Количество высокопроизводительных рабочих мест по виду деятельности "Рыболовство и рыбоводство" (тыс.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35,8</w:t>
            </w:r>
          </w:p>
        </w:tc>
        <w:tc>
          <w:tcPr>
            <w:tcW w:w="1172" w:type="dxa"/>
            <w:tcBorders>
              <w:top w:val="nil"/>
              <w:left w:val="nil"/>
              <w:bottom w:val="nil"/>
              <w:right w:val="nil"/>
            </w:tcBorders>
          </w:tcPr>
          <w:p w:rsidR="009C61D5" w:rsidRDefault="009C61D5">
            <w:pPr>
              <w:pStyle w:val="ConsPlusNormal"/>
              <w:jc w:val="center"/>
            </w:pPr>
            <w:r>
              <w:t>35,1</w:t>
            </w:r>
          </w:p>
        </w:tc>
        <w:tc>
          <w:tcPr>
            <w:tcW w:w="1172" w:type="dxa"/>
            <w:tcBorders>
              <w:top w:val="nil"/>
              <w:left w:val="nil"/>
              <w:bottom w:val="nil"/>
              <w:right w:val="nil"/>
            </w:tcBorders>
          </w:tcPr>
          <w:p w:rsidR="009C61D5" w:rsidRDefault="009C61D5">
            <w:pPr>
              <w:pStyle w:val="ConsPlusNormal"/>
              <w:jc w:val="center"/>
            </w:pPr>
            <w:r>
              <w:t>35,8</w:t>
            </w:r>
          </w:p>
        </w:tc>
        <w:tc>
          <w:tcPr>
            <w:tcW w:w="1172" w:type="dxa"/>
            <w:tcBorders>
              <w:top w:val="nil"/>
              <w:left w:val="nil"/>
              <w:bottom w:val="nil"/>
              <w:right w:val="nil"/>
            </w:tcBorders>
          </w:tcPr>
          <w:p w:rsidR="009C61D5" w:rsidRDefault="009C61D5">
            <w:pPr>
              <w:pStyle w:val="ConsPlusNormal"/>
              <w:jc w:val="center"/>
            </w:pPr>
            <w:r>
              <w:t>40,2</w:t>
            </w:r>
          </w:p>
        </w:tc>
        <w:tc>
          <w:tcPr>
            <w:tcW w:w="1172" w:type="dxa"/>
            <w:tcBorders>
              <w:top w:val="nil"/>
              <w:left w:val="nil"/>
              <w:bottom w:val="nil"/>
              <w:right w:val="nil"/>
            </w:tcBorders>
          </w:tcPr>
          <w:p w:rsidR="009C61D5" w:rsidRDefault="009C61D5">
            <w:pPr>
              <w:pStyle w:val="ConsPlusNormal"/>
              <w:jc w:val="center"/>
            </w:pPr>
            <w:r>
              <w:t>35,9</w:t>
            </w:r>
          </w:p>
        </w:tc>
        <w:tc>
          <w:tcPr>
            <w:tcW w:w="1172" w:type="dxa"/>
            <w:tcBorders>
              <w:top w:val="nil"/>
              <w:left w:val="nil"/>
              <w:bottom w:val="nil"/>
              <w:right w:val="nil"/>
            </w:tcBorders>
          </w:tcPr>
          <w:p w:rsidR="009C61D5" w:rsidRDefault="009C61D5">
            <w:pPr>
              <w:pStyle w:val="ConsPlusNormal"/>
              <w:jc w:val="center"/>
            </w:pPr>
            <w:r>
              <w:t>41</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36,1</w:t>
            </w:r>
          </w:p>
        </w:tc>
        <w:tc>
          <w:tcPr>
            <w:tcW w:w="1172" w:type="dxa"/>
            <w:tcBorders>
              <w:top w:val="nil"/>
              <w:left w:val="nil"/>
              <w:bottom w:val="nil"/>
              <w:right w:val="nil"/>
            </w:tcBorders>
          </w:tcPr>
          <w:p w:rsidR="009C61D5" w:rsidRDefault="009C61D5">
            <w:pPr>
              <w:pStyle w:val="ConsPlusNormal"/>
              <w:jc w:val="center"/>
            </w:pPr>
            <w:r>
              <w:t>36,2</w:t>
            </w:r>
          </w:p>
        </w:tc>
        <w:tc>
          <w:tcPr>
            <w:tcW w:w="1172" w:type="dxa"/>
            <w:tcBorders>
              <w:top w:val="nil"/>
              <w:left w:val="nil"/>
              <w:bottom w:val="nil"/>
              <w:right w:val="nil"/>
            </w:tcBorders>
          </w:tcPr>
          <w:p w:rsidR="009C61D5" w:rsidRDefault="009C61D5">
            <w:pPr>
              <w:pStyle w:val="ConsPlusNormal"/>
              <w:jc w:val="center"/>
            </w:pPr>
            <w:r>
              <w:t>36,3</w:t>
            </w:r>
          </w:p>
        </w:tc>
        <w:tc>
          <w:tcPr>
            <w:tcW w:w="1182" w:type="dxa"/>
            <w:tcBorders>
              <w:top w:val="nil"/>
              <w:left w:val="nil"/>
              <w:bottom w:val="nil"/>
              <w:right w:val="nil"/>
            </w:tcBorders>
          </w:tcPr>
          <w:p w:rsidR="009C61D5" w:rsidRDefault="009C61D5">
            <w:pPr>
              <w:pStyle w:val="ConsPlusNormal"/>
              <w:jc w:val="center"/>
            </w:pPr>
            <w:r>
              <w:t>36,4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5,986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6,571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7,19</w:t>
            </w:r>
          </w:p>
        </w:tc>
        <w:tc>
          <w:tcPr>
            <w:tcW w:w="1172" w:type="dxa"/>
            <w:tcBorders>
              <w:top w:val="nil"/>
              <w:left w:val="nil"/>
              <w:bottom w:val="nil"/>
              <w:right w:val="nil"/>
            </w:tcBorders>
          </w:tcPr>
          <w:p w:rsidR="009C61D5" w:rsidRDefault="009C61D5">
            <w:pPr>
              <w:pStyle w:val="ConsPlusNormal"/>
              <w:jc w:val="center"/>
            </w:pPr>
            <w:r>
              <w:t>7,5</w:t>
            </w:r>
          </w:p>
        </w:tc>
        <w:tc>
          <w:tcPr>
            <w:tcW w:w="1172" w:type="dxa"/>
            <w:tcBorders>
              <w:top w:val="nil"/>
              <w:left w:val="nil"/>
              <w:bottom w:val="nil"/>
              <w:right w:val="nil"/>
            </w:tcBorders>
          </w:tcPr>
          <w:p w:rsidR="009C61D5" w:rsidRDefault="009C61D5">
            <w:pPr>
              <w:pStyle w:val="ConsPlusNormal"/>
              <w:jc w:val="center"/>
            </w:pPr>
            <w:r>
              <w:t>8,2</w:t>
            </w:r>
          </w:p>
        </w:tc>
        <w:tc>
          <w:tcPr>
            <w:tcW w:w="1172" w:type="dxa"/>
            <w:tcBorders>
              <w:top w:val="nil"/>
              <w:left w:val="nil"/>
              <w:bottom w:val="nil"/>
              <w:right w:val="nil"/>
            </w:tcBorders>
          </w:tcPr>
          <w:p w:rsidR="009C61D5" w:rsidRDefault="009C61D5">
            <w:pPr>
              <w:pStyle w:val="ConsPlusNormal"/>
              <w:jc w:val="center"/>
            </w:pPr>
            <w:r>
              <w:t>8,5</w:t>
            </w:r>
          </w:p>
        </w:tc>
        <w:tc>
          <w:tcPr>
            <w:tcW w:w="1182" w:type="dxa"/>
            <w:tcBorders>
              <w:top w:val="nil"/>
              <w:left w:val="nil"/>
              <w:bottom w:val="nil"/>
              <w:right w:val="nil"/>
            </w:tcBorders>
          </w:tcPr>
          <w:p w:rsidR="009C61D5" w:rsidRDefault="009C61D5">
            <w:pPr>
              <w:pStyle w:val="ConsPlusNormal"/>
              <w:jc w:val="center"/>
            </w:pPr>
            <w:r>
              <w:t>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5,498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6,073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6,125</w:t>
            </w:r>
          </w:p>
        </w:tc>
        <w:tc>
          <w:tcPr>
            <w:tcW w:w="1172" w:type="dxa"/>
            <w:tcBorders>
              <w:top w:val="nil"/>
              <w:left w:val="nil"/>
              <w:bottom w:val="nil"/>
              <w:right w:val="nil"/>
            </w:tcBorders>
          </w:tcPr>
          <w:p w:rsidR="009C61D5" w:rsidRDefault="009C61D5">
            <w:pPr>
              <w:pStyle w:val="ConsPlusNormal"/>
              <w:jc w:val="center"/>
            </w:pPr>
            <w:r>
              <w:t>6,55</w:t>
            </w:r>
          </w:p>
        </w:tc>
        <w:tc>
          <w:tcPr>
            <w:tcW w:w="1172" w:type="dxa"/>
            <w:tcBorders>
              <w:top w:val="nil"/>
              <w:left w:val="nil"/>
              <w:bottom w:val="nil"/>
              <w:right w:val="nil"/>
            </w:tcBorders>
          </w:tcPr>
          <w:p w:rsidR="009C61D5" w:rsidRDefault="009C61D5">
            <w:pPr>
              <w:pStyle w:val="ConsPlusNormal"/>
              <w:jc w:val="center"/>
            </w:pPr>
            <w:r>
              <w:t>7</w:t>
            </w:r>
          </w:p>
        </w:tc>
        <w:tc>
          <w:tcPr>
            <w:tcW w:w="1172" w:type="dxa"/>
            <w:tcBorders>
              <w:top w:val="nil"/>
              <w:left w:val="nil"/>
              <w:bottom w:val="nil"/>
              <w:right w:val="nil"/>
            </w:tcBorders>
          </w:tcPr>
          <w:p w:rsidR="009C61D5" w:rsidRDefault="009C61D5">
            <w:pPr>
              <w:pStyle w:val="ConsPlusNormal"/>
              <w:jc w:val="center"/>
            </w:pPr>
            <w:r>
              <w:t>7,5</w:t>
            </w:r>
          </w:p>
        </w:tc>
        <w:tc>
          <w:tcPr>
            <w:tcW w:w="1172" w:type="dxa"/>
            <w:tcBorders>
              <w:top w:val="nil"/>
              <w:left w:val="nil"/>
              <w:bottom w:val="nil"/>
              <w:right w:val="nil"/>
            </w:tcBorders>
          </w:tcPr>
          <w:p w:rsidR="009C61D5" w:rsidRDefault="009C61D5">
            <w:pPr>
              <w:pStyle w:val="ConsPlusNormal"/>
              <w:jc w:val="center"/>
            </w:pPr>
            <w:r>
              <w:t>8</w:t>
            </w:r>
          </w:p>
        </w:tc>
        <w:tc>
          <w:tcPr>
            <w:tcW w:w="1182" w:type="dxa"/>
            <w:tcBorders>
              <w:top w:val="nil"/>
              <w:left w:val="nil"/>
              <w:bottom w:val="nil"/>
              <w:right w:val="nil"/>
            </w:tcBorders>
          </w:tcPr>
          <w:p w:rsidR="009C61D5" w:rsidRDefault="009C61D5">
            <w:pPr>
              <w:pStyle w:val="ConsPlusNormal"/>
              <w:jc w:val="center"/>
            </w:pPr>
            <w:r>
              <w:t>8,5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0,221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0,213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0,229</w:t>
            </w:r>
          </w:p>
        </w:tc>
        <w:tc>
          <w:tcPr>
            <w:tcW w:w="1172" w:type="dxa"/>
            <w:tcBorders>
              <w:top w:val="nil"/>
              <w:left w:val="nil"/>
              <w:bottom w:val="nil"/>
              <w:right w:val="nil"/>
            </w:tcBorders>
          </w:tcPr>
          <w:p w:rsidR="009C61D5" w:rsidRDefault="009C61D5">
            <w:pPr>
              <w:pStyle w:val="ConsPlusNormal"/>
              <w:jc w:val="center"/>
            </w:pPr>
            <w:r>
              <w:t>0,222</w:t>
            </w:r>
          </w:p>
        </w:tc>
        <w:tc>
          <w:tcPr>
            <w:tcW w:w="1172" w:type="dxa"/>
            <w:tcBorders>
              <w:top w:val="nil"/>
              <w:left w:val="nil"/>
              <w:bottom w:val="nil"/>
              <w:right w:val="nil"/>
            </w:tcBorders>
          </w:tcPr>
          <w:p w:rsidR="009C61D5" w:rsidRDefault="009C61D5">
            <w:pPr>
              <w:pStyle w:val="ConsPlusNormal"/>
              <w:jc w:val="center"/>
            </w:pPr>
            <w:r>
              <w:t>0,225</w:t>
            </w:r>
          </w:p>
        </w:tc>
        <w:tc>
          <w:tcPr>
            <w:tcW w:w="1172" w:type="dxa"/>
            <w:tcBorders>
              <w:top w:val="nil"/>
              <w:left w:val="nil"/>
              <w:bottom w:val="nil"/>
              <w:right w:val="nil"/>
            </w:tcBorders>
          </w:tcPr>
          <w:p w:rsidR="009C61D5" w:rsidRDefault="009C61D5">
            <w:pPr>
              <w:pStyle w:val="ConsPlusNormal"/>
              <w:jc w:val="center"/>
            </w:pPr>
            <w:r>
              <w:t>0,23</w:t>
            </w:r>
          </w:p>
        </w:tc>
        <w:tc>
          <w:tcPr>
            <w:tcW w:w="1172" w:type="dxa"/>
            <w:tcBorders>
              <w:top w:val="nil"/>
              <w:left w:val="nil"/>
              <w:bottom w:val="nil"/>
              <w:right w:val="nil"/>
            </w:tcBorders>
          </w:tcPr>
          <w:p w:rsidR="009C61D5" w:rsidRDefault="009C61D5">
            <w:pPr>
              <w:pStyle w:val="ConsPlusNormal"/>
              <w:jc w:val="center"/>
            </w:pPr>
            <w:r>
              <w:t>0,238</w:t>
            </w:r>
          </w:p>
        </w:tc>
        <w:tc>
          <w:tcPr>
            <w:tcW w:w="1182" w:type="dxa"/>
            <w:tcBorders>
              <w:top w:val="nil"/>
              <w:left w:val="nil"/>
              <w:bottom w:val="nil"/>
              <w:right w:val="nil"/>
            </w:tcBorders>
          </w:tcPr>
          <w:p w:rsidR="009C61D5" w:rsidRDefault="009C61D5">
            <w:pPr>
              <w:pStyle w:val="ConsPlusNormal"/>
              <w:jc w:val="center"/>
            </w:pPr>
            <w:r>
              <w:t>0,24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0,117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0,125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0,052</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0,150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0,185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0,187</w:t>
            </w:r>
          </w:p>
        </w:tc>
        <w:tc>
          <w:tcPr>
            <w:tcW w:w="1172" w:type="dxa"/>
            <w:tcBorders>
              <w:top w:val="nil"/>
              <w:left w:val="nil"/>
              <w:bottom w:val="nil"/>
              <w:right w:val="nil"/>
            </w:tcBorders>
          </w:tcPr>
          <w:p w:rsidR="009C61D5" w:rsidRDefault="009C61D5">
            <w:pPr>
              <w:pStyle w:val="ConsPlusNormal"/>
              <w:jc w:val="center"/>
            </w:pPr>
            <w:r>
              <w:t>0,187</w:t>
            </w:r>
          </w:p>
        </w:tc>
        <w:tc>
          <w:tcPr>
            <w:tcW w:w="1172" w:type="dxa"/>
            <w:tcBorders>
              <w:top w:val="nil"/>
              <w:left w:val="nil"/>
              <w:bottom w:val="nil"/>
              <w:right w:val="nil"/>
            </w:tcBorders>
          </w:tcPr>
          <w:p w:rsidR="009C61D5" w:rsidRDefault="009C61D5">
            <w:pPr>
              <w:pStyle w:val="ConsPlusNormal"/>
              <w:jc w:val="center"/>
            </w:pPr>
            <w:r>
              <w:t>0,19</w:t>
            </w:r>
          </w:p>
        </w:tc>
        <w:tc>
          <w:tcPr>
            <w:tcW w:w="1172" w:type="dxa"/>
            <w:tcBorders>
              <w:top w:val="nil"/>
              <w:left w:val="nil"/>
              <w:bottom w:val="nil"/>
              <w:right w:val="nil"/>
            </w:tcBorders>
          </w:tcPr>
          <w:p w:rsidR="009C61D5" w:rsidRDefault="009C61D5">
            <w:pPr>
              <w:pStyle w:val="ConsPlusNormal"/>
              <w:jc w:val="center"/>
            </w:pPr>
            <w:r>
              <w:t>0,193</w:t>
            </w:r>
          </w:p>
        </w:tc>
        <w:tc>
          <w:tcPr>
            <w:tcW w:w="1172" w:type="dxa"/>
            <w:tcBorders>
              <w:top w:val="nil"/>
              <w:left w:val="nil"/>
              <w:bottom w:val="nil"/>
              <w:right w:val="nil"/>
            </w:tcBorders>
          </w:tcPr>
          <w:p w:rsidR="009C61D5" w:rsidRDefault="009C61D5">
            <w:pPr>
              <w:pStyle w:val="ConsPlusNormal"/>
              <w:jc w:val="center"/>
            </w:pPr>
            <w:r>
              <w:t>0,196</w:t>
            </w:r>
          </w:p>
        </w:tc>
        <w:tc>
          <w:tcPr>
            <w:tcW w:w="1182" w:type="dxa"/>
            <w:tcBorders>
              <w:top w:val="nil"/>
              <w:left w:val="nil"/>
              <w:bottom w:val="nil"/>
              <w:right w:val="nil"/>
            </w:tcBorders>
          </w:tcPr>
          <w:p w:rsidR="009C61D5" w:rsidRDefault="009C61D5">
            <w:pPr>
              <w:pStyle w:val="ConsPlusNormal"/>
              <w:jc w:val="center"/>
            </w:pPr>
            <w:r>
              <w:t>0,199</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1 "Организация рыболовства"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Цели: повышение эффективности добычи (вылова) водных биологических ресурсов и обеспечение интересов Российской Федерации в области рыболовства на международном уровне.</w:t>
            </w:r>
          </w:p>
          <w:p w:rsidR="009C61D5" w:rsidRDefault="009C61D5">
            <w:pPr>
              <w:pStyle w:val="ConsPlusNormal"/>
              <w:jc w:val="center"/>
            </w:pPr>
            <w:r>
              <w:t>Задачи: обеспечение условий для полного освоения установленных объемов водных биологических ресурсов российскими пользователями во внутренних водах Российской Федерации, территориальном море Российской Федерации, на континентальном шельфе Российской Федерации, в исключительной экономической зоне Российской Федерации; обеспечение условий для доступа российских пользователей к водным биологическим ресурсам в исключительных экономических зонах иностранных государств; сохранение активного участия Российской Федерации в деятельности международных рыболовных организаций</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lastRenderedPageBreak/>
              <w:t>Показатель "Объем добычи (вылова) водных биологических ресурсов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4500</w:t>
            </w:r>
          </w:p>
        </w:tc>
        <w:tc>
          <w:tcPr>
            <w:tcW w:w="1172" w:type="dxa"/>
            <w:tcBorders>
              <w:top w:val="nil"/>
              <w:left w:val="nil"/>
              <w:bottom w:val="nil"/>
              <w:right w:val="nil"/>
            </w:tcBorders>
          </w:tcPr>
          <w:p w:rsidR="009C61D5" w:rsidRDefault="009C61D5">
            <w:pPr>
              <w:pStyle w:val="ConsPlusNormal"/>
              <w:jc w:val="center"/>
            </w:pPr>
            <w:r>
              <w:t>4951,7</w:t>
            </w:r>
          </w:p>
        </w:tc>
        <w:tc>
          <w:tcPr>
            <w:tcW w:w="1172" w:type="dxa"/>
            <w:tcBorders>
              <w:top w:val="nil"/>
              <w:left w:val="nil"/>
              <w:bottom w:val="nil"/>
              <w:right w:val="nil"/>
            </w:tcBorders>
          </w:tcPr>
          <w:p w:rsidR="009C61D5" w:rsidRDefault="009C61D5">
            <w:pPr>
              <w:pStyle w:val="ConsPlusNormal"/>
              <w:jc w:val="center"/>
            </w:pPr>
            <w:r>
              <w:t>4540</w:t>
            </w:r>
          </w:p>
        </w:tc>
        <w:tc>
          <w:tcPr>
            <w:tcW w:w="1172" w:type="dxa"/>
            <w:tcBorders>
              <w:top w:val="nil"/>
              <w:left w:val="nil"/>
              <w:bottom w:val="nil"/>
              <w:right w:val="nil"/>
            </w:tcBorders>
          </w:tcPr>
          <w:p w:rsidR="009C61D5" w:rsidRDefault="009C61D5">
            <w:pPr>
              <w:pStyle w:val="ConsPlusNormal"/>
              <w:jc w:val="center"/>
            </w:pPr>
            <w:r>
              <w:t>5110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4983,3</w:t>
            </w:r>
          </w:p>
        </w:tc>
        <w:tc>
          <w:tcPr>
            <w:tcW w:w="1172" w:type="dxa"/>
            <w:tcBorders>
              <w:top w:val="nil"/>
              <w:left w:val="nil"/>
              <w:bottom w:val="nil"/>
              <w:right w:val="nil"/>
            </w:tcBorders>
          </w:tcPr>
          <w:p w:rsidR="009C61D5" w:rsidRDefault="009C61D5">
            <w:pPr>
              <w:pStyle w:val="ConsPlusNormal"/>
              <w:jc w:val="center"/>
            </w:pPr>
            <w:r>
              <w:t>5194</w:t>
            </w:r>
          </w:p>
        </w:tc>
        <w:tc>
          <w:tcPr>
            <w:tcW w:w="1172" w:type="dxa"/>
            <w:tcBorders>
              <w:top w:val="nil"/>
              <w:left w:val="nil"/>
              <w:bottom w:val="nil"/>
              <w:right w:val="nil"/>
            </w:tcBorders>
          </w:tcPr>
          <w:p w:rsidR="009C61D5" w:rsidRDefault="009C61D5">
            <w:pPr>
              <w:pStyle w:val="ConsPlusNormal"/>
              <w:jc w:val="center"/>
            </w:pPr>
            <w:r>
              <w:t>5201</w:t>
            </w:r>
          </w:p>
        </w:tc>
        <w:tc>
          <w:tcPr>
            <w:tcW w:w="1172" w:type="dxa"/>
            <w:tcBorders>
              <w:top w:val="nil"/>
              <w:left w:val="nil"/>
              <w:bottom w:val="nil"/>
              <w:right w:val="nil"/>
            </w:tcBorders>
          </w:tcPr>
          <w:p w:rsidR="009C61D5" w:rsidRDefault="009C61D5">
            <w:pPr>
              <w:pStyle w:val="ConsPlusNormal"/>
              <w:jc w:val="center"/>
            </w:pPr>
            <w:r>
              <w:t>5208</w:t>
            </w:r>
          </w:p>
        </w:tc>
        <w:tc>
          <w:tcPr>
            <w:tcW w:w="1172" w:type="dxa"/>
            <w:tcBorders>
              <w:top w:val="nil"/>
              <w:left w:val="nil"/>
              <w:bottom w:val="nil"/>
              <w:right w:val="nil"/>
            </w:tcBorders>
          </w:tcPr>
          <w:p w:rsidR="009C61D5" w:rsidRDefault="009C61D5">
            <w:pPr>
              <w:pStyle w:val="ConsPlusNormal"/>
              <w:jc w:val="center"/>
            </w:pPr>
            <w:r>
              <w:t>5215</w:t>
            </w:r>
          </w:p>
        </w:tc>
        <w:tc>
          <w:tcPr>
            <w:tcW w:w="1182" w:type="dxa"/>
            <w:tcBorders>
              <w:top w:val="nil"/>
              <w:left w:val="nil"/>
              <w:bottom w:val="nil"/>
              <w:right w:val="nil"/>
            </w:tcBorders>
          </w:tcPr>
          <w:p w:rsidR="009C61D5" w:rsidRDefault="009C61D5">
            <w:pPr>
              <w:pStyle w:val="ConsPlusNormal"/>
              <w:jc w:val="center"/>
            </w:pPr>
            <w:r>
              <w:t>5322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708,752</w:t>
            </w:r>
          </w:p>
        </w:tc>
        <w:tc>
          <w:tcPr>
            <w:tcW w:w="1172" w:type="dxa"/>
            <w:tcBorders>
              <w:top w:val="nil"/>
              <w:left w:val="nil"/>
              <w:bottom w:val="nil"/>
              <w:right w:val="nil"/>
            </w:tcBorders>
          </w:tcPr>
          <w:p w:rsidR="009C61D5" w:rsidRDefault="009C61D5">
            <w:pPr>
              <w:pStyle w:val="ConsPlusNormal"/>
              <w:jc w:val="center"/>
            </w:pPr>
            <w:r>
              <w:t>758,999</w:t>
            </w:r>
          </w:p>
        </w:tc>
        <w:tc>
          <w:tcPr>
            <w:tcW w:w="1172" w:type="dxa"/>
            <w:tcBorders>
              <w:top w:val="nil"/>
              <w:left w:val="nil"/>
              <w:bottom w:val="nil"/>
              <w:right w:val="nil"/>
            </w:tcBorders>
          </w:tcPr>
          <w:p w:rsidR="009C61D5" w:rsidRDefault="009C61D5">
            <w:pPr>
              <w:pStyle w:val="ConsPlusNormal"/>
              <w:jc w:val="center"/>
            </w:pPr>
            <w:r>
              <w:t>709,912</w:t>
            </w:r>
          </w:p>
        </w:tc>
        <w:tc>
          <w:tcPr>
            <w:tcW w:w="1172" w:type="dxa"/>
            <w:tcBorders>
              <w:top w:val="nil"/>
              <w:left w:val="nil"/>
              <w:bottom w:val="nil"/>
              <w:right w:val="nil"/>
            </w:tcBorders>
          </w:tcPr>
          <w:p w:rsidR="009C61D5" w:rsidRDefault="009C61D5">
            <w:pPr>
              <w:pStyle w:val="ConsPlusNormal"/>
              <w:jc w:val="center"/>
            </w:pPr>
            <w:r>
              <w:t>699,853</w:t>
            </w:r>
          </w:p>
        </w:tc>
        <w:tc>
          <w:tcPr>
            <w:tcW w:w="1172" w:type="dxa"/>
            <w:tcBorders>
              <w:top w:val="nil"/>
              <w:left w:val="nil"/>
              <w:bottom w:val="nil"/>
              <w:right w:val="nil"/>
            </w:tcBorders>
          </w:tcPr>
          <w:p w:rsidR="009C61D5" w:rsidRDefault="009C61D5">
            <w:pPr>
              <w:pStyle w:val="ConsPlusNormal"/>
              <w:jc w:val="center"/>
            </w:pPr>
            <w:r>
              <w:t>740,458</w:t>
            </w:r>
          </w:p>
        </w:tc>
        <w:tc>
          <w:tcPr>
            <w:tcW w:w="1172" w:type="dxa"/>
            <w:tcBorders>
              <w:top w:val="nil"/>
              <w:left w:val="nil"/>
              <w:bottom w:val="nil"/>
              <w:right w:val="nil"/>
            </w:tcBorders>
          </w:tcPr>
          <w:p w:rsidR="009C61D5" w:rsidRDefault="009C61D5">
            <w:pPr>
              <w:pStyle w:val="ConsPlusNormal"/>
              <w:jc w:val="center"/>
            </w:pPr>
            <w:r>
              <w:t>707,061</w:t>
            </w:r>
          </w:p>
        </w:tc>
        <w:tc>
          <w:tcPr>
            <w:tcW w:w="1172" w:type="dxa"/>
            <w:tcBorders>
              <w:top w:val="nil"/>
              <w:left w:val="nil"/>
              <w:bottom w:val="nil"/>
              <w:right w:val="nil"/>
            </w:tcBorders>
          </w:tcPr>
          <w:p w:rsidR="009C61D5" w:rsidRDefault="009C61D5">
            <w:pPr>
              <w:pStyle w:val="ConsPlusNormal"/>
              <w:jc w:val="center"/>
            </w:pPr>
            <w:r>
              <w:t>752,577</w:t>
            </w:r>
          </w:p>
        </w:tc>
        <w:tc>
          <w:tcPr>
            <w:tcW w:w="1172" w:type="dxa"/>
            <w:tcBorders>
              <w:top w:val="nil"/>
              <w:left w:val="nil"/>
              <w:bottom w:val="nil"/>
              <w:right w:val="nil"/>
            </w:tcBorders>
          </w:tcPr>
          <w:p w:rsidR="009C61D5" w:rsidRDefault="009C61D5">
            <w:pPr>
              <w:pStyle w:val="ConsPlusNormal"/>
              <w:jc w:val="center"/>
            </w:pPr>
            <w:r>
              <w:t>715,011</w:t>
            </w:r>
          </w:p>
        </w:tc>
        <w:tc>
          <w:tcPr>
            <w:tcW w:w="1172" w:type="dxa"/>
            <w:tcBorders>
              <w:top w:val="nil"/>
              <w:left w:val="nil"/>
              <w:bottom w:val="nil"/>
              <w:right w:val="nil"/>
            </w:tcBorders>
          </w:tcPr>
          <w:p w:rsidR="009C61D5" w:rsidRDefault="009C61D5">
            <w:pPr>
              <w:pStyle w:val="ConsPlusNormal"/>
              <w:jc w:val="center"/>
            </w:pPr>
            <w:r>
              <w:t>718,709</w:t>
            </w:r>
          </w:p>
        </w:tc>
        <w:tc>
          <w:tcPr>
            <w:tcW w:w="1172" w:type="dxa"/>
            <w:tcBorders>
              <w:top w:val="nil"/>
              <w:left w:val="nil"/>
              <w:bottom w:val="nil"/>
              <w:right w:val="nil"/>
            </w:tcBorders>
          </w:tcPr>
          <w:p w:rsidR="009C61D5" w:rsidRDefault="009C61D5">
            <w:pPr>
              <w:pStyle w:val="ConsPlusNormal"/>
              <w:jc w:val="center"/>
            </w:pPr>
            <w:r>
              <w:t>722,406</w:t>
            </w:r>
          </w:p>
        </w:tc>
        <w:tc>
          <w:tcPr>
            <w:tcW w:w="1182" w:type="dxa"/>
            <w:tcBorders>
              <w:top w:val="nil"/>
              <w:left w:val="nil"/>
              <w:bottom w:val="nil"/>
              <w:right w:val="nil"/>
            </w:tcBorders>
          </w:tcPr>
          <w:p w:rsidR="009C61D5" w:rsidRDefault="009C61D5">
            <w:pPr>
              <w:pStyle w:val="ConsPlusNormal"/>
              <w:jc w:val="center"/>
            </w:pPr>
            <w:r>
              <w:t>726,103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641,958</w:t>
            </w:r>
          </w:p>
        </w:tc>
        <w:tc>
          <w:tcPr>
            <w:tcW w:w="1172" w:type="dxa"/>
            <w:tcBorders>
              <w:top w:val="nil"/>
              <w:left w:val="nil"/>
              <w:bottom w:val="nil"/>
              <w:right w:val="nil"/>
            </w:tcBorders>
          </w:tcPr>
          <w:p w:rsidR="009C61D5" w:rsidRDefault="009C61D5">
            <w:pPr>
              <w:pStyle w:val="ConsPlusNormal"/>
              <w:jc w:val="center"/>
            </w:pPr>
            <w:r>
              <w:t>707,644</w:t>
            </w:r>
          </w:p>
        </w:tc>
        <w:tc>
          <w:tcPr>
            <w:tcW w:w="1172" w:type="dxa"/>
            <w:tcBorders>
              <w:top w:val="nil"/>
              <w:left w:val="nil"/>
              <w:bottom w:val="nil"/>
              <w:right w:val="nil"/>
            </w:tcBorders>
          </w:tcPr>
          <w:p w:rsidR="009C61D5" w:rsidRDefault="009C61D5">
            <w:pPr>
              <w:pStyle w:val="ConsPlusNormal"/>
              <w:jc w:val="center"/>
            </w:pPr>
            <w:r>
              <w:t>641,399</w:t>
            </w:r>
          </w:p>
        </w:tc>
        <w:tc>
          <w:tcPr>
            <w:tcW w:w="1172" w:type="dxa"/>
            <w:tcBorders>
              <w:top w:val="nil"/>
              <w:left w:val="nil"/>
              <w:bottom w:val="nil"/>
              <w:right w:val="nil"/>
            </w:tcBorders>
          </w:tcPr>
          <w:p w:rsidR="009C61D5" w:rsidRDefault="009C61D5">
            <w:pPr>
              <w:pStyle w:val="ConsPlusNormal"/>
              <w:jc w:val="center"/>
            </w:pPr>
            <w:r>
              <w:t>663,337</w:t>
            </w:r>
          </w:p>
        </w:tc>
        <w:tc>
          <w:tcPr>
            <w:tcW w:w="1172" w:type="dxa"/>
            <w:tcBorders>
              <w:top w:val="nil"/>
              <w:left w:val="nil"/>
              <w:bottom w:val="nil"/>
              <w:right w:val="nil"/>
            </w:tcBorders>
          </w:tcPr>
          <w:p w:rsidR="009C61D5" w:rsidRDefault="009C61D5">
            <w:pPr>
              <w:pStyle w:val="ConsPlusNormal"/>
              <w:jc w:val="center"/>
            </w:pPr>
            <w:r>
              <w:t>670,856</w:t>
            </w:r>
          </w:p>
        </w:tc>
        <w:tc>
          <w:tcPr>
            <w:tcW w:w="1172" w:type="dxa"/>
            <w:tcBorders>
              <w:top w:val="nil"/>
              <w:left w:val="nil"/>
              <w:bottom w:val="nil"/>
              <w:right w:val="nil"/>
            </w:tcBorders>
          </w:tcPr>
          <w:p w:rsidR="009C61D5" w:rsidRDefault="009C61D5">
            <w:pPr>
              <w:pStyle w:val="ConsPlusNormal"/>
              <w:jc w:val="center"/>
            </w:pPr>
            <w:r>
              <w:t>665,841</w:t>
            </w:r>
          </w:p>
        </w:tc>
        <w:tc>
          <w:tcPr>
            <w:tcW w:w="1172" w:type="dxa"/>
            <w:tcBorders>
              <w:top w:val="nil"/>
              <w:left w:val="nil"/>
              <w:bottom w:val="nil"/>
              <w:right w:val="nil"/>
            </w:tcBorders>
          </w:tcPr>
          <w:p w:rsidR="009C61D5" w:rsidRDefault="009C61D5">
            <w:pPr>
              <w:pStyle w:val="ConsPlusNormal"/>
              <w:jc w:val="center"/>
            </w:pPr>
            <w:r>
              <w:t>682,195</w:t>
            </w:r>
          </w:p>
        </w:tc>
        <w:tc>
          <w:tcPr>
            <w:tcW w:w="1172" w:type="dxa"/>
            <w:tcBorders>
              <w:top w:val="nil"/>
              <w:left w:val="nil"/>
              <w:bottom w:val="nil"/>
              <w:right w:val="nil"/>
            </w:tcBorders>
          </w:tcPr>
          <w:p w:rsidR="009C61D5" w:rsidRDefault="009C61D5">
            <w:pPr>
              <w:pStyle w:val="ConsPlusNormal"/>
              <w:jc w:val="center"/>
            </w:pPr>
            <w:r>
              <w:t>672,116</w:t>
            </w:r>
          </w:p>
        </w:tc>
        <w:tc>
          <w:tcPr>
            <w:tcW w:w="1172" w:type="dxa"/>
            <w:tcBorders>
              <w:top w:val="nil"/>
              <w:left w:val="nil"/>
              <w:bottom w:val="nil"/>
              <w:right w:val="nil"/>
            </w:tcBorders>
          </w:tcPr>
          <w:p w:rsidR="009C61D5" w:rsidRDefault="009C61D5">
            <w:pPr>
              <w:pStyle w:val="ConsPlusNormal"/>
              <w:jc w:val="center"/>
            </w:pPr>
            <w:r>
              <w:t>675,266</w:t>
            </w:r>
          </w:p>
        </w:tc>
        <w:tc>
          <w:tcPr>
            <w:tcW w:w="1172" w:type="dxa"/>
            <w:tcBorders>
              <w:top w:val="nil"/>
              <w:left w:val="nil"/>
              <w:bottom w:val="nil"/>
              <w:right w:val="nil"/>
            </w:tcBorders>
          </w:tcPr>
          <w:p w:rsidR="009C61D5" w:rsidRDefault="009C61D5">
            <w:pPr>
              <w:pStyle w:val="ConsPlusNormal"/>
              <w:jc w:val="center"/>
            </w:pPr>
            <w:r>
              <w:t>678,415</w:t>
            </w:r>
          </w:p>
        </w:tc>
        <w:tc>
          <w:tcPr>
            <w:tcW w:w="1182" w:type="dxa"/>
            <w:tcBorders>
              <w:top w:val="nil"/>
              <w:left w:val="nil"/>
              <w:bottom w:val="nil"/>
              <w:right w:val="nil"/>
            </w:tcBorders>
          </w:tcPr>
          <w:p w:rsidR="009C61D5" w:rsidRDefault="009C61D5">
            <w:pPr>
              <w:pStyle w:val="ConsPlusNormal"/>
              <w:jc w:val="center"/>
            </w:pPr>
            <w:r>
              <w:t>681,565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14,175</w:t>
            </w:r>
          </w:p>
        </w:tc>
        <w:tc>
          <w:tcPr>
            <w:tcW w:w="1172" w:type="dxa"/>
            <w:tcBorders>
              <w:top w:val="nil"/>
              <w:left w:val="nil"/>
              <w:bottom w:val="nil"/>
              <w:right w:val="nil"/>
            </w:tcBorders>
          </w:tcPr>
          <w:p w:rsidR="009C61D5" w:rsidRDefault="009C61D5">
            <w:pPr>
              <w:pStyle w:val="ConsPlusNormal"/>
              <w:jc w:val="center"/>
            </w:pPr>
            <w:r>
              <w:t>20,835</w:t>
            </w:r>
          </w:p>
        </w:tc>
        <w:tc>
          <w:tcPr>
            <w:tcW w:w="1172" w:type="dxa"/>
            <w:tcBorders>
              <w:top w:val="nil"/>
              <w:left w:val="nil"/>
              <w:bottom w:val="nil"/>
              <w:right w:val="nil"/>
            </w:tcBorders>
          </w:tcPr>
          <w:p w:rsidR="009C61D5" w:rsidRDefault="009C61D5">
            <w:pPr>
              <w:pStyle w:val="ConsPlusNormal"/>
              <w:jc w:val="center"/>
            </w:pPr>
            <w:r>
              <w:t>14,314</w:t>
            </w:r>
          </w:p>
        </w:tc>
        <w:tc>
          <w:tcPr>
            <w:tcW w:w="1172" w:type="dxa"/>
            <w:tcBorders>
              <w:top w:val="nil"/>
              <w:left w:val="nil"/>
              <w:bottom w:val="nil"/>
              <w:right w:val="nil"/>
            </w:tcBorders>
          </w:tcPr>
          <w:p w:rsidR="009C61D5" w:rsidRDefault="009C61D5">
            <w:pPr>
              <w:pStyle w:val="ConsPlusNormal"/>
              <w:jc w:val="center"/>
            </w:pPr>
            <w:r>
              <w:t>13,853</w:t>
            </w:r>
          </w:p>
        </w:tc>
        <w:tc>
          <w:tcPr>
            <w:tcW w:w="1172" w:type="dxa"/>
            <w:tcBorders>
              <w:top w:val="nil"/>
              <w:left w:val="nil"/>
              <w:bottom w:val="nil"/>
              <w:right w:val="nil"/>
            </w:tcBorders>
          </w:tcPr>
          <w:p w:rsidR="009C61D5" w:rsidRDefault="009C61D5">
            <w:pPr>
              <w:pStyle w:val="ConsPlusNormal"/>
              <w:jc w:val="center"/>
            </w:pPr>
            <w:r>
              <w:t>14,772</w:t>
            </w:r>
          </w:p>
        </w:tc>
        <w:tc>
          <w:tcPr>
            <w:tcW w:w="1172" w:type="dxa"/>
            <w:tcBorders>
              <w:top w:val="nil"/>
              <w:left w:val="nil"/>
              <w:bottom w:val="nil"/>
              <w:right w:val="nil"/>
            </w:tcBorders>
          </w:tcPr>
          <w:p w:rsidR="009C61D5" w:rsidRDefault="009C61D5">
            <w:pPr>
              <w:pStyle w:val="ConsPlusNormal"/>
              <w:jc w:val="center"/>
            </w:pPr>
            <w:r>
              <w:t>11,773</w:t>
            </w:r>
          </w:p>
        </w:tc>
        <w:tc>
          <w:tcPr>
            <w:tcW w:w="1172" w:type="dxa"/>
            <w:tcBorders>
              <w:top w:val="nil"/>
              <w:left w:val="nil"/>
              <w:bottom w:val="nil"/>
              <w:right w:val="nil"/>
            </w:tcBorders>
          </w:tcPr>
          <w:p w:rsidR="009C61D5" w:rsidRDefault="009C61D5">
            <w:pPr>
              <w:pStyle w:val="ConsPlusNormal"/>
              <w:jc w:val="center"/>
            </w:pPr>
            <w:r>
              <w:t>15,021</w:t>
            </w:r>
          </w:p>
        </w:tc>
        <w:tc>
          <w:tcPr>
            <w:tcW w:w="1172" w:type="dxa"/>
            <w:tcBorders>
              <w:top w:val="nil"/>
              <w:left w:val="nil"/>
              <w:bottom w:val="nil"/>
              <w:right w:val="nil"/>
            </w:tcBorders>
          </w:tcPr>
          <w:p w:rsidR="009C61D5" w:rsidRDefault="009C61D5">
            <w:pPr>
              <w:pStyle w:val="ConsPlusNormal"/>
              <w:jc w:val="center"/>
            </w:pPr>
            <w:r>
              <w:t>11,922</w:t>
            </w:r>
          </w:p>
        </w:tc>
        <w:tc>
          <w:tcPr>
            <w:tcW w:w="1172" w:type="dxa"/>
            <w:tcBorders>
              <w:top w:val="nil"/>
              <w:left w:val="nil"/>
              <w:bottom w:val="nil"/>
              <w:right w:val="nil"/>
            </w:tcBorders>
          </w:tcPr>
          <w:p w:rsidR="009C61D5" w:rsidRDefault="009C61D5">
            <w:pPr>
              <w:pStyle w:val="ConsPlusNormal"/>
              <w:jc w:val="center"/>
            </w:pPr>
            <w:r>
              <w:t>11,991</w:t>
            </w:r>
          </w:p>
        </w:tc>
        <w:tc>
          <w:tcPr>
            <w:tcW w:w="1172" w:type="dxa"/>
            <w:tcBorders>
              <w:top w:val="nil"/>
              <w:left w:val="nil"/>
              <w:bottom w:val="nil"/>
              <w:right w:val="nil"/>
            </w:tcBorders>
          </w:tcPr>
          <w:p w:rsidR="009C61D5" w:rsidRDefault="009C61D5">
            <w:pPr>
              <w:pStyle w:val="ConsPlusNormal"/>
              <w:jc w:val="center"/>
            </w:pPr>
            <w:r>
              <w:t>12,06</w:t>
            </w:r>
          </w:p>
        </w:tc>
        <w:tc>
          <w:tcPr>
            <w:tcW w:w="1182" w:type="dxa"/>
            <w:tcBorders>
              <w:top w:val="nil"/>
              <w:left w:val="nil"/>
              <w:bottom w:val="nil"/>
              <w:right w:val="nil"/>
            </w:tcBorders>
          </w:tcPr>
          <w:p w:rsidR="009C61D5" w:rsidRDefault="009C61D5">
            <w:pPr>
              <w:pStyle w:val="ConsPlusNormal"/>
              <w:jc w:val="center"/>
            </w:pPr>
            <w:r>
              <w:t>12,130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1172" w:type="dxa"/>
            <w:tcBorders>
              <w:top w:val="nil"/>
              <w:left w:val="nil"/>
              <w:bottom w:val="nil"/>
              <w:right w:val="nil"/>
            </w:tcBorders>
          </w:tcPr>
          <w:p w:rsidR="009C61D5" w:rsidRDefault="009C61D5">
            <w:pPr>
              <w:pStyle w:val="ConsPlusNormal"/>
              <w:jc w:val="center"/>
            </w:pPr>
            <w:r>
              <w:t>45,153</w:t>
            </w:r>
          </w:p>
        </w:tc>
        <w:tc>
          <w:tcPr>
            <w:tcW w:w="1172" w:type="dxa"/>
            <w:tcBorders>
              <w:top w:val="nil"/>
              <w:left w:val="nil"/>
              <w:bottom w:val="nil"/>
              <w:right w:val="nil"/>
            </w:tcBorders>
          </w:tcPr>
          <w:p w:rsidR="009C61D5" w:rsidRDefault="009C61D5">
            <w:pPr>
              <w:pStyle w:val="ConsPlusNormal"/>
              <w:jc w:val="center"/>
            </w:pPr>
            <w:r>
              <w:t>10,32</w:t>
            </w:r>
          </w:p>
        </w:tc>
        <w:tc>
          <w:tcPr>
            <w:tcW w:w="1172" w:type="dxa"/>
            <w:tcBorders>
              <w:top w:val="nil"/>
              <w:left w:val="nil"/>
              <w:bottom w:val="nil"/>
              <w:right w:val="nil"/>
            </w:tcBorders>
          </w:tcPr>
          <w:p w:rsidR="009C61D5" w:rsidRDefault="009C61D5">
            <w:pPr>
              <w:pStyle w:val="ConsPlusNormal"/>
              <w:jc w:val="center"/>
            </w:pPr>
            <w:r>
              <w:t>46,66</w:t>
            </w:r>
          </w:p>
        </w:tc>
        <w:tc>
          <w:tcPr>
            <w:tcW w:w="1172" w:type="dxa"/>
            <w:tcBorders>
              <w:top w:val="nil"/>
              <w:left w:val="nil"/>
              <w:bottom w:val="nil"/>
              <w:right w:val="nil"/>
            </w:tcBorders>
          </w:tcPr>
          <w:p w:rsidR="009C61D5" w:rsidRDefault="009C61D5">
            <w:pPr>
              <w:pStyle w:val="ConsPlusNormal"/>
              <w:jc w:val="center"/>
            </w:pPr>
            <w:r>
              <w:t>12,608</w:t>
            </w:r>
          </w:p>
        </w:tc>
        <w:tc>
          <w:tcPr>
            <w:tcW w:w="1172" w:type="dxa"/>
            <w:tcBorders>
              <w:top w:val="nil"/>
              <w:left w:val="nil"/>
              <w:bottom w:val="nil"/>
              <w:right w:val="nil"/>
            </w:tcBorders>
          </w:tcPr>
          <w:p w:rsidR="009C61D5" w:rsidRDefault="009C61D5">
            <w:pPr>
              <w:pStyle w:val="ConsPlusNormal"/>
              <w:jc w:val="center"/>
            </w:pPr>
            <w:r>
              <w:t>47,05</w:t>
            </w:r>
          </w:p>
        </w:tc>
        <w:tc>
          <w:tcPr>
            <w:tcW w:w="1172" w:type="dxa"/>
            <w:tcBorders>
              <w:top w:val="nil"/>
              <w:left w:val="nil"/>
              <w:bottom w:val="nil"/>
              <w:right w:val="nil"/>
            </w:tcBorders>
          </w:tcPr>
          <w:p w:rsidR="009C61D5" w:rsidRDefault="009C61D5">
            <w:pPr>
              <w:pStyle w:val="ConsPlusNormal"/>
              <w:jc w:val="center"/>
            </w:pPr>
            <w:r>
              <w:t>18,267</w:t>
            </w:r>
          </w:p>
        </w:tc>
        <w:tc>
          <w:tcPr>
            <w:tcW w:w="1172" w:type="dxa"/>
            <w:tcBorders>
              <w:top w:val="nil"/>
              <w:left w:val="nil"/>
              <w:bottom w:val="nil"/>
              <w:right w:val="nil"/>
            </w:tcBorders>
          </w:tcPr>
          <w:p w:rsidR="009C61D5" w:rsidRDefault="009C61D5">
            <w:pPr>
              <w:pStyle w:val="ConsPlusNormal"/>
              <w:jc w:val="center"/>
            </w:pPr>
            <w:r>
              <w:t>47,45</w:t>
            </w:r>
          </w:p>
        </w:tc>
        <w:tc>
          <w:tcPr>
            <w:tcW w:w="1172" w:type="dxa"/>
            <w:tcBorders>
              <w:top w:val="nil"/>
              <w:left w:val="nil"/>
              <w:bottom w:val="nil"/>
              <w:right w:val="nil"/>
            </w:tcBorders>
          </w:tcPr>
          <w:p w:rsidR="009C61D5" w:rsidRDefault="009C61D5">
            <w:pPr>
              <w:pStyle w:val="ConsPlusNormal"/>
              <w:jc w:val="center"/>
            </w:pPr>
            <w:r>
              <w:t>22,53</w:t>
            </w:r>
          </w:p>
        </w:tc>
        <w:tc>
          <w:tcPr>
            <w:tcW w:w="1172" w:type="dxa"/>
            <w:tcBorders>
              <w:top w:val="nil"/>
              <w:left w:val="nil"/>
              <w:bottom w:val="nil"/>
              <w:right w:val="nil"/>
            </w:tcBorders>
          </w:tcPr>
          <w:p w:rsidR="009C61D5" w:rsidRDefault="009C61D5">
            <w:pPr>
              <w:pStyle w:val="ConsPlusNormal"/>
              <w:jc w:val="center"/>
            </w:pPr>
            <w:r>
              <w:t>22,97</w:t>
            </w:r>
          </w:p>
        </w:tc>
        <w:tc>
          <w:tcPr>
            <w:tcW w:w="1172" w:type="dxa"/>
            <w:tcBorders>
              <w:top w:val="nil"/>
              <w:left w:val="nil"/>
              <w:bottom w:val="nil"/>
              <w:right w:val="nil"/>
            </w:tcBorders>
          </w:tcPr>
          <w:p w:rsidR="009C61D5" w:rsidRDefault="009C61D5">
            <w:pPr>
              <w:pStyle w:val="ConsPlusNormal"/>
              <w:jc w:val="center"/>
            </w:pPr>
            <w:r>
              <w:t>23,42</w:t>
            </w:r>
          </w:p>
        </w:tc>
        <w:tc>
          <w:tcPr>
            <w:tcW w:w="1182" w:type="dxa"/>
            <w:tcBorders>
              <w:top w:val="nil"/>
              <w:left w:val="nil"/>
              <w:bottom w:val="nil"/>
              <w:right w:val="nil"/>
            </w:tcBorders>
          </w:tcPr>
          <w:p w:rsidR="009C61D5" w:rsidRDefault="009C61D5">
            <w:pPr>
              <w:pStyle w:val="ConsPlusNormal"/>
              <w:jc w:val="center"/>
            </w:pPr>
            <w:r>
              <w:t>23,86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7,466</w:t>
            </w:r>
          </w:p>
        </w:tc>
        <w:tc>
          <w:tcPr>
            <w:tcW w:w="1172" w:type="dxa"/>
            <w:tcBorders>
              <w:top w:val="nil"/>
              <w:left w:val="nil"/>
              <w:bottom w:val="nil"/>
              <w:right w:val="nil"/>
            </w:tcBorders>
          </w:tcPr>
          <w:p w:rsidR="009C61D5" w:rsidRDefault="009C61D5">
            <w:pPr>
              <w:pStyle w:val="ConsPlusNormal"/>
              <w:jc w:val="center"/>
            </w:pPr>
            <w:r>
              <w:t>20,2</w:t>
            </w:r>
          </w:p>
        </w:tc>
        <w:tc>
          <w:tcPr>
            <w:tcW w:w="1172" w:type="dxa"/>
            <w:tcBorders>
              <w:top w:val="nil"/>
              <w:left w:val="nil"/>
              <w:bottom w:val="nil"/>
              <w:right w:val="nil"/>
            </w:tcBorders>
          </w:tcPr>
          <w:p w:rsidR="009C61D5" w:rsidRDefault="009C61D5">
            <w:pPr>
              <w:pStyle w:val="ConsPlusNormal"/>
              <w:jc w:val="center"/>
            </w:pPr>
            <w:r>
              <w:t>7,539</w:t>
            </w:r>
          </w:p>
        </w:tc>
        <w:tc>
          <w:tcPr>
            <w:tcW w:w="1172" w:type="dxa"/>
            <w:tcBorders>
              <w:top w:val="nil"/>
              <w:left w:val="nil"/>
              <w:bottom w:val="nil"/>
              <w:right w:val="nil"/>
            </w:tcBorders>
          </w:tcPr>
          <w:p w:rsidR="009C61D5" w:rsidRDefault="009C61D5">
            <w:pPr>
              <w:pStyle w:val="ConsPlusNormal"/>
              <w:jc w:val="center"/>
            </w:pPr>
            <w:r>
              <w:t>10,055</w:t>
            </w:r>
          </w:p>
        </w:tc>
        <w:tc>
          <w:tcPr>
            <w:tcW w:w="1172" w:type="dxa"/>
            <w:tcBorders>
              <w:top w:val="nil"/>
              <w:left w:val="nil"/>
              <w:bottom w:val="nil"/>
              <w:right w:val="nil"/>
            </w:tcBorders>
          </w:tcPr>
          <w:p w:rsidR="009C61D5" w:rsidRDefault="009C61D5">
            <w:pPr>
              <w:pStyle w:val="ConsPlusNormal"/>
              <w:jc w:val="center"/>
            </w:pPr>
            <w:r>
              <w:t>7,78</w:t>
            </w:r>
          </w:p>
        </w:tc>
        <w:tc>
          <w:tcPr>
            <w:tcW w:w="1172" w:type="dxa"/>
            <w:tcBorders>
              <w:top w:val="nil"/>
              <w:left w:val="nil"/>
              <w:bottom w:val="nil"/>
              <w:right w:val="nil"/>
            </w:tcBorders>
          </w:tcPr>
          <w:p w:rsidR="009C61D5" w:rsidRDefault="009C61D5">
            <w:pPr>
              <w:pStyle w:val="ConsPlusNormal"/>
              <w:jc w:val="center"/>
            </w:pPr>
            <w:r>
              <w:t>11,18</w:t>
            </w:r>
          </w:p>
        </w:tc>
        <w:tc>
          <w:tcPr>
            <w:tcW w:w="1172" w:type="dxa"/>
            <w:tcBorders>
              <w:top w:val="nil"/>
              <w:left w:val="nil"/>
              <w:bottom w:val="nil"/>
              <w:right w:val="nil"/>
            </w:tcBorders>
          </w:tcPr>
          <w:p w:rsidR="009C61D5" w:rsidRDefault="009C61D5">
            <w:pPr>
              <w:pStyle w:val="ConsPlusNormal"/>
              <w:jc w:val="center"/>
            </w:pPr>
            <w:r>
              <w:t>7,911</w:t>
            </w:r>
          </w:p>
        </w:tc>
        <w:tc>
          <w:tcPr>
            <w:tcW w:w="1172" w:type="dxa"/>
            <w:tcBorders>
              <w:top w:val="nil"/>
              <w:left w:val="nil"/>
              <w:bottom w:val="nil"/>
              <w:right w:val="nil"/>
            </w:tcBorders>
          </w:tcPr>
          <w:p w:rsidR="009C61D5" w:rsidRDefault="009C61D5">
            <w:pPr>
              <w:pStyle w:val="ConsPlusNormal"/>
              <w:jc w:val="center"/>
            </w:pPr>
            <w:r>
              <w:t>8,441</w:t>
            </w:r>
          </w:p>
        </w:tc>
        <w:tc>
          <w:tcPr>
            <w:tcW w:w="1172" w:type="dxa"/>
            <w:tcBorders>
              <w:top w:val="nil"/>
              <w:left w:val="nil"/>
              <w:bottom w:val="nil"/>
              <w:right w:val="nil"/>
            </w:tcBorders>
          </w:tcPr>
          <w:p w:rsidR="009C61D5" w:rsidRDefault="009C61D5">
            <w:pPr>
              <w:pStyle w:val="ConsPlusNormal"/>
              <w:jc w:val="center"/>
            </w:pPr>
            <w:r>
              <w:t>8,477</w:t>
            </w:r>
          </w:p>
        </w:tc>
        <w:tc>
          <w:tcPr>
            <w:tcW w:w="1172" w:type="dxa"/>
            <w:tcBorders>
              <w:top w:val="nil"/>
              <w:left w:val="nil"/>
              <w:bottom w:val="nil"/>
              <w:right w:val="nil"/>
            </w:tcBorders>
          </w:tcPr>
          <w:p w:rsidR="009C61D5" w:rsidRDefault="009C61D5">
            <w:pPr>
              <w:pStyle w:val="ConsPlusNormal"/>
              <w:jc w:val="center"/>
            </w:pPr>
            <w:r>
              <w:t>8,514</w:t>
            </w:r>
          </w:p>
        </w:tc>
        <w:tc>
          <w:tcPr>
            <w:tcW w:w="1182" w:type="dxa"/>
            <w:tcBorders>
              <w:top w:val="nil"/>
              <w:left w:val="nil"/>
              <w:bottom w:val="nil"/>
              <w:right w:val="nil"/>
            </w:tcBorders>
          </w:tcPr>
          <w:p w:rsidR="009C61D5" w:rsidRDefault="009C61D5">
            <w:pPr>
              <w:pStyle w:val="ConsPlusNormal"/>
              <w:jc w:val="center"/>
            </w:pPr>
            <w:r>
              <w:t>8,550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"Освоение общих допустимых уловов во внутренних морских водах Российской Федерации, территориальном море Российской Федерации, на континентальном шельфе Российской Федерации и в исключительной экономической зоне Российской Федерации российскими пользователями (годовое значение)"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91,6</w:t>
            </w:r>
          </w:p>
        </w:tc>
        <w:tc>
          <w:tcPr>
            <w:tcW w:w="1172" w:type="dxa"/>
            <w:tcBorders>
              <w:top w:val="nil"/>
              <w:left w:val="nil"/>
              <w:bottom w:val="nil"/>
              <w:right w:val="nil"/>
            </w:tcBorders>
          </w:tcPr>
          <w:p w:rsidR="009C61D5" w:rsidRDefault="009C61D5">
            <w:pPr>
              <w:pStyle w:val="ConsPlusNormal"/>
              <w:jc w:val="center"/>
            </w:pPr>
            <w:r>
              <w:t>90,2</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93,95</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97,7</w:t>
            </w:r>
          </w:p>
        </w:tc>
        <w:tc>
          <w:tcPr>
            <w:tcW w:w="1172" w:type="dxa"/>
            <w:tcBorders>
              <w:top w:val="nil"/>
              <w:left w:val="nil"/>
              <w:bottom w:val="nil"/>
              <w:right w:val="nil"/>
            </w:tcBorders>
          </w:tcPr>
          <w:p w:rsidR="009C61D5" w:rsidRDefault="009C61D5">
            <w:pPr>
              <w:pStyle w:val="ConsPlusNormal"/>
              <w:jc w:val="center"/>
            </w:pPr>
            <w:r>
              <w:t>98,1</w:t>
            </w:r>
          </w:p>
        </w:tc>
        <w:tc>
          <w:tcPr>
            <w:tcW w:w="1182" w:type="dxa"/>
            <w:tcBorders>
              <w:top w:val="nil"/>
              <w:left w:val="nil"/>
              <w:bottom w:val="nil"/>
              <w:right w:val="nil"/>
            </w:tcBorders>
          </w:tcPr>
          <w:p w:rsidR="009C61D5" w:rsidRDefault="009C61D5">
            <w:pPr>
              <w:pStyle w:val="ConsPlusNormal"/>
              <w:jc w:val="center"/>
            </w:pPr>
            <w:r>
              <w:t>98,1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89,75</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82"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99,6</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82"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99,6</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82"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90,5</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82"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69,3</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82"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lastRenderedPageBreak/>
              <w:t>Подпрограмма 2 "Развитие аквакультуры"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восстановление и сохранение ресурсно-сырьевой базы рыболовства, в том числе путем искусственного воспроизводства водных биологических ресурсов и стимулирования развития аквакультуры.</w:t>
            </w:r>
          </w:p>
          <w:p w:rsidR="009C61D5" w:rsidRDefault="009C61D5">
            <w:pPr>
              <w:pStyle w:val="ConsPlusNormal"/>
              <w:jc w:val="center"/>
            </w:pPr>
            <w:r>
              <w:t>Задачи: создание условий для ускоренного развития аквакультуры в Российской Федерации; сохранение биологического разнообразия и увеличение численности водных биологических ресурсов; проведения мероприятий по улучшению показателей гидрологического, гидрогеохимического, экологического состояния водных объектов в целях создания условий для сохранения и рационального использования водных биоресурсов, а также обеспечения производства продукции аквакультуры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производства продукции товарной аквакультуры, включая посадочный материал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203</w:t>
            </w:r>
          </w:p>
        </w:tc>
        <w:tc>
          <w:tcPr>
            <w:tcW w:w="1172" w:type="dxa"/>
            <w:tcBorders>
              <w:top w:val="nil"/>
              <w:left w:val="nil"/>
              <w:bottom w:val="nil"/>
              <w:right w:val="nil"/>
            </w:tcBorders>
          </w:tcPr>
          <w:p w:rsidR="009C61D5" w:rsidRDefault="009C61D5">
            <w:pPr>
              <w:pStyle w:val="ConsPlusNormal"/>
              <w:jc w:val="center"/>
            </w:pPr>
            <w:r>
              <w:t>219,7</w:t>
            </w:r>
          </w:p>
        </w:tc>
        <w:tc>
          <w:tcPr>
            <w:tcW w:w="1172" w:type="dxa"/>
            <w:tcBorders>
              <w:top w:val="nil"/>
              <w:left w:val="nil"/>
              <w:bottom w:val="nil"/>
              <w:right w:val="nil"/>
            </w:tcBorders>
          </w:tcPr>
          <w:p w:rsidR="009C61D5" w:rsidRDefault="009C61D5">
            <w:pPr>
              <w:pStyle w:val="ConsPlusNormal"/>
              <w:jc w:val="center"/>
            </w:pPr>
            <w:r>
              <w:t>207,3</w:t>
            </w:r>
          </w:p>
        </w:tc>
        <w:tc>
          <w:tcPr>
            <w:tcW w:w="1172" w:type="dxa"/>
            <w:tcBorders>
              <w:top w:val="nil"/>
              <w:left w:val="nil"/>
              <w:bottom w:val="nil"/>
              <w:right w:val="nil"/>
            </w:tcBorders>
          </w:tcPr>
          <w:p w:rsidR="009C61D5" w:rsidRDefault="009C61D5">
            <w:pPr>
              <w:pStyle w:val="ConsPlusNormal"/>
              <w:jc w:val="center"/>
            </w:pPr>
            <w:r>
              <w:t>238,7</w:t>
            </w:r>
          </w:p>
        </w:tc>
        <w:tc>
          <w:tcPr>
            <w:tcW w:w="1172" w:type="dxa"/>
            <w:tcBorders>
              <w:top w:val="nil"/>
              <w:left w:val="nil"/>
              <w:bottom w:val="nil"/>
              <w:right w:val="nil"/>
            </w:tcBorders>
          </w:tcPr>
          <w:p w:rsidR="009C61D5" w:rsidRDefault="009C61D5">
            <w:pPr>
              <w:pStyle w:val="ConsPlusNormal"/>
              <w:jc w:val="center"/>
            </w:pPr>
            <w:r>
              <w:t>215,6</w:t>
            </w:r>
          </w:p>
        </w:tc>
        <w:tc>
          <w:tcPr>
            <w:tcW w:w="1172" w:type="dxa"/>
            <w:tcBorders>
              <w:top w:val="nil"/>
              <w:left w:val="nil"/>
              <w:bottom w:val="nil"/>
              <w:right w:val="nil"/>
            </w:tcBorders>
          </w:tcPr>
          <w:p w:rsidR="009C61D5" w:rsidRDefault="009C61D5">
            <w:pPr>
              <w:pStyle w:val="ConsPlusNormal"/>
              <w:jc w:val="center"/>
            </w:pPr>
            <w:r>
              <w:t>286,8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125,1</w:t>
            </w:r>
          </w:p>
        </w:tc>
        <w:tc>
          <w:tcPr>
            <w:tcW w:w="1172" w:type="dxa"/>
            <w:tcBorders>
              <w:top w:val="nil"/>
              <w:left w:val="nil"/>
              <w:bottom w:val="nil"/>
              <w:right w:val="nil"/>
            </w:tcBorders>
          </w:tcPr>
          <w:p w:rsidR="009C61D5" w:rsidRDefault="009C61D5">
            <w:pPr>
              <w:pStyle w:val="ConsPlusNormal"/>
              <w:jc w:val="center"/>
            </w:pPr>
            <w:r>
              <w:t>40,644</w:t>
            </w:r>
          </w:p>
        </w:tc>
        <w:tc>
          <w:tcPr>
            <w:tcW w:w="1172" w:type="dxa"/>
            <w:tcBorders>
              <w:top w:val="nil"/>
              <w:left w:val="nil"/>
              <w:bottom w:val="nil"/>
              <w:right w:val="nil"/>
            </w:tcBorders>
          </w:tcPr>
          <w:p w:rsidR="009C61D5" w:rsidRDefault="009C61D5">
            <w:pPr>
              <w:pStyle w:val="ConsPlusNormal"/>
              <w:jc w:val="center"/>
            </w:pPr>
            <w:r>
              <w:t>41,4</w:t>
            </w:r>
          </w:p>
        </w:tc>
        <w:tc>
          <w:tcPr>
            <w:tcW w:w="1172" w:type="dxa"/>
            <w:tcBorders>
              <w:top w:val="nil"/>
              <w:left w:val="nil"/>
              <w:bottom w:val="nil"/>
              <w:right w:val="nil"/>
            </w:tcBorders>
          </w:tcPr>
          <w:p w:rsidR="009C61D5" w:rsidRDefault="009C61D5">
            <w:pPr>
              <w:pStyle w:val="ConsPlusNormal"/>
              <w:jc w:val="center"/>
            </w:pPr>
            <w:r>
              <w:t>50,646</w:t>
            </w:r>
          </w:p>
        </w:tc>
        <w:tc>
          <w:tcPr>
            <w:tcW w:w="1172" w:type="dxa"/>
            <w:tcBorders>
              <w:top w:val="nil"/>
              <w:left w:val="nil"/>
              <w:bottom w:val="nil"/>
              <w:right w:val="nil"/>
            </w:tcBorders>
          </w:tcPr>
          <w:p w:rsidR="009C61D5" w:rsidRDefault="009C61D5">
            <w:pPr>
              <w:pStyle w:val="ConsPlusNormal"/>
              <w:jc w:val="center"/>
            </w:pPr>
            <w:r>
              <w:t>45,66</w:t>
            </w:r>
          </w:p>
        </w:tc>
        <w:tc>
          <w:tcPr>
            <w:tcW w:w="1172" w:type="dxa"/>
            <w:tcBorders>
              <w:top w:val="nil"/>
              <w:left w:val="nil"/>
              <w:bottom w:val="nil"/>
              <w:right w:val="nil"/>
            </w:tcBorders>
          </w:tcPr>
          <w:p w:rsidR="009C61D5" w:rsidRDefault="009C61D5">
            <w:pPr>
              <w:pStyle w:val="ConsPlusNormal"/>
              <w:jc w:val="center"/>
            </w:pPr>
            <w:r>
              <w:t>70,945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67,1</w:t>
            </w:r>
          </w:p>
        </w:tc>
        <w:tc>
          <w:tcPr>
            <w:tcW w:w="1172" w:type="dxa"/>
            <w:tcBorders>
              <w:top w:val="nil"/>
              <w:left w:val="nil"/>
              <w:bottom w:val="nil"/>
              <w:right w:val="nil"/>
            </w:tcBorders>
          </w:tcPr>
          <w:p w:rsidR="009C61D5" w:rsidRDefault="009C61D5">
            <w:pPr>
              <w:pStyle w:val="ConsPlusNormal"/>
              <w:jc w:val="center"/>
            </w:pPr>
            <w:r>
              <w:t>13,54</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21,428</w:t>
            </w:r>
          </w:p>
        </w:tc>
        <w:tc>
          <w:tcPr>
            <w:tcW w:w="1172" w:type="dxa"/>
            <w:tcBorders>
              <w:top w:val="nil"/>
              <w:left w:val="nil"/>
              <w:bottom w:val="nil"/>
              <w:right w:val="nil"/>
            </w:tcBorders>
          </w:tcPr>
          <w:p w:rsidR="009C61D5" w:rsidRDefault="009C61D5">
            <w:pPr>
              <w:pStyle w:val="ConsPlusNormal"/>
              <w:jc w:val="center"/>
            </w:pPr>
            <w:r>
              <w:t>15,21</w:t>
            </w:r>
          </w:p>
        </w:tc>
        <w:tc>
          <w:tcPr>
            <w:tcW w:w="1172" w:type="dxa"/>
            <w:tcBorders>
              <w:top w:val="nil"/>
              <w:left w:val="nil"/>
              <w:bottom w:val="nil"/>
              <w:right w:val="nil"/>
            </w:tcBorders>
          </w:tcPr>
          <w:p w:rsidR="009C61D5" w:rsidRDefault="009C61D5">
            <w:pPr>
              <w:pStyle w:val="ConsPlusNormal"/>
              <w:jc w:val="center"/>
            </w:pPr>
            <w:r>
              <w:t>33,892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8</w:t>
            </w:r>
          </w:p>
        </w:tc>
        <w:tc>
          <w:tcPr>
            <w:tcW w:w="1172" w:type="dxa"/>
            <w:tcBorders>
              <w:top w:val="nil"/>
              <w:left w:val="nil"/>
              <w:bottom w:val="nil"/>
              <w:right w:val="nil"/>
            </w:tcBorders>
          </w:tcPr>
          <w:p w:rsidR="009C61D5" w:rsidRDefault="009C61D5">
            <w:pPr>
              <w:pStyle w:val="ConsPlusNormal"/>
              <w:jc w:val="center"/>
            </w:pPr>
            <w:r>
              <w:t>24,787</w:t>
            </w:r>
          </w:p>
        </w:tc>
        <w:tc>
          <w:tcPr>
            <w:tcW w:w="1172" w:type="dxa"/>
            <w:tcBorders>
              <w:top w:val="nil"/>
              <w:left w:val="nil"/>
              <w:bottom w:val="nil"/>
              <w:right w:val="nil"/>
            </w:tcBorders>
          </w:tcPr>
          <w:p w:rsidR="009C61D5" w:rsidRDefault="009C61D5">
            <w:pPr>
              <w:pStyle w:val="ConsPlusNormal"/>
              <w:jc w:val="center"/>
            </w:pPr>
            <w:r>
              <w:t>7,9</w:t>
            </w:r>
          </w:p>
        </w:tc>
        <w:tc>
          <w:tcPr>
            <w:tcW w:w="1172" w:type="dxa"/>
            <w:tcBorders>
              <w:top w:val="nil"/>
              <w:left w:val="nil"/>
              <w:bottom w:val="nil"/>
              <w:right w:val="nil"/>
            </w:tcBorders>
          </w:tcPr>
          <w:p w:rsidR="009C61D5" w:rsidRDefault="009C61D5">
            <w:pPr>
              <w:pStyle w:val="ConsPlusNormal"/>
              <w:jc w:val="center"/>
            </w:pPr>
            <w:r>
              <w:t>27,236</w:t>
            </w:r>
          </w:p>
        </w:tc>
        <w:tc>
          <w:tcPr>
            <w:tcW w:w="1172" w:type="dxa"/>
            <w:tcBorders>
              <w:top w:val="nil"/>
              <w:left w:val="nil"/>
              <w:bottom w:val="nil"/>
              <w:right w:val="nil"/>
            </w:tcBorders>
          </w:tcPr>
          <w:p w:rsidR="009C61D5" w:rsidRDefault="009C61D5">
            <w:pPr>
              <w:pStyle w:val="ConsPlusNormal"/>
              <w:jc w:val="center"/>
            </w:pPr>
            <w:r>
              <w:t>27,85</w:t>
            </w:r>
          </w:p>
        </w:tc>
        <w:tc>
          <w:tcPr>
            <w:tcW w:w="1172" w:type="dxa"/>
            <w:tcBorders>
              <w:top w:val="nil"/>
              <w:left w:val="nil"/>
              <w:bottom w:val="nil"/>
              <w:right w:val="nil"/>
            </w:tcBorders>
          </w:tcPr>
          <w:p w:rsidR="009C61D5" w:rsidRDefault="009C61D5">
            <w:pPr>
              <w:pStyle w:val="ConsPlusNormal"/>
              <w:jc w:val="center"/>
            </w:pPr>
            <w:r>
              <w:t>32,617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0,101</w:t>
            </w:r>
          </w:p>
        </w:tc>
        <w:tc>
          <w:tcPr>
            <w:tcW w:w="1172" w:type="dxa"/>
            <w:tcBorders>
              <w:top w:val="nil"/>
              <w:left w:val="nil"/>
              <w:bottom w:val="nil"/>
              <w:right w:val="nil"/>
            </w:tcBorders>
          </w:tcPr>
          <w:p w:rsidR="009C61D5" w:rsidRDefault="009C61D5">
            <w:pPr>
              <w:pStyle w:val="ConsPlusNormal"/>
              <w:jc w:val="center"/>
            </w:pPr>
            <w:r>
              <w:t>33,3</w:t>
            </w:r>
          </w:p>
        </w:tc>
        <w:tc>
          <w:tcPr>
            <w:tcW w:w="1172" w:type="dxa"/>
            <w:tcBorders>
              <w:top w:val="nil"/>
              <w:left w:val="nil"/>
              <w:bottom w:val="nil"/>
              <w:right w:val="nil"/>
            </w:tcBorders>
          </w:tcPr>
          <w:p w:rsidR="009C61D5" w:rsidRDefault="009C61D5">
            <w:pPr>
              <w:pStyle w:val="ConsPlusNormal"/>
              <w:jc w:val="center"/>
            </w:pPr>
            <w:r>
              <w:t>0,005</w:t>
            </w:r>
          </w:p>
        </w:tc>
        <w:tc>
          <w:tcPr>
            <w:tcW w:w="1172" w:type="dxa"/>
            <w:tcBorders>
              <w:top w:val="nil"/>
              <w:left w:val="nil"/>
              <w:bottom w:val="nil"/>
              <w:right w:val="nil"/>
            </w:tcBorders>
          </w:tcPr>
          <w:p w:rsidR="009C61D5" w:rsidRDefault="009C61D5">
            <w:pPr>
              <w:pStyle w:val="ConsPlusNormal"/>
              <w:jc w:val="center"/>
            </w:pPr>
            <w:r>
              <w:t>0,11</w:t>
            </w:r>
          </w:p>
        </w:tc>
        <w:tc>
          <w:tcPr>
            <w:tcW w:w="1172" w:type="dxa"/>
            <w:tcBorders>
              <w:top w:val="nil"/>
              <w:left w:val="nil"/>
              <w:bottom w:val="nil"/>
              <w:right w:val="nil"/>
            </w:tcBorders>
          </w:tcPr>
          <w:p w:rsidR="009C61D5" w:rsidRDefault="009C61D5">
            <w:pPr>
              <w:pStyle w:val="ConsPlusNormal"/>
              <w:jc w:val="center"/>
            </w:pPr>
            <w:r>
              <w:t>0,02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2,105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1,847</w:t>
            </w:r>
          </w:p>
        </w:tc>
        <w:tc>
          <w:tcPr>
            <w:tcW w:w="1172" w:type="dxa"/>
            <w:tcBorders>
              <w:top w:val="nil"/>
              <w:left w:val="nil"/>
              <w:bottom w:val="nil"/>
              <w:right w:val="nil"/>
            </w:tcBorders>
          </w:tcPr>
          <w:p w:rsidR="009C61D5" w:rsidRDefault="009C61D5">
            <w:pPr>
              <w:pStyle w:val="ConsPlusNormal"/>
              <w:jc w:val="center"/>
            </w:pPr>
            <w:r>
              <w:t>2,37</w:t>
            </w:r>
          </w:p>
        </w:tc>
        <w:tc>
          <w:tcPr>
            <w:tcW w:w="1172" w:type="dxa"/>
            <w:tcBorders>
              <w:top w:val="nil"/>
              <w:left w:val="nil"/>
              <w:bottom w:val="nil"/>
              <w:right w:val="nil"/>
            </w:tcBorders>
          </w:tcPr>
          <w:p w:rsidR="009C61D5" w:rsidRDefault="009C61D5">
            <w:pPr>
              <w:pStyle w:val="ConsPlusNormal"/>
              <w:jc w:val="center"/>
            </w:pPr>
            <w:r>
              <w:t>4,243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Территории муниципальных образований "Город Архангельск", </w:t>
            </w:r>
            <w:r>
              <w:lastRenderedPageBreak/>
              <w:t>"Мезенский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lastRenderedPageBreak/>
              <w:t>-</w:t>
            </w:r>
          </w:p>
        </w:tc>
        <w:tc>
          <w:tcPr>
            <w:tcW w:w="1172" w:type="dxa"/>
            <w:tcBorders>
              <w:top w:val="nil"/>
              <w:left w:val="nil"/>
              <w:bottom w:val="nil"/>
              <w:right w:val="nil"/>
            </w:tcBorders>
          </w:tcPr>
          <w:p w:rsidR="009C61D5" w:rsidRDefault="009C61D5">
            <w:pPr>
              <w:pStyle w:val="ConsPlusNormal"/>
              <w:jc w:val="center"/>
            </w:pPr>
            <w:r>
              <w:t>0,111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0,13</w:t>
            </w:r>
          </w:p>
        </w:tc>
        <w:tc>
          <w:tcPr>
            <w:tcW w:w="1172" w:type="dxa"/>
            <w:tcBorders>
              <w:top w:val="nil"/>
              <w:left w:val="nil"/>
              <w:bottom w:val="nil"/>
              <w:right w:val="nil"/>
            </w:tcBorders>
          </w:tcPr>
          <w:p w:rsidR="009C61D5" w:rsidRDefault="009C61D5">
            <w:pPr>
              <w:pStyle w:val="ConsPlusNormal"/>
              <w:jc w:val="center"/>
            </w:pPr>
            <w:r>
              <w:t>0,12</w:t>
            </w:r>
          </w:p>
        </w:tc>
        <w:tc>
          <w:tcPr>
            <w:tcW w:w="1172" w:type="dxa"/>
            <w:tcBorders>
              <w:top w:val="nil"/>
              <w:left w:val="nil"/>
              <w:bottom w:val="nil"/>
              <w:right w:val="nil"/>
            </w:tcBorders>
          </w:tcPr>
          <w:p w:rsidR="009C61D5" w:rsidRDefault="009C61D5">
            <w:pPr>
              <w:pStyle w:val="ConsPlusNormal"/>
              <w:jc w:val="center"/>
            </w:pPr>
            <w:r>
              <w:t>0,173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выращиваемой и выпускаемой молоди (личинок) водных биологических ресурсов в рамках утвержденного государственного задания (годовое значение)" (млн.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7499,3</w:t>
            </w:r>
          </w:p>
        </w:tc>
        <w:tc>
          <w:tcPr>
            <w:tcW w:w="1172" w:type="dxa"/>
            <w:tcBorders>
              <w:top w:val="nil"/>
              <w:left w:val="nil"/>
              <w:bottom w:val="nil"/>
              <w:right w:val="nil"/>
            </w:tcBorders>
          </w:tcPr>
          <w:p w:rsidR="009C61D5" w:rsidRDefault="009C61D5">
            <w:pPr>
              <w:pStyle w:val="ConsPlusNormal"/>
              <w:jc w:val="center"/>
            </w:pPr>
            <w:r>
              <w:t>7834,2</w:t>
            </w:r>
          </w:p>
        </w:tc>
        <w:tc>
          <w:tcPr>
            <w:tcW w:w="1172" w:type="dxa"/>
            <w:tcBorders>
              <w:top w:val="nil"/>
              <w:left w:val="nil"/>
              <w:bottom w:val="nil"/>
              <w:right w:val="nil"/>
            </w:tcBorders>
          </w:tcPr>
          <w:p w:rsidR="009C61D5" w:rsidRDefault="009C61D5">
            <w:pPr>
              <w:pStyle w:val="ConsPlusNormal"/>
              <w:jc w:val="center"/>
            </w:pPr>
            <w:r>
              <w:t>7767</w:t>
            </w:r>
          </w:p>
        </w:tc>
        <w:tc>
          <w:tcPr>
            <w:tcW w:w="1172" w:type="dxa"/>
            <w:tcBorders>
              <w:top w:val="nil"/>
              <w:left w:val="nil"/>
              <w:bottom w:val="nil"/>
              <w:right w:val="nil"/>
            </w:tcBorders>
          </w:tcPr>
          <w:p w:rsidR="009C61D5" w:rsidRDefault="009C61D5">
            <w:pPr>
              <w:pStyle w:val="ConsPlusNormal"/>
              <w:jc w:val="center"/>
            </w:pPr>
            <w:r>
              <w:t>8588,02</w:t>
            </w:r>
          </w:p>
        </w:tc>
        <w:tc>
          <w:tcPr>
            <w:tcW w:w="1172" w:type="dxa"/>
            <w:tcBorders>
              <w:top w:val="nil"/>
              <w:left w:val="nil"/>
              <w:bottom w:val="nil"/>
              <w:right w:val="nil"/>
            </w:tcBorders>
          </w:tcPr>
          <w:p w:rsidR="009C61D5" w:rsidRDefault="009C61D5">
            <w:pPr>
              <w:pStyle w:val="ConsPlusNormal"/>
              <w:jc w:val="center"/>
            </w:pPr>
            <w:r>
              <w:t>7580,3</w:t>
            </w:r>
          </w:p>
        </w:tc>
        <w:tc>
          <w:tcPr>
            <w:tcW w:w="1172" w:type="dxa"/>
            <w:tcBorders>
              <w:top w:val="nil"/>
              <w:left w:val="nil"/>
              <w:bottom w:val="nil"/>
              <w:right w:val="nil"/>
            </w:tcBorders>
          </w:tcPr>
          <w:p w:rsidR="009C61D5" w:rsidRDefault="009C61D5">
            <w:pPr>
              <w:pStyle w:val="ConsPlusNormal"/>
              <w:jc w:val="center"/>
            </w:pPr>
            <w:r>
              <w:t>8230,653</w:t>
            </w:r>
          </w:p>
        </w:tc>
        <w:tc>
          <w:tcPr>
            <w:tcW w:w="1172" w:type="dxa"/>
            <w:tcBorders>
              <w:top w:val="nil"/>
              <w:left w:val="nil"/>
              <w:bottom w:val="nil"/>
              <w:right w:val="nil"/>
            </w:tcBorders>
          </w:tcPr>
          <w:p w:rsidR="009C61D5" w:rsidRDefault="009C61D5">
            <w:pPr>
              <w:pStyle w:val="ConsPlusNormal"/>
              <w:jc w:val="center"/>
            </w:pPr>
            <w:r>
              <w:t>7617</w:t>
            </w:r>
          </w:p>
        </w:tc>
        <w:tc>
          <w:tcPr>
            <w:tcW w:w="1172" w:type="dxa"/>
            <w:tcBorders>
              <w:top w:val="nil"/>
              <w:left w:val="nil"/>
              <w:bottom w:val="nil"/>
              <w:right w:val="nil"/>
            </w:tcBorders>
          </w:tcPr>
          <w:p w:rsidR="009C61D5" w:rsidRDefault="009C61D5">
            <w:pPr>
              <w:pStyle w:val="ConsPlusNormal"/>
              <w:jc w:val="center"/>
            </w:pPr>
            <w:r>
              <w:t>7608,3</w:t>
            </w:r>
          </w:p>
        </w:tc>
        <w:tc>
          <w:tcPr>
            <w:tcW w:w="1172" w:type="dxa"/>
            <w:tcBorders>
              <w:top w:val="nil"/>
              <w:left w:val="nil"/>
              <w:bottom w:val="nil"/>
              <w:right w:val="nil"/>
            </w:tcBorders>
          </w:tcPr>
          <w:p w:rsidR="009C61D5" w:rsidRDefault="009C61D5">
            <w:pPr>
              <w:pStyle w:val="ConsPlusNormal"/>
              <w:jc w:val="center"/>
            </w:pPr>
            <w:r>
              <w:t>7608,3</w:t>
            </w:r>
          </w:p>
        </w:tc>
        <w:tc>
          <w:tcPr>
            <w:tcW w:w="1172" w:type="dxa"/>
            <w:tcBorders>
              <w:top w:val="nil"/>
              <w:left w:val="nil"/>
              <w:bottom w:val="nil"/>
              <w:right w:val="nil"/>
            </w:tcBorders>
          </w:tcPr>
          <w:p w:rsidR="009C61D5" w:rsidRDefault="009C61D5">
            <w:pPr>
              <w:pStyle w:val="ConsPlusNormal"/>
              <w:jc w:val="center"/>
            </w:pPr>
            <w:r>
              <w:t>7608,3</w:t>
            </w:r>
          </w:p>
        </w:tc>
        <w:tc>
          <w:tcPr>
            <w:tcW w:w="1182" w:type="dxa"/>
            <w:tcBorders>
              <w:top w:val="nil"/>
              <w:left w:val="nil"/>
              <w:bottom w:val="nil"/>
              <w:right w:val="nil"/>
            </w:tcBorders>
          </w:tcPr>
          <w:p w:rsidR="009C61D5" w:rsidRDefault="009C61D5">
            <w:pPr>
              <w:pStyle w:val="ConsPlusNormal"/>
              <w:jc w:val="center"/>
            </w:pPr>
            <w:r>
              <w:t>7608,3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2,379</w:t>
            </w:r>
          </w:p>
        </w:tc>
        <w:tc>
          <w:tcPr>
            <w:tcW w:w="1172" w:type="dxa"/>
            <w:tcBorders>
              <w:top w:val="nil"/>
              <w:left w:val="nil"/>
              <w:bottom w:val="nil"/>
              <w:right w:val="nil"/>
            </w:tcBorders>
          </w:tcPr>
          <w:p w:rsidR="009C61D5" w:rsidRDefault="009C61D5">
            <w:pPr>
              <w:pStyle w:val="ConsPlusNormal"/>
              <w:jc w:val="center"/>
            </w:pPr>
            <w:r>
              <w:t>1,901</w:t>
            </w:r>
          </w:p>
        </w:tc>
        <w:tc>
          <w:tcPr>
            <w:tcW w:w="1172" w:type="dxa"/>
            <w:tcBorders>
              <w:top w:val="nil"/>
              <w:left w:val="nil"/>
              <w:bottom w:val="nil"/>
              <w:right w:val="nil"/>
            </w:tcBorders>
          </w:tcPr>
          <w:p w:rsidR="009C61D5" w:rsidRDefault="009C61D5">
            <w:pPr>
              <w:pStyle w:val="ConsPlusNormal"/>
              <w:jc w:val="center"/>
            </w:pPr>
            <w:r>
              <w:t>2,179</w:t>
            </w:r>
          </w:p>
        </w:tc>
        <w:tc>
          <w:tcPr>
            <w:tcW w:w="1172" w:type="dxa"/>
            <w:tcBorders>
              <w:top w:val="nil"/>
              <w:left w:val="nil"/>
              <w:bottom w:val="nil"/>
              <w:right w:val="nil"/>
            </w:tcBorders>
          </w:tcPr>
          <w:p w:rsidR="009C61D5" w:rsidRDefault="009C61D5">
            <w:pPr>
              <w:pStyle w:val="ConsPlusNormal"/>
              <w:jc w:val="center"/>
            </w:pPr>
            <w:r>
              <w:t>2,193</w:t>
            </w:r>
          </w:p>
        </w:tc>
        <w:tc>
          <w:tcPr>
            <w:tcW w:w="1172" w:type="dxa"/>
            <w:tcBorders>
              <w:top w:val="nil"/>
              <w:left w:val="nil"/>
              <w:bottom w:val="nil"/>
              <w:right w:val="nil"/>
            </w:tcBorders>
          </w:tcPr>
          <w:p w:rsidR="009C61D5" w:rsidRDefault="009C61D5">
            <w:pPr>
              <w:pStyle w:val="ConsPlusNormal"/>
              <w:jc w:val="center"/>
            </w:pPr>
            <w:r>
              <w:t>2,248</w:t>
            </w:r>
          </w:p>
        </w:tc>
        <w:tc>
          <w:tcPr>
            <w:tcW w:w="1172" w:type="dxa"/>
            <w:tcBorders>
              <w:top w:val="nil"/>
              <w:left w:val="nil"/>
              <w:bottom w:val="nil"/>
              <w:right w:val="nil"/>
            </w:tcBorders>
          </w:tcPr>
          <w:p w:rsidR="009C61D5" w:rsidRDefault="009C61D5">
            <w:pPr>
              <w:pStyle w:val="ConsPlusNormal"/>
              <w:jc w:val="center"/>
            </w:pPr>
            <w:r>
              <w:t>2,26</w:t>
            </w:r>
          </w:p>
        </w:tc>
        <w:tc>
          <w:tcPr>
            <w:tcW w:w="1172" w:type="dxa"/>
            <w:tcBorders>
              <w:top w:val="nil"/>
              <w:left w:val="nil"/>
              <w:bottom w:val="nil"/>
              <w:right w:val="nil"/>
            </w:tcBorders>
          </w:tcPr>
          <w:p w:rsidR="009C61D5" w:rsidRDefault="009C61D5">
            <w:pPr>
              <w:pStyle w:val="ConsPlusNormal"/>
              <w:jc w:val="center"/>
            </w:pPr>
            <w:r>
              <w:t>2,248</w:t>
            </w:r>
          </w:p>
        </w:tc>
        <w:tc>
          <w:tcPr>
            <w:tcW w:w="1172" w:type="dxa"/>
            <w:tcBorders>
              <w:top w:val="nil"/>
              <w:left w:val="nil"/>
              <w:bottom w:val="nil"/>
              <w:right w:val="nil"/>
            </w:tcBorders>
          </w:tcPr>
          <w:p w:rsidR="009C61D5" w:rsidRDefault="009C61D5">
            <w:pPr>
              <w:pStyle w:val="ConsPlusNormal"/>
              <w:jc w:val="center"/>
            </w:pPr>
            <w:r>
              <w:t>2,248</w:t>
            </w:r>
          </w:p>
        </w:tc>
        <w:tc>
          <w:tcPr>
            <w:tcW w:w="1172" w:type="dxa"/>
            <w:tcBorders>
              <w:top w:val="nil"/>
              <w:left w:val="nil"/>
              <w:bottom w:val="nil"/>
              <w:right w:val="nil"/>
            </w:tcBorders>
          </w:tcPr>
          <w:p w:rsidR="009C61D5" w:rsidRDefault="009C61D5">
            <w:pPr>
              <w:pStyle w:val="ConsPlusNormal"/>
              <w:jc w:val="center"/>
            </w:pPr>
            <w:r>
              <w:t>2,248</w:t>
            </w:r>
          </w:p>
        </w:tc>
        <w:tc>
          <w:tcPr>
            <w:tcW w:w="1172" w:type="dxa"/>
            <w:tcBorders>
              <w:top w:val="nil"/>
              <w:left w:val="nil"/>
              <w:bottom w:val="nil"/>
              <w:right w:val="nil"/>
            </w:tcBorders>
          </w:tcPr>
          <w:p w:rsidR="009C61D5" w:rsidRDefault="009C61D5">
            <w:pPr>
              <w:pStyle w:val="ConsPlusNormal"/>
              <w:jc w:val="center"/>
            </w:pPr>
            <w:r>
              <w:t>2,248</w:t>
            </w:r>
          </w:p>
        </w:tc>
        <w:tc>
          <w:tcPr>
            <w:tcW w:w="1182" w:type="dxa"/>
            <w:tcBorders>
              <w:top w:val="nil"/>
              <w:left w:val="nil"/>
              <w:bottom w:val="nil"/>
              <w:right w:val="nil"/>
            </w:tcBorders>
          </w:tcPr>
          <w:p w:rsidR="009C61D5" w:rsidRDefault="009C61D5">
            <w:pPr>
              <w:pStyle w:val="ConsPlusNormal"/>
              <w:jc w:val="center"/>
            </w:pPr>
            <w:r>
              <w:t>2,248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0,561</w:t>
            </w:r>
          </w:p>
        </w:tc>
        <w:tc>
          <w:tcPr>
            <w:tcW w:w="1172" w:type="dxa"/>
            <w:tcBorders>
              <w:top w:val="nil"/>
              <w:left w:val="nil"/>
              <w:bottom w:val="nil"/>
              <w:right w:val="nil"/>
            </w:tcBorders>
          </w:tcPr>
          <w:p w:rsidR="009C61D5" w:rsidRDefault="009C61D5">
            <w:pPr>
              <w:pStyle w:val="ConsPlusNormal"/>
              <w:jc w:val="center"/>
            </w:pPr>
            <w:r>
              <w:t>0,561</w:t>
            </w:r>
          </w:p>
        </w:tc>
        <w:tc>
          <w:tcPr>
            <w:tcW w:w="1172" w:type="dxa"/>
            <w:tcBorders>
              <w:top w:val="nil"/>
              <w:left w:val="nil"/>
              <w:bottom w:val="nil"/>
              <w:right w:val="nil"/>
            </w:tcBorders>
          </w:tcPr>
          <w:p w:rsidR="009C61D5" w:rsidRDefault="009C61D5">
            <w:pPr>
              <w:pStyle w:val="ConsPlusNormal"/>
              <w:jc w:val="center"/>
            </w:pPr>
            <w:r>
              <w:t>0,561</w:t>
            </w:r>
          </w:p>
        </w:tc>
        <w:tc>
          <w:tcPr>
            <w:tcW w:w="1172" w:type="dxa"/>
            <w:tcBorders>
              <w:top w:val="nil"/>
              <w:left w:val="nil"/>
              <w:bottom w:val="nil"/>
              <w:right w:val="nil"/>
            </w:tcBorders>
          </w:tcPr>
          <w:p w:rsidR="009C61D5" w:rsidRDefault="009C61D5">
            <w:pPr>
              <w:pStyle w:val="ConsPlusNormal"/>
              <w:jc w:val="center"/>
            </w:pPr>
            <w:r>
              <w:t>0,601</w:t>
            </w:r>
          </w:p>
        </w:tc>
        <w:tc>
          <w:tcPr>
            <w:tcW w:w="1172" w:type="dxa"/>
            <w:tcBorders>
              <w:top w:val="nil"/>
              <w:left w:val="nil"/>
              <w:bottom w:val="nil"/>
              <w:right w:val="nil"/>
            </w:tcBorders>
          </w:tcPr>
          <w:p w:rsidR="009C61D5" w:rsidRDefault="009C61D5">
            <w:pPr>
              <w:pStyle w:val="ConsPlusNormal"/>
              <w:jc w:val="center"/>
            </w:pPr>
            <w:r>
              <w:t>0,561</w:t>
            </w:r>
          </w:p>
        </w:tc>
        <w:tc>
          <w:tcPr>
            <w:tcW w:w="1172" w:type="dxa"/>
            <w:tcBorders>
              <w:top w:val="nil"/>
              <w:left w:val="nil"/>
              <w:bottom w:val="nil"/>
              <w:right w:val="nil"/>
            </w:tcBorders>
          </w:tcPr>
          <w:p w:rsidR="009C61D5" w:rsidRDefault="009C61D5">
            <w:pPr>
              <w:pStyle w:val="ConsPlusNormal"/>
              <w:jc w:val="center"/>
            </w:pPr>
            <w:r>
              <w:t>0,561</w:t>
            </w:r>
          </w:p>
        </w:tc>
        <w:tc>
          <w:tcPr>
            <w:tcW w:w="1172" w:type="dxa"/>
            <w:tcBorders>
              <w:top w:val="nil"/>
              <w:left w:val="nil"/>
              <w:bottom w:val="nil"/>
              <w:right w:val="nil"/>
            </w:tcBorders>
          </w:tcPr>
          <w:p w:rsidR="009C61D5" w:rsidRDefault="009C61D5">
            <w:pPr>
              <w:pStyle w:val="ConsPlusNormal"/>
              <w:jc w:val="center"/>
            </w:pPr>
            <w:r>
              <w:t>0,561</w:t>
            </w:r>
          </w:p>
        </w:tc>
        <w:tc>
          <w:tcPr>
            <w:tcW w:w="1172" w:type="dxa"/>
            <w:tcBorders>
              <w:top w:val="nil"/>
              <w:left w:val="nil"/>
              <w:bottom w:val="nil"/>
              <w:right w:val="nil"/>
            </w:tcBorders>
          </w:tcPr>
          <w:p w:rsidR="009C61D5" w:rsidRDefault="009C61D5">
            <w:pPr>
              <w:pStyle w:val="ConsPlusNormal"/>
              <w:jc w:val="center"/>
            </w:pPr>
            <w:r>
              <w:t>0,561</w:t>
            </w:r>
          </w:p>
        </w:tc>
        <w:tc>
          <w:tcPr>
            <w:tcW w:w="1172" w:type="dxa"/>
            <w:tcBorders>
              <w:top w:val="nil"/>
              <w:left w:val="nil"/>
              <w:bottom w:val="nil"/>
              <w:right w:val="nil"/>
            </w:tcBorders>
          </w:tcPr>
          <w:p w:rsidR="009C61D5" w:rsidRDefault="009C61D5">
            <w:pPr>
              <w:pStyle w:val="ConsPlusNormal"/>
              <w:jc w:val="center"/>
            </w:pPr>
            <w:r>
              <w:t>0,561</w:t>
            </w:r>
          </w:p>
        </w:tc>
        <w:tc>
          <w:tcPr>
            <w:tcW w:w="1172" w:type="dxa"/>
            <w:tcBorders>
              <w:top w:val="nil"/>
              <w:left w:val="nil"/>
              <w:bottom w:val="nil"/>
              <w:right w:val="nil"/>
            </w:tcBorders>
          </w:tcPr>
          <w:p w:rsidR="009C61D5" w:rsidRDefault="009C61D5">
            <w:pPr>
              <w:pStyle w:val="ConsPlusNormal"/>
              <w:jc w:val="center"/>
            </w:pPr>
            <w:r>
              <w:t>0,561</w:t>
            </w:r>
          </w:p>
        </w:tc>
        <w:tc>
          <w:tcPr>
            <w:tcW w:w="1182" w:type="dxa"/>
            <w:tcBorders>
              <w:top w:val="nil"/>
              <w:left w:val="nil"/>
              <w:bottom w:val="nil"/>
              <w:right w:val="nil"/>
            </w:tcBorders>
          </w:tcPr>
          <w:p w:rsidR="009C61D5" w:rsidRDefault="009C61D5">
            <w:pPr>
              <w:pStyle w:val="ConsPlusNormal"/>
              <w:jc w:val="center"/>
            </w:pPr>
            <w:r>
              <w:t>0,561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0,315</w:t>
            </w:r>
          </w:p>
        </w:tc>
        <w:tc>
          <w:tcPr>
            <w:tcW w:w="1172" w:type="dxa"/>
            <w:tcBorders>
              <w:top w:val="nil"/>
              <w:left w:val="nil"/>
              <w:bottom w:val="nil"/>
              <w:right w:val="nil"/>
            </w:tcBorders>
          </w:tcPr>
          <w:p w:rsidR="009C61D5" w:rsidRDefault="009C61D5">
            <w:pPr>
              <w:pStyle w:val="ConsPlusNormal"/>
              <w:jc w:val="center"/>
            </w:pPr>
            <w:r>
              <w:t>0,315</w:t>
            </w:r>
          </w:p>
        </w:tc>
        <w:tc>
          <w:tcPr>
            <w:tcW w:w="1172" w:type="dxa"/>
            <w:tcBorders>
              <w:top w:val="nil"/>
              <w:left w:val="nil"/>
              <w:bottom w:val="nil"/>
              <w:right w:val="nil"/>
            </w:tcBorders>
          </w:tcPr>
          <w:p w:rsidR="009C61D5" w:rsidRDefault="009C61D5">
            <w:pPr>
              <w:pStyle w:val="ConsPlusNormal"/>
              <w:jc w:val="center"/>
            </w:pPr>
            <w:r>
              <w:t>0,315</w:t>
            </w:r>
          </w:p>
        </w:tc>
        <w:tc>
          <w:tcPr>
            <w:tcW w:w="1172" w:type="dxa"/>
            <w:tcBorders>
              <w:top w:val="nil"/>
              <w:left w:val="nil"/>
              <w:bottom w:val="nil"/>
              <w:right w:val="nil"/>
            </w:tcBorders>
          </w:tcPr>
          <w:p w:rsidR="009C61D5" w:rsidRDefault="009C61D5">
            <w:pPr>
              <w:pStyle w:val="ConsPlusNormal"/>
              <w:jc w:val="center"/>
            </w:pPr>
            <w:r>
              <w:t>0,315</w:t>
            </w:r>
          </w:p>
        </w:tc>
        <w:tc>
          <w:tcPr>
            <w:tcW w:w="1172" w:type="dxa"/>
            <w:tcBorders>
              <w:top w:val="nil"/>
              <w:left w:val="nil"/>
              <w:bottom w:val="nil"/>
              <w:right w:val="nil"/>
            </w:tcBorders>
          </w:tcPr>
          <w:p w:rsidR="009C61D5" w:rsidRDefault="009C61D5">
            <w:pPr>
              <w:pStyle w:val="ConsPlusNormal"/>
              <w:jc w:val="center"/>
            </w:pPr>
            <w:r>
              <w:t>0,315</w:t>
            </w:r>
          </w:p>
        </w:tc>
        <w:tc>
          <w:tcPr>
            <w:tcW w:w="1172" w:type="dxa"/>
            <w:tcBorders>
              <w:top w:val="nil"/>
              <w:left w:val="nil"/>
              <w:bottom w:val="nil"/>
              <w:right w:val="nil"/>
            </w:tcBorders>
          </w:tcPr>
          <w:p w:rsidR="009C61D5" w:rsidRDefault="009C61D5">
            <w:pPr>
              <w:pStyle w:val="ConsPlusNormal"/>
              <w:jc w:val="center"/>
            </w:pPr>
            <w:r>
              <w:t>0,315</w:t>
            </w:r>
          </w:p>
        </w:tc>
        <w:tc>
          <w:tcPr>
            <w:tcW w:w="1172" w:type="dxa"/>
            <w:tcBorders>
              <w:top w:val="nil"/>
              <w:left w:val="nil"/>
              <w:bottom w:val="nil"/>
              <w:right w:val="nil"/>
            </w:tcBorders>
          </w:tcPr>
          <w:p w:rsidR="009C61D5" w:rsidRDefault="009C61D5">
            <w:pPr>
              <w:pStyle w:val="ConsPlusNormal"/>
              <w:jc w:val="center"/>
            </w:pPr>
            <w:r>
              <w:t>0,315</w:t>
            </w:r>
          </w:p>
        </w:tc>
        <w:tc>
          <w:tcPr>
            <w:tcW w:w="1172" w:type="dxa"/>
            <w:tcBorders>
              <w:top w:val="nil"/>
              <w:left w:val="nil"/>
              <w:bottom w:val="nil"/>
              <w:right w:val="nil"/>
            </w:tcBorders>
          </w:tcPr>
          <w:p w:rsidR="009C61D5" w:rsidRDefault="009C61D5">
            <w:pPr>
              <w:pStyle w:val="ConsPlusNormal"/>
              <w:jc w:val="center"/>
            </w:pPr>
            <w:r>
              <w:t>0,315</w:t>
            </w:r>
          </w:p>
        </w:tc>
        <w:tc>
          <w:tcPr>
            <w:tcW w:w="1172" w:type="dxa"/>
            <w:tcBorders>
              <w:top w:val="nil"/>
              <w:left w:val="nil"/>
              <w:bottom w:val="nil"/>
              <w:right w:val="nil"/>
            </w:tcBorders>
          </w:tcPr>
          <w:p w:rsidR="009C61D5" w:rsidRDefault="009C61D5">
            <w:pPr>
              <w:pStyle w:val="ConsPlusNormal"/>
              <w:jc w:val="center"/>
            </w:pPr>
            <w:r>
              <w:t>0,315</w:t>
            </w:r>
          </w:p>
        </w:tc>
        <w:tc>
          <w:tcPr>
            <w:tcW w:w="1172" w:type="dxa"/>
            <w:tcBorders>
              <w:top w:val="nil"/>
              <w:left w:val="nil"/>
              <w:bottom w:val="nil"/>
              <w:right w:val="nil"/>
            </w:tcBorders>
          </w:tcPr>
          <w:p w:rsidR="009C61D5" w:rsidRDefault="009C61D5">
            <w:pPr>
              <w:pStyle w:val="ConsPlusNormal"/>
              <w:jc w:val="center"/>
            </w:pPr>
            <w:r>
              <w:t>0,315</w:t>
            </w:r>
          </w:p>
        </w:tc>
        <w:tc>
          <w:tcPr>
            <w:tcW w:w="1182" w:type="dxa"/>
            <w:tcBorders>
              <w:top w:val="nil"/>
              <w:left w:val="nil"/>
              <w:bottom w:val="nil"/>
              <w:right w:val="nil"/>
            </w:tcBorders>
          </w:tcPr>
          <w:p w:rsidR="009C61D5" w:rsidRDefault="009C61D5">
            <w:pPr>
              <w:pStyle w:val="ConsPlusNormal"/>
              <w:jc w:val="center"/>
            </w:pPr>
            <w:r>
              <w:t>0,315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0,5</w:t>
            </w:r>
          </w:p>
        </w:tc>
        <w:tc>
          <w:tcPr>
            <w:tcW w:w="1182" w:type="dxa"/>
            <w:tcBorders>
              <w:top w:val="nil"/>
              <w:left w:val="nil"/>
              <w:bottom w:val="nil"/>
              <w:right w:val="nil"/>
            </w:tcBorders>
          </w:tcPr>
          <w:p w:rsidR="009C61D5" w:rsidRDefault="009C61D5">
            <w:pPr>
              <w:pStyle w:val="ConsPlusNormal"/>
              <w:jc w:val="center"/>
            </w:pPr>
            <w:r>
              <w:t>0,5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0,122</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0,405</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0,612</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0,6</w:t>
            </w:r>
          </w:p>
        </w:tc>
        <w:tc>
          <w:tcPr>
            <w:tcW w:w="1182" w:type="dxa"/>
            <w:tcBorders>
              <w:top w:val="nil"/>
              <w:left w:val="nil"/>
              <w:bottom w:val="nil"/>
              <w:right w:val="nil"/>
            </w:tcBorders>
          </w:tcPr>
          <w:p w:rsidR="009C61D5" w:rsidRDefault="009C61D5">
            <w:pPr>
              <w:pStyle w:val="ConsPlusNormal"/>
              <w:jc w:val="center"/>
            </w:pPr>
            <w:r>
              <w:t>0,6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Территории муниципальных </w:t>
            </w:r>
            <w:r>
              <w:lastRenderedPageBreak/>
              <w:t>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lastRenderedPageBreak/>
              <w:t>0,303</w:t>
            </w:r>
          </w:p>
        </w:tc>
        <w:tc>
          <w:tcPr>
            <w:tcW w:w="1172" w:type="dxa"/>
            <w:tcBorders>
              <w:top w:val="nil"/>
              <w:left w:val="nil"/>
              <w:bottom w:val="nil"/>
              <w:right w:val="nil"/>
            </w:tcBorders>
          </w:tcPr>
          <w:p w:rsidR="009C61D5" w:rsidRDefault="009C61D5">
            <w:pPr>
              <w:pStyle w:val="ConsPlusNormal"/>
              <w:jc w:val="center"/>
            </w:pPr>
            <w:r>
              <w:t>0,303</w:t>
            </w:r>
          </w:p>
        </w:tc>
        <w:tc>
          <w:tcPr>
            <w:tcW w:w="1172" w:type="dxa"/>
            <w:tcBorders>
              <w:top w:val="nil"/>
              <w:left w:val="nil"/>
              <w:bottom w:val="nil"/>
              <w:right w:val="nil"/>
            </w:tcBorders>
          </w:tcPr>
          <w:p w:rsidR="009C61D5" w:rsidRDefault="009C61D5">
            <w:pPr>
              <w:pStyle w:val="ConsPlusNormal"/>
              <w:jc w:val="center"/>
            </w:pPr>
            <w:r>
              <w:t>0,303</w:t>
            </w:r>
          </w:p>
        </w:tc>
        <w:tc>
          <w:tcPr>
            <w:tcW w:w="1172" w:type="dxa"/>
            <w:tcBorders>
              <w:top w:val="nil"/>
              <w:left w:val="nil"/>
              <w:bottom w:val="nil"/>
              <w:right w:val="nil"/>
            </w:tcBorders>
          </w:tcPr>
          <w:p w:rsidR="009C61D5" w:rsidRDefault="009C61D5">
            <w:pPr>
              <w:pStyle w:val="ConsPlusNormal"/>
              <w:jc w:val="center"/>
            </w:pPr>
            <w:r>
              <w:t>0,272</w:t>
            </w:r>
          </w:p>
        </w:tc>
        <w:tc>
          <w:tcPr>
            <w:tcW w:w="1172" w:type="dxa"/>
            <w:tcBorders>
              <w:top w:val="nil"/>
              <w:left w:val="nil"/>
              <w:bottom w:val="nil"/>
              <w:right w:val="nil"/>
            </w:tcBorders>
          </w:tcPr>
          <w:p w:rsidR="009C61D5" w:rsidRDefault="009C61D5">
            <w:pPr>
              <w:pStyle w:val="ConsPlusNormal"/>
              <w:jc w:val="center"/>
            </w:pPr>
            <w:r>
              <w:t>0,272</w:t>
            </w:r>
          </w:p>
        </w:tc>
        <w:tc>
          <w:tcPr>
            <w:tcW w:w="1172" w:type="dxa"/>
            <w:tcBorders>
              <w:top w:val="nil"/>
              <w:left w:val="nil"/>
              <w:bottom w:val="nil"/>
              <w:right w:val="nil"/>
            </w:tcBorders>
          </w:tcPr>
          <w:p w:rsidR="009C61D5" w:rsidRDefault="009C61D5">
            <w:pPr>
              <w:pStyle w:val="ConsPlusNormal"/>
              <w:jc w:val="center"/>
            </w:pPr>
            <w:r>
              <w:t>0,272</w:t>
            </w:r>
          </w:p>
        </w:tc>
        <w:tc>
          <w:tcPr>
            <w:tcW w:w="1172" w:type="dxa"/>
            <w:tcBorders>
              <w:top w:val="nil"/>
              <w:left w:val="nil"/>
              <w:bottom w:val="nil"/>
              <w:right w:val="nil"/>
            </w:tcBorders>
          </w:tcPr>
          <w:p w:rsidR="009C61D5" w:rsidRDefault="009C61D5">
            <w:pPr>
              <w:pStyle w:val="ConsPlusNormal"/>
              <w:jc w:val="center"/>
            </w:pPr>
            <w:r>
              <w:t>0,272</w:t>
            </w:r>
          </w:p>
        </w:tc>
        <w:tc>
          <w:tcPr>
            <w:tcW w:w="1172" w:type="dxa"/>
            <w:tcBorders>
              <w:top w:val="nil"/>
              <w:left w:val="nil"/>
              <w:bottom w:val="nil"/>
              <w:right w:val="nil"/>
            </w:tcBorders>
          </w:tcPr>
          <w:p w:rsidR="009C61D5" w:rsidRDefault="009C61D5">
            <w:pPr>
              <w:pStyle w:val="ConsPlusNormal"/>
              <w:jc w:val="center"/>
            </w:pPr>
            <w:r>
              <w:t>0,272</w:t>
            </w:r>
          </w:p>
        </w:tc>
        <w:tc>
          <w:tcPr>
            <w:tcW w:w="1172" w:type="dxa"/>
            <w:tcBorders>
              <w:top w:val="nil"/>
              <w:left w:val="nil"/>
              <w:bottom w:val="nil"/>
              <w:right w:val="nil"/>
            </w:tcBorders>
          </w:tcPr>
          <w:p w:rsidR="009C61D5" w:rsidRDefault="009C61D5">
            <w:pPr>
              <w:pStyle w:val="ConsPlusNormal"/>
              <w:jc w:val="center"/>
            </w:pPr>
            <w:r>
              <w:t>0,272</w:t>
            </w:r>
          </w:p>
        </w:tc>
        <w:tc>
          <w:tcPr>
            <w:tcW w:w="1172" w:type="dxa"/>
            <w:tcBorders>
              <w:top w:val="nil"/>
              <w:left w:val="nil"/>
              <w:bottom w:val="nil"/>
              <w:right w:val="nil"/>
            </w:tcBorders>
          </w:tcPr>
          <w:p w:rsidR="009C61D5" w:rsidRDefault="009C61D5">
            <w:pPr>
              <w:pStyle w:val="ConsPlusNormal"/>
              <w:jc w:val="center"/>
            </w:pPr>
            <w:r>
              <w:t>0,272</w:t>
            </w:r>
          </w:p>
        </w:tc>
        <w:tc>
          <w:tcPr>
            <w:tcW w:w="1182" w:type="dxa"/>
            <w:tcBorders>
              <w:top w:val="nil"/>
              <w:left w:val="nil"/>
              <w:bottom w:val="nil"/>
              <w:right w:val="nil"/>
            </w:tcBorders>
          </w:tcPr>
          <w:p w:rsidR="009C61D5" w:rsidRDefault="009C61D5">
            <w:pPr>
              <w:pStyle w:val="ConsPlusNormal"/>
              <w:jc w:val="center"/>
            </w:pPr>
            <w:r>
              <w:t>0,272</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содержащихся в составе ремонтно-маточных стад водных биологических ресурсов по видам в рамках утвержденного государственного задания (кроме осетровых видов рыб)" (тыс.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54,1</w:t>
            </w:r>
          </w:p>
        </w:tc>
        <w:tc>
          <w:tcPr>
            <w:tcW w:w="1172" w:type="dxa"/>
            <w:tcBorders>
              <w:top w:val="nil"/>
              <w:left w:val="nil"/>
              <w:bottom w:val="nil"/>
              <w:right w:val="nil"/>
            </w:tcBorders>
          </w:tcPr>
          <w:p w:rsidR="009C61D5" w:rsidRDefault="009C61D5">
            <w:pPr>
              <w:pStyle w:val="ConsPlusNormal"/>
              <w:jc w:val="center"/>
            </w:pPr>
            <w:r>
              <w:t>54,1</w:t>
            </w:r>
          </w:p>
        </w:tc>
        <w:tc>
          <w:tcPr>
            <w:tcW w:w="1172" w:type="dxa"/>
            <w:tcBorders>
              <w:top w:val="nil"/>
              <w:left w:val="nil"/>
              <w:bottom w:val="nil"/>
              <w:right w:val="nil"/>
            </w:tcBorders>
          </w:tcPr>
          <w:p w:rsidR="009C61D5" w:rsidRDefault="009C61D5">
            <w:pPr>
              <w:pStyle w:val="ConsPlusNormal"/>
              <w:jc w:val="center"/>
            </w:pPr>
            <w:r>
              <w:t>54,7</w:t>
            </w:r>
          </w:p>
        </w:tc>
        <w:tc>
          <w:tcPr>
            <w:tcW w:w="1172" w:type="dxa"/>
            <w:tcBorders>
              <w:top w:val="nil"/>
              <w:left w:val="nil"/>
              <w:bottom w:val="nil"/>
              <w:right w:val="nil"/>
            </w:tcBorders>
          </w:tcPr>
          <w:p w:rsidR="009C61D5" w:rsidRDefault="009C61D5">
            <w:pPr>
              <w:pStyle w:val="ConsPlusNormal"/>
              <w:jc w:val="center"/>
            </w:pPr>
            <w:r>
              <w:t>54,158</w:t>
            </w:r>
          </w:p>
        </w:tc>
        <w:tc>
          <w:tcPr>
            <w:tcW w:w="1172" w:type="dxa"/>
            <w:tcBorders>
              <w:top w:val="nil"/>
              <w:left w:val="nil"/>
              <w:bottom w:val="nil"/>
              <w:right w:val="nil"/>
            </w:tcBorders>
          </w:tcPr>
          <w:p w:rsidR="009C61D5" w:rsidRDefault="009C61D5">
            <w:pPr>
              <w:pStyle w:val="ConsPlusNormal"/>
              <w:jc w:val="center"/>
            </w:pPr>
            <w:r>
              <w:t>54,1</w:t>
            </w:r>
          </w:p>
        </w:tc>
        <w:tc>
          <w:tcPr>
            <w:tcW w:w="1172" w:type="dxa"/>
            <w:tcBorders>
              <w:top w:val="nil"/>
              <w:left w:val="nil"/>
              <w:bottom w:val="nil"/>
              <w:right w:val="nil"/>
            </w:tcBorders>
          </w:tcPr>
          <w:p w:rsidR="009C61D5" w:rsidRDefault="009C61D5">
            <w:pPr>
              <w:pStyle w:val="ConsPlusNormal"/>
              <w:jc w:val="center"/>
            </w:pPr>
            <w:r>
              <w:t>54,158</w:t>
            </w:r>
          </w:p>
        </w:tc>
        <w:tc>
          <w:tcPr>
            <w:tcW w:w="1172" w:type="dxa"/>
            <w:tcBorders>
              <w:top w:val="nil"/>
              <w:left w:val="nil"/>
              <w:bottom w:val="nil"/>
              <w:right w:val="nil"/>
            </w:tcBorders>
          </w:tcPr>
          <w:p w:rsidR="009C61D5" w:rsidRDefault="009C61D5">
            <w:pPr>
              <w:pStyle w:val="ConsPlusNormal"/>
              <w:jc w:val="center"/>
            </w:pPr>
            <w:r>
              <w:t>54,1</w:t>
            </w:r>
          </w:p>
        </w:tc>
        <w:tc>
          <w:tcPr>
            <w:tcW w:w="1172" w:type="dxa"/>
            <w:tcBorders>
              <w:top w:val="nil"/>
              <w:left w:val="nil"/>
              <w:bottom w:val="nil"/>
              <w:right w:val="nil"/>
            </w:tcBorders>
          </w:tcPr>
          <w:p w:rsidR="009C61D5" w:rsidRDefault="009C61D5">
            <w:pPr>
              <w:pStyle w:val="ConsPlusNormal"/>
              <w:jc w:val="center"/>
            </w:pPr>
            <w:r>
              <w:t>54,1</w:t>
            </w:r>
          </w:p>
        </w:tc>
        <w:tc>
          <w:tcPr>
            <w:tcW w:w="1172" w:type="dxa"/>
            <w:tcBorders>
              <w:top w:val="nil"/>
              <w:left w:val="nil"/>
              <w:bottom w:val="nil"/>
              <w:right w:val="nil"/>
            </w:tcBorders>
          </w:tcPr>
          <w:p w:rsidR="009C61D5" w:rsidRDefault="009C61D5">
            <w:pPr>
              <w:pStyle w:val="ConsPlusNormal"/>
              <w:jc w:val="center"/>
            </w:pPr>
            <w:r>
              <w:t>54,1</w:t>
            </w:r>
          </w:p>
        </w:tc>
        <w:tc>
          <w:tcPr>
            <w:tcW w:w="1172" w:type="dxa"/>
            <w:tcBorders>
              <w:top w:val="nil"/>
              <w:left w:val="nil"/>
              <w:bottom w:val="nil"/>
              <w:right w:val="nil"/>
            </w:tcBorders>
          </w:tcPr>
          <w:p w:rsidR="009C61D5" w:rsidRDefault="009C61D5">
            <w:pPr>
              <w:pStyle w:val="ConsPlusNormal"/>
              <w:jc w:val="center"/>
            </w:pPr>
            <w:r>
              <w:t>54,1</w:t>
            </w:r>
          </w:p>
        </w:tc>
        <w:tc>
          <w:tcPr>
            <w:tcW w:w="1182" w:type="dxa"/>
            <w:tcBorders>
              <w:top w:val="nil"/>
              <w:left w:val="nil"/>
              <w:bottom w:val="nil"/>
              <w:right w:val="nil"/>
            </w:tcBorders>
          </w:tcPr>
          <w:p w:rsidR="009C61D5" w:rsidRDefault="009C61D5">
            <w:pPr>
              <w:pStyle w:val="ConsPlusNormal"/>
              <w:jc w:val="center"/>
            </w:pPr>
            <w:r>
              <w:t>54,1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82" w:type="dxa"/>
            <w:tcBorders>
              <w:top w:val="nil"/>
              <w:left w:val="nil"/>
              <w:bottom w:val="nil"/>
              <w:right w:val="nil"/>
            </w:tcBorders>
          </w:tcPr>
          <w:p w:rsidR="009C61D5" w:rsidRDefault="009C61D5">
            <w:pPr>
              <w:pStyle w:val="ConsPlusNormal"/>
              <w:jc w:val="center"/>
            </w:pPr>
            <w:r>
              <w:t>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82" w:type="dxa"/>
            <w:tcBorders>
              <w:top w:val="nil"/>
              <w:left w:val="nil"/>
              <w:bottom w:val="nil"/>
              <w:right w:val="nil"/>
            </w:tcBorders>
          </w:tcPr>
          <w:p w:rsidR="009C61D5" w:rsidRDefault="009C61D5">
            <w:pPr>
              <w:pStyle w:val="ConsPlusNormal"/>
              <w:jc w:val="center"/>
            </w:pPr>
            <w:r>
              <w:t>2</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"Площадь мелиорируемых водных объектов рыбохозяйственного значения в рамках утвержденного государственного задания (в части уничтожения жесткой и мягкой растительности) (годовое значение)" (гектаров)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6000</w:t>
            </w:r>
          </w:p>
        </w:tc>
        <w:tc>
          <w:tcPr>
            <w:tcW w:w="1172" w:type="dxa"/>
            <w:tcBorders>
              <w:top w:val="nil"/>
              <w:left w:val="nil"/>
              <w:bottom w:val="nil"/>
              <w:right w:val="nil"/>
            </w:tcBorders>
          </w:tcPr>
          <w:p w:rsidR="009C61D5" w:rsidRDefault="009C61D5">
            <w:pPr>
              <w:pStyle w:val="ConsPlusNormal"/>
              <w:jc w:val="center"/>
            </w:pPr>
            <w:r>
              <w:t>6044,13</w:t>
            </w:r>
          </w:p>
        </w:tc>
        <w:tc>
          <w:tcPr>
            <w:tcW w:w="1172" w:type="dxa"/>
            <w:tcBorders>
              <w:top w:val="nil"/>
              <w:left w:val="nil"/>
              <w:bottom w:val="nil"/>
              <w:right w:val="nil"/>
            </w:tcBorders>
          </w:tcPr>
          <w:p w:rsidR="009C61D5" w:rsidRDefault="009C61D5">
            <w:pPr>
              <w:pStyle w:val="ConsPlusNormal"/>
              <w:jc w:val="center"/>
            </w:pPr>
            <w:r>
              <w:t>6483</w:t>
            </w:r>
          </w:p>
        </w:tc>
        <w:tc>
          <w:tcPr>
            <w:tcW w:w="1172" w:type="dxa"/>
            <w:tcBorders>
              <w:top w:val="nil"/>
              <w:left w:val="nil"/>
              <w:bottom w:val="nil"/>
              <w:right w:val="nil"/>
            </w:tcBorders>
          </w:tcPr>
          <w:p w:rsidR="009C61D5" w:rsidRDefault="009C61D5">
            <w:pPr>
              <w:pStyle w:val="ConsPlusNormal"/>
              <w:jc w:val="center"/>
            </w:pPr>
            <w:r>
              <w:t>6275,75</w:t>
            </w:r>
          </w:p>
        </w:tc>
        <w:tc>
          <w:tcPr>
            <w:tcW w:w="1172" w:type="dxa"/>
            <w:tcBorders>
              <w:top w:val="nil"/>
              <w:left w:val="nil"/>
              <w:bottom w:val="nil"/>
              <w:right w:val="nil"/>
            </w:tcBorders>
          </w:tcPr>
          <w:p w:rsidR="009C61D5" w:rsidRDefault="009C61D5">
            <w:pPr>
              <w:pStyle w:val="ConsPlusNormal"/>
              <w:jc w:val="center"/>
            </w:pPr>
            <w:r>
              <w:t>6258,32</w:t>
            </w:r>
          </w:p>
        </w:tc>
        <w:tc>
          <w:tcPr>
            <w:tcW w:w="1172" w:type="dxa"/>
            <w:tcBorders>
              <w:top w:val="nil"/>
              <w:left w:val="nil"/>
              <w:bottom w:val="nil"/>
              <w:right w:val="nil"/>
            </w:tcBorders>
          </w:tcPr>
          <w:p w:rsidR="009C61D5" w:rsidRDefault="009C61D5">
            <w:pPr>
              <w:pStyle w:val="ConsPlusNormal"/>
              <w:jc w:val="center"/>
            </w:pPr>
            <w:r>
              <w:t>6259,32</w:t>
            </w:r>
          </w:p>
        </w:tc>
        <w:tc>
          <w:tcPr>
            <w:tcW w:w="1172" w:type="dxa"/>
            <w:tcBorders>
              <w:top w:val="nil"/>
              <w:left w:val="nil"/>
              <w:bottom w:val="nil"/>
              <w:right w:val="nil"/>
            </w:tcBorders>
          </w:tcPr>
          <w:p w:rsidR="009C61D5" w:rsidRDefault="009C61D5">
            <w:pPr>
              <w:pStyle w:val="ConsPlusNormal"/>
              <w:jc w:val="center"/>
            </w:pPr>
            <w:r>
              <w:t>62589,32</w:t>
            </w:r>
          </w:p>
        </w:tc>
        <w:tc>
          <w:tcPr>
            <w:tcW w:w="1172" w:type="dxa"/>
            <w:tcBorders>
              <w:top w:val="nil"/>
              <w:left w:val="nil"/>
              <w:bottom w:val="nil"/>
              <w:right w:val="nil"/>
            </w:tcBorders>
          </w:tcPr>
          <w:p w:rsidR="009C61D5" w:rsidRDefault="009C61D5">
            <w:pPr>
              <w:pStyle w:val="ConsPlusNormal"/>
              <w:jc w:val="center"/>
            </w:pPr>
            <w:r>
              <w:t>6291,46</w:t>
            </w:r>
          </w:p>
        </w:tc>
        <w:tc>
          <w:tcPr>
            <w:tcW w:w="1172" w:type="dxa"/>
            <w:tcBorders>
              <w:top w:val="nil"/>
              <w:left w:val="nil"/>
              <w:bottom w:val="nil"/>
              <w:right w:val="nil"/>
            </w:tcBorders>
          </w:tcPr>
          <w:p w:rsidR="009C61D5" w:rsidRDefault="009C61D5">
            <w:pPr>
              <w:pStyle w:val="ConsPlusNormal"/>
              <w:jc w:val="center"/>
            </w:pPr>
            <w:r>
              <w:t>6291,46</w:t>
            </w:r>
          </w:p>
        </w:tc>
        <w:tc>
          <w:tcPr>
            <w:tcW w:w="1172" w:type="dxa"/>
            <w:tcBorders>
              <w:top w:val="nil"/>
              <w:left w:val="nil"/>
              <w:bottom w:val="nil"/>
              <w:right w:val="nil"/>
            </w:tcBorders>
          </w:tcPr>
          <w:p w:rsidR="009C61D5" w:rsidRDefault="009C61D5">
            <w:pPr>
              <w:pStyle w:val="ConsPlusNormal"/>
              <w:jc w:val="center"/>
            </w:pPr>
            <w:r>
              <w:t>6291,46</w:t>
            </w:r>
          </w:p>
        </w:tc>
        <w:tc>
          <w:tcPr>
            <w:tcW w:w="1182" w:type="dxa"/>
            <w:tcBorders>
              <w:top w:val="nil"/>
              <w:left w:val="nil"/>
              <w:bottom w:val="nil"/>
              <w:right w:val="nil"/>
            </w:tcBorders>
          </w:tcPr>
          <w:p w:rsidR="009C61D5" w:rsidRDefault="009C61D5">
            <w:pPr>
              <w:pStyle w:val="ConsPlusNormal"/>
              <w:jc w:val="center"/>
            </w:pPr>
            <w:r>
              <w:t>6291,46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417,43</w:t>
            </w:r>
          </w:p>
        </w:tc>
        <w:tc>
          <w:tcPr>
            <w:tcW w:w="1172" w:type="dxa"/>
            <w:tcBorders>
              <w:top w:val="nil"/>
              <w:left w:val="nil"/>
              <w:bottom w:val="nil"/>
              <w:right w:val="nil"/>
            </w:tcBorders>
          </w:tcPr>
          <w:p w:rsidR="009C61D5" w:rsidRDefault="009C61D5">
            <w:pPr>
              <w:pStyle w:val="ConsPlusNormal"/>
              <w:jc w:val="center"/>
            </w:pPr>
            <w:r>
              <w:t>54,54</w:t>
            </w:r>
          </w:p>
        </w:tc>
        <w:tc>
          <w:tcPr>
            <w:tcW w:w="1172" w:type="dxa"/>
            <w:tcBorders>
              <w:top w:val="nil"/>
              <w:left w:val="nil"/>
              <w:bottom w:val="nil"/>
              <w:right w:val="nil"/>
            </w:tcBorders>
          </w:tcPr>
          <w:p w:rsidR="009C61D5" w:rsidRDefault="009C61D5">
            <w:pPr>
              <w:pStyle w:val="ConsPlusNormal"/>
              <w:jc w:val="center"/>
            </w:pPr>
            <w:r>
              <w:t>446,29</w:t>
            </w:r>
          </w:p>
        </w:tc>
        <w:tc>
          <w:tcPr>
            <w:tcW w:w="1172" w:type="dxa"/>
            <w:tcBorders>
              <w:top w:val="nil"/>
              <w:left w:val="nil"/>
              <w:bottom w:val="nil"/>
              <w:right w:val="nil"/>
            </w:tcBorders>
          </w:tcPr>
          <w:p w:rsidR="009C61D5" w:rsidRDefault="009C61D5">
            <w:pPr>
              <w:pStyle w:val="ConsPlusNormal"/>
              <w:jc w:val="center"/>
            </w:pPr>
            <w:r>
              <w:t>418,36</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417,66</w:t>
            </w:r>
          </w:p>
        </w:tc>
        <w:tc>
          <w:tcPr>
            <w:tcW w:w="1172" w:type="dxa"/>
            <w:tcBorders>
              <w:top w:val="nil"/>
              <w:left w:val="nil"/>
              <w:bottom w:val="nil"/>
              <w:right w:val="nil"/>
            </w:tcBorders>
          </w:tcPr>
          <w:p w:rsidR="009C61D5" w:rsidRDefault="009C61D5">
            <w:pPr>
              <w:pStyle w:val="ConsPlusNormal"/>
              <w:jc w:val="center"/>
            </w:pPr>
            <w:r>
              <w:t>417,66</w:t>
            </w:r>
          </w:p>
        </w:tc>
        <w:tc>
          <w:tcPr>
            <w:tcW w:w="1172" w:type="dxa"/>
            <w:tcBorders>
              <w:top w:val="nil"/>
              <w:left w:val="nil"/>
              <w:bottom w:val="nil"/>
              <w:right w:val="nil"/>
            </w:tcBorders>
          </w:tcPr>
          <w:p w:rsidR="009C61D5" w:rsidRDefault="009C61D5">
            <w:pPr>
              <w:pStyle w:val="ConsPlusNormal"/>
              <w:jc w:val="center"/>
            </w:pPr>
            <w:r>
              <w:t>417,66</w:t>
            </w:r>
          </w:p>
        </w:tc>
        <w:tc>
          <w:tcPr>
            <w:tcW w:w="1172" w:type="dxa"/>
            <w:tcBorders>
              <w:top w:val="nil"/>
              <w:left w:val="nil"/>
              <w:bottom w:val="nil"/>
              <w:right w:val="nil"/>
            </w:tcBorders>
          </w:tcPr>
          <w:p w:rsidR="009C61D5" w:rsidRDefault="009C61D5">
            <w:pPr>
              <w:pStyle w:val="ConsPlusNormal"/>
              <w:jc w:val="center"/>
            </w:pPr>
            <w:r>
              <w:t>417,66</w:t>
            </w:r>
          </w:p>
        </w:tc>
        <w:tc>
          <w:tcPr>
            <w:tcW w:w="1182" w:type="dxa"/>
            <w:tcBorders>
              <w:top w:val="nil"/>
              <w:left w:val="nil"/>
              <w:bottom w:val="nil"/>
              <w:right w:val="nil"/>
            </w:tcBorders>
          </w:tcPr>
          <w:p w:rsidR="009C61D5" w:rsidRDefault="009C61D5">
            <w:pPr>
              <w:pStyle w:val="ConsPlusNormal"/>
              <w:jc w:val="center"/>
            </w:pPr>
            <w:r>
              <w:t>417,66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Территории Аллаиховского улуса (района), Анабарского </w:t>
            </w:r>
            <w:r>
              <w:lastRenderedPageBreak/>
              <w:t>национального (Долгано-Эвенкийского) улуса (района), Булунского улуса (района), Нижнеколымского района, Усть-Янского улуса (района) (Республика Саха (Якутия)</w:t>
            </w:r>
          </w:p>
        </w:tc>
        <w:tc>
          <w:tcPr>
            <w:tcW w:w="1172" w:type="dxa"/>
            <w:tcBorders>
              <w:top w:val="nil"/>
              <w:left w:val="nil"/>
              <w:bottom w:val="nil"/>
              <w:right w:val="nil"/>
            </w:tcBorders>
          </w:tcPr>
          <w:p w:rsidR="009C61D5" w:rsidRDefault="009C61D5">
            <w:pPr>
              <w:pStyle w:val="ConsPlusNormal"/>
              <w:jc w:val="center"/>
            </w:pPr>
            <w:r>
              <w:lastRenderedPageBreak/>
              <w:t>54,54</w:t>
            </w:r>
          </w:p>
        </w:tc>
        <w:tc>
          <w:tcPr>
            <w:tcW w:w="1172" w:type="dxa"/>
            <w:tcBorders>
              <w:top w:val="nil"/>
              <w:left w:val="nil"/>
              <w:bottom w:val="nil"/>
              <w:right w:val="nil"/>
            </w:tcBorders>
          </w:tcPr>
          <w:p w:rsidR="009C61D5" w:rsidRDefault="009C61D5">
            <w:pPr>
              <w:pStyle w:val="ConsPlusNormal"/>
              <w:jc w:val="center"/>
            </w:pPr>
            <w:r>
              <w:t>54,54</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82" w:type="dxa"/>
            <w:tcBorders>
              <w:top w:val="nil"/>
              <w:left w:val="nil"/>
              <w:bottom w:val="nil"/>
              <w:right w:val="nil"/>
            </w:tcBorders>
          </w:tcPr>
          <w:p w:rsidR="009C61D5" w:rsidRDefault="009C61D5">
            <w:pPr>
              <w:pStyle w:val="ConsPlusNormal"/>
              <w:jc w:val="center"/>
            </w:pPr>
            <w:r>
              <w:t>58,31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20,13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21,52</w:t>
            </w:r>
          </w:p>
        </w:tc>
        <w:tc>
          <w:tcPr>
            <w:tcW w:w="1172" w:type="dxa"/>
            <w:tcBorders>
              <w:top w:val="nil"/>
              <w:left w:val="nil"/>
              <w:bottom w:val="nil"/>
              <w:right w:val="nil"/>
            </w:tcBorders>
          </w:tcPr>
          <w:p w:rsidR="009C61D5" w:rsidRDefault="009C61D5">
            <w:pPr>
              <w:pStyle w:val="ConsPlusNormal"/>
              <w:jc w:val="center"/>
            </w:pPr>
            <w:r>
              <w:t>21,52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20,82</w:t>
            </w:r>
          </w:p>
        </w:tc>
        <w:tc>
          <w:tcPr>
            <w:tcW w:w="1172" w:type="dxa"/>
            <w:tcBorders>
              <w:top w:val="nil"/>
              <w:left w:val="nil"/>
              <w:bottom w:val="nil"/>
              <w:right w:val="nil"/>
            </w:tcBorders>
          </w:tcPr>
          <w:p w:rsidR="009C61D5" w:rsidRDefault="009C61D5">
            <w:pPr>
              <w:pStyle w:val="ConsPlusNormal"/>
              <w:jc w:val="center"/>
            </w:pPr>
            <w:r>
              <w:t>20,82</w:t>
            </w:r>
          </w:p>
        </w:tc>
        <w:tc>
          <w:tcPr>
            <w:tcW w:w="1172" w:type="dxa"/>
            <w:tcBorders>
              <w:top w:val="nil"/>
              <w:left w:val="nil"/>
              <w:bottom w:val="nil"/>
              <w:right w:val="nil"/>
            </w:tcBorders>
          </w:tcPr>
          <w:p w:rsidR="009C61D5" w:rsidRDefault="009C61D5">
            <w:pPr>
              <w:pStyle w:val="ConsPlusNormal"/>
              <w:jc w:val="center"/>
            </w:pPr>
            <w:r>
              <w:t>20,82</w:t>
            </w:r>
          </w:p>
        </w:tc>
        <w:tc>
          <w:tcPr>
            <w:tcW w:w="1172" w:type="dxa"/>
            <w:tcBorders>
              <w:top w:val="nil"/>
              <w:left w:val="nil"/>
              <w:bottom w:val="nil"/>
              <w:right w:val="nil"/>
            </w:tcBorders>
          </w:tcPr>
          <w:p w:rsidR="009C61D5" w:rsidRDefault="009C61D5">
            <w:pPr>
              <w:pStyle w:val="ConsPlusNormal"/>
              <w:jc w:val="center"/>
            </w:pPr>
            <w:r>
              <w:t>20,82</w:t>
            </w:r>
          </w:p>
        </w:tc>
        <w:tc>
          <w:tcPr>
            <w:tcW w:w="1182" w:type="dxa"/>
            <w:tcBorders>
              <w:top w:val="nil"/>
              <w:left w:val="nil"/>
              <w:bottom w:val="nil"/>
              <w:right w:val="nil"/>
            </w:tcBorders>
          </w:tcPr>
          <w:p w:rsidR="009C61D5" w:rsidRDefault="009C61D5">
            <w:pPr>
              <w:pStyle w:val="ConsPlusNormal"/>
              <w:jc w:val="center"/>
            </w:pPr>
            <w:r>
              <w:t>20,82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t>342,76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366,46</w:t>
            </w:r>
          </w:p>
        </w:tc>
        <w:tc>
          <w:tcPr>
            <w:tcW w:w="1172" w:type="dxa"/>
            <w:tcBorders>
              <w:top w:val="nil"/>
              <w:left w:val="nil"/>
              <w:bottom w:val="nil"/>
              <w:right w:val="nil"/>
            </w:tcBorders>
          </w:tcPr>
          <w:p w:rsidR="009C61D5" w:rsidRDefault="009C61D5">
            <w:pPr>
              <w:pStyle w:val="ConsPlusNormal"/>
              <w:jc w:val="center"/>
            </w:pPr>
            <w:r>
              <w:t>338,53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338,53</w:t>
            </w:r>
          </w:p>
        </w:tc>
        <w:tc>
          <w:tcPr>
            <w:tcW w:w="1172" w:type="dxa"/>
            <w:tcBorders>
              <w:top w:val="nil"/>
              <w:left w:val="nil"/>
              <w:bottom w:val="nil"/>
              <w:right w:val="nil"/>
            </w:tcBorders>
          </w:tcPr>
          <w:p w:rsidR="009C61D5" w:rsidRDefault="009C61D5">
            <w:pPr>
              <w:pStyle w:val="ConsPlusNormal"/>
              <w:jc w:val="center"/>
            </w:pPr>
            <w:r>
              <w:t>338,53</w:t>
            </w:r>
          </w:p>
        </w:tc>
        <w:tc>
          <w:tcPr>
            <w:tcW w:w="1172" w:type="dxa"/>
            <w:tcBorders>
              <w:top w:val="nil"/>
              <w:left w:val="nil"/>
              <w:bottom w:val="nil"/>
              <w:right w:val="nil"/>
            </w:tcBorders>
          </w:tcPr>
          <w:p w:rsidR="009C61D5" w:rsidRDefault="009C61D5">
            <w:pPr>
              <w:pStyle w:val="ConsPlusNormal"/>
              <w:jc w:val="center"/>
            </w:pPr>
            <w:r>
              <w:t>338,53</w:t>
            </w:r>
          </w:p>
        </w:tc>
        <w:tc>
          <w:tcPr>
            <w:tcW w:w="1172" w:type="dxa"/>
            <w:tcBorders>
              <w:top w:val="nil"/>
              <w:left w:val="nil"/>
              <w:bottom w:val="nil"/>
              <w:right w:val="nil"/>
            </w:tcBorders>
          </w:tcPr>
          <w:p w:rsidR="009C61D5" w:rsidRDefault="009C61D5">
            <w:pPr>
              <w:pStyle w:val="ConsPlusNormal"/>
              <w:jc w:val="center"/>
            </w:pPr>
            <w:r>
              <w:t>338,53</w:t>
            </w:r>
          </w:p>
        </w:tc>
        <w:tc>
          <w:tcPr>
            <w:tcW w:w="1182" w:type="dxa"/>
            <w:tcBorders>
              <w:top w:val="nil"/>
              <w:left w:val="nil"/>
              <w:bottom w:val="nil"/>
              <w:right w:val="nil"/>
            </w:tcBorders>
          </w:tcPr>
          <w:p w:rsidR="009C61D5" w:rsidRDefault="009C61D5">
            <w:pPr>
              <w:pStyle w:val="ConsPlusNormal"/>
              <w:jc w:val="center"/>
            </w:pPr>
            <w:r>
              <w:t>338,53</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водных биологических ресурсов, биологический анализ которых осуществлен в рамках утвержденного государственного задания" (тыс.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17,8</w:t>
            </w:r>
          </w:p>
        </w:tc>
        <w:tc>
          <w:tcPr>
            <w:tcW w:w="1172" w:type="dxa"/>
            <w:tcBorders>
              <w:top w:val="nil"/>
              <w:left w:val="nil"/>
              <w:bottom w:val="nil"/>
              <w:right w:val="nil"/>
            </w:tcBorders>
          </w:tcPr>
          <w:p w:rsidR="009C61D5" w:rsidRDefault="009C61D5">
            <w:pPr>
              <w:pStyle w:val="ConsPlusNormal"/>
              <w:jc w:val="center"/>
            </w:pPr>
            <w:r>
              <w:t>17,8</w:t>
            </w:r>
          </w:p>
        </w:tc>
        <w:tc>
          <w:tcPr>
            <w:tcW w:w="1172" w:type="dxa"/>
            <w:tcBorders>
              <w:top w:val="nil"/>
              <w:left w:val="nil"/>
              <w:bottom w:val="nil"/>
              <w:right w:val="nil"/>
            </w:tcBorders>
          </w:tcPr>
          <w:p w:rsidR="009C61D5" w:rsidRDefault="009C61D5">
            <w:pPr>
              <w:pStyle w:val="ConsPlusNormal"/>
              <w:jc w:val="center"/>
            </w:pPr>
            <w:r>
              <w:t>18,9</w:t>
            </w:r>
          </w:p>
        </w:tc>
        <w:tc>
          <w:tcPr>
            <w:tcW w:w="1172" w:type="dxa"/>
            <w:tcBorders>
              <w:top w:val="nil"/>
              <w:left w:val="nil"/>
              <w:bottom w:val="nil"/>
              <w:right w:val="nil"/>
            </w:tcBorders>
          </w:tcPr>
          <w:p w:rsidR="009C61D5" w:rsidRDefault="009C61D5">
            <w:pPr>
              <w:pStyle w:val="ConsPlusNormal"/>
              <w:jc w:val="center"/>
            </w:pPr>
            <w:r>
              <w:t>14,91</w:t>
            </w:r>
          </w:p>
        </w:tc>
        <w:tc>
          <w:tcPr>
            <w:tcW w:w="1172" w:type="dxa"/>
            <w:tcBorders>
              <w:top w:val="nil"/>
              <w:left w:val="nil"/>
              <w:bottom w:val="nil"/>
              <w:right w:val="nil"/>
            </w:tcBorders>
          </w:tcPr>
          <w:p w:rsidR="009C61D5" w:rsidRDefault="009C61D5">
            <w:pPr>
              <w:pStyle w:val="ConsPlusNormal"/>
              <w:jc w:val="center"/>
            </w:pPr>
            <w:r>
              <w:t>9,6</w:t>
            </w:r>
          </w:p>
        </w:tc>
        <w:tc>
          <w:tcPr>
            <w:tcW w:w="1172" w:type="dxa"/>
            <w:tcBorders>
              <w:top w:val="nil"/>
              <w:left w:val="nil"/>
              <w:bottom w:val="nil"/>
              <w:right w:val="nil"/>
            </w:tcBorders>
          </w:tcPr>
          <w:p w:rsidR="009C61D5" w:rsidRDefault="009C61D5">
            <w:pPr>
              <w:pStyle w:val="ConsPlusNormal"/>
              <w:jc w:val="center"/>
            </w:pPr>
            <w:r>
              <w:t>9,6</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82" w:type="dxa"/>
            <w:tcBorders>
              <w:top w:val="nil"/>
              <w:left w:val="nil"/>
              <w:bottom w:val="nil"/>
              <w:right w:val="nil"/>
            </w:tcBorders>
          </w:tcPr>
          <w:p w:rsidR="009C61D5" w:rsidRDefault="009C61D5">
            <w:pPr>
              <w:pStyle w:val="ConsPlusNormal"/>
              <w:jc w:val="center"/>
            </w:pPr>
            <w:r>
              <w:t>10,5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7,376</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6,956</w:t>
            </w:r>
          </w:p>
        </w:tc>
        <w:tc>
          <w:tcPr>
            <w:tcW w:w="1172" w:type="dxa"/>
            <w:tcBorders>
              <w:top w:val="nil"/>
              <w:left w:val="nil"/>
              <w:bottom w:val="nil"/>
              <w:right w:val="nil"/>
            </w:tcBorders>
          </w:tcPr>
          <w:p w:rsidR="009C61D5" w:rsidRDefault="009C61D5">
            <w:pPr>
              <w:pStyle w:val="ConsPlusNormal"/>
              <w:jc w:val="center"/>
            </w:pPr>
            <w:r>
              <w:t>3,197</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2,5</w:t>
            </w:r>
          </w:p>
        </w:tc>
        <w:tc>
          <w:tcPr>
            <w:tcW w:w="1182" w:type="dxa"/>
            <w:tcBorders>
              <w:top w:val="nil"/>
              <w:left w:val="nil"/>
              <w:bottom w:val="nil"/>
              <w:right w:val="nil"/>
            </w:tcBorders>
          </w:tcPr>
          <w:p w:rsidR="009C61D5" w:rsidRDefault="009C61D5">
            <w:pPr>
              <w:pStyle w:val="ConsPlusNormal"/>
              <w:jc w:val="center"/>
            </w:pPr>
            <w:r>
              <w:t>2,5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0,213</w:t>
            </w:r>
          </w:p>
        </w:tc>
        <w:tc>
          <w:tcPr>
            <w:tcW w:w="1172" w:type="dxa"/>
            <w:tcBorders>
              <w:top w:val="nil"/>
              <w:left w:val="nil"/>
              <w:bottom w:val="nil"/>
              <w:right w:val="nil"/>
            </w:tcBorders>
          </w:tcPr>
          <w:p w:rsidR="009C61D5" w:rsidRDefault="009C61D5">
            <w:pPr>
              <w:pStyle w:val="ConsPlusNormal"/>
              <w:jc w:val="center"/>
            </w:pPr>
            <w:r>
              <w:t>0,107</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Территории муниципальных образований "Беломорский муниципальный район", "Лоухский муниципальный район" и "Кемский </w:t>
            </w:r>
            <w:r>
              <w:lastRenderedPageBreak/>
              <w:t>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lastRenderedPageBreak/>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6,266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6,646</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82" w:type="dxa"/>
            <w:tcBorders>
              <w:top w:val="nil"/>
              <w:left w:val="nil"/>
              <w:bottom w:val="nil"/>
              <w:right w:val="nil"/>
            </w:tcBorders>
          </w:tcPr>
          <w:p w:rsidR="009C61D5" w:rsidRDefault="009C61D5">
            <w:pPr>
              <w:pStyle w:val="ConsPlusNormal"/>
              <w:jc w:val="center"/>
            </w:pPr>
            <w:r>
              <w:t>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1172" w:type="dxa"/>
            <w:tcBorders>
              <w:top w:val="nil"/>
              <w:left w:val="nil"/>
              <w:bottom w:val="nil"/>
              <w:right w:val="nil"/>
            </w:tcBorders>
          </w:tcPr>
          <w:p w:rsidR="009C61D5" w:rsidRDefault="009C61D5">
            <w:pPr>
              <w:pStyle w:val="ConsPlusNormal"/>
              <w:jc w:val="center"/>
            </w:pPr>
            <w:r>
              <w:t>0,91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0,097</w:t>
            </w:r>
          </w:p>
        </w:tc>
        <w:tc>
          <w:tcPr>
            <w:tcW w:w="1172" w:type="dxa"/>
            <w:tcBorders>
              <w:top w:val="nil"/>
              <w:left w:val="nil"/>
              <w:bottom w:val="nil"/>
              <w:right w:val="nil"/>
            </w:tcBorders>
          </w:tcPr>
          <w:p w:rsidR="009C61D5" w:rsidRDefault="009C61D5">
            <w:pPr>
              <w:pStyle w:val="ConsPlusNormal"/>
              <w:jc w:val="center"/>
            </w:pPr>
            <w:r>
              <w:t>0,09</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"Площадь акватории, очищенной от мусора, брошенных сетей и иных бесхозяйных орудий лова в рамках утвержденного государственного задания" (тыс. кв. метров)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7100</w:t>
            </w:r>
          </w:p>
        </w:tc>
        <w:tc>
          <w:tcPr>
            <w:tcW w:w="1172" w:type="dxa"/>
            <w:tcBorders>
              <w:top w:val="nil"/>
              <w:left w:val="nil"/>
              <w:bottom w:val="nil"/>
              <w:right w:val="nil"/>
            </w:tcBorders>
          </w:tcPr>
          <w:p w:rsidR="009C61D5" w:rsidRDefault="009C61D5">
            <w:pPr>
              <w:pStyle w:val="ConsPlusNormal"/>
              <w:jc w:val="center"/>
            </w:pPr>
            <w:r>
              <w:t>7284,25</w:t>
            </w:r>
          </w:p>
        </w:tc>
        <w:tc>
          <w:tcPr>
            <w:tcW w:w="1172" w:type="dxa"/>
            <w:tcBorders>
              <w:top w:val="nil"/>
              <w:left w:val="nil"/>
              <w:bottom w:val="nil"/>
              <w:right w:val="nil"/>
            </w:tcBorders>
          </w:tcPr>
          <w:p w:rsidR="009C61D5" w:rsidRDefault="009C61D5">
            <w:pPr>
              <w:pStyle w:val="ConsPlusNormal"/>
              <w:jc w:val="center"/>
            </w:pPr>
            <w:r>
              <w:t>7988</w:t>
            </w:r>
          </w:p>
        </w:tc>
        <w:tc>
          <w:tcPr>
            <w:tcW w:w="1172" w:type="dxa"/>
            <w:tcBorders>
              <w:top w:val="nil"/>
              <w:left w:val="nil"/>
              <w:bottom w:val="nil"/>
              <w:right w:val="nil"/>
            </w:tcBorders>
          </w:tcPr>
          <w:p w:rsidR="009C61D5" w:rsidRDefault="009C61D5">
            <w:pPr>
              <w:pStyle w:val="ConsPlusNormal"/>
              <w:jc w:val="center"/>
            </w:pPr>
            <w:r>
              <w:t>7654,04</w:t>
            </w:r>
          </w:p>
        </w:tc>
        <w:tc>
          <w:tcPr>
            <w:tcW w:w="1172" w:type="dxa"/>
            <w:tcBorders>
              <w:top w:val="nil"/>
              <w:left w:val="nil"/>
              <w:bottom w:val="nil"/>
              <w:right w:val="nil"/>
            </w:tcBorders>
          </w:tcPr>
          <w:p w:rsidR="009C61D5" w:rsidRDefault="009C61D5">
            <w:pPr>
              <w:pStyle w:val="ConsPlusNormal"/>
              <w:jc w:val="center"/>
            </w:pPr>
            <w:r>
              <w:t>7821,12</w:t>
            </w:r>
          </w:p>
        </w:tc>
        <w:tc>
          <w:tcPr>
            <w:tcW w:w="1172" w:type="dxa"/>
            <w:tcBorders>
              <w:top w:val="nil"/>
              <w:left w:val="nil"/>
              <w:bottom w:val="nil"/>
              <w:right w:val="nil"/>
            </w:tcBorders>
          </w:tcPr>
          <w:p w:rsidR="009C61D5" w:rsidRDefault="009C61D5">
            <w:pPr>
              <w:pStyle w:val="ConsPlusNormal"/>
              <w:jc w:val="center"/>
            </w:pPr>
            <w:r>
              <w:t>8115,52</w:t>
            </w:r>
          </w:p>
        </w:tc>
        <w:tc>
          <w:tcPr>
            <w:tcW w:w="1172" w:type="dxa"/>
            <w:tcBorders>
              <w:top w:val="nil"/>
              <w:left w:val="nil"/>
              <w:bottom w:val="nil"/>
              <w:right w:val="nil"/>
            </w:tcBorders>
          </w:tcPr>
          <w:p w:rsidR="009C61D5" w:rsidRDefault="009C61D5">
            <w:pPr>
              <w:pStyle w:val="ConsPlusNormal"/>
              <w:jc w:val="center"/>
            </w:pPr>
            <w:r>
              <w:t>7846,12</w:t>
            </w:r>
          </w:p>
        </w:tc>
        <w:tc>
          <w:tcPr>
            <w:tcW w:w="1172" w:type="dxa"/>
            <w:tcBorders>
              <w:top w:val="nil"/>
              <w:left w:val="nil"/>
              <w:bottom w:val="nil"/>
              <w:right w:val="nil"/>
            </w:tcBorders>
          </w:tcPr>
          <w:p w:rsidR="009C61D5" w:rsidRDefault="009C61D5">
            <w:pPr>
              <w:pStyle w:val="ConsPlusNormal"/>
              <w:jc w:val="center"/>
            </w:pPr>
            <w:r>
              <w:t>8380</w:t>
            </w:r>
          </w:p>
        </w:tc>
        <w:tc>
          <w:tcPr>
            <w:tcW w:w="1172" w:type="dxa"/>
            <w:tcBorders>
              <w:top w:val="nil"/>
              <w:left w:val="nil"/>
              <w:bottom w:val="nil"/>
              <w:right w:val="nil"/>
            </w:tcBorders>
          </w:tcPr>
          <w:p w:rsidR="009C61D5" w:rsidRDefault="009C61D5">
            <w:pPr>
              <w:pStyle w:val="ConsPlusNormal"/>
              <w:jc w:val="center"/>
            </w:pPr>
            <w:r>
              <w:t>8380</w:t>
            </w:r>
          </w:p>
        </w:tc>
        <w:tc>
          <w:tcPr>
            <w:tcW w:w="1172" w:type="dxa"/>
            <w:tcBorders>
              <w:top w:val="nil"/>
              <w:left w:val="nil"/>
              <w:bottom w:val="nil"/>
              <w:right w:val="nil"/>
            </w:tcBorders>
          </w:tcPr>
          <w:p w:rsidR="009C61D5" w:rsidRDefault="009C61D5">
            <w:pPr>
              <w:pStyle w:val="ConsPlusNormal"/>
              <w:jc w:val="center"/>
            </w:pPr>
            <w:r>
              <w:t>8380</w:t>
            </w:r>
          </w:p>
        </w:tc>
        <w:tc>
          <w:tcPr>
            <w:tcW w:w="1182" w:type="dxa"/>
            <w:tcBorders>
              <w:top w:val="nil"/>
              <w:left w:val="nil"/>
              <w:bottom w:val="nil"/>
              <w:right w:val="nil"/>
            </w:tcBorders>
          </w:tcPr>
          <w:p w:rsidR="009C61D5" w:rsidRDefault="009C61D5">
            <w:pPr>
              <w:pStyle w:val="ConsPlusNormal"/>
              <w:jc w:val="center"/>
            </w:pPr>
            <w:r>
              <w:t>8380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296,19</w:t>
            </w:r>
          </w:p>
        </w:tc>
        <w:tc>
          <w:tcPr>
            <w:tcW w:w="1172" w:type="dxa"/>
            <w:tcBorders>
              <w:top w:val="nil"/>
              <w:left w:val="nil"/>
              <w:bottom w:val="nil"/>
              <w:right w:val="nil"/>
            </w:tcBorders>
          </w:tcPr>
          <w:p w:rsidR="009C61D5" w:rsidRDefault="009C61D5">
            <w:pPr>
              <w:pStyle w:val="ConsPlusNormal"/>
              <w:jc w:val="center"/>
            </w:pPr>
            <w:r>
              <w:t>184,07</w:t>
            </w:r>
          </w:p>
        </w:tc>
        <w:tc>
          <w:tcPr>
            <w:tcW w:w="1172" w:type="dxa"/>
            <w:tcBorders>
              <w:top w:val="nil"/>
              <w:left w:val="nil"/>
              <w:bottom w:val="nil"/>
              <w:right w:val="nil"/>
            </w:tcBorders>
          </w:tcPr>
          <w:p w:rsidR="009C61D5" w:rsidRDefault="009C61D5">
            <w:pPr>
              <w:pStyle w:val="ConsPlusNormal"/>
              <w:jc w:val="center"/>
            </w:pPr>
            <w:r>
              <w:t>289,38</w:t>
            </w:r>
          </w:p>
        </w:tc>
        <w:tc>
          <w:tcPr>
            <w:tcW w:w="1172" w:type="dxa"/>
            <w:tcBorders>
              <w:top w:val="nil"/>
              <w:left w:val="nil"/>
              <w:bottom w:val="nil"/>
              <w:right w:val="nil"/>
            </w:tcBorders>
          </w:tcPr>
          <w:p w:rsidR="009C61D5" w:rsidRDefault="009C61D5">
            <w:pPr>
              <w:pStyle w:val="ConsPlusNormal"/>
              <w:jc w:val="center"/>
            </w:pPr>
            <w:r>
              <w:t>251,95</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251,95</w:t>
            </w:r>
          </w:p>
        </w:tc>
        <w:tc>
          <w:tcPr>
            <w:tcW w:w="1172" w:type="dxa"/>
            <w:tcBorders>
              <w:top w:val="nil"/>
              <w:left w:val="nil"/>
              <w:bottom w:val="nil"/>
              <w:right w:val="nil"/>
            </w:tcBorders>
          </w:tcPr>
          <w:p w:rsidR="009C61D5" w:rsidRDefault="009C61D5">
            <w:pPr>
              <w:pStyle w:val="ConsPlusNormal"/>
              <w:jc w:val="center"/>
            </w:pPr>
            <w:r>
              <w:t>251,95</w:t>
            </w:r>
          </w:p>
        </w:tc>
        <w:tc>
          <w:tcPr>
            <w:tcW w:w="1172" w:type="dxa"/>
            <w:tcBorders>
              <w:top w:val="nil"/>
              <w:left w:val="nil"/>
              <w:bottom w:val="nil"/>
              <w:right w:val="nil"/>
            </w:tcBorders>
          </w:tcPr>
          <w:p w:rsidR="009C61D5" w:rsidRDefault="009C61D5">
            <w:pPr>
              <w:pStyle w:val="ConsPlusNormal"/>
              <w:jc w:val="center"/>
            </w:pPr>
            <w:r>
              <w:t>251,95</w:t>
            </w:r>
          </w:p>
        </w:tc>
        <w:tc>
          <w:tcPr>
            <w:tcW w:w="1172" w:type="dxa"/>
            <w:tcBorders>
              <w:top w:val="nil"/>
              <w:left w:val="nil"/>
              <w:bottom w:val="nil"/>
              <w:right w:val="nil"/>
            </w:tcBorders>
          </w:tcPr>
          <w:p w:rsidR="009C61D5" w:rsidRDefault="009C61D5">
            <w:pPr>
              <w:pStyle w:val="ConsPlusNormal"/>
              <w:jc w:val="center"/>
            </w:pPr>
            <w:r>
              <w:t>251,95</w:t>
            </w:r>
          </w:p>
        </w:tc>
        <w:tc>
          <w:tcPr>
            <w:tcW w:w="1182" w:type="dxa"/>
            <w:tcBorders>
              <w:top w:val="nil"/>
              <w:left w:val="nil"/>
              <w:bottom w:val="nil"/>
              <w:right w:val="nil"/>
            </w:tcBorders>
          </w:tcPr>
          <w:p w:rsidR="009C61D5" w:rsidRDefault="009C61D5">
            <w:pPr>
              <w:pStyle w:val="ConsPlusNormal"/>
              <w:jc w:val="center"/>
            </w:pPr>
            <w:r>
              <w:t>251,95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Аллаиховского улуса (района), Анабарского национального (Долгано-Эвенкийского) улуса (района), Булунского улуса (района), Нижнеколымского района, Усть-</w:t>
            </w:r>
            <w:r>
              <w:lastRenderedPageBreak/>
              <w:t>Янского улуса (района) (Республика Саха (Якутия)</w:t>
            </w:r>
          </w:p>
        </w:tc>
        <w:tc>
          <w:tcPr>
            <w:tcW w:w="1172" w:type="dxa"/>
            <w:tcBorders>
              <w:top w:val="nil"/>
              <w:left w:val="nil"/>
              <w:bottom w:val="nil"/>
              <w:right w:val="nil"/>
            </w:tcBorders>
          </w:tcPr>
          <w:p w:rsidR="009C61D5" w:rsidRDefault="009C61D5">
            <w:pPr>
              <w:pStyle w:val="ConsPlusNormal"/>
              <w:jc w:val="center"/>
            </w:pPr>
            <w:r>
              <w:lastRenderedPageBreak/>
              <w:t>250</w:t>
            </w:r>
          </w:p>
        </w:tc>
        <w:tc>
          <w:tcPr>
            <w:tcW w:w="1172" w:type="dxa"/>
            <w:tcBorders>
              <w:top w:val="nil"/>
              <w:left w:val="nil"/>
              <w:bottom w:val="nil"/>
              <w:right w:val="nil"/>
            </w:tcBorders>
          </w:tcPr>
          <w:p w:rsidR="009C61D5" w:rsidRDefault="009C61D5">
            <w:pPr>
              <w:pStyle w:val="ConsPlusNormal"/>
              <w:jc w:val="center"/>
            </w:pPr>
            <w:r>
              <w:t>184,07</w:t>
            </w:r>
          </w:p>
        </w:tc>
        <w:tc>
          <w:tcPr>
            <w:tcW w:w="1172" w:type="dxa"/>
            <w:tcBorders>
              <w:top w:val="nil"/>
              <w:left w:val="nil"/>
              <w:bottom w:val="nil"/>
              <w:right w:val="nil"/>
            </w:tcBorders>
          </w:tcPr>
          <w:p w:rsidR="009C61D5" w:rsidRDefault="009C61D5">
            <w:pPr>
              <w:pStyle w:val="ConsPlusNormal"/>
              <w:jc w:val="center"/>
            </w:pPr>
            <w:r>
              <w:t>240</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196,79</w:t>
            </w:r>
          </w:p>
        </w:tc>
        <w:tc>
          <w:tcPr>
            <w:tcW w:w="1182" w:type="dxa"/>
            <w:tcBorders>
              <w:top w:val="nil"/>
              <w:left w:val="nil"/>
              <w:bottom w:val="nil"/>
              <w:right w:val="nil"/>
            </w:tcBorders>
          </w:tcPr>
          <w:p w:rsidR="009C61D5" w:rsidRDefault="009C61D5">
            <w:pPr>
              <w:pStyle w:val="ConsPlusNormal"/>
              <w:jc w:val="center"/>
            </w:pPr>
            <w:r>
              <w:t>196,79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46,19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49,38</w:t>
            </w:r>
          </w:p>
        </w:tc>
        <w:tc>
          <w:tcPr>
            <w:tcW w:w="1172" w:type="dxa"/>
            <w:tcBorders>
              <w:top w:val="nil"/>
              <w:left w:val="nil"/>
              <w:bottom w:val="nil"/>
              <w:right w:val="nil"/>
            </w:tcBorders>
          </w:tcPr>
          <w:p w:rsidR="009C61D5" w:rsidRDefault="009C61D5">
            <w:pPr>
              <w:pStyle w:val="ConsPlusNormal"/>
              <w:jc w:val="center"/>
            </w:pPr>
            <w:r>
              <w:t>55,16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55,16</w:t>
            </w:r>
          </w:p>
        </w:tc>
        <w:tc>
          <w:tcPr>
            <w:tcW w:w="1172" w:type="dxa"/>
            <w:tcBorders>
              <w:top w:val="nil"/>
              <w:left w:val="nil"/>
              <w:bottom w:val="nil"/>
              <w:right w:val="nil"/>
            </w:tcBorders>
          </w:tcPr>
          <w:p w:rsidR="009C61D5" w:rsidRDefault="009C61D5">
            <w:pPr>
              <w:pStyle w:val="ConsPlusNormal"/>
              <w:jc w:val="center"/>
            </w:pPr>
            <w:r>
              <w:t>55,16</w:t>
            </w:r>
          </w:p>
        </w:tc>
        <w:tc>
          <w:tcPr>
            <w:tcW w:w="1172" w:type="dxa"/>
            <w:tcBorders>
              <w:top w:val="nil"/>
              <w:left w:val="nil"/>
              <w:bottom w:val="nil"/>
              <w:right w:val="nil"/>
            </w:tcBorders>
          </w:tcPr>
          <w:p w:rsidR="009C61D5" w:rsidRDefault="009C61D5">
            <w:pPr>
              <w:pStyle w:val="ConsPlusNormal"/>
              <w:jc w:val="center"/>
            </w:pPr>
            <w:r>
              <w:t>55,16</w:t>
            </w:r>
          </w:p>
        </w:tc>
        <w:tc>
          <w:tcPr>
            <w:tcW w:w="1172" w:type="dxa"/>
            <w:tcBorders>
              <w:top w:val="nil"/>
              <w:left w:val="nil"/>
              <w:bottom w:val="nil"/>
              <w:right w:val="nil"/>
            </w:tcBorders>
          </w:tcPr>
          <w:p w:rsidR="009C61D5" w:rsidRDefault="009C61D5">
            <w:pPr>
              <w:pStyle w:val="ConsPlusNormal"/>
              <w:jc w:val="center"/>
            </w:pPr>
            <w:r>
              <w:t>55,16</w:t>
            </w:r>
          </w:p>
        </w:tc>
        <w:tc>
          <w:tcPr>
            <w:tcW w:w="1182" w:type="dxa"/>
            <w:tcBorders>
              <w:top w:val="nil"/>
              <w:left w:val="nil"/>
              <w:bottom w:val="nil"/>
              <w:right w:val="nil"/>
            </w:tcBorders>
          </w:tcPr>
          <w:p w:rsidR="009C61D5" w:rsidRDefault="009C61D5">
            <w:pPr>
              <w:pStyle w:val="ConsPlusNormal"/>
              <w:jc w:val="center"/>
            </w:pPr>
            <w:r>
              <w:t>55,16</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3 "Наука и инновации"</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Цели: расширение ресурсной базы Арктической зоны Российской Федерации; обеспечение режима взаимовыгодного двустороннего и многостороннего сотрудничества Российской Федерации с практическими государствами на основе международных договоров и соглашений, участницей которых является Российская Федерация; изучение величины и состояния запасов водных биологических ресурсов Арктической зоны Российской Федерации в связи с изменением климата и добычи углеводородов на шельфе арктических морей; выявление и освоение новых районов отечественного промысла, а также тактики и техники промысла и орудий лова; организация на основе проведенных научных исследований рационального промысла и переработки водных биоресурсов арктической зоны, создание на этой основе новых инфраструктур и рабочих мест; расширение проведения научных исследований и разработок, в том числе экосистемных, и развитие научно-технического потенциала рыбохозяйственного комплекса.</w:t>
            </w:r>
          </w:p>
          <w:p w:rsidR="009C61D5" w:rsidRDefault="009C61D5">
            <w:pPr>
              <w:pStyle w:val="ConsPlusNormal"/>
              <w:jc w:val="center"/>
            </w:pPr>
            <w:r>
              <w:t>Задачи: оценка состояния запасов водных биоресурсов в малоизученных районах бассейна Северного Ледовитого океана и научное обеспечение российских рыбохозяйственных интересов в Арктике; эффективный режим управления рыболовством на основе данных научных исследований и мониторинга состояния морской среды и запасов водных биологических ресурсов, по результатам которых определяются прогнозы общего допустимого улова и возможного вылова водных объектов; создание научных основ повышения эффективности использования водных биологических ресурсов; совершенствование механизмов внедрения инновационных научных разработок в рыбохозяйственном комплексе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оцененного потенциала сырьевой базы водных биологических ресурсов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4850</w:t>
            </w:r>
          </w:p>
        </w:tc>
        <w:tc>
          <w:tcPr>
            <w:tcW w:w="1172" w:type="dxa"/>
            <w:tcBorders>
              <w:top w:val="nil"/>
              <w:left w:val="nil"/>
              <w:bottom w:val="nil"/>
              <w:right w:val="nil"/>
            </w:tcBorders>
          </w:tcPr>
          <w:p w:rsidR="009C61D5" w:rsidRDefault="009C61D5">
            <w:pPr>
              <w:pStyle w:val="ConsPlusNormal"/>
              <w:jc w:val="center"/>
            </w:pPr>
            <w:r>
              <w:t>4850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5365</w:t>
            </w:r>
          </w:p>
        </w:tc>
        <w:tc>
          <w:tcPr>
            <w:tcW w:w="1172" w:type="dxa"/>
            <w:tcBorders>
              <w:top w:val="nil"/>
              <w:left w:val="nil"/>
              <w:bottom w:val="nil"/>
              <w:right w:val="nil"/>
            </w:tcBorders>
          </w:tcPr>
          <w:p w:rsidR="009C61D5" w:rsidRDefault="009C61D5">
            <w:pPr>
              <w:pStyle w:val="ConsPlusNormal"/>
              <w:jc w:val="center"/>
            </w:pPr>
            <w:r>
              <w:t>5752</w:t>
            </w:r>
          </w:p>
        </w:tc>
        <w:tc>
          <w:tcPr>
            <w:tcW w:w="1172" w:type="dxa"/>
            <w:tcBorders>
              <w:top w:val="nil"/>
              <w:left w:val="nil"/>
              <w:bottom w:val="nil"/>
              <w:right w:val="nil"/>
            </w:tcBorders>
          </w:tcPr>
          <w:p w:rsidR="009C61D5" w:rsidRDefault="009C61D5">
            <w:pPr>
              <w:pStyle w:val="ConsPlusNormal"/>
              <w:jc w:val="center"/>
            </w:pPr>
            <w:r>
              <w:t>5390</w:t>
            </w:r>
          </w:p>
        </w:tc>
        <w:tc>
          <w:tcPr>
            <w:tcW w:w="1172" w:type="dxa"/>
            <w:tcBorders>
              <w:top w:val="nil"/>
              <w:left w:val="nil"/>
              <w:bottom w:val="nil"/>
              <w:right w:val="nil"/>
            </w:tcBorders>
          </w:tcPr>
          <w:p w:rsidR="009C61D5" w:rsidRDefault="009C61D5">
            <w:pPr>
              <w:pStyle w:val="ConsPlusNormal"/>
              <w:jc w:val="center"/>
            </w:pPr>
            <w:r>
              <w:t>5410</w:t>
            </w:r>
          </w:p>
        </w:tc>
        <w:tc>
          <w:tcPr>
            <w:tcW w:w="1172" w:type="dxa"/>
            <w:tcBorders>
              <w:top w:val="nil"/>
              <w:left w:val="nil"/>
              <w:bottom w:val="nil"/>
              <w:right w:val="nil"/>
            </w:tcBorders>
          </w:tcPr>
          <w:p w:rsidR="009C61D5" w:rsidRDefault="009C61D5">
            <w:pPr>
              <w:pStyle w:val="ConsPlusNormal"/>
              <w:jc w:val="center"/>
            </w:pPr>
            <w:r>
              <w:t>5435</w:t>
            </w:r>
          </w:p>
        </w:tc>
        <w:tc>
          <w:tcPr>
            <w:tcW w:w="1172" w:type="dxa"/>
            <w:tcBorders>
              <w:top w:val="nil"/>
              <w:left w:val="nil"/>
              <w:bottom w:val="nil"/>
              <w:right w:val="nil"/>
            </w:tcBorders>
          </w:tcPr>
          <w:p w:rsidR="009C61D5" w:rsidRDefault="009C61D5">
            <w:pPr>
              <w:pStyle w:val="ConsPlusNormal"/>
              <w:jc w:val="center"/>
            </w:pPr>
            <w:r>
              <w:t>5470</w:t>
            </w:r>
          </w:p>
        </w:tc>
        <w:tc>
          <w:tcPr>
            <w:tcW w:w="1182" w:type="dxa"/>
            <w:tcBorders>
              <w:top w:val="nil"/>
              <w:left w:val="nil"/>
              <w:bottom w:val="nil"/>
              <w:right w:val="nil"/>
            </w:tcBorders>
          </w:tcPr>
          <w:p w:rsidR="009C61D5" w:rsidRDefault="009C61D5">
            <w:pPr>
              <w:pStyle w:val="ConsPlusNormal"/>
              <w:jc w:val="center"/>
            </w:pPr>
            <w:r>
              <w:t>5500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1284,01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1171,01</w:t>
            </w:r>
          </w:p>
        </w:tc>
        <w:tc>
          <w:tcPr>
            <w:tcW w:w="1172" w:type="dxa"/>
            <w:tcBorders>
              <w:top w:val="nil"/>
              <w:left w:val="nil"/>
              <w:bottom w:val="nil"/>
              <w:right w:val="nil"/>
            </w:tcBorders>
          </w:tcPr>
          <w:p w:rsidR="009C61D5" w:rsidRDefault="009C61D5">
            <w:pPr>
              <w:pStyle w:val="ConsPlusNormal"/>
              <w:jc w:val="center"/>
            </w:pPr>
            <w:r>
              <w:t>1171,01</w:t>
            </w:r>
          </w:p>
        </w:tc>
        <w:tc>
          <w:tcPr>
            <w:tcW w:w="1172" w:type="dxa"/>
            <w:tcBorders>
              <w:top w:val="nil"/>
              <w:left w:val="nil"/>
              <w:bottom w:val="nil"/>
              <w:right w:val="nil"/>
            </w:tcBorders>
          </w:tcPr>
          <w:p w:rsidR="009C61D5" w:rsidRDefault="009C61D5">
            <w:pPr>
              <w:pStyle w:val="ConsPlusNormal"/>
              <w:jc w:val="center"/>
            </w:pPr>
            <w:r>
              <w:t>614,2</w:t>
            </w:r>
          </w:p>
        </w:tc>
        <w:tc>
          <w:tcPr>
            <w:tcW w:w="1172" w:type="dxa"/>
            <w:tcBorders>
              <w:top w:val="nil"/>
              <w:left w:val="nil"/>
              <w:bottom w:val="nil"/>
              <w:right w:val="nil"/>
            </w:tcBorders>
          </w:tcPr>
          <w:p w:rsidR="009C61D5" w:rsidRDefault="009C61D5">
            <w:pPr>
              <w:pStyle w:val="ConsPlusNormal"/>
              <w:jc w:val="center"/>
            </w:pPr>
            <w:r>
              <w:t>633,52</w:t>
            </w:r>
          </w:p>
        </w:tc>
        <w:tc>
          <w:tcPr>
            <w:tcW w:w="1172" w:type="dxa"/>
            <w:tcBorders>
              <w:top w:val="nil"/>
              <w:left w:val="nil"/>
              <w:bottom w:val="nil"/>
              <w:right w:val="nil"/>
            </w:tcBorders>
          </w:tcPr>
          <w:p w:rsidR="009C61D5" w:rsidRDefault="009C61D5">
            <w:pPr>
              <w:pStyle w:val="ConsPlusNormal"/>
              <w:jc w:val="center"/>
            </w:pPr>
            <w:r>
              <w:t>595,7</w:t>
            </w:r>
          </w:p>
        </w:tc>
        <w:tc>
          <w:tcPr>
            <w:tcW w:w="1172" w:type="dxa"/>
            <w:tcBorders>
              <w:top w:val="nil"/>
              <w:left w:val="nil"/>
              <w:bottom w:val="nil"/>
              <w:right w:val="nil"/>
            </w:tcBorders>
          </w:tcPr>
          <w:p w:rsidR="009C61D5" w:rsidRDefault="009C61D5">
            <w:pPr>
              <w:pStyle w:val="ConsPlusNormal"/>
              <w:jc w:val="center"/>
            </w:pPr>
            <w:r>
              <w:t>569,2</w:t>
            </w:r>
          </w:p>
        </w:tc>
        <w:tc>
          <w:tcPr>
            <w:tcW w:w="1172" w:type="dxa"/>
            <w:tcBorders>
              <w:top w:val="nil"/>
              <w:left w:val="nil"/>
              <w:bottom w:val="nil"/>
              <w:right w:val="nil"/>
            </w:tcBorders>
          </w:tcPr>
          <w:p w:rsidR="009C61D5" w:rsidRDefault="009C61D5">
            <w:pPr>
              <w:pStyle w:val="ConsPlusNormal"/>
              <w:jc w:val="center"/>
            </w:pPr>
            <w:r>
              <w:t>595,2</w:t>
            </w:r>
          </w:p>
        </w:tc>
        <w:tc>
          <w:tcPr>
            <w:tcW w:w="1172" w:type="dxa"/>
            <w:tcBorders>
              <w:top w:val="nil"/>
              <w:left w:val="nil"/>
              <w:bottom w:val="nil"/>
              <w:right w:val="nil"/>
            </w:tcBorders>
          </w:tcPr>
          <w:p w:rsidR="009C61D5" w:rsidRDefault="009C61D5">
            <w:pPr>
              <w:pStyle w:val="ConsPlusNormal"/>
              <w:jc w:val="center"/>
            </w:pPr>
            <w:r>
              <w:t>613,2</w:t>
            </w:r>
          </w:p>
        </w:tc>
        <w:tc>
          <w:tcPr>
            <w:tcW w:w="1182" w:type="dxa"/>
            <w:tcBorders>
              <w:top w:val="nil"/>
              <w:left w:val="nil"/>
              <w:bottom w:val="nil"/>
              <w:right w:val="nil"/>
            </w:tcBorders>
          </w:tcPr>
          <w:p w:rsidR="009C61D5" w:rsidRDefault="009C61D5">
            <w:pPr>
              <w:pStyle w:val="ConsPlusNormal"/>
              <w:jc w:val="center"/>
            </w:pPr>
            <w:r>
              <w:t>594,2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940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848</w:t>
            </w:r>
          </w:p>
        </w:tc>
        <w:tc>
          <w:tcPr>
            <w:tcW w:w="1172" w:type="dxa"/>
            <w:tcBorders>
              <w:top w:val="nil"/>
              <w:left w:val="nil"/>
              <w:bottom w:val="nil"/>
              <w:right w:val="nil"/>
            </w:tcBorders>
          </w:tcPr>
          <w:p w:rsidR="009C61D5" w:rsidRDefault="009C61D5">
            <w:pPr>
              <w:pStyle w:val="ConsPlusNormal"/>
              <w:jc w:val="center"/>
            </w:pPr>
            <w:r>
              <w:t>848</w:t>
            </w:r>
          </w:p>
        </w:tc>
        <w:tc>
          <w:tcPr>
            <w:tcW w:w="1172" w:type="dxa"/>
            <w:tcBorders>
              <w:top w:val="nil"/>
              <w:left w:val="nil"/>
              <w:bottom w:val="nil"/>
              <w:right w:val="nil"/>
            </w:tcBorders>
          </w:tcPr>
          <w:p w:rsidR="009C61D5" w:rsidRDefault="009C61D5">
            <w:pPr>
              <w:pStyle w:val="ConsPlusNormal"/>
              <w:jc w:val="center"/>
            </w:pPr>
            <w:r>
              <w:t>293</w:t>
            </w:r>
          </w:p>
        </w:tc>
        <w:tc>
          <w:tcPr>
            <w:tcW w:w="1172" w:type="dxa"/>
            <w:tcBorders>
              <w:top w:val="nil"/>
              <w:left w:val="nil"/>
              <w:bottom w:val="nil"/>
              <w:right w:val="nil"/>
            </w:tcBorders>
          </w:tcPr>
          <w:p w:rsidR="009C61D5" w:rsidRDefault="009C61D5">
            <w:pPr>
              <w:pStyle w:val="ConsPlusNormal"/>
              <w:jc w:val="center"/>
            </w:pPr>
            <w:r>
              <w:t>304</w:t>
            </w:r>
          </w:p>
        </w:tc>
        <w:tc>
          <w:tcPr>
            <w:tcW w:w="1172" w:type="dxa"/>
            <w:tcBorders>
              <w:top w:val="nil"/>
              <w:left w:val="nil"/>
              <w:bottom w:val="nil"/>
              <w:right w:val="nil"/>
            </w:tcBorders>
          </w:tcPr>
          <w:p w:rsidR="009C61D5" w:rsidRDefault="009C61D5">
            <w:pPr>
              <w:pStyle w:val="ConsPlusNormal"/>
              <w:jc w:val="center"/>
            </w:pPr>
            <w:r>
              <w:t>302</w:t>
            </w:r>
          </w:p>
        </w:tc>
        <w:tc>
          <w:tcPr>
            <w:tcW w:w="1172" w:type="dxa"/>
            <w:tcBorders>
              <w:top w:val="nil"/>
              <w:left w:val="nil"/>
              <w:bottom w:val="nil"/>
              <w:right w:val="nil"/>
            </w:tcBorders>
          </w:tcPr>
          <w:p w:rsidR="009C61D5" w:rsidRDefault="009C61D5">
            <w:pPr>
              <w:pStyle w:val="ConsPlusNormal"/>
              <w:jc w:val="center"/>
            </w:pPr>
            <w:r>
              <w:t>245</w:t>
            </w:r>
          </w:p>
        </w:tc>
        <w:tc>
          <w:tcPr>
            <w:tcW w:w="1172" w:type="dxa"/>
            <w:tcBorders>
              <w:top w:val="nil"/>
              <w:left w:val="nil"/>
              <w:bottom w:val="nil"/>
              <w:right w:val="nil"/>
            </w:tcBorders>
          </w:tcPr>
          <w:p w:rsidR="009C61D5" w:rsidRDefault="009C61D5">
            <w:pPr>
              <w:pStyle w:val="ConsPlusNormal"/>
              <w:jc w:val="center"/>
            </w:pPr>
            <w:r>
              <w:t>293</w:t>
            </w:r>
          </w:p>
        </w:tc>
        <w:tc>
          <w:tcPr>
            <w:tcW w:w="1172" w:type="dxa"/>
            <w:tcBorders>
              <w:top w:val="nil"/>
              <w:left w:val="nil"/>
              <w:bottom w:val="nil"/>
              <w:right w:val="nil"/>
            </w:tcBorders>
          </w:tcPr>
          <w:p w:rsidR="009C61D5" w:rsidRDefault="009C61D5">
            <w:pPr>
              <w:pStyle w:val="ConsPlusNormal"/>
              <w:jc w:val="center"/>
            </w:pPr>
            <w:r>
              <w:t>293</w:t>
            </w:r>
          </w:p>
        </w:tc>
        <w:tc>
          <w:tcPr>
            <w:tcW w:w="1182" w:type="dxa"/>
            <w:tcBorders>
              <w:top w:val="nil"/>
              <w:left w:val="nil"/>
              <w:bottom w:val="nil"/>
              <w:right w:val="nil"/>
            </w:tcBorders>
          </w:tcPr>
          <w:p w:rsidR="009C61D5" w:rsidRDefault="009C61D5">
            <w:pPr>
              <w:pStyle w:val="ConsPlusNormal"/>
              <w:jc w:val="center"/>
            </w:pPr>
            <w:r>
              <w:t>293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19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17</w:t>
            </w:r>
          </w:p>
        </w:tc>
        <w:tc>
          <w:tcPr>
            <w:tcW w:w="1172" w:type="dxa"/>
            <w:tcBorders>
              <w:top w:val="nil"/>
              <w:left w:val="nil"/>
              <w:bottom w:val="nil"/>
              <w:right w:val="nil"/>
            </w:tcBorders>
          </w:tcPr>
          <w:p w:rsidR="009C61D5" w:rsidRDefault="009C61D5">
            <w:pPr>
              <w:pStyle w:val="ConsPlusNormal"/>
              <w:jc w:val="center"/>
            </w:pPr>
            <w:r>
              <w:t>17</w:t>
            </w:r>
          </w:p>
        </w:tc>
        <w:tc>
          <w:tcPr>
            <w:tcW w:w="1172" w:type="dxa"/>
            <w:tcBorders>
              <w:top w:val="nil"/>
              <w:left w:val="nil"/>
              <w:bottom w:val="nil"/>
              <w:right w:val="nil"/>
            </w:tcBorders>
          </w:tcPr>
          <w:p w:rsidR="009C61D5" w:rsidRDefault="009C61D5">
            <w:pPr>
              <w:pStyle w:val="ConsPlusNormal"/>
              <w:jc w:val="center"/>
            </w:pPr>
            <w:r>
              <w:t>17</w:t>
            </w:r>
          </w:p>
        </w:tc>
        <w:tc>
          <w:tcPr>
            <w:tcW w:w="1172" w:type="dxa"/>
            <w:tcBorders>
              <w:top w:val="nil"/>
              <w:left w:val="nil"/>
              <w:bottom w:val="nil"/>
              <w:right w:val="nil"/>
            </w:tcBorders>
          </w:tcPr>
          <w:p w:rsidR="009C61D5" w:rsidRDefault="009C61D5">
            <w:pPr>
              <w:pStyle w:val="ConsPlusNormal"/>
              <w:jc w:val="center"/>
            </w:pPr>
            <w:r>
              <w:t>18</w:t>
            </w:r>
          </w:p>
        </w:tc>
        <w:tc>
          <w:tcPr>
            <w:tcW w:w="1172" w:type="dxa"/>
            <w:tcBorders>
              <w:top w:val="nil"/>
              <w:left w:val="nil"/>
              <w:bottom w:val="nil"/>
              <w:right w:val="nil"/>
            </w:tcBorders>
          </w:tcPr>
          <w:p w:rsidR="009C61D5" w:rsidRDefault="009C61D5">
            <w:pPr>
              <w:pStyle w:val="ConsPlusNormal"/>
              <w:jc w:val="center"/>
            </w:pPr>
            <w:r>
              <w:t>17</w:t>
            </w:r>
          </w:p>
        </w:tc>
        <w:tc>
          <w:tcPr>
            <w:tcW w:w="1172" w:type="dxa"/>
            <w:tcBorders>
              <w:top w:val="nil"/>
              <w:left w:val="nil"/>
              <w:bottom w:val="nil"/>
              <w:right w:val="nil"/>
            </w:tcBorders>
          </w:tcPr>
          <w:p w:rsidR="009C61D5" w:rsidRDefault="009C61D5">
            <w:pPr>
              <w:pStyle w:val="ConsPlusNormal"/>
              <w:jc w:val="center"/>
            </w:pPr>
            <w:r>
              <w:t>17</w:t>
            </w:r>
          </w:p>
        </w:tc>
        <w:tc>
          <w:tcPr>
            <w:tcW w:w="1172" w:type="dxa"/>
            <w:tcBorders>
              <w:top w:val="nil"/>
              <w:left w:val="nil"/>
              <w:bottom w:val="nil"/>
              <w:right w:val="nil"/>
            </w:tcBorders>
          </w:tcPr>
          <w:p w:rsidR="009C61D5" w:rsidRDefault="009C61D5">
            <w:pPr>
              <w:pStyle w:val="ConsPlusNormal"/>
              <w:jc w:val="center"/>
            </w:pPr>
            <w:r>
              <w:t>17</w:t>
            </w:r>
          </w:p>
        </w:tc>
        <w:tc>
          <w:tcPr>
            <w:tcW w:w="1172" w:type="dxa"/>
            <w:tcBorders>
              <w:top w:val="nil"/>
              <w:left w:val="nil"/>
              <w:bottom w:val="nil"/>
              <w:right w:val="nil"/>
            </w:tcBorders>
          </w:tcPr>
          <w:p w:rsidR="009C61D5" w:rsidRDefault="009C61D5">
            <w:pPr>
              <w:pStyle w:val="ConsPlusNormal"/>
              <w:jc w:val="center"/>
            </w:pPr>
            <w:r>
              <w:t>17</w:t>
            </w:r>
          </w:p>
        </w:tc>
        <w:tc>
          <w:tcPr>
            <w:tcW w:w="1182" w:type="dxa"/>
            <w:tcBorders>
              <w:top w:val="nil"/>
              <w:left w:val="nil"/>
              <w:bottom w:val="nil"/>
              <w:right w:val="nil"/>
            </w:tcBorders>
          </w:tcPr>
          <w:p w:rsidR="009C61D5" w:rsidRDefault="009C61D5">
            <w:pPr>
              <w:pStyle w:val="ConsPlusNormal"/>
              <w:jc w:val="center"/>
            </w:pPr>
            <w:r>
              <w:t>17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Территория Ямало-Ненецкого </w:t>
            </w:r>
            <w:r>
              <w:lastRenderedPageBreak/>
              <w:t>автономного округа</w:t>
            </w:r>
          </w:p>
        </w:tc>
        <w:tc>
          <w:tcPr>
            <w:tcW w:w="1172" w:type="dxa"/>
            <w:tcBorders>
              <w:top w:val="nil"/>
              <w:left w:val="nil"/>
              <w:bottom w:val="nil"/>
              <w:right w:val="nil"/>
            </w:tcBorders>
          </w:tcPr>
          <w:p w:rsidR="009C61D5" w:rsidRDefault="009C61D5">
            <w:pPr>
              <w:pStyle w:val="ConsPlusNormal"/>
              <w:jc w:val="center"/>
            </w:pPr>
            <w:r>
              <w:lastRenderedPageBreak/>
              <w:t>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3,5</w:t>
            </w:r>
          </w:p>
        </w:tc>
        <w:tc>
          <w:tcPr>
            <w:tcW w:w="1172" w:type="dxa"/>
            <w:tcBorders>
              <w:top w:val="nil"/>
              <w:left w:val="nil"/>
              <w:bottom w:val="nil"/>
              <w:right w:val="nil"/>
            </w:tcBorders>
          </w:tcPr>
          <w:p w:rsidR="009C61D5" w:rsidRDefault="009C61D5">
            <w:pPr>
              <w:pStyle w:val="ConsPlusNormal"/>
              <w:jc w:val="center"/>
            </w:pPr>
            <w:r>
              <w:t>4</w:t>
            </w:r>
          </w:p>
        </w:tc>
        <w:tc>
          <w:tcPr>
            <w:tcW w:w="1172" w:type="dxa"/>
            <w:tcBorders>
              <w:top w:val="nil"/>
              <w:left w:val="nil"/>
              <w:bottom w:val="nil"/>
              <w:right w:val="nil"/>
            </w:tcBorders>
          </w:tcPr>
          <w:p w:rsidR="009C61D5" w:rsidRDefault="009C61D5">
            <w:pPr>
              <w:pStyle w:val="ConsPlusNormal"/>
              <w:jc w:val="center"/>
            </w:pPr>
            <w:r>
              <w:t>5</w:t>
            </w:r>
          </w:p>
        </w:tc>
        <w:tc>
          <w:tcPr>
            <w:tcW w:w="1172" w:type="dxa"/>
            <w:tcBorders>
              <w:top w:val="nil"/>
              <w:left w:val="nil"/>
              <w:bottom w:val="nil"/>
              <w:right w:val="nil"/>
            </w:tcBorders>
          </w:tcPr>
          <w:p w:rsidR="009C61D5" w:rsidRDefault="009C61D5">
            <w:pPr>
              <w:pStyle w:val="ConsPlusNormal"/>
              <w:jc w:val="center"/>
            </w:pPr>
            <w:r>
              <w:t>5</w:t>
            </w:r>
          </w:p>
        </w:tc>
        <w:tc>
          <w:tcPr>
            <w:tcW w:w="1182" w:type="dxa"/>
            <w:tcBorders>
              <w:top w:val="nil"/>
              <w:left w:val="nil"/>
              <w:bottom w:val="nil"/>
              <w:right w:val="nil"/>
            </w:tcBorders>
          </w:tcPr>
          <w:p w:rsidR="009C61D5" w:rsidRDefault="009C61D5">
            <w:pPr>
              <w:pStyle w:val="ConsPlusNormal"/>
              <w:jc w:val="center"/>
            </w:pPr>
            <w:r>
              <w:t>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116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103</w:t>
            </w:r>
          </w:p>
        </w:tc>
        <w:tc>
          <w:tcPr>
            <w:tcW w:w="1172" w:type="dxa"/>
            <w:tcBorders>
              <w:top w:val="nil"/>
              <w:left w:val="nil"/>
              <w:bottom w:val="nil"/>
              <w:right w:val="nil"/>
            </w:tcBorders>
          </w:tcPr>
          <w:p w:rsidR="009C61D5" w:rsidRDefault="009C61D5">
            <w:pPr>
              <w:pStyle w:val="ConsPlusNormal"/>
              <w:jc w:val="center"/>
            </w:pPr>
            <w:r>
              <w:t>110,32</w:t>
            </w:r>
          </w:p>
        </w:tc>
        <w:tc>
          <w:tcPr>
            <w:tcW w:w="1172" w:type="dxa"/>
            <w:tcBorders>
              <w:top w:val="nil"/>
              <w:left w:val="nil"/>
              <w:bottom w:val="nil"/>
              <w:right w:val="nil"/>
            </w:tcBorders>
          </w:tcPr>
          <w:p w:rsidR="009C61D5" w:rsidRDefault="009C61D5">
            <w:pPr>
              <w:pStyle w:val="ConsPlusNormal"/>
              <w:jc w:val="center"/>
            </w:pPr>
            <w:r>
              <w:t>75</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82</w:t>
            </w:r>
          </w:p>
        </w:tc>
        <w:tc>
          <w:tcPr>
            <w:tcW w:w="1172" w:type="dxa"/>
            <w:tcBorders>
              <w:top w:val="nil"/>
              <w:left w:val="nil"/>
              <w:bottom w:val="nil"/>
              <w:right w:val="nil"/>
            </w:tcBorders>
          </w:tcPr>
          <w:p w:rsidR="009C61D5" w:rsidRDefault="009C61D5">
            <w:pPr>
              <w:pStyle w:val="ConsPlusNormal"/>
              <w:jc w:val="center"/>
            </w:pPr>
            <w:r>
              <w:t>100</w:t>
            </w:r>
          </w:p>
        </w:tc>
        <w:tc>
          <w:tcPr>
            <w:tcW w:w="1182" w:type="dxa"/>
            <w:tcBorders>
              <w:top w:val="nil"/>
              <w:left w:val="nil"/>
              <w:bottom w:val="nil"/>
              <w:right w:val="nil"/>
            </w:tcBorders>
          </w:tcPr>
          <w:p w:rsidR="009C61D5" w:rsidRDefault="009C61D5">
            <w:pPr>
              <w:pStyle w:val="ConsPlusNormal"/>
              <w:jc w:val="center"/>
            </w:pPr>
            <w:r>
              <w:t>81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5,01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5,01</w:t>
            </w:r>
          </w:p>
        </w:tc>
        <w:tc>
          <w:tcPr>
            <w:tcW w:w="1172" w:type="dxa"/>
            <w:tcBorders>
              <w:top w:val="nil"/>
              <w:left w:val="nil"/>
              <w:bottom w:val="nil"/>
              <w:right w:val="nil"/>
            </w:tcBorders>
          </w:tcPr>
          <w:p w:rsidR="009C61D5" w:rsidRDefault="009C61D5">
            <w:pPr>
              <w:pStyle w:val="ConsPlusNormal"/>
              <w:jc w:val="center"/>
            </w:pPr>
            <w:r>
              <w:t>5,01</w:t>
            </w:r>
          </w:p>
        </w:tc>
        <w:tc>
          <w:tcPr>
            <w:tcW w:w="1172" w:type="dxa"/>
            <w:tcBorders>
              <w:top w:val="nil"/>
              <w:left w:val="nil"/>
              <w:bottom w:val="nil"/>
              <w:right w:val="nil"/>
            </w:tcBorders>
          </w:tcPr>
          <w:p w:rsidR="009C61D5" w:rsidRDefault="009C61D5">
            <w:pPr>
              <w:pStyle w:val="ConsPlusNormal"/>
              <w:jc w:val="center"/>
            </w:pPr>
            <w:r>
              <w:t>6,2</w:t>
            </w:r>
          </w:p>
        </w:tc>
        <w:tc>
          <w:tcPr>
            <w:tcW w:w="1172" w:type="dxa"/>
            <w:tcBorders>
              <w:top w:val="nil"/>
              <w:left w:val="nil"/>
              <w:bottom w:val="nil"/>
              <w:right w:val="nil"/>
            </w:tcBorders>
          </w:tcPr>
          <w:p w:rsidR="009C61D5" w:rsidRDefault="009C61D5">
            <w:pPr>
              <w:pStyle w:val="ConsPlusNormal"/>
              <w:jc w:val="center"/>
            </w:pPr>
            <w:r>
              <w:t>6,2</w:t>
            </w:r>
          </w:p>
        </w:tc>
        <w:tc>
          <w:tcPr>
            <w:tcW w:w="1172" w:type="dxa"/>
            <w:tcBorders>
              <w:top w:val="nil"/>
              <w:left w:val="nil"/>
              <w:bottom w:val="nil"/>
              <w:right w:val="nil"/>
            </w:tcBorders>
          </w:tcPr>
          <w:p w:rsidR="009C61D5" w:rsidRDefault="009C61D5">
            <w:pPr>
              <w:pStyle w:val="ConsPlusNormal"/>
              <w:jc w:val="center"/>
            </w:pPr>
            <w:r>
              <w:t>6,2</w:t>
            </w:r>
          </w:p>
        </w:tc>
        <w:tc>
          <w:tcPr>
            <w:tcW w:w="1172" w:type="dxa"/>
            <w:tcBorders>
              <w:top w:val="nil"/>
              <w:left w:val="nil"/>
              <w:bottom w:val="nil"/>
              <w:right w:val="nil"/>
            </w:tcBorders>
          </w:tcPr>
          <w:p w:rsidR="009C61D5" w:rsidRDefault="009C61D5">
            <w:pPr>
              <w:pStyle w:val="ConsPlusNormal"/>
              <w:jc w:val="center"/>
            </w:pPr>
            <w:r>
              <w:t>6,2</w:t>
            </w:r>
          </w:p>
        </w:tc>
        <w:tc>
          <w:tcPr>
            <w:tcW w:w="1172" w:type="dxa"/>
            <w:tcBorders>
              <w:top w:val="nil"/>
              <w:left w:val="nil"/>
              <w:bottom w:val="nil"/>
              <w:right w:val="nil"/>
            </w:tcBorders>
          </w:tcPr>
          <w:p w:rsidR="009C61D5" w:rsidRDefault="009C61D5">
            <w:pPr>
              <w:pStyle w:val="ConsPlusNormal"/>
              <w:jc w:val="center"/>
            </w:pPr>
            <w:r>
              <w:t>6,2</w:t>
            </w:r>
          </w:p>
        </w:tc>
        <w:tc>
          <w:tcPr>
            <w:tcW w:w="1172" w:type="dxa"/>
            <w:tcBorders>
              <w:top w:val="nil"/>
              <w:left w:val="nil"/>
              <w:bottom w:val="nil"/>
              <w:right w:val="nil"/>
            </w:tcBorders>
          </w:tcPr>
          <w:p w:rsidR="009C61D5" w:rsidRDefault="009C61D5">
            <w:pPr>
              <w:pStyle w:val="ConsPlusNormal"/>
              <w:jc w:val="center"/>
            </w:pPr>
            <w:r>
              <w:t>6,2</w:t>
            </w:r>
          </w:p>
        </w:tc>
        <w:tc>
          <w:tcPr>
            <w:tcW w:w="1182" w:type="dxa"/>
            <w:tcBorders>
              <w:top w:val="nil"/>
              <w:left w:val="nil"/>
              <w:bottom w:val="nil"/>
              <w:right w:val="nil"/>
            </w:tcBorders>
          </w:tcPr>
          <w:p w:rsidR="009C61D5" w:rsidRDefault="009C61D5">
            <w:pPr>
              <w:pStyle w:val="ConsPlusNormal"/>
              <w:jc w:val="center"/>
            </w:pPr>
            <w:r>
              <w:t>6,2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t>201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192</w:t>
            </w:r>
          </w:p>
        </w:tc>
        <w:tc>
          <w:tcPr>
            <w:tcW w:w="1172" w:type="dxa"/>
            <w:tcBorders>
              <w:top w:val="nil"/>
              <w:left w:val="nil"/>
              <w:bottom w:val="nil"/>
              <w:right w:val="nil"/>
            </w:tcBorders>
          </w:tcPr>
          <w:p w:rsidR="009C61D5" w:rsidRDefault="009C61D5">
            <w:pPr>
              <w:pStyle w:val="ConsPlusNormal"/>
              <w:jc w:val="center"/>
            </w:pPr>
            <w:r>
              <w:t>192</w:t>
            </w:r>
          </w:p>
        </w:tc>
        <w:tc>
          <w:tcPr>
            <w:tcW w:w="1172" w:type="dxa"/>
            <w:tcBorders>
              <w:top w:val="nil"/>
              <w:left w:val="nil"/>
              <w:bottom w:val="nil"/>
              <w:right w:val="nil"/>
            </w:tcBorders>
          </w:tcPr>
          <w:p w:rsidR="009C61D5" w:rsidRDefault="009C61D5">
            <w:pPr>
              <w:pStyle w:val="ConsPlusNormal"/>
              <w:jc w:val="center"/>
            </w:pPr>
            <w:r>
              <w:t>192</w:t>
            </w:r>
          </w:p>
        </w:tc>
        <w:tc>
          <w:tcPr>
            <w:tcW w:w="1172" w:type="dxa"/>
            <w:tcBorders>
              <w:top w:val="nil"/>
              <w:left w:val="nil"/>
              <w:bottom w:val="nil"/>
              <w:right w:val="nil"/>
            </w:tcBorders>
          </w:tcPr>
          <w:p w:rsidR="009C61D5" w:rsidRDefault="009C61D5">
            <w:pPr>
              <w:pStyle w:val="ConsPlusNormal"/>
              <w:jc w:val="center"/>
            </w:pPr>
            <w:r>
              <w:t>192</w:t>
            </w:r>
          </w:p>
        </w:tc>
        <w:tc>
          <w:tcPr>
            <w:tcW w:w="1172" w:type="dxa"/>
            <w:tcBorders>
              <w:top w:val="nil"/>
              <w:left w:val="nil"/>
              <w:bottom w:val="nil"/>
              <w:right w:val="nil"/>
            </w:tcBorders>
          </w:tcPr>
          <w:p w:rsidR="009C61D5" w:rsidRDefault="009C61D5">
            <w:pPr>
              <w:pStyle w:val="ConsPlusNormal"/>
              <w:jc w:val="center"/>
            </w:pPr>
            <w:r>
              <w:t>192</w:t>
            </w:r>
          </w:p>
        </w:tc>
        <w:tc>
          <w:tcPr>
            <w:tcW w:w="1172" w:type="dxa"/>
            <w:tcBorders>
              <w:top w:val="nil"/>
              <w:left w:val="nil"/>
              <w:bottom w:val="nil"/>
              <w:right w:val="nil"/>
            </w:tcBorders>
          </w:tcPr>
          <w:p w:rsidR="009C61D5" w:rsidRDefault="009C61D5">
            <w:pPr>
              <w:pStyle w:val="ConsPlusNormal"/>
              <w:jc w:val="center"/>
            </w:pPr>
            <w:r>
              <w:t>192</w:t>
            </w:r>
          </w:p>
        </w:tc>
        <w:tc>
          <w:tcPr>
            <w:tcW w:w="1172" w:type="dxa"/>
            <w:tcBorders>
              <w:top w:val="nil"/>
              <w:left w:val="nil"/>
              <w:bottom w:val="nil"/>
              <w:right w:val="nil"/>
            </w:tcBorders>
          </w:tcPr>
          <w:p w:rsidR="009C61D5" w:rsidRDefault="009C61D5">
            <w:pPr>
              <w:pStyle w:val="ConsPlusNormal"/>
              <w:jc w:val="center"/>
            </w:pPr>
            <w:r>
              <w:t>192</w:t>
            </w:r>
          </w:p>
        </w:tc>
        <w:tc>
          <w:tcPr>
            <w:tcW w:w="1172" w:type="dxa"/>
            <w:tcBorders>
              <w:top w:val="nil"/>
              <w:left w:val="nil"/>
              <w:bottom w:val="nil"/>
              <w:right w:val="nil"/>
            </w:tcBorders>
          </w:tcPr>
          <w:p w:rsidR="009C61D5" w:rsidRDefault="009C61D5">
            <w:pPr>
              <w:pStyle w:val="ConsPlusNormal"/>
              <w:jc w:val="center"/>
            </w:pPr>
            <w:r>
              <w:t>192</w:t>
            </w:r>
          </w:p>
        </w:tc>
        <w:tc>
          <w:tcPr>
            <w:tcW w:w="1182" w:type="dxa"/>
            <w:tcBorders>
              <w:top w:val="nil"/>
              <w:left w:val="nil"/>
              <w:bottom w:val="nil"/>
              <w:right w:val="nil"/>
            </w:tcBorders>
          </w:tcPr>
          <w:p w:rsidR="009C61D5" w:rsidRDefault="009C61D5">
            <w:pPr>
              <w:pStyle w:val="ConsPlusNormal"/>
              <w:jc w:val="center"/>
            </w:pPr>
            <w:r>
              <w:t>192</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"Продолжительность рыбохозяйственных экспедиционных исследований, необходимых для определения запаса водных биологических ресурсов (годовое значение)" (судо-суток)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25157</w:t>
            </w:r>
          </w:p>
        </w:tc>
        <w:tc>
          <w:tcPr>
            <w:tcW w:w="1172" w:type="dxa"/>
            <w:tcBorders>
              <w:top w:val="nil"/>
              <w:left w:val="nil"/>
              <w:bottom w:val="nil"/>
              <w:right w:val="nil"/>
            </w:tcBorders>
          </w:tcPr>
          <w:p w:rsidR="009C61D5" w:rsidRDefault="009C61D5">
            <w:pPr>
              <w:pStyle w:val="ConsPlusNormal"/>
              <w:jc w:val="center"/>
            </w:pPr>
            <w:r>
              <w:t>25157</w:t>
            </w:r>
          </w:p>
        </w:tc>
        <w:tc>
          <w:tcPr>
            <w:tcW w:w="1172" w:type="dxa"/>
            <w:tcBorders>
              <w:top w:val="nil"/>
              <w:left w:val="nil"/>
              <w:bottom w:val="nil"/>
              <w:right w:val="nil"/>
            </w:tcBorders>
          </w:tcPr>
          <w:p w:rsidR="009C61D5" w:rsidRDefault="009C61D5">
            <w:pPr>
              <w:pStyle w:val="ConsPlusNormal"/>
              <w:jc w:val="center"/>
            </w:pPr>
            <w:r>
              <w:t>24950</w:t>
            </w:r>
          </w:p>
        </w:tc>
        <w:tc>
          <w:tcPr>
            <w:tcW w:w="1172" w:type="dxa"/>
            <w:tcBorders>
              <w:top w:val="nil"/>
              <w:left w:val="nil"/>
              <w:bottom w:val="nil"/>
              <w:right w:val="nil"/>
            </w:tcBorders>
          </w:tcPr>
          <w:p w:rsidR="009C61D5" w:rsidRDefault="009C61D5">
            <w:pPr>
              <w:pStyle w:val="ConsPlusNormal"/>
              <w:jc w:val="center"/>
            </w:pPr>
            <w:r>
              <w:t>24950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2230</w:t>
            </w:r>
          </w:p>
        </w:tc>
        <w:tc>
          <w:tcPr>
            <w:tcW w:w="1172" w:type="dxa"/>
            <w:tcBorders>
              <w:top w:val="nil"/>
              <w:left w:val="nil"/>
              <w:bottom w:val="nil"/>
              <w:right w:val="nil"/>
            </w:tcBorders>
          </w:tcPr>
          <w:p w:rsidR="009C61D5" w:rsidRDefault="009C61D5">
            <w:pPr>
              <w:pStyle w:val="ConsPlusNormal"/>
              <w:jc w:val="center"/>
            </w:pPr>
            <w:r>
              <w:t>2230</w:t>
            </w:r>
          </w:p>
        </w:tc>
        <w:tc>
          <w:tcPr>
            <w:tcW w:w="1172" w:type="dxa"/>
            <w:tcBorders>
              <w:top w:val="nil"/>
              <w:left w:val="nil"/>
              <w:bottom w:val="nil"/>
              <w:right w:val="nil"/>
            </w:tcBorders>
          </w:tcPr>
          <w:p w:rsidR="009C61D5" w:rsidRDefault="009C61D5">
            <w:pPr>
              <w:pStyle w:val="ConsPlusNormal"/>
              <w:jc w:val="center"/>
            </w:pPr>
            <w:r>
              <w:t>2230</w:t>
            </w:r>
          </w:p>
        </w:tc>
        <w:tc>
          <w:tcPr>
            <w:tcW w:w="1182" w:type="dxa"/>
            <w:tcBorders>
              <w:top w:val="nil"/>
              <w:left w:val="nil"/>
              <w:bottom w:val="nil"/>
              <w:right w:val="nil"/>
            </w:tcBorders>
          </w:tcPr>
          <w:p w:rsidR="009C61D5" w:rsidRDefault="009C61D5">
            <w:pPr>
              <w:pStyle w:val="ConsPlusNormal"/>
              <w:jc w:val="center"/>
            </w:pPr>
            <w:r>
              <w:t>2230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4313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5326</w:t>
            </w:r>
          </w:p>
        </w:tc>
        <w:tc>
          <w:tcPr>
            <w:tcW w:w="1172" w:type="dxa"/>
            <w:tcBorders>
              <w:top w:val="nil"/>
              <w:left w:val="nil"/>
              <w:bottom w:val="nil"/>
              <w:right w:val="nil"/>
            </w:tcBorders>
          </w:tcPr>
          <w:p w:rsidR="009C61D5" w:rsidRDefault="009C61D5">
            <w:pPr>
              <w:pStyle w:val="ConsPlusNormal"/>
              <w:jc w:val="center"/>
            </w:pPr>
            <w:r>
              <w:t>5326</w:t>
            </w:r>
          </w:p>
        </w:tc>
        <w:tc>
          <w:tcPr>
            <w:tcW w:w="1172" w:type="dxa"/>
            <w:tcBorders>
              <w:top w:val="nil"/>
              <w:left w:val="nil"/>
              <w:bottom w:val="nil"/>
              <w:right w:val="nil"/>
            </w:tcBorders>
          </w:tcPr>
          <w:p w:rsidR="009C61D5" w:rsidRDefault="009C61D5">
            <w:pPr>
              <w:pStyle w:val="ConsPlusNormal"/>
              <w:jc w:val="center"/>
            </w:pPr>
            <w:r>
              <w:t xml:space="preserve">655 с/с/3551 </w:t>
            </w:r>
            <w:r>
              <w:lastRenderedPageBreak/>
              <w:t>чел. дней</w:t>
            </w:r>
          </w:p>
        </w:tc>
        <w:tc>
          <w:tcPr>
            <w:tcW w:w="1172" w:type="dxa"/>
            <w:tcBorders>
              <w:top w:val="nil"/>
              <w:left w:val="nil"/>
              <w:bottom w:val="nil"/>
              <w:right w:val="nil"/>
            </w:tcBorders>
          </w:tcPr>
          <w:p w:rsidR="009C61D5" w:rsidRDefault="009C61D5">
            <w:pPr>
              <w:pStyle w:val="ConsPlusNormal"/>
              <w:jc w:val="center"/>
            </w:pPr>
            <w:r>
              <w:lastRenderedPageBreak/>
              <w:t xml:space="preserve">655 с/с/3551 </w:t>
            </w:r>
            <w:r>
              <w:lastRenderedPageBreak/>
              <w:t>чел. дней</w:t>
            </w:r>
          </w:p>
        </w:tc>
        <w:tc>
          <w:tcPr>
            <w:tcW w:w="1172" w:type="dxa"/>
            <w:tcBorders>
              <w:top w:val="nil"/>
              <w:left w:val="nil"/>
              <w:bottom w:val="nil"/>
              <w:right w:val="nil"/>
            </w:tcBorders>
          </w:tcPr>
          <w:p w:rsidR="009C61D5" w:rsidRDefault="009C61D5">
            <w:pPr>
              <w:pStyle w:val="ConsPlusNormal"/>
              <w:jc w:val="center"/>
            </w:pPr>
            <w:r>
              <w:lastRenderedPageBreak/>
              <w:t xml:space="preserve">655 с/с/3551 </w:t>
            </w:r>
            <w:r>
              <w:lastRenderedPageBreak/>
              <w:t>чел. дней</w:t>
            </w:r>
          </w:p>
        </w:tc>
        <w:tc>
          <w:tcPr>
            <w:tcW w:w="1172" w:type="dxa"/>
            <w:tcBorders>
              <w:top w:val="nil"/>
              <w:left w:val="nil"/>
              <w:bottom w:val="nil"/>
              <w:right w:val="nil"/>
            </w:tcBorders>
          </w:tcPr>
          <w:p w:rsidR="009C61D5" w:rsidRDefault="009C61D5">
            <w:pPr>
              <w:pStyle w:val="ConsPlusNormal"/>
              <w:jc w:val="center"/>
            </w:pPr>
            <w:r>
              <w:lastRenderedPageBreak/>
              <w:t>274</w:t>
            </w:r>
          </w:p>
        </w:tc>
        <w:tc>
          <w:tcPr>
            <w:tcW w:w="1172" w:type="dxa"/>
            <w:tcBorders>
              <w:top w:val="nil"/>
              <w:left w:val="nil"/>
              <w:bottom w:val="nil"/>
              <w:right w:val="nil"/>
            </w:tcBorders>
          </w:tcPr>
          <w:p w:rsidR="009C61D5" w:rsidRDefault="009C61D5">
            <w:pPr>
              <w:pStyle w:val="ConsPlusNormal"/>
              <w:jc w:val="center"/>
            </w:pPr>
            <w:r>
              <w:t>274</w:t>
            </w:r>
          </w:p>
        </w:tc>
        <w:tc>
          <w:tcPr>
            <w:tcW w:w="1172" w:type="dxa"/>
            <w:tcBorders>
              <w:top w:val="nil"/>
              <w:left w:val="nil"/>
              <w:bottom w:val="nil"/>
              <w:right w:val="nil"/>
            </w:tcBorders>
          </w:tcPr>
          <w:p w:rsidR="009C61D5" w:rsidRDefault="009C61D5">
            <w:pPr>
              <w:pStyle w:val="ConsPlusNormal"/>
              <w:jc w:val="center"/>
            </w:pPr>
            <w:r>
              <w:t>274</w:t>
            </w:r>
          </w:p>
        </w:tc>
        <w:tc>
          <w:tcPr>
            <w:tcW w:w="1182" w:type="dxa"/>
            <w:tcBorders>
              <w:top w:val="nil"/>
              <w:left w:val="nil"/>
              <w:bottom w:val="nil"/>
              <w:right w:val="nil"/>
            </w:tcBorders>
          </w:tcPr>
          <w:p w:rsidR="009C61D5" w:rsidRDefault="009C61D5">
            <w:pPr>
              <w:pStyle w:val="ConsPlusNormal"/>
              <w:jc w:val="center"/>
            </w:pPr>
            <w:r>
              <w:t>274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2450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2950</w:t>
            </w:r>
          </w:p>
        </w:tc>
        <w:tc>
          <w:tcPr>
            <w:tcW w:w="1172" w:type="dxa"/>
            <w:tcBorders>
              <w:top w:val="nil"/>
              <w:left w:val="nil"/>
              <w:bottom w:val="nil"/>
              <w:right w:val="nil"/>
            </w:tcBorders>
          </w:tcPr>
          <w:p w:rsidR="009C61D5" w:rsidRDefault="009C61D5">
            <w:pPr>
              <w:pStyle w:val="ConsPlusNormal"/>
              <w:jc w:val="center"/>
            </w:pPr>
            <w:r>
              <w:t>2950</w:t>
            </w:r>
          </w:p>
        </w:tc>
        <w:tc>
          <w:tcPr>
            <w:tcW w:w="1172" w:type="dxa"/>
            <w:tcBorders>
              <w:top w:val="nil"/>
              <w:left w:val="nil"/>
              <w:bottom w:val="nil"/>
              <w:right w:val="nil"/>
            </w:tcBorders>
          </w:tcPr>
          <w:p w:rsidR="009C61D5" w:rsidRDefault="009C61D5">
            <w:pPr>
              <w:pStyle w:val="ConsPlusNormal"/>
              <w:jc w:val="center"/>
            </w:pPr>
            <w:r>
              <w:t>355/1251</w:t>
            </w:r>
          </w:p>
        </w:tc>
        <w:tc>
          <w:tcPr>
            <w:tcW w:w="1172" w:type="dxa"/>
            <w:tcBorders>
              <w:top w:val="nil"/>
              <w:left w:val="nil"/>
              <w:bottom w:val="nil"/>
              <w:right w:val="nil"/>
            </w:tcBorders>
          </w:tcPr>
          <w:p w:rsidR="009C61D5" w:rsidRDefault="009C61D5">
            <w:pPr>
              <w:pStyle w:val="ConsPlusNormal"/>
              <w:jc w:val="center"/>
            </w:pPr>
            <w:r>
              <w:t>355/1251</w:t>
            </w:r>
          </w:p>
        </w:tc>
        <w:tc>
          <w:tcPr>
            <w:tcW w:w="1172" w:type="dxa"/>
            <w:tcBorders>
              <w:top w:val="nil"/>
              <w:left w:val="nil"/>
              <w:bottom w:val="nil"/>
              <w:right w:val="nil"/>
            </w:tcBorders>
          </w:tcPr>
          <w:p w:rsidR="009C61D5" w:rsidRDefault="009C61D5">
            <w:pPr>
              <w:pStyle w:val="ConsPlusNormal"/>
              <w:jc w:val="center"/>
            </w:pPr>
            <w:r>
              <w:t>355/1251</w:t>
            </w:r>
          </w:p>
        </w:tc>
        <w:tc>
          <w:tcPr>
            <w:tcW w:w="1172" w:type="dxa"/>
            <w:tcBorders>
              <w:top w:val="nil"/>
              <w:left w:val="nil"/>
              <w:bottom w:val="nil"/>
              <w:right w:val="nil"/>
            </w:tcBorders>
          </w:tcPr>
          <w:p w:rsidR="009C61D5" w:rsidRDefault="009C61D5">
            <w:pPr>
              <w:pStyle w:val="ConsPlusNormal"/>
              <w:jc w:val="center"/>
            </w:pPr>
            <w:r>
              <w:t>200</w:t>
            </w:r>
          </w:p>
        </w:tc>
        <w:tc>
          <w:tcPr>
            <w:tcW w:w="1172" w:type="dxa"/>
            <w:tcBorders>
              <w:top w:val="nil"/>
              <w:left w:val="nil"/>
              <w:bottom w:val="nil"/>
              <w:right w:val="nil"/>
            </w:tcBorders>
          </w:tcPr>
          <w:p w:rsidR="009C61D5" w:rsidRDefault="009C61D5">
            <w:pPr>
              <w:pStyle w:val="ConsPlusNormal"/>
              <w:jc w:val="center"/>
            </w:pPr>
            <w:r>
              <w:t>200</w:t>
            </w:r>
          </w:p>
        </w:tc>
        <w:tc>
          <w:tcPr>
            <w:tcW w:w="1172" w:type="dxa"/>
            <w:tcBorders>
              <w:top w:val="nil"/>
              <w:left w:val="nil"/>
              <w:bottom w:val="nil"/>
              <w:right w:val="nil"/>
            </w:tcBorders>
          </w:tcPr>
          <w:p w:rsidR="009C61D5" w:rsidRDefault="009C61D5">
            <w:pPr>
              <w:pStyle w:val="ConsPlusNormal"/>
              <w:jc w:val="center"/>
            </w:pPr>
            <w:r>
              <w:t>200</w:t>
            </w:r>
          </w:p>
        </w:tc>
        <w:tc>
          <w:tcPr>
            <w:tcW w:w="1182" w:type="dxa"/>
            <w:tcBorders>
              <w:top w:val="nil"/>
              <w:left w:val="nil"/>
              <w:bottom w:val="nil"/>
              <w:right w:val="nil"/>
            </w:tcBorders>
          </w:tcPr>
          <w:p w:rsidR="009C61D5" w:rsidRDefault="009C61D5">
            <w:pPr>
              <w:pStyle w:val="ConsPlusNormal"/>
              <w:jc w:val="center"/>
            </w:pPr>
            <w:r>
              <w:t>200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227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340</w:t>
            </w:r>
          </w:p>
        </w:tc>
        <w:tc>
          <w:tcPr>
            <w:tcW w:w="1172" w:type="dxa"/>
            <w:tcBorders>
              <w:top w:val="nil"/>
              <w:left w:val="nil"/>
              <w:bottom w:val="nil"/>
              <w:right w:val="nil"/>
            </w:tcBorders>
          </w:tcPr>
          <w:p w:rsidR="009C61D5" w:rsidRDefault="009C61D5">
            <w:pPr>
              <w:pStyle w:val="ConsPlusNormal"/>
              <w:jc w:val="center"/>
            </w:pPr>
            <w:r>
              <w:t>340</w:t>
            </w:r>
          </w:p>
        </w:tc>
        <w:tc>
          <w:tcPr>
            <w:tcW w:w="1172" w:type="dxa"/>
            <w:tcBorders>
              <w:top w:val="nil"/>
              <w:left w:val="nil"/>
              <w:bottom w:val="nil"/>
              <w:right w:val="nil"/>
            </w:tcBorders>
          </w:tcPr>
          <w:p w:rsidR="009C61D5" w:rsidRDefault="009C61D5">
            <w:pPr>
              <w:pStyle w:val="ConsPlusNormal"/>
              <w:jc w:val="center"/>
            </w:pPr>
            <w:r>
              <w:t>75/337</w:t>
            </w:r>
          </w:p>
        </w:tc>
        <w:tc>
          <w:tcPr>
            <w:tcW w:w="1172" w:type="dxa"/>
            <w:tcBorders>
              <w:top w:val="nil"/>
              <w:left w:val="nil"/>
              <w:bottom w:val="nil"/>
              <w:right w:val="nil"/>
            </w:tcBorders>
          </w:tcPr>
          <w:p w:rsidR="009C61D5" w:rsidRDefault="009C61D5">
            <w:pPr>
              <w:pStyle w:val="ConsPlusNormal"/>
              <w:jc w:val="center"/>
            </w:pPr>
            <w:r>
              <w:t>75/337</w:t>
            </w:r>
          </w:p>
        </w:tc>
        <w:tc>
          <w:tcPr>
            <w:tcW w:w="1172" w:type="dxa"/>
            <w:tcBorders>
              <w:top w:val="nil"/>
              <w:left w:val="nil"/>
              <w:bottom w:val="nil"/>
              <w:right w:val="nil"/>
            </w:tcBorders>
          </w:tcPr>
          <w:p w:rsidR="009C61D5" w:rsidRDefault="009C61D5">
            <w:pPr>
              <w:pStyle w:val="ConsPlusNormal"/>
              <w:jc w:val="center"/>
            </w:pPr>
            <w:r>
              <w:t>75/337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176</w:t>
            </w:r>
          </w:p>
        </w:tc>
        <w:tc>
          <w:tcPr>
            <w:tcW w:w="1172" w:type="dxa"/>
            <w:tcBorders>
              <w:top w:val="nil"/>
              <w:left w:val="nil"/>
              <w:bottom w:val="nil"/>
              <w:right w:val="nil"/>
            </w:tcBorders>
          </w:tcPr>
          <w:p w:rsidR="009C61D5" w:rsidRDefault="009C61D5">
            <w:pPr>
              <w:pStyle w:val="ConsPlusNormal"/>
              <w:jc w:val="center"/>
            </w:pPr>
            <w:r>
              <w:t>176</w:t>
            </w:r>
          </w:p>
        </w:tc>
        <w:tc>
          <w:tcPr>
            <w:tcW w:w="1172" w:type="dxa"/>
            <w:tcBorders>
              <w:top w:val="nil"/>
              <w:left w:val="nil"/>
              <w:bottom w:val="nil"/>
              <w:right w:val="nil"/>
            </w:tcBorders>
          </w:tcPr>
          <w:p w:rsidR="009C61D5" w:rsidRDefault="009C61D5">
            <w:pPr>
              <w:pStyle w:val="ConsPlusNormal"/>
              <w:jc w:val="center"/>
            </w:pPr>
            <w:r>
              <w:t>0/545</w:t>
            </w:r>
          </w:p>
        </w:tc>
        <w:tc>
          <w:tcPr>
            <w:tcW w:w="1172" w:type="dxa"/>
            <w:tcBorders>
              <w:top w:val="nil"/>
              <w:left w:val="nil"/>
              <w:bottom w:val="nil"/>
              <w:right w:val="nil"/>
            </w:tcBorders>
          </w:tcPr>
          <w:p w:rsidR="009C61D5" w:rsidRDefault="009C61D5">
            <w:pPr>
              <w:pStyle w:val="ConsPlusNormal"/>
              <w:jc w:val="center"/>
            </w:pPr>
            <w:r>
              <w:t>0/545</w:t>
            </w:r>
          </w:p>
        </w:tc>
        <w:tc>
          <w:tcPr>
            <w:tcW w:w="1172" w:type="dxa"/>
            <w:tcBorders>
              <w:top w:val="nil"/>
              <w:left w:val="nil"/>
              <w:bottom w:val="nil"/>
              <w:right w:val="nil"/>
            </w:tcBorders>
          </w:tcPr>
          <w:p w:rsidR="009C61D5" w:rsidRDefault="009C61D5">
            <w:pPr>
              <w:pStyle w:val="ConsPlusNormal"/>
              <w:jc w:val="center"/>
            </w:pPr>
            <w:r>
              <w:t>0/600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168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221</w:t>
            </w:r>
          </w:p>
        </w:tc>
        <w:tc>
          <w:tcPr>
            <w:tcW w:w="1172" w:type="dxa"/>
            <w:tcBorders>
              <w:top w:val="nil"/>
              <w:left w:val="nil"/>
              <w:bottom w:val="nil"/>
              <w:right w:val="nil"/>
            </w:tcBorders>
          </w:tcPr>
          <w:p w:rsidR="009C61D5" w:rsidRDefault="009C61D5">
            <w:pPr>
              <w:pStyle w:val="ConsPlusNormal"/>
              <w:jc w:val="center"/>
            </w:pPr>
            <w:r>
              <w:t>221</w:t>
            </w:r>
          </w:p>
        </w:tc>
        <w:tc>
          <w:tcPr>
            <w:tcW w:w="1172" w:type="dxa"/>
            <w:tcBorders>
              <w:top w:val="nil"/>
              <w:left w:val="nil"/>
              <w:bottom w:val="nil"/>
              <w:right w:val="nil"/>
            </w:tcBorders>
          </w:tcPr>
          <w:p w:rsidR="009C61D5" w:rsidRDefault="009C61D5">
            <w:pPr>
              <w:pStyle w:val="ConsPlusNormal"/>
              <w:jc w:val="center"/>
            </w:pPr>
            <w:r>
              <w:t>150</w:t>
            </w:r>
          </w:p>
        </w:tc>
        <w:tc>
          <w:tcPr>
            <w:tcW w:w="1172" w:type="dxa"/>
            <w:tcBorders>
              <w:top w:val="nil"/>
              <w:left w:val="nil"/>
              <w:bottom w:val="nil"/>
              <w:right w:val="nil"/>
            </w:tcBorders>
          </w:tcPr>
          <w:p w:rsidR="009C61D5" w:rsidRDefault="009C61D5">
            <w:pPr>
              <w:pStyle w:val="ConsPlusNormal"/>
              <w:jc w:val="center"/>
            </w:pPr>
            <w:r>
              <w:t>150</w:t>
            </w:r>
          </w:p>
        </w:tc>
        <w:tc>
          <w:tcPr>
            <w:tcW w:w="1172" w:type="dxa"/>
            <w:tcBorders>
              <w:top w:val="nil"/>
              <w:left w:val="nil"/>
              <w:bottom w:val="nil"/>
              <w:right w:val="nil"/>
            </w:tcBorders>
          </w:tcPr>
          <w:p w:rsidR="009C61D5" w:rsidRDefault="009C61D5">
            <w:pPr>
              <w:pStyle w:val="ConsPlusNormal"/>
              <w:jc w:val="center"/>
            </w:pPr>
            <w:r>
              <w:t>220</w:t>
            </w:r>
          </w:p>
        </w:tc>
        <w:tc>
          <w:tcPr>
            <w:tcW w:w="1172" w:type="dxa"/>
            <w:tcBorders>
              <w:top w:val="nil"/>
              <w:left w:val="nil"/>
              <w:bottom w:val="nil"/>
              <w:right w:val="nil"/>
            </w:tcBorders>
          </w:tcPr>
          <w:p w:rsidR="009C61D5" w:rsidRDefault="009C61D5">
            <w:pPr>
              <w:pStyle w:val="ConsPlusNormal"/>
              <w:jc w:val="center"/>
            </w:pPr>
            <w:r>
              <w:t>44</w:t>
            </w:r>
          </w:p>
        </w:tc>
        <w:tc>
          <w:tcPr>
            <w:tcW w:w="1172" w:type="dxa"/>
            <w:tcBorders>
              <w:top w:val="nil"/>
              <w:left w:val="nil"/>
              <w:bottom w:val="nil"/>
              <w:right w:val="nil"/>
            </w:tcBorders>
          </w:tcPr>
          <w:p w:rsidR="009C61D5" w:rsidRDefault="009C61D5">
            <w:pPr>
              <w:pStyle w:val="ConsPlusNormal"/>
              <w:jc w:val="center"/>
            </w:pPr>
            <w:r>
              <w:t>44</w:t>
            </w:r>
          </w:p>
        </w:tc>
        <w:tc>
          <w:tcPr>
            <w:tcW w:w="1172" w:type="dxa"/>
            <w:tcBorders>
              <w:top w:val="nil"/>
              <w:left w:val="nil"/>
              <w:bottom w:val="nil"/>
              <w:right w:val="nil"/>
            </w:tcBorders>
          </w:tcPr>
          <w:p w:rsidR="009C61D5" w:rsidRDefault="009C61D5">
            <w:pPr>
              <w:pStyle w:val="ConsPlusNormal"/>
              <w:jc w:val="center"/>
            </w:pPr>
            <w:r>
              <w:t>44</w:t>
            </w:r>
          </w:p>
        </w:tc>
        <w:tc>
          <w:tcPr>
            <w:tcW w:w="1182" w:type="dxa"/>
            <w:tcBorders>
              <w:top w:val="nil"/>
              <w:left w:val="nil"/>
              <w:bottom w:val="nil"/>
              <w:right w:val="nil"/>
            </w:tcBorders>
          </w:tcPr>
          <w:p w:rsidR="009C61D5" w:rsidRDefault="009C61D5">
            <w:pPr>
              <w:pStyle w:val="ConsPlusNormal"/>
              <w:jc w:val="center"/>
            </w:pPr>
            <w:r>
              <w:t>44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1172" w:type="dxa"/>
            <w:tcBorders>
              <w:top w:val="nil"/>
              <w:left w:val="nil"/>
              <w:bottom w:val="nil"/>
              <w:right w:val="nil"/>
            </w:tcBorders>
          </w:tcPr>
          <w:p w:rsidR="009C61D5" w:rsidRDefault="009C61D5">
            <w:pPr>
              <w:pStyle w:val="ConsPlusNormal"/>
              <w:jc w:val="center"/>
            </w:pPr>
            <w:r>
              <w:t>166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166</w:t>
            </w:r>
          </w:p>
        </w:tc>
        <w:tc>
          <w:tcPr>
            <w:tcW w:w="1172" w:type="dxa"/>
            <w:tcBorders>
              <w:top w:val="nil"/>
              <w:left w:val="nil"/>
              <w:bottom w:val="nil"/>
              <w:right w:val="nil"/>
            </w:tcBorders>
          </w:tcPr>
          <w:p w:rsidR="009C61D5" w:rsidRDefault="009C61D5">
            <w:pPr>
              <w:pStyle w:val="ConsPlusNormal"/>
              <w:jc w:val="center"/>
            </w:pPr>
            <w:r>
              <w:t>166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Аллаиховского улуса (района), Анабарского национального (Долгано-Эвенкийского) улуса (района), Булунского улуса (района), Нижнеколымского района, Усть-Янского улуса (района) (Республика Саха (Якутия)</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420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420</w:t>
            </w:r>
          </w:p>
        </w:tc>
        <w:tc>
          <w:tcPr>
            <w:tcW w:w="1172" w:type="dxa"/>
            <w:tcBorders>
              <w:top w:val="nil"/>
              <w:left w:val="nil"/>
              <w:bottom w:val="nil"/>
              <w:right w:val="nil"/>
            </w:tcBorders>
          </w:tcPr>
          <w:p w:rsidR="009C61D5" w:rsidRDefault="009C61D5">
            <w:pPr>
              <w:pStyle w:val="ConsPlusNormal"/>
              <w:jc w:val="center"/>
            </w:pPr>
            <w:r>
              <w:t>420</w:t>
            </w:r>
          </w:p>
        </w:tc>
        <w:tc>
          <w:tcPr>
            <w:tcW w:w="1172" w:type="dxa"/>
            <w:tcBorders>
              <w:top w:val="nil"/>
              <w:left w:val="nil"/>
              <w:bottom w:val="nil"/>
              <w:right w:val="nil"/>
            </w:tcBorders>
          </w:tcPr>
          <w:p w:rsidR="009C61D5" w:rsidRDefault="009C61D5">
            <w:pPr>
              <w:pStyle w:val="ConsPlusNormal"/>
              <w:jc w:val="center"/>
            </w:pPr>
            <w:r>
              <w:t>0/776</w:t>
            </w:r>
          </w:p>
        </w:tc>
        <w:tc>
          <w:tcPr>
            <w:tcW w:w="1172" w:type="dxa"/>
            <w:tcBorders>
              <w:top w:val="nil"/>
              <w:left w:val="nil"/>
              <w:bottom w:val="nil"/>
              <w:right w:val="nil"/>
            </w:tcBorders>
          </w:tcPr>
          <w:p w:rsidR="009C61D5" w:rsidRDefault="009C61D5">
            <w:pPr>
              <w:pStyle w:val="ConsPlusNormal"/>
              <w:jc w:val="center"/>
            </w:pPr>
            <w:r>
              <w:t>0/776</w:t>
            </w:r>
          </w:p>
        </w:tc>
        <w:tc>
          <w:tcPr>
            <w:tcW w:w="1172" w:type="dxa"/>
            <w:tcBorders>
              <w:top w:val="nil"/>
              <w:left w:val="nil"/>
              <w:bottom w:val="nil"/>
              <w:right w:val="nil"/>
            </w:tcBorders>
          </w:tcPr>
          <w:p w:rsidR="009C61D5" w:rsidRDefault="009C61D5">
            <w:pPr>
              <w:pStyle w:val="ConsPlusNormal"/>
              <w:jc w:val="center"/>
            </w:pPr>
            <w:r>
              <w:t>0/776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t>785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956</w:t>
            </w:r>
          </w:p>
        </w:tc>
        <w:tc>
          <w:tcPr>
            <w:tcW w:w="1172" w:type="dxa"/>
            <w:tcBorders>
              <w:top w:val="nil"/>
              <w:left w:val="nil"/>
              <w:bottom w:val="nil"/>
              <w:right w:val="nil"/>
            </w:tcBorders>
          </w:tcPr>
          <w:p w:rsidR="009C61D5" w:rsidRDefault="009C61D5">
            <w:pPr>
              <w:pStyle w:val="ConsPlusNormal"/>
              <w:jc w:val="center"/>
            </w:pPr>
            <w:r>
              <w:t>956</w:t>
            </w:r>
          </w:p>
        </w:tc>
        <w:tc>
          <w:tcPr>
            <w:tcW w:w="1172" w:type="dxa"/>
            <w:tcBorders>
              <w:top w:val="nil"/>
              <w:left w:val="nil"/>
              <w:bottom w:val="nil"/>
              <w:right w:val="nil"/>
            </w:tcBorders>
          </w:tcPr>
          <w:p w:rsidR="009C61D5" w:rsidRDefault="009C61D5">
            <w:pPr>
              <w:pStyle w:val="ConsPlusNormal"/>
              <w:jc w:val="center"/>
            </w:pPr>
            <w:r>
              <w:t>75 /642</w:t>
            </w:r>
          </w:p>
        </w:tc>
        <w:tc>
          <w:tcPr>
            <w:tcW w:w="1172" w:type="dxa"/>
            <w:tcBorders>
              <w:top w:val="nil"/>
              <w:left w:val="nil"/>
              <w:bottom w:val="nil"/>
              <w:right w:val="nil"/>
            </w:tcBorders>
          </w:tcPr>
          <w:p w:rsidR="009C61D5" w:rsidRDefault="009C61D5">
            <w:pPr>
              <w:pStyle w:val="ConsPlusNormal"/>
              <w:jc w:val="center"/>
            </w:pPr>
            <w:r>
              <w:t>75/642</w:t>
            </w:r>
          </w:p>
        </w:tc>
        <w:tc>
          <w:tcPr>
            <w:tcW w:w="1172" w:type="dxa"/>
            <w:tcBorders>
              <w:top w:val="nil"/>
              <w:left w:val="nil"/>
              <w:bottom w:val="nil"/>
              <w:right w:val="nil"/>
            </w:tcBorders>
          </w:tcPr>
          <w:p w:rsidR="009C61D5" w:rsidRDefault="009C61D5">
            <w:pPr>
              <w:pStyle w:val="ConsPlusNormal"/>
              <w:jc w:val="center"/>
            </w:pPr>
            <w:r>
              <w:t>75/950</w:t>
            </w:r>
          </w:p>
        </w:tc>
        <w:tc>
          <w:tcPr>
            <w:tcW w:w="1172" w:type="dxa"/>
            <w:tcBorders>
              <w:top w:val="nil"/>
              <w:left w:val="nil"/>
              <w:bottom w:val="nil"/>
              <w:right w:val="nil"/>
            </w:tcBorders>
          </w:tcPr>
          <w:p w:rsidR="009C61D5" w:rsidRDefault="009C61D5">
            <w:pPr>
              <w:pStyle w:val="ConsPlusNormal"/>
              <w:jc w:val="center"/>
            </w:pPr>
            <w:r>
              <w:t>30</w:t>
            </w:r>
          </w:p>
        </w:tc>
        <w:tc>
          <w:tcPr>
            <w:tcW w:w="1172" w:type="dxa"/>
            <w:tcBorders>
              <w:top w:val="nil"/>
              <w:left w:val="nil"/>
              <w:bottom w:val="nil"/>
              <w:right w:val="nil"/>
            </w:tcBorders>
          </w:tcPr>
          <w:p w:rsidR="009C61D5" w:rsidRDefault="009C61D5">
            <w:pPr>
              <w:pStyle w:val="ConsPlusNormal"/>
              <w:jc w:val="center"/>
            </w:pPr>
            <w:r>
              <w:t>30</w:t>
            </w:r>
          </w:p>
        </w:tc>
        <w:tc>
          <w:tcPr>
            <w:tcW w:w="1172" w:type="dxa"/>
            <w:tcBorders>
              <w:top w:val="nil"/>
              <w:left w:val="nil"/>
              <w:bottom w:val="nil"/>
              <w:right w:val="nil"/>
            </w:tcBorders>
          </w:tcPr>
          <w:p w:rsidR="009C61D5" w:rsidRDefault="009C61D5">
            <w:pPr>
              <w:pStyle w:val="ConsPlusNormal"/>
              <w:jc w:val="center"/>
            </w:pPr>
            <w:r>
              <w:t>30</w:t>
            </w:r>
          </w:p>
        </w:tc>
        <w:tc>
          <w:tcPr>
            <w:tcW w:w="1182" w:type="dxa"/>
            <w:tcBorders>
              <w:top w:val="nil"/>
              <w:left w:val="nil"/>
              <w:bottom w:val="nil"/>
              <w:right w:val="nil"/>
            </w:tcBorders>
          </w:tcPr>
          <w:p w:rsidR="009C61D5" w:rsidRDefault="009C61D5">
            <w:pPr>
              <w:pStyle w:val="ConsPlusNormal"/>
              <w:jc w:val="center"/>
            </w:pPr>
            <w:r>
              <w:t>30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"Продолжительность рыбохозяйственных экспедиционных исследований, необходимых для определения запаса водных биологических ресурсов, осуществляемых с использованием судов с экипажем не более 2 человек или без использования судов (годовое значение)" (человеко-дней)</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15148</w:t>
            </w:r>
          </w:p>
        </w:tc>
        <w:tc>
          <w:tcPr>
            <w:tcW w:w="1172" w:type="dxa"/>
            <w:tcBorders>
              <w:top w:val="nil"/>
              <w:left w:val="nil"/>
              <w:bottom w:val="nil"/>
              <w:right w:val="nil"/>
            </w:tcBorders>
          </w:tcPr>
          <w:p w:rsidR="009C61D5" w:rsidRDefault="009C61D5">
            <w:pPr>
              <w:pStyle w:val="ConsPlusNormal"/>
              <w:jc w:val="center"/>
            </w:pPr>
            <w:r>
              <w:t>15148</w:t>
            </w:r>
          </w:p>
        </w:tc>
        <w:tc>
          <w:tcPr>
            <w:tcW w:w="1172" w:type="dxa"/>
            <w:tcBorders>
              <w:top w:val="nil"/>
              <w:left w:val="nil"/>
              <w:bottom w:val="nil"/>
              <w:right w:val="nil"/>
            </w:tcBorders>
          </w:tcPr>
          <w:p w:rsidR="009C61D5" w:rsidRDefault="009C61D5">
            <w:pPr>
              <w:pStyle w:val="ConsPlusNormal"/>
              <w:jc w:val="center"/>
            </w:pPr>
            <w:r>
              <w:t>15148</w:t>
            </w:r>
          </w:p>
        </w:tc>
        <w:tc>
          <w:tcPr>
            <w:tcW w:w="1182" w:type="dxa"/>
            <w:tcBorders>
              <w:top w:val="nil"/>
              <w:left w:val="nil"/>
              <w:bottom w:val="nil"/>
              <w:right w:val="nil"/>
            </w:tcBorders>
          </w:tcPr>
          <w:p w:rsidR="009C61D5" w:rsidRDefault="009C61D5">
            <w:pPr>
              <w:pStyle w:val="ConsPlusNormal"/>
              <w:jc w:val="center"/>
            </w:pPr>
            <w:r>
              <w:t>15148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1758</w:t>
            </w:r>
          </w:p>
        </w:tc>
        <w:tc>
          <w:tcPr>
            <w:tcW w:w="1172" w:type="dxa"/>
            <w:tcBorders>
              <w:top w:val="nil"/>
              <w:left w:val="nil"/>
              <w:bottom w:val="nil"/>
              <w:right w:val="nil"/>
            </w:tcBorders>
          </w:tcPr>
          <w:p w:rsidR="009C61D5" w:rsidRDefault="009C61D5">
            <w:pPr>
              <w:pStyle w:val="ConsPlusNormal"/>
              <w:jc w:val="center"/>
            </w:pPr>
            <w:r>
              <w:t>1758</w:t>
            </w:r>
          </w:p>
        </w:tc>
        <w:tc>
          <w:tcPr>
            <w:tcW w:w="1172" w:type="dxa"/>
            <w:tcBorders>
              <w:top w:val="nil"/>
              <w:left w:val="nil"/>
              <w:bottom w:val="nil"/>
              <w:right w:val="nil"/>
            </w:tcBorders>
          </w:tcPr>
          <w:p w:rsidR="009C61D5" w:rsidRDefault="009C61D5">
            <w:pPr>
              <w:pStyle w:val="ConsPlusNormal"/>
              <w:jc w:val="center"/>
            </w:pPr>
            <w:r>
              <w:t>1758</w:t>
            </w:r>
          </w:p>
        </w:tc>
        <w:tc>
          <w:tcPr>
            <w:tcW w:w="1182" w:type="dxa"/>
            <w:tcBorders>
              <w:top w:val="nil"/>
              <w:left w:val="nil"/>
              <w:bottom w:val="nil"/>
              <w:right w:val="nil"/>
            </w:tcBorders>
          </w:tcPr>
          <w:p w:rsidR="009C61D5" w:rsidRDefault="009C61D5">
            <w:pPr>
              <w:pStyle w:val="ConsPlusNormal"/>
              <w:jc w:val="center"/>
            </w:pPr>
            <w:r>
              <w:t>1758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500</w:t>
            </w:r>
          </w:p>
        </w:tc>
        <w:tc>
          <w:tcPr>
            <w:tcW w:w="1172" w:type="dxa"/>
            <w:tcBorders>
              <w:top w:val="nil"/>
              <w:left w:val="nil"/>
              <w:bottom w:val="nil"/>
              <w:right w:val="nil"/>
            </w:tcBorders>
          </w:tcPr>
          <w:p w:rsidR="009C61D5" w:rsidRDefault="009C61D5">
            <w:pPr>
              <w:pStyle w:val="ConsPlusNormal"/>
              <w:jc w:val="center"/>
            </w:pPr>
            <w:r>
              <w:t>500</w:t>
            </w:r>
          </w:p>
        </w:tc>
        <w:tc>
          <w:tcPr>
            <w:tcW w:w="1172" w:type="dxa"/>
            <w:tcBorders>
              <w:top w:val="nil"/>
              <w:left w:val="nil"/>
              <w:bottom w:val="nil"/>
              <w:right w:val="nil"/>
            </w:tcBorders>
          </w:tcPr>
          <w:p w:rsidR="009C61D5" w:rsidRDefault="009C61D5">
            <w:pPr>
              <w:pStyle w:val="ConsPlusNormal"/>
              <w:jc w:val="center"/>
            </w:pPr>
            <w:r>
              <w:t>500</w:t>
            </w:r>
          </w:p>
        </w:tc>
        <w:tc>
          <w:tcPr>
            <w:tcW w:w="1182" w:type="dxa"/>
            <w:tcBorders>
              <w:top w:val="nil"/>
              <w:left w:val="nil"/>
              <w:bottom w:val="nil"/>
              <w:right w:val="nil"/>
            </w:tcBorders>
          </w:tcPr>
          <w:p w:rsidR="009C61D5" w:rsidRDefault="009C61D5">
            <w:pPr>
              <w:pStyle w:val="ConsPlusNormal"/>
              <w:jc w:val="center"/>
            </w:pPr>
            <w:r>
              <w:t>500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14</w:t>
            </w:r>
          </w:p>
        </w:tc>
        <w:tc>
          <w:tcPr>
            <w:tcW w:w="1172" w:type="dxa"/>
            <w:tcBorders>
              <w:top w:val="nil"/>
              <w:left w:val="nil"/>
              <w:bottom w:val="nil"/>
              <w:right w:val="nil"/>
            </w:tcBorders>
          </w:tcPr>
          <w:p w:rsidR="009C61D5" w:rsidRDefault="009C61D5">
            <w:pPr>
              <w:pStyle w:val="ConsPlusNormal"/>
              <w:jc w:val="center"/>
            </w:pPr>
            <w:r>
              <w:t>14</w:t>
            </w:r>
          </w:p>
        </w:tc>
        <w:tc>
          <w:tcPr>
            <w:tcW w:w="1172" w:type="dxa"/>
            <w:tcBorders>
              <w:top w:val="nil"/>
              <w:left w:val="nil"/>
              <w:bottom w:val="nil"/>
              <w:right w:val="nil"/>
            </w:tcBorders>
          </w:tcPr>
          <w:p w:rsidR="009C61D5" w:rsidRDefault="009C61D5">
            <w:pPr>
              <w:pStyle w:val="ConsPlusNormal"/>
              <w:jc w:val="center"/>
            </w:pPr>
            <w:r>
              <w:t>14</w:t>
            </w:r>
          </w:p>
        </w:tc>
        <w:tc>
          <w:tcPr>
            <w:tcW w:w="1182" w:type="dxa"/>
            <w:tcBorders>
              <w:top w:val="nil"/>
              <w:left w:val="nil"/>
              <w:bottom w:val="nil"/>
              <w:right w:val="nil"/>
            </w:tcBorders>
          </w:tcPr>
          <w:p w:rsidR="009C61D5" w:rsidRDefault="009C61D5">
            <w:pPr>
              <w:pStyle w:val="ConsPlusNormal"/>
              <w:jc w:val="center"/>
            </w:pPr>
            <w:r>
              <w:t>14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200</w:t>
            </w:r>
          </w:p>
        </w:tc>
        <w:tc>
          <w:tcPr>
            <w:tcW w:w="1172" w:type="dxa"/>
            <w:tcBorders>
              <w:top w:val="nil"/>
              <w:left w:val="nil"/>
              <w:bottom w:val="nil"/>
              <w:right w:val="nil"/>
            </w:tcBorders>
          </w:tcPr>
          <w:p w:rsidR="009C61D5" w:rsidRDefault="009C61D5">
            <w:pPr>
              <w:pStyle w:val="ConsPlusNormal"/>
              <w:jc w:val="center"/>
            </w:pPr>
            <w:r>
              <w:t>200</w:t>
            </w:r>
          </w:p>
        </w:tc>
        <w:tc>
          <w:tcPr>
            <w:tcW w:w="1172" w:type="dxa"/>
            <w:tcBorders>
              <w:top w:val="nil"/>
              <w:left w:val="nil"/>
              <w:bottom w:val="nil"/>
              <w:right w:val="nil"/>
            </w:tcBorders>
          </w:tcPr>
          <w:p w:rsidR="009C61D5" w:rsidRDefault="009C61D5">
            <w:pPr>
              <w:pStyle w:val="ConsPlusNormal"/>
              <w:jc w:val="center"/>
            </w:pPr>
            <w:r>
              <w:t>200</w:t>
            </w:r>
          </w:p>
        </w:tc>
        <w:tc>
          <w:tcPr>
            <w:tcW w:w="1182" w:type="dxa"/>
            <w:tcBorders>
              <w:top w:val="nil"/>
              <w:left w:val="nil"/>
              <w:bottom w:val="nil"/>
              <w:right w:val="nil"/>
            </w:tcBorders>
          </w:tcPr>
          <w:p w:rsidR="009C61D5" w:rsidRDefault="009C61D5">
            <w:pPr>
              <w:pStyle w:val="ConsPlusNormal"/>
              <w:jc w:val="center"/>
            </w:pPr>
            <w:r>
              <w:t>200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jc w:val="center"/>
            </w:pPr>
            <w:r>
              <w:t>250</w:t>
            </w:r>
          </w:p>
        </w:tc>
        <w:tc>
          <w:tcPr>
            <w:tcW w:w="1172" w:type="dxa"/>
            <w:tcBorders>
              <w:top w:val="nil"/>
              <w:left w:val="nil"/>
              <w:bottom w:val="nil"/>
              <w:right w:val="nil"/>
            </w:tcBorders>
          </w:tcPr>
          <w:p w:rsidR="009C61D5" w:rsidRDefault="009C61D5">
            <w:pPr>
              <w:pStyle w:val="ConsPlusNormal"/>
              <w:jc w:val="center"/>
            </w:pPr>
            <w:r>
              <w:t>250</w:t>
            </w:r>
          </w:p>
        </w:tc>
        <w:tc>
          <w:tcPr>
            <w:tcW w:w="1172" w:type="dxa"/>
            <w:tcBorders>
              <w:top w:val="nil"/>
              <w:left w:val="nil"/>
              <w:bottom w:val="nil"/>
              <w:right w:val="nil"/>
            </w:tcBorders>
          </w:tcPr>
          <w:p w:rsidR="009C61D5" w:rsidRDefault="009C61D5">
            <w:pPr>
              <w:pStyle w:val="ConsPlusNormal"/>
              <w:jc w:val="center"/>
            </w:pPr>
            <w:r>
              <w:t>250</w:t>
            </w:r>
          </w:p>
        </w:tc>
        <w:tc>
          <w:tcPr>
            <w:tcW w:w="1182" w:type="dxa"/>
            <w:tcBorders>
              <w:top w:val="nil"/>
              <w:left w:val="nil"/>
              <w:bottom w:val="nil"/>
              <w:right w:val="nil"/>
            </w:tcBorders>
          </w:tcPr>
          <w:p w:rsidR="009C61D5" w:rsidRDefault="009C61D5">
            <w:pPr>
              <w:pStyle w:val="ConsPlusNormal"/>
              <w:jc w:val="center"/>
            </w:pPr>
            <w:r>
              <w:t>250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90</w:t>
            </w:r>
          </w:p>
        </w:tc>
        <w:tc>
          <w:tcPr>
            <w:tcW w:w="1172" w:type="dxa"/>
            <w:tcBorders>
              <w:top w:val="nil"/>
              <w:left w:val="nil"/>
              <w:bottom w:val="nil"/>
              <w:right w:val="nil"/>
            </w:tcBorders>
          </w:tcPr>
          <w:p w:rsidR="009C61D5" w:rsidRDefault="009C61D5">
            <w:pPr>
              <w:pStyle w:val="ConsPlusNormal"/>
              <w:jc w:val="center"/>
            </w:pPr>
            <w:r>
              <w:t>90</w:t>
            </w:r>
          </w:p>
        </w:tc>
        <w:tc>
          <w:tcPr>
            <w:tcW w:w="1172" w:type="dxa"/>
            <w:tcBorders>
              <w:top w:val="nil"/>
              <w:left w:val="nil"/>
              <w:bottom w:val="nil"/>
              <w:right w:val="nil"/>
            </w:tcBorders>
          </w:tcPr>
          <w:p w:rsidR="009C61D5" w:rsidRDefault="009C61D5">
            <w:pPr>
              <w:pStyle w:val="ConsPlusNormal"/>
              <w:jc w:val="center"/>
            </w:pPr>
            <w:r>
              <w:t>90</w:t>
            </w:r>
          </w:p>
        </w:tc>
        <w:tc>
          <w:tcPr>
            <w:tcW w:w="1182" w:type="dxa"/>
            <w:tcBorders>
              <w:top w:val="nil"/>
              <w:left w:val="nil"/>
              <w:bottom w:val="nil"/>
              <w:right w:val="nil"/>
            </w:tcBorders>
          </w:tcPr>
          <w:p w:rsidR="009C61D5" w:rsidRDefault="009C61D5">
            <w:pPr>
              <w:pStyle w:val="ConsPlusNormal"/>
              <w:jc w:val="center"/>
            </w:pPr>
            <w:r>
              <w:t>90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Территория муниципального </w:t>
            </w:r>
            <w:r>
              <w:lastRenderedPageBreak/>
              <w:t>образования городского округа "Воркута" (Республика Коми)</w:t>
            </w:r>
          </w:p>
        </w:tc>
        <w:tc>
          <w:tcPr>
            <w:tcW w:w="1172" w:type="dxa"/>
            <w:tcBorders>
              <w:top w:val="nil"/>
              <w:left w:val="nil"/>
              <w:bottom w:val="nil"/>
              <w:right w:val="nil"/>
            </w:tcBorders>
          </w:tcPr>
          <w:p w:rsidR="009C61D5" w:rsidRDefault="009C61D5">
            <w:pPr>
              <w:pStyle w:val="ConsPlusNormal"/>
              <w:jc w:val="center"/>
            </w:pPr>
            <w:r>
              <w:lastRenderedPageBreak/>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24</w:t>
            </w:r>
          </w:p>
        </w:tc>
        <w:tc>
          <w:tcPr>
            <w:tcW w:w="1172" w:type="dxa"/>
            <w:tcBorders>
              <w:top w:val="nil"/>
              <w:left w:val="nil"/>
              <w:bottom w:val="nil"/>
              <w:right w:val="nil"/>
            </w:tcBorders>
          </w:tcPr>
          <w:p w:rsidR="009C61D5" w:rsidRDefault="009C61D5">
            <w:pPr>
              <w:pStyle w:val="ConsPlusNormal"/>
              <w:jc w:val="center"/>
            </w:pPr>
            <w:r>
              <w:t>24</w:t>
            </w:r>
          </w:p>
        </w:tc>
        <w:tc>
          <w:tcPr>
            <w:tcW w:w="1172" w:type="dxa"/>
            <w:tcBorders>
              <w:top w:val="nil"/>
              <w:left w:val="nil"/>
              <w:bottom w:val="nil"/>
              <w:right w:val="nil"/>
            </w:tcBorders>
          </w:tcPr>
          <w:p w:rsidR="009C61D5" w:rsidRDefault="009C61D5">
            <w:pPr>
              <w:pStyle w:val="ConsPlusNormal"/>
              <w:jc w:val="center"/>
            </w:pPr>
            <w:r>
              <w:t>24</w:t>
            </w:r>
          </w:p>
        </w:tc>
        <w:tc>
          <w:tcPr>
            <w:tcW w:w="1182" w:type="dxa"/>
            <w:tcBorders>
              <w:top w:val="nil"/>
              <w:left w:val="nil"/>
              <w:bottom w:val="nil"/>
              <w:right w:val="nil"/>
            </w:tcBorders>
          </w:tcPr>
          <w:p w:rsidR="009C61D5" w:rsidRDefault="009C61D5">
            <w:pPr>
              <w:pStyle w:val="ConsPlusNormal"/>
              <w:jc w:val="center"/>
            </w:pPr>
            <w:r>
              <w:t>24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Аллаиховского улуса (района), Анабарского национального (Долгано-Эвенкийского) улуса (района), Булунского улуса (района), Нижнеколымского района, Усть-Янского улуса (района) (Республика Саха (Якутия)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200</w:t>
            </w:r>
          </w:p>
        </w:tc>
        <w:tc>
          <w:tcPr>
            <w:tcW w:w="1172" w:type="dxa"/>
            <w:tcBorders>
              <w:top w:val="nil"/>
              <w:left w:val="nil"/>
              <w:bottom w:val="nil"/>
              <w:right w:val="nil"/>
            </w:tcBorders>
          </w:tcPr>
          <w:p w:rsidR="009C61D5" w:rsidRDefault="009C61D5">
            <w:pPr>
              <w:pStyle w:val="ConsPlusNormal"/>
              <w:jc w:val="center"/>
            </w:pPr>
            <w:r>
              <w:t>200</w:t>
            </w:r>
          </w:p>
        </w:tc>
        <w:tc>
          <w:tcPr>
            <w:tcW w:w="1172" w:type="dxa"/>
            <w:tcBorders>
              <w:top w:val="nil"/>
              <w:left w:val="nil"/>
              <w:bottom w:val="nil"/>
              <w:right w:val="nil"/>
            </w:tcBorders>
          </w:tcPr>
          <w:p w:rsidR="009C61D5" w:rsidRDefault="009C61D5">
            <w:pPr>
              <w:pStyle w:val="ConsPlusNormal"/>
              <w:jc w:val="center"/>
            </w:pPr>
            <w:r>
              <w:t>200</w:t>
            </w:r>
          </w:p>
        </w:tc>
        <w:tc>
          <w:tcPr>
            <w:tcW w:w="1182" w:type="dxa"/>
            <w:tcBorders>
              <w:top w:val="nil"/>
              <w:left w:val="nil"/>
              <w:bottom w:val="nil"/>
              <w:right w:val="nil"/>
            </w:tcBorders>
          </w:tcPr>
          <w:p w:rsidR="009C61D5" w:rsidRDefault="009C61D5">
            <w:pPr>
              <w:pStyle w:val="ConsPlusNormal"/>
              <w:jc w:val="center"/>
            </w:pPr>
            <w:r>
              <w:t>200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400</w:t>
            </w:r>
          </w:p>
        </w:tc>
        <w:tc>
          <w:tcPr>
            <w:tcW w:w="1172" w:type="dxa"/>
            <w:tcBorders>
              <w:top w:val="nil"/>
              <w:left w:val="nil"/>
              <w:bottom w:val="nil"/>
              <w:right w:val="nil"/>
            </w:tcBorders>
          </w:tcPr>
          <w:p w:rsidR="009C61D5" w:rsidRDefault="009C61D5">
            <w:pPr>
              <w:pStyle w:val="ConsPlusNormal"/>
              <w:jc w:val="center"/>
            </w:pPr>
            <w:r>
              <w:t>400</w:t>
            </w:r>
          </w:p>
        </w:tc>
        <w:tc>
          <w:tcPr>
            <w:tcW w:w="1172" w:type="dxa"/>
            <w:tcBorders>
              <w:top w:val="nil"/>
              <w:left w:val="nil"/>
              <w:bottom w:val="nil"/>
              <w:right w:val="nil"/>
            </w:tcBorders>
          </w:tcPr>
          <w:p w:rsidR="009C61D5" w:rsidRDefault="009C61D5">
            <w:pPr>
              <w:pStyle w:val="ConsPlusNormal"/>
              <w:jc w:val="center"/>
            </w:pPr>
            <w:r>
              <w:t>400</w:t>
            </w:r>
          </w:p>
        </w:tc>
        <w:tc>
          <w:tcPr>
            <w:tcW w:w="1182" w:type="dxa"/>
            <w:tcBorders>
              <w:top w:val="nil"/>
              <w:left w:val="nil"/>
              <w:bottom w:val="nil"/>
              <w:right w:val="nil"/>
            </w:tcBorders>
          </w:tcPr>
          <w:p w:rsidR="009C61D5" w:rsidRDefault="009C61D5">
            <w:pPr>
              <w:pStyle w:val="ConsPlusNormal"/>
              <w:jc w:val="center"/>
            </w:pPr>
            <w:r>
              <w:t>400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80</w:t>
            </w:r>
          </w:p>
        </w:tc>
        <w:tc>
          <w:tcPr>
            <w:tcW w:w="1172" w:type="dxa"/>
            <w:tcBorders>
              <w:top w:val="nil"/>
              <w:left w:val="nil"/>
              <w:bottom w:val="nil"/>
              <w:right w:val="nil"/>
            </w:tcBorders>
          </w:tcPr>
          <w:p w:rsidR="009C61D5" w:rsidRDefault="009C61D5">
            <w:pPr>
              <w:pStyle w:val="ConsPlusNormal"/>
              <w:jc w:val="center"/>
            </w:pPr>
            <w:r>
              <w:t>80</w:t>
            </w:r>
          </w:p>
        </w:tc>
        <w:tc>
          <w:tcPr>
            <w:tcW w:w="1172" w:type="dxa"/>
            <w:tcBorders>
              <w:top w:val="nil"/>
              <w:left w:val="nil"/>
              <w:bottom w:val="nil"/>
              <w:right w:val="nil"/>
            </w:tcBorders>
          </w:tcPr>
          <w:p w:rsidR="009C61D5" w:rsidRDefault="009C61D5">
            <w:pPr>
              <w:pStyle w:val="ConsPlusNormal"/>
              <w:jc w:val="center"/>
            </w:pPr>
            <w:r>
              <w:t>80</w:t>
            </w:r>
          </w:p>
        </w:tc>
        <w:tc>
          <w:tcPr>
            <w:tcW w:w="1182" w:type="dxa"/>
            <w:tcBorders>
              <w:top w:val="nil"/>
              <w:left w:val="nil"/>
              <w:bottom w:val="nil"/>
              <w:right w:val="nil"/>
            </w:tcBorders>
          </w:tcPr>
          <w:p w:rsidR="009C61D5" w:rsidRDefault="009C61D5">
            <w:pPr>
              <w:pStyle w:val="ConsPlusNormal"/>
              <w:jc w:val="center"/>
            </w:pPr>
            <w:r>
              <w:t>80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4 "Охрана и контроль"</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формирование условий для обеспечения законного и безопасного рыболовства.</w:t>
            </w:r>
          </w:p>
          <w:p w:rsidR="009C61D5" w:rsidRDefault="009C61D5">
            <w:pPr>
              <w:pStyle w:val="ConsPlusNormal"/>
              <w:jc w:val="center"/>
            </w:pPr>
            <w:r>
              <w:t>Задачи: обеспечение действенного федерального государственного контроля (надзора) в области рыболовства и сохранения водных биологических ресурсов; совершенствование системы охраны водных биологических ресурсов и среды их обитания; обеспечение безопасности плавания и охраны человеческой жизни на море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"Эффективность работы аварийно-спасательных судов в районах промысла при осуществлении рыболовства (годовое значение)" (судо-суток)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1316</w:t>
            </w:r>
          </w:p>
        </w:tc>
        <w:tc>
          <w:tcPr>
            <w:tcW w:w="1172" w:type="dxa"/>
            <w:tcBorders>
              <w:top w:val="nil"/>
              <w:left w:val="nil"/>
              <w:bottom w:val="nil"/>
              <w:right w:val="nil"/>
            </w:tcBorders>
          </w:tcPr>
          <w:p w:rsidR="009C61D5" w:rsidRDefault="009C61D5">
            <w:pPr>
              <w:pStyle w:val="ConsPlusNormal"/>
              <w:jc w:val="center"/>
            </w:pPr>
            <w:r>
              <w:t>1601</w:t>
            </w:r>
          </w:p>
        </w:tc>
        <w:tc>
          <w:tcPr>
            <w:tcW w:w="1172" w:type="dxa"/>
            <w:tcBorders>
              <w:top w:val="nil"/>
              <w:left w:val="nil"/>
              <w:bottom w:val="nil"/>
              <w:right w:val="nil"/>
            </w:tcBorders>
          </w:tcPr>
          <w:p w:rsidR="009C61D5" w:rsidRDefault="009C61D5">
            <w:pPr>
              <w:pStyle w:val="ConsPlusNormal"/>
              <w:jc w:val="center"/>
            </w:pPr>
            <w:r>
              <w:t>1312</w:t>
            </w:r>
          </w:p>
        </w:tc>
        <w:tc>
          <w:tcPr>
            <w:tcW w:w="1172" w:type="dxa"/>
            <w:tcBorders>
              <w:top w:val="nil"/>
              <w:left w:val="nil"/>
              <w:bottom w:val="nil"/>
              <w:right w:val="nil"/>
            </w:tcBorders>
          </w:tcPr>
          <w:p w:rsidR="009C61D5" w:rsidRDefault="009C61D5">
            <w:pPr>
              <w:pStyle w:val="ConsPlusNormal"/>
              <w:jc w:val="center"/>
            </w:pPr>
            <w:r>
              <w:t>1312</w:t>
            </w:r>
          </w:p>
        </w:tc>
        <w:tc>
          <w:tcPr>
            <w:tcW w:w="1172" w:type="dxa"/>
            <w:tcBorders>
              <w:top w:val="nil"/>
              <w:left w:val="nil"/>
              <w:bottom w:val="nil"/>
              <w:right w:val="nil"/>
            </w:tcBorders>
          </w:tcPr>
          <w:p w:rsidR="009C61D5" w:rsidRDefault="009C61D5">
            <w:pPr>
              <w:pStyle w:val="ConsPlusNormal"/>
              <w:jc w:val="center"/>
            </w:pPr>
            <w:r>
              <w:t>1024</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1190</w:t>
            </w:r>
          </w:p>
        </w:tc>
        <w:tc>
          <w:tcPr>
            <w:tcW w:w="1172" w:type="dxa"/>
            <w:tcBorders>
              <w:top w:val="nil"/>
              <w:left w:val="nil"/>
              <w:bottom w:val="nil"/>
              <w:right w:val="nil"/>
            </w:tcBorders>
          </w:tcPr>
          <w:p w:rsidR="009C61D5" w:rsidRDefault="009C61D5">
            <w:pPr>
              <w:pStyle w:val="ConsPlusNormal"/>
              <w:jc w:val="center"/>
            </w:pPr>
            <w:r>
              <w:t>1216</w:t>
            </w:r>
          </w:p>
        </w:tc>
        <w:tc>
          <w:tcPr>
            <w:tcW w:w="1172" w:type="dxa"/>
            <w:tcBorders>
              <w:top w:val="nil"/>
              <w:left w:val="nil"/>
              <w:bottom w:val="nil"/>
              <w:right w:val="nil"/>
            </w:tcBorders>
          </w:tcPr>
          <w:p w:rsidR="009C61D5" w:rsidRDefault="009C61D5">
            <w:pPr>
              <w:pStyle w:val="ConsPlusNormal"/>
              <w:jc w:val="center"/>
            </w:pPr>
            <w:r>
              <w:t>1223</w:t>
            </w:r>
          </w:p>
        </w:tc>
        <w:tc>
          <w:tcPr>
            <w:tcW w:w="1172" w:type="dxa"/>
            <w:tcBorders>
              <w:top w:val="nil"/>
              <w:left w:val="nil"/>
              <w:bottom w:val="nil"/>
              <w:right w:val="nil"/>
            </w:tcBorders>
          </w:tcPr>
          <w:p w:rsidR="009C61D5" w:rsidRDefault="009C61D5">
            <w:pPr>
              <w:pStyle w:val="ConsPlusNormal"/>
              <w:jc w:val="center"/>
            </w:pPr>
            <w:r>
              <w:t>1265</w:t>
            </w:r>
          </w:p>
        </w:tc>
        <w:tc>
          <w:tcPr>
            <w:tcW w:w="1182" w:type="dxa"/>
            <w:tcBorders>
              <w:top w:val="nil"/>
              <w:left w:val="nil"/>
              <w:bottom w:val="nil"/>
              <w:right w:val="nil"/>
            </w:tcBorders>
          </w:tcPr>
          <w:p w:rsidR="009C61D5" w:rsidRDefault="009C61D5">
            <w:pPr>
              <w:pStyle w:val="ConsPlusNormal"/>
              <w:jc w:val="center"/>
            </w:pPr>
            <w:r>
              <w:t>1269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496</w:t>
            </w:r>
          </w:p>
        </w:tc>
        <w:tc>
          <w:tcPr>
            <w:tcW w:w="1172" w:type="dxa"/>
            <w:tcBorders>
              <w:top w:val="nil"/>
              <w:left w:val="nil"/>
              <w:bottom w:val="nil"/>
              <w:right w:val="nil"/>
            </w:tcBorders>
          </w:tcPr>
          <w:p w:rsidR="009C61D5" w:rsidRDefault="009C61D5">
            <w:pPr>
              <w:pStyle w:val="ConsPlusNormal"/>
              <w:jc w:val="center"/>
            </w:pPr>
            <w:r>
              <w:t>1807</w:t>
            </w:r>
          </w:p>
        </w:tc>
        <w:tc>
          <w:tcPr>
            <w:tcW w:w="1172" w:type="dxa"/>
            <w:tcBorders>
              <w:top w:val="nil"/>
              <w:left w:val="nil"/>
              <w:bottom w:val="nil"/>
              <w:right w:val="nil"/>
            </w:tcBorders>
          </w:tcPr>
          <w:p w:rsidR="009C61D5" w:rsidRDefault="009C61D5">
            <w:pPr>
              <w:pStyle w:val="ConsPlusNormal"/>
              <w:jc w:val="center"/>
            </w:pPr>
            <w:r>
              <w:t>465</w:t>
            </w:r>
          </w:p>
        </w:tc>
        <w:tc>
          <w:tcPr>
            <w:tcW w:w="1172" w:type="dxa"/>
            <w:tcBorders>
              <w:top w:val="nil"/>
              <w:left w:val="nil"/>
              <w:bottom w:val="nil"/>
              <w:right w:val="nil"/>
            </w:tcBorders>
          </w:tcPr>
          <w:p w:rsidR="009C61D5" w:rsidRDefault="009C61D5">
            <w:pPr>
              <w:pStyle w:val="ConsPlusNormal"/>
              <w:jc w:val="center"/>
            </w:pPr>
            <w:r>
              <w:t>551</w:t>
            </w:r>
          </w:p>
        </w:tc>
        <w:tc>
          <w:tcPr>
            <w:tcW w:w="1172" w:type="dxa"/>
            <w:tcBorders>
              <w:top w:val="nil"/>
              <w:left w:val="nil"/>
              <w:bottom w:val="nil"/>
              <w:right w:val="nil"/>
            </w:tcBorders>
          </w:tcPr>
          <w:p w:rsidR="009C61D5" w:rsidRDefault="009C61D5">
            <w:pPr>
              <w:pStyle w:val="ConsPlusNormal"/>
              <w:jc w:val="center"/>
            </w:pPr>
            <w:r>
              <w:t>341</w:t>
            </w:r>
          </w:p>
        </w:tc>
        <w:tc>
          <w:tcPr>
            <w:tcW w:w="1172" w:type="dxa"/>
            <w:tcBorders>
              <w:top w:val="nil"/>
              <w:left w:val="nil"/>
              <w:bottom w:val="nil"/>
              <w:right w:val="nil"/>
            </w:tcBorders>
          </w:tcPr>
          <w:p w:rsidR="009C61D5" w:rsidRDefault="009C61D5">
            <w:pPr>
              <w:pStyle w:val="ConsPlusNormal"/>
              <w:jc w:val="center"/>
            </w:pPr>
            <w:r>
              <w:t>391</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364</w:t>
            </w:r>
          </w:p>
        </w:tc>
        <w:tc>
          <w:tcPr>
            <w:tcW w:w="1172" w:type="dxa"/>
            <w:tcBorders>
              <w:top w:val="nil"/>
              <w:left w:val="nil"/>
              <w:bottom w:val="nil"/>
              <w:right w:val="nil"/>
            </w:tcBorders>
          </w:tcPr>
          <w:p w:rsidR="009C61D5" w:rsidRDefault="009C61D5">
            <w:pPr>
              <w:pStyle w:val="ConsPlusNormal"/>
              <w:jc w:val="center"/>
            </w:pPr>
            <w:r>
              <w:t>364</w:t>
            </w:r>
          </w:p>
        </w:tc>
        <w:tc>
          <w:tcPr>
            <w:tcW w:w="1172" w:type="dxa"/>
            <w:tcBorders>
              <w:top w:val="nil"/>
              <w:left w:val="nil"/>
              <w:bottom w:val="nil"/>
              <w:right w:val="nil"/>
            </w:tcBorders>
          </w:tcPr>
          <w:p w:rsidR="009C61D5" w:rsidRDefault="009C61D5">
            <w:pPr>
              <w:pStyle w:val="ConsPlusNormal"/>
              <w:jc w:val="center"/>
            </w:pPr>
            <w:r>
              <w:t>364</w:t>
            </w:r>
          </w:p>
        </w:tc>
        <w:tc>
          <w:tcPr>
            <w:tcW w:w="1182" w:type="dxa"/>
            <w:tcBorders>
              <w:top w:val="nil"/>
              <w:left w:val="nil"/>
              <w:bottom w:val="nil"/>
              <w:right w:val="nil"/>
            </w:tcBorders>
          </w:tcPr>
          <w:p w:rsidR="009C61D5" w:rsidRDefault="009C61D5">
            <w:pPr>
              <w:pStyle w:val="ConsPlusNormal"/>
              <w:jc w:val="center"/>
            </w:pPr>
            <w:r>
              <w:t>366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496</w:t>
            </w:r>
          </w:p>
        </w:tc>
        <w:tc>
          <w:tcPr>
            <w:tcW w:w="1172" w:type="dxa"/>
            <w:tcBorders>
              <w:top w:val="nil"/>
              <w:left w:val="nil"/>
              <w:bottom w:val="nil"/>
              <w:right w:val="nil"/>
            </w:tcBorders>
          </w:tcPr>
          <w:p w:rsidR="009C61D5" w:rsidRDefault="009C61D5">
            <w:pPr>
              <w:pStyle w:val="ConsPlusNormal"/>
              <w:jc w:val="center"/>
            </w:pPr>
            <w:r>
              <w:t>1807</w:t>
            </w:r>
          </w:p>
        </w:tc>
        <w:tc>
          <w:tcPr>
            <w:tcW w:w="1172" w:type="dxa"/>
            <w:tcBorders>
              <w:top w:val="nil"/>
              <w:left w:val="nil"/>
              <w:bottom w:val="nil"/>
              <w:right w:val="nil"/>
            </w:tcBorders>
          </w:tcPr>
          <w:p w:rsidR="009C61D5" w:rsidRDefault="009C61D5">
            <w:pPr>
              <w:pStyle w:val="ConsPlusNormal"/>
              <w:jc w:val="center"/>
            </w:pPr>
            <w:r>
              <w:t>465</w:t>
            </w:r>
          </w:p>
        </w:tc>
        <w:tc>
          <w:tcPr>
            <w:tcW w:w="1172" w:type="dxa"/>
            <w:tcBorders>
              <w:top w:val="nil"/>
              <w:left w:val="nil"/>
              <w:bottom w:val="nil"/>
              <w:right w:val="nil"/>
            </w:tcBorders>
          </w:tcPr>
          <w:p w:rsidR="009C61D5" w:rsidRDefault="009C61D5">
            <w:pPr>
              <w:pStyle w:val="ConsPlusNormal"/>
              <w:jc w:val="center"/>
            </w:pPr>
            <w:r>
              <w:t>551</w:t>
            </w:r>
          </w:p>
        </w:tc>
        <w:tc>
          <w:tcPr>
            <w:tcW w:w="1172" w:type="dxa"/>
            <w:tcBorders>
              <w:top w:val="nil"/>
              <w:left w:val="nil"/>
              <w:bottom w:val="nil"/>
              <w:right w:val="nil"/>
            </w:tcBorders>
          </w:tcPr>
          <w:p w:rsidR="009C61D5" w:rsidRDefault="009C61D5">
            <w:pPr>
              <w:pStyle w:val="ConsPlusNormal"/>
              <w:jc w:val="center"/>
            </w:pPr>
            <w:r>
              <w:t>341</w:t>
            </w:r>
          </w:p>
        </w:tc>
        <w:tc>
          <w:tcPr>
            <w:tcW w:w="1172" w:type="dxa"/>
            <w:tcBorders>
              <w:top w:val="nil"/>
              <w:left w:val="nil"/>
              <w:bottom w:val="nil"/>
              <w:right w:val="nil"/>
            </w:tcBorders>
          </w:tcPr>
          <w:p w:rsidR="009C61D5" w:rsidRDefault="009C61D5">
            <w:pPr>
              <w:pStyle w:val="ConsPlusNormal"/>
              <w:jc w:val="center"/>
            </w:pPr>
            <w:r>
              <w:t>391</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364</w:t>
            </w:r>
          </w:p>
        </w:tc>
        <w:tc>
          <w:tcPr>
            <w:tcW w:w="1172" w:type="dxa"/>
            <w:tcBorders>
              <w:top w:val="nil"/>
              <w:left w:val="nil"/>
              <w:bottom w:val="nil"/>
              <w:right w:val="nil"/>
            </w:tcBorders>
          </w:tcPr>
          <w:p w:rsidR="009C61D5" w:rsidRDefault="009C61D5">
            <w:pPr>
              <w:pStyle w:val="ConsPlusNormal"/>
              <w:jc w:val="center"/>
            </w:pPr>
            <w:r>
              <w:t>364</w:t>
            </w:r>
          </w:p>
        </w:tc>
        <w:tc>
          <w:tcPr>
            <w:tcW w:w="1172" w:type="dxa"/>
            <w:tcBorders>
              <w:top w:val="nil"/>
              <w:left w:val="nil"/>
              <w:bottom w:val="nil"/>
              <w:right w:val="nil"/>
            </w:tcBorders>
          </w:tcPr>
          <w:p w:rsidR="009C61D5" w:rsidRDefault="009C61D5">
            <w:pPr>
              <w:pStyle w:val="ConsPlusNormal"/>
              <w:jc w:val="center"/>
            </w:pPr>
            <w:r>
              <w:t>364</w:t>
            </w:r>
          </w:p>
        </w:tc>
        <w:tc>
          <w:tcPr>
            <w:tcW w:w="1182" w:type="dxa"/>
            <w:tcBorders>
              <w:top w:val="nil"/>
              <w:left w:val="nil"/>
              <w:bottom w:val="nil"/>
              <w:right w:val="nil"/>
            </w:tcBorders>
          </w:tcPr>
          <w:p w:rsidR="009C61D5" w:rsidRDefault="009C61D5">
            <w:pPr>
              <w:pStyle w:val="ConsPlusNormal"/>
              <w:jc w:val="center"/>
            </w:pPr>
            <w:r>
              <w:t>366</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плановых проверок, проведенных в установленные сроки, в общем количестве запланированных проверок"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95,3</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Аллаиховского улуса (района), Анабарского национального (Долгано-Эвенкийского) улуса (района), Булунского улуса (района), Нижнеколымского района, Усть-Янского улуса (района) (Республика Саха (Якутия)</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проведенных проверок, результаты которых были аннулированы по решению суда, прокуратуры или иного уполномоченного органа, в общем количестве проведенных проверок"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Территория Ненецкого автономного </w:t>
            </w:r>
            <w:r>
              <w:lastRenderedPageBreak/>
              <w:t>округа</w:t>
            </w:r>
          </w:p>
        </w:tc>
        <w:tc>
          <w:tcPr>
            <w:tcW w:w="1172" w:type="dxa"/>
            <w:tcBorders>
              <w:top w:val="nil"/>
              <w:left w:val="nil"/>
              <w:bottom w:val="nil"/>
              <w:right w:val="nil"/>
            </w:tcBorders>
          </w:tcPr>
          <w:p w:rsidR="009C61D5" w:rsidRDefault="009C61D5">
            <w:pPr>
              <w:pStyle w:val="ConsPlusNormal"/>
              <w:jc w:val="center"/>
            </w:pPr>
            <w:r>
              <w:lastRenderedPageBreak/>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Аллаиховского улуса (района), Анабарского национального (Долгано-Эвенкийского) улуса (района), Булунского улуса (района), Нижнеколымского района, Усть-Янского улуса (района) (Республика Саха (Якутия)</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Территории муниципальных </w:t>
            </w:r>
            <w:r>
              <w:lastRenderedPageBreak/>
              <w:t>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lastRenderedPageBreak/>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проведенных тестирований технических средств контроля (годовое значение)"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2015</w:t>
            </w:r>
          </w:p>
        </w:tc>
        <w:tc>
          <w:tcPr>
            <w:tcW w:w="1172" w:type="dxa"/>
            <w:tcBorders>
              <w:top w:val="nil"/>
              <w:left w:val="nil"/>
              <w:bottom w:val="nil"/>
              <w:right w:val="nil"/>
            </w:tcBorders>
          </w:tcPr>
          <w:p w:rsidR="009C61D5" w:rsidRDefault="009C61D5">
            <w:pPr>
              <w:pStyle w:val="ConsPlusNormal"/>
              <w:jc w:val="center"/>
            </w:pPr>
            <w:r>
              <w:t>1462</w:t>
            </w:r>
          </w:p>
        </w:tc>
        <w:tc>
          <w:tcPr>
            <w:tcW w:w="1172" w:type="dxa"/>
            <w:tcBorders>
              <w:top w:val="nil"/>
              <w:left w:val="nil"/>
              <w:bottom w:val="nil"/>
              <w:right w:val="nil"/>
            </w:tcBorders>
          </w:tcPr>
          <w:p w:rsidR="009C61D5" w:rsidRDefault="009C61D5">
            <w:pPr>
              <w:pStyle w:val="ConsPlusNormal"/>
              <w:jc w:val="center"/>
            </w:pPr>
            <w:r>
              <w:t>1086</w:t>
            </w:r>
          </w:p>
        </w:tc>
        <w:tc>
          <w:tcPr>
            <w:tcW w:w="1172" w:type="dxa"/>
            <w:tcBorders>
              <w:top w:val="nil"/>
              <w:left w:val="nil"/>
              <w:bottom w:val="nil"/>
              <w:right w:val="nil"/>
            </w:tcBorders>
          </w:tcPr>
          <w:p w:rsidR="009C61D5" w:rsidRDefault="009C61D5">
            <w:pPr>
              <w:pStyle w:val="ConsPlusNormal"/>
              <w:jc w:val="center"/>
            </w:pPr>
            <w:r>
              <w:t>1159</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991</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82" w:type="dxa"/>
            <w:tcBorders>
              <w:top w:val="nil"/>
              <w:left w:val="nil"/>
              <w:bottom w:val="nil"/>
              <w:right w:val="nil"/>
            </w:tcBorders>
          </w:tcPr>
          <w:p w:rsidR="009C61D5" w:rsidRDefault="009C61D5">
            <w:pPr>
              <w:pStyle w:val="ConsPlusNormal"/>
              <w:jc w:val="center"/>
            </w:pPr>
            <w:r>
              <w:t>1020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408</w:t>
            </w:r>
          </w:p>
        </w:tc>
        <w:tc>
          <w:tcPr>
            <w:tcW w:w="1172" w:type="dxa"/>
            <w:tcBorders>
              <w:top w:val="nil"/>
              <w:left w:val="nil"/>
              <w:bottom w:val="nil"/>
              <w:right w:val="nil"/>
            </w:tcBorders>
          </w:tcPr>
          <w:p w:rsidR="009C61D5" w:rsidRDefault="009C61D5">
            <w:pPr>
              <w:pStyle w:val="ConsPlusNormal"/>
              <w:jc w:val="center"/>
            </w:pPr>
            <w:r>
              <w:t>305</w:t>
            </w:r>
          </w:p>
        </w:tc>
        <w:tc>
          <w:tcPr>
            <w:tcW w:w="1172" w:type="dxa"/>
            <w:tcBorders>
              <w:top w:val="nil"/>
              <w:left w:val="nil"/>
              <w:bottom w:val="nil"/>
              <w:right w:val="nil"/>
            </w:tcBorders>
          </w:tcPr>
          <w:p w:rsidR="009C61D5" w:rsidRDefault="009C61D5">
            <w:pPr>
              <w:pStyle w:val="ConsPlusNormal"/>
              <w:jc w:val="center"/>
            </w:pPr>
            <w:r>
              <w:t>290</w:t>
            </w:r>
          </w:p>
        </w:tc>
        <w:tc>
          <w:tcPr>
            <w:tcW w:w="1172" w:type="dxa"/>
            <w:tcBorders>
              <w:top w:val="nil"/>
              <w:left w:val="nil"/>
              <w:bottom w:val="nil"/>
              <w:right w:val="nil"/>
            </w:tcBorders>
          </w:tcPr>
          <w:p w:rsidR="009C61D5" w:rsidRDefault="009C61D5">
            <w:pPr>
              <w:pStyle w:val="ConsPlusNormal"/>
              <w:jc w:val="center"/>
            </w:pPr>
            <w:r>
              <w:t>252</w:t>
            </w:r>
          </w:p>
        </w:tc>
        <w:tc>
          <w:tcPr>
            <w:tcW w:w="1172" w:type="dxa"/>
            <w:tcBorders>
              <w:top w:val="nil"/>
              <w:left w:val="nil"/>
              <w:bottom w:val="nil"/>
              <w:right w:val="nil"/>
            </w:tcBorders>
          </w:tcPr>
          <w:p w:rsidR="009C61D5" w:rsidRDefault="009C61D5">
            <w:pPr>
              <w:pStyle w:val="ConsPlusNormal"/>
              <w:jc w:val="center"/>
            </w:pPr>
            <w:r>
              <w:t>319</w:t>
            </w:r>
          </w:p>
        </w:tc>
        <w:tc>
          <w:tcPr>
            <w:tcW w:w="1172" w:type="dxa"/>
            <w:tcBorders>
              <w:top w:val="nil"/>
              <w:left w:val="nil"/>
              <w:bottom w:val="nil"/>
              <w:right w:val="nil"/>
            </w:tcBorders>
          </w:tcPr>
          <w:p w:rsidR="009C61D5" w:rsidRDefault="009C61D5">
            <w:pPr>
              <w:pStyle w:val="ConsPlusNormal"/>
              <w:jc w:val="center"/>
            </w:pPr>
            <w:r>
              <w:t>260</w:t>
            </w:r>
          </w:p>
        </w:tc>
        <w:tc>
          <w:tcPr>
            <w:tcW w:w="1172" w:type="dxa"/>
            <w:tcBorders>
              <w:top w:val="nil"/>
              <w:left w:val="nil"/>
              <w:bottom w:val="nil"/>
              <w:right w:val="nil"/>
            </w:tcBorders>
          </w:tcPr>
          <w:p w:rsidR="009C61D5" w:rsidRDefault="009C61D5">
            <w:pPr>
              <w:pStyle w:val="ConsPlusNormal"/>
              <w:jc w:val="center"/>
            </w:pPr>
            <w:r>
              <w:t>319</w:t>
            </w:r>
          </w:p>
        </w:tc>
        <w:tc>
          <w:tcPr>
            <w:tcW w:w="1172" w:type="dxa"/>
            <w:tcBorders>
              <w:top w:val="nil"/>
              <w:left w:val="nil"/>
              <w:bottom w:val="nil"/>
              <w:right w:val="nil"/>
            </w:tcBorders>
          </w:tcPr>
          <w:p w:rsidR="009C61D5" w:rsidRDefault="009C61D5">
            <w:pPr>
              <w:pStyle w:val="ConsPlusNormal"/>
              <w:jc w:val="center"/>
            </w:pPr>
            <w:r>
              <w:t>319</w:t>
            </w:r>
          </w:p>
        </w:tc>
        <w:tc>
          <w:tcPr>
            <w:tcW w:w="1172" w:type="dxa"/>
            <w:tcBorders>
              <w:top w:val="nil"/>
              <w:left w:val="nil"/>
              <w:bottom w:val="nil"/>
              <w:right w:val="nil"/>
            </w:tcBorders>
          </w:tcPr>
          <w:p w:rsidR="009C61D5" w:rsidRDefault="009C61D5">
            <w:pPr>
              <w:pStyle w:val="ConsPlusNormal"/>
              <w:jc w:val="center"/>
            </w:pPr>
            <w:r>
              <w:t>319</w:t>
            </w:r>
          </w:p>
        </w:tc>
        <w:tc>
          <w:tcPr>
            <w:tcW w:w="1172" w:type="dxa"/>
            <w:tcBorders>
              <w:top w:val="nil"/>
              <w:left w:val="nil"/>
              <w:bottom w:val="nil"/>
              <w:right w:val="nil"/>
            </w:tcBorders>
          </w:tcPr>
          <w:p w:rsidR="009C61D5" w:rsidRDefault="009C61D5">
            <w:pPr>
              <w:pStyle w:val="ConsPlusNormal"/>
              <w:jc w:val="center"/>
            </w:pPr>
            <w:r>
              <w:t>319</w:t>
            </w:r>
          </w:p>
        </w:tc>
        <w:tc>
          <w:tcPr>
            <w:tcW w:w="1182" w:type="dxa"/>
            <w:tcBorders>
              <w:top w:val="nil"/>
              <w:left w:val="nil"/>
              <w:bottom w:val="nil"/>
              <w:right w:val="nil"/>
            </w:tcBorders>
          </w:tcPr>
          <w:p w:rsidR="009C61D5" w:rsidRDefault="009C61D5">
            <w:pPr>
              <w:pStyle w:val="ConsPlusNormal"/>
              <w:jc w:val="center"/>
            </w:pPr>
            <w:r>
              <w:t>319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329</w:t>
            </w:r>
          </w:p>
        </w:tc>
        <w:tc>
          <w:tcPr>
            <w:tcW w:w="1172" w:type="dxa"/>
            <w:tcBorders>
              <w:top w:val="nil"/>
              <w:left w:val="nil"/>
              <w:bottom w:val="nil"/>
              <w:right w:val="nil"/>
            </w:tcBorders>
          </w:tcPr>
          <w:p w:rsidR="009C61D5" w:rsidRDefault="009C61D5">
            <w:pPr>
              <w:pStyle w:val="ConsPlusNormal"/>
              <w:jc w:val="center"/>
            </w:pPr>
            <w:r>
              <w:t>256</w:t>
            </w:r>
          </w:p>
        </w:tc>
        <w:tc>
          <w:tcPr>
            <w:tcW w:w="1172" w:type="dxa"/>
            <w:tcBorders>
              <w:top w:val="nil"/>
              <w:left w:val="nil"/>
              <w:bottom w:val="nil"/>
              <w:right w:val="nil"/>
            </w:tcBorders>
          </w:tcPr>
          <w:p w:rsidR="009C61D5" w:rsidRDefault="009C61D5">
            <w:pPr>
              <w:pStyle w:val="ConsPlusNormal"/>
              <w:jc w:val="center"/>
            </w:pPr>
            <w:r>
              <w:t>211</w:t>
            </w:r>
          </w:p>
        </w:tc>
        <w:tc>
          <w:tcPr>
            <w:tcW w:w="1172" w:type="dxa"/>
            <w:tcBorders>
              <w:top w:val="nil"/>
              <w:left w:val="nil"/>
              <w:bottom w:val="nil"/>
              <w:right w:val="nil"/>
            </w:tcBorders>
          </w:tcPr>
          <w:p w:rsidR="009C61D5" w:rsidRDefault="009C61D5">
            <w:pPr>
              <w:pStyle w:val="ConsPlusNormal"/>
              <w:jc w:val="center"/>
            </w:pPr>
            <w:r>
              <w:t>216</w:t>
            </w:r>
          </w:p>
        </w:tc>
        <w:tc>
          <w:tcPr>
            <w:tcW w:w="1172" w:type="dxa"/>
            <w:tcBorders>
              <w:top w:val="nil"/>
              <w:left w:val="nil"/>
              <w:bottom w:val="nil"/>
              <w:right w:val="nil"/>
            </w:tcBorders>
          </w:tcPr>
          <w:p w:rsidR="009C61D5" w:rsidRDefault="009C61D5">
            <w:pPr>
              <w:pStyle w:val="ConsPlusNormal"/>
              <w:jc w:val="center"/>
            </w:pPr>
            <w:r>
              <w:t>240</w:t>
            </w:r>
          </w:p>
        </w:tc>
        <w:tc>
          <w:tcPr>
            <w:tcW w:w="1172" w:type="dxa"/>
            <w:tcBorders>
              <w:top w:val="nil"/>
              <w:left w:val="nil"/>
              <w:bottom w:val="nil"/>
              <w:right w:val="nil"/>
            </w:tcBorders>
          </w:tcPr>
          <w:p w:rsidR="009C61D5" w:rsidRDefault="009C61D5">
            <w:pPr>
              <w:pStyle w:val="ConsPlusNormal"/>
              <w:jc w:val="center"/>
            </w:pPr>
            <w:r>
              <w:t>251</w:t>
            </w:r>
          </w:p>
        </w:tc>
        <w:tc>
          <w:tcPr>
            <w:tcW w:w="1172" w:type="dxa"/>
            <w:tcBorders>
              <w:top w:val="nil"/>
              <w:left w:val="nil"/>
              <w:bottom w:val="nil"/>
              <w:right w:val="nil"/>
            </w:tcBorders>
          </w:tcPr>
          <w:p w:rsidR="009C61D5" w:rsidRDefault="009C61D5">
            <w:pPr>
              <w:pStyle w:val="ConsPlusNormal"/>
              <w:jc w:val="center"/>
            </w:pPr>
            <w:r>
              <w:t>240</w:t>
            </w:r>
          </w:p>
        </w:tc>
        <w:tc>
          <w:tcPr>
            <w:tcW w:w="1172" w:type="dxa"/>
            <w:tcBorders>
              <w:top w:val="nil"/>
              <w:left w:val="nil"/>
              <w:bottom w:val="nil"/>
              <w:right w:val="nil"/>
            </w:tcBorders>
          </w:tcPr>
          <w:p w:rsidR="009C61D5" w:rsidRDefault="009C61D5">
            <w:pPr>
              <w:pStyle w:val="ConsPlusNormal"/>
              <w:jc w:val="center"/>
            </w:pPr>
            <w:r>
              <w:t>240</w:t>
            </w:r>
          </w:p>
        </w:tc>
        <w:tc>
          <w:tcPr>
            <w:tcW w:w="1172" w:type="dxa"/>
            <w:tcBorders>
              <w:top w:val="nil"/>
              <w:left w:val="nil"/>
              <w:bottom w:val="nil"/>
              <w:right w:val="nil"/>
            </w:tcBorders>
          </w:tcPr>
          <w:p w:rsidR="009C61D5" w:rsidRDefault="009C61D5">
            <w:pPr>
              <w:pStyle w:val="ConsPlusNormal"/>
              <w:jc w:val="center"/>
            </w:pPr>
            <w:r>
              <w:t>240</w:t>
            </w:r>
          </w:p>
        </w:tc>
        <w:tc>
          <w:tcPr>
            <w:tcW w:w="1172" w:type="dxa"/>
            <w:tcBorders>
              <w:top w:val="nil"/>
              <w:left w:val="nil"/>
              <w:bottom w:val="nil"/>
              <w:right w:val="nil"/>
            </w:tcBorders>
          </w:tcPr>
          <w:p w:rsidR="009C61D5" w:rsidRDefault="009C61D5">
            <w:pPr>
              <w:pStyle w:val="ConsPlusNormal"/>
              <w:jc w:val="center"/>
            </w:pPr>
            <w:r>
              <w:t>240</w:t>
            </w:r>
          </w:p>
        </w:tc>
        <w:tc>
          <w:tcPr>
            <w:tcW w:w="1182" w:type="dxa"/>
            <w:tcBorders>
              <w:top w:val="nil"/>
              <w:left w:val="nil"/>
              <w:bottom w:val="nil"/>
              <w:right w:val="nil"/>
            </w:tcBorders>
          </w:tcPr>
          <w:p w:rsidR="009C61D5" w:rsidRDefault="009C61D5">
            <w:pPr>
              <w:pStyle w:val="ConsPlusNormal"/>
              <w:jc w:val="center"/>
            </w:pPr>
            <w:r>
              <w:t>240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31</w:t>
            </w:r>
          </w:p>
        </w:tc>
        <w:tc>
          <w:tcPr>
            <w:tcW w:w="1182" w:type="dxa"/>
            <w:tcBorders>
              <w:top w:val="nil"/>
              <w:left w:val="nil"/>
              <w:bottom w:val="nil"/>
              <w:right w:val="nil"/>
            </w:tcBorders>
          </w:tcPr>
          <w:p w:rsidR="009C61D5" w:rsidRDefault="009C61D5">
            <w:pPr>
              <w:pStyle w:val="ConsPlusNormal"/>
              <w:jc w:val="center"/>
            </w:pPr>
            <w:r>
              <w:t>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t>48</w:t>
            </w:r>
          </w:p>
        </w:tc>
        <w:tc>
          <w:tcPr>
            <w:tcW w:w="1172" w:type="dxa"/>
            <w:tcBorders>
              <w:top w:val="nil"/>
              <w:left w:val="nil"/>
              <w:bottom w:val="nil"/>
              <w:right w:val="nil"/>
            </w:tcBorders>
          </w:tcPr>
          <w:p w:rsidR="009C61D5" w:rsidRDefault="009C61D5">
            <w:pPr>
              <w:pStyle w:val="ConsPlusNormal"/>
              <w:jc w:val="center"/>
            </w:pPr>
            <w:r>
              <w:t>29</w:t>
            </w:r>
          </w:p>
        </w:tc>
        <w:tc>
          <w:tcPr>
            <w:tcW w:w="1172" w:type="dxa"/>
            <w:tcBorders>
              <w:top w:val="nil"/>
              <w:left w:val="nil"/>
              <w:bottom w:val="nil"/>
              <w:right w:val="nil"/>
            </w:tcBorders>
          </w:tcPr>
          <w:p w:rsidR="009C61D5" w:rsidRDefault="009C61D5">
            <w:pPr>
              <w:pStyle w:val="ConsPlusNormal"/>
              <w:jc w:val="center"/>
            </w:pPr>
            <w:r>
              <w:t>48</w:t>
            </w:r>
          </w:p>
        </w:tc>
        <w:tc>
          <w:tcPr>
            <w:tcW w:w="1172" w:type="dxa"/>
            <w:tcBorders>
              <w:top w:val="nil"/>
              <w:left w:val="nil"/>
              <w:bottom w:val="nil"/>
              <w:right w:val="nil"/>
            </w:tcBorders>
          </w:tcPr>
          <w:p w:rsidR="009C61D5" w:rsidRDefault="009C61D5">
            <w:pPr>
              <w:pStyle w:val="ConsPlusNormal"/>
              <w:jc w:val="center"/>
            </w:pPr>
            <w:r>
              <w:t>21</w:t>
            </w:r>
          </w:p>
        </w:tc>
        <w:tc>
          <w:tcPr>
            <w:tcW w:w="1172" w:type="dxa"/>
            <w:tcBorders>
              <w:top w:val="nil"/>
              <w:left w:val="nil"/>
              <w:bottom w:val="nil"/>
              <w:right w:val="nil"/>
            </w:tcBorders>
          </w:tcPr>
          <w:p w:rsidR="009C61D5" w:rsidRDefault="009C61D5">
            <w:pPr>
              <w:pStyle w:val="ConsPlusNormal"/>
              <w:jc w:val="center"/>
            </w:pPr>
            <w:r>
              <w:t>48</w:t>
            </w:r>
          </w:p>
        </w:tc>
        <w:tc>
          <w:tcPr>
            <w:tcW w:w="1172" w:type="dxa"/>
            <w:tcBorders>
              <w:top w:val="nil"/>
              <w:left w:val="nil"/>
              <w:bottom w:val="nil"/>
              <w:right w:val="nil"/>
            </w:tcBorders>
          </w:tcPr>
          <w:p w:rsidR="009C61D5" w:rsidRDefault="009C61D5">
            <w:pPr>
              <w:pStyle w:val="ConsPlusNormal"/>
              <w:jc w:val="center"/>
            </w:pPr>
            <w:r>
              <w:t>9</w:t>
            </w:r>
          </w:p>
        </w:tc>
        <w:tc>
          <w:tcPr>
            <w:tcW w:w="1172" w:type="dxa"/>
            <w:tcBorders>
              <w:top w:val="nil"/>
              <w:left w:val="nil"/>
              <w:bottom w:val="nil"/>
              <w:right w:val="nil"/>
            </w:tcBorders>
          </w:tcPr>
          <w:p w:rsidR="009C61D5" w:rsidRDefault="009C61D5">
            <w:pPr>
              <w:pStyle w:val="ConsPlusNormal"/>
              <w:jc w:val="center"/>
            </w:pPr>
            <w:r>
              <w:t>48</w:t>
            </w:r>
          </w:p>
        </w:tc>
        <w:tc>
          <w:tcPr>
            <w:tcW w:w="1172" w:type="dxa"/>
            <w:tcBorders>
              <w:top w:val="nil"/>
              <w:left w:val="nil"/>
              <w:bottom w:val="nil"/>
              <w:right w:val="nil"/>
            </w:tcBorders>
          </w:tcPr>
          <w:p w:rsidR="009C61D5" w:rsidRDefault="009C61D5">
            <w:pPr>
              <w:pStyle w:val="ConsPlusNormal"/>
              <w:jc w:val="center"/>
            </w:pPr>
            <w:r>
              <w:t>48</w:t>
            </w:r>
          </w:p>
        </w:tc>
        <w:tc>
          <w:tcPr>
            <w:tcW w:w="1172" w:type="dxa"/>
            <w:tcBorders>
              <w:top w:val="nil"/>
              <w:left w:val="nil"/>
              <w:bottom w:val="nil"/>
              <w:right w:val="nil"/>
            </w:tcBorders>
          </w:tcPr>
          <w:p w:rsidR="009C61D5" w:rsidRDefault="009C61D5">
            <w:pPr>
              <w:pStyle w:val="ConsPlusNormal"/>
              <w:jc w:val="center"/>
            </w:pPr>
            <w:r>
              <w:t>48</w:t>
            </w:r>
          </w:p>
        </w:tc>
        <w:tc>
          <w:tcPr>
            <w:tcW w:w="1172" w:type="dxa"/>
            <w:tcBorders>
              <w:top w:val="nil"/>
              <w:left w:val="nil"/>
              <w:bottom w:val="nil"/>
              <w:right w:val="nil"/>
            </w:tcBorders>
          </w:tcPr>
          <w:p w:rsidR="009C61D5" w:rsidRDefault="009C61D5">
            <w:pPr>
              <w:pStyle w:val="ConsPlusNormal"/>
              <w:jc w:val="center"/>
            </w:pPr>
            <w:r>
              <w:t>48</w:t>
            </w:r>
          </w:p>
        </w:tc>
        <w:tc>
          <w:tcPr>
            <w:tcW w:w="1182" w:type="dxa"/>
            <w:tcBorders>
              <w:top w:val="nil"/>
              <w:left w:val="nil"/>
              <w:bottom w:val="nil"/>
              <w:right w:val="nil"/>
            </w:tcBorders>
          </w:tcPr>
          <w:p w:rsidR="009C61D5" w:rsidRDefault="009C61D5">
            <w:pPr>
              <w:pStyle w:val="ConsPlusNormal"/>
              <w:jc w:val="center"/>
            </w:pPr>
            <w:r>
              <w:t>48</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5 "Модернизация и стимулирование"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lastRenderedPageBreak/>
              <w:t>Цель: обновление производственных фондов; стимулирование производства рыбной продукции глубокой степени переработки.</w:t>
            </w:r>
          </w:p>
          <w:p w:rsidR="009C61D5" w:rsidRDefault="009C61D5">
            <w:pPr>
              <w:pStyle w:val="ConsPlusNormal"/>
              <w:jc w:val="center"/>
            </w:pPr>
            <w:r>
              <w:t>Задачи: строительство новых, техническое перевооружение и модернизация существующих рыбодобывающих, рыбообрабатывающих и холодильных мощностей; создание условий для предоставления презентационных площадок субъектам российского рыбохозяйственного комплекса для эффективного позиционирования их деятельности на различном уровне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"Прирост объема производства продукции товарной аквакультуры, включая товарную аквакультуру осетровых видов рыб, в отчетном году по отношению к предыдущему году в рамках инвестиционных проектов, реализуемых с государственной поддержкой"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2402,2</w:t>
            </w:r>
          </w:p>
        </w:tc>
        <w:tc>
          <w:tcPr>
            <w:tcW w:w="1172" w:type="dxa"/>
            <w:tcBorders>
              <w:top w:val="nil"/>
              <w:left w:val="nil"/>
              <w:bottom w:val="nil"/>
              <w:right w:val="nil"/>
            </w:tcBorders>
          </w:tcPr>
          <w:p w:rsidR="009C61D5" w:rsidRDefault="009C61D5">
            <w:pPr>
              <w:pStyle w:val="ConsPlusNormal"/>
              <w:jc w:val="center"/>
            </w:pPr>
            <w:r>
              <w:t>1580,5</w:t>
            </w:r>
          </w:p>
        </w:tc>
        <w:tc>
          <w:tcPr>
            <w:tcW w:w="1172" w:type="dxa"/>
            <w:tcBorders>
              <w:top w:val="nil"/>
              <w:left w:val="nil"/>
              <w:bottom w:val="nil"/>
              <w:right w:val="nil"/>
            </w:tcBorders>
          </w:tcPr>
          <w:p w:rsidR="009C61D5" w:rsidRDefault="009C61D5">
            <w:pPr>
              <w:pStyle w:val="ConsPlusNormal"/>
              <w:jc w:val="center"/>
            </w:pPr>
            <w:r>
              <w:t>575,7</w:t>
            </w:r>
          </w:p>
        </w:tc>
        <w:tc>
          <w:tcPr>
            <w:tcW w:w="1172" w:type="dxa"/>
            <w:tcBorders>
              <w:top w:val="nil"/>
              <w:left w:val="nil"/>
              <w:bottom w:val="nil"/>
              <w:right w:val="nil"/>
            </w:tcBorders>
          </w:tcPr>
          <w:p w:rsidR="009C61D5" w:rsidRDefault="009C61D5">
            <w:pPr>
              <w:pStyle w:val="ConsPlusNormal"/>
              <w:jc w:val="center"/>
            </w:pPr>
            <w:r>
              <w:t>9981,8</w:t>
            </w:r>
          </w:p>
        </w:tc>
        <w:tc>
          <w:tcPr>
            <w:tcW w:w="1172" w:type="dxa"/>
            <w:tcBorders>
              <w:top w:val="nil"/>
              <w:left w:val="nil"/>
              <w:bottom w:val="nil"/>
              <w:right w:val="nil"/>
            </w:tcBorders>
          </w:tcPr>
          <w:p w:rsidR="009C61D5" w:rsidRDefault="009C61D5">
            <w:pPr>
              <w:pStyle w:val="ConsPlusNormal"/>
              <w:jc w:val="center"/>
            </w:pPr>
            <w:r>
              <w:t>1313,1</w:t>
            </w:r>
          </w:p>
        </w:tc>
        <w:tc>
          <w:tcPr>
            <w:tcW w:w="1172" w:type="dxa"/>
            <w:tcBorders>
              <w:top w:val="nil"/>
              <w:left w:val="nil"/>
              <w:bottom w:val="nil"/>
              <w:right w:val="nil"/>
            </w:tcBorders>
          </w:tcPr>
          <w:p w:rsidR="009C61D5" w:rsidRDefault="009C61D5">
            <w:pPr>
              <w:pStyle w:val="ConsPlusNormal"/>
              <w:jc w:val="center"/>
            </w:pPr>
            <w:r>
              <w:t>14000,3</w:t>
            </w:r>
          </w:p>
        </w:tc>
        <w:tc>
          <w:tcPr>
            <w:tcW w:w="1172" w:type="dxa"/>
            <w:tcBorders>
              <w:top w:val="nil"/>
              <w:left w:val="nil"/>
              <w:bottom w:val="nil"/>
              <w:right w:val="nil"/>
            </w:tcBorders>
          </w:tcPr>
          <w:p w:rsidR="009C61D5" w:rsidRDefault="009C61D5">
            <w:pPr>
              <w:pStyle w:val="ConsPlusNormal"/>
              <w:jc w:val="center"/>
            </w:pPr>
            <w:r>
              <w:t>452,3</w:t>
            </w:r>
          </w:p>
        </w:tc>
        <w:tc>
          <w:tcPr>
            <w:tcW w:w="1172" w:type="dxa"/>
            <w:tcBorders>
              <w:top w:val="nil"/>
              <w:left w:val="nil"/>
              <w:bottom w:val="nil"/>
              <w:right w:val="nil"/>
            </w:tcBorders>
          </w:tcPr>
          <w:p w:rsidR="009C61D5" w:rsidRDefault="009C61D5">
            <w:pPr>
              <w:pStyle w:val="ConsPlusNormal"/>
              <w:jc w:val="center"/>
            </w:pPr>
            <w:r>
              <w:t>576,9</w:t>
            </w:r>
          </w:p>
        </w:tc>
        <w:tc>
          <w:tcPr>
            <w:tcW w:w="1172" w:type="dxa"/>
            <w:tcBorders>
              <w:top w:val="nil"/>
              <w:left w:val="nil"/>
              <w:bottom w:val="nil"/>
              <w:right w:val="nil"/>
            </w:tcBorders>
          </w:tcPr>
          <w:p w:rsidR="009C61D5" w:rsidRDefault="009C61D5">
            <w:pPr>
              <w:pStyle w:val="ConsPlusNormal"/>
              <w:jc w:val="center"/>
            </w:pPr>
            <w:r>
              <w:t>1163,8</w:t>
            </w:r>
          </w:p>
        </w:tc>
        <w:tc>
          <w:tcPr>
            <w:tcW w:w="1172" w:type="dxa"/>
            <w:tcBorders>
              <w:top w:val="nil"/>
              <w:left w:val="nil"/>
              <w:bottom w:val="nil"/>
              <w:right w:val="nil"/>
            </w:tcBorders>
          </w:tcPr>
          <w:p w:rsidR="009C61D5" w:rsidRDefault="009C61D5">
            <w:pPr>
              <w:pStyle w:val="ConsPlusNormal"/>
              <w:jc w:val="center"/>
            </w:pPr>
            <w:r>
              <w:t>222,4</w:t>
            </w:r>
          </w:p>
        </w:tc>
        <w:tc>
          <w:tcPr>
            <w:tcW w:w="1182" w:type="dxa"/>
            <w:tcBorders>
              <w:top w:val="nil"/>
              <w:left w:val="nil"/>
              <w:bottom w:val="nil"/>
              <w:right w:val="nil"/>
            </w:tcBorders>
          </w:tcPr>
          <w:p w:rsidR="009C61D5" w:rsidRDefault="009C61D5">
            <w:pPr>
              <w:pStyle w:val="ConsPlusNormal"/>
              <w:jc w:val="center"/>
            </w:pPr>
            <w:r>
              <w:t>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220</w:t>
            </w:r>
          </w:p>
        </w:tc>
        <w:tc>
          <w:tcPr>
            <w:tcW w:w="1172" w:type="dxa"/>
            <w:tcBorders>
              <w:top w:val="nil"/>
              <w:left w:val="nil"/>
              <w:bottom w:val="nil"/>
              <w:right w:val="nil"/>
            </w:tcBorders>
          </w:tcPr>
          <w:p w:rsidR="009C61D5" w:rsidRDefault="009C61D5">
            <w:pPr>
              <w:pStyle w:val="ConsPlusNormal"/>
              <w:jc w:val="center"/>
            </w:pPr>
            <w:r>
              <w:t>1125</w:t>
            </w:r>
          </w:p>
        </w:tc>
        <w:tc>
          <w:tcPr>
            <w:tcW w:w="1172" w:type="dxa"/>
            <w:tcBorders>
              <w:top w:val="nil"/>
              <w:left w:val="nil"/>
              <w:bottom w:val="nil"/>
              <w:right w:val="nil"/>
            </w:tcBorders>
          </w:tcPr>
          <w:p w:rsidR="009C61D5" w:rsidRDefault="009C61D5">
            <w:pPr>
              <w:pStyle w:val="ConsPlusNormal"/>
              <w:jc w:val="center"/>
            </w:pPr>
            <w:r>
              <w:t>228,6</w:t>
            </w:r>
          </w:p>
        </w:tc>
        <w:tc>
          <w:tcPr>
            <w:tcW w:w="1172" w:type="dxa"/>
            <w:tcBorders>
              <w:top w:val="nil"/>
              <w:left w:val="nil"/>
              <w:bottom w:val="nil"/>
              <w:right w:val="nil"/>
            </w:tcBorders>
          </w:tcPr>
          <w:p w:rsidR="009C61D5" w:rsidRDefault="009C61D5">
            <w:pPr>
              <w:pStyle w:val="ConsPlusNormal"/>
              <w:jc w:val="center"/>
            </w:pPr>
            <w:r>
              <w:t>8347,3</w:t>
            </w:r>
          </w:p>
        </w:tc>
        <w:tc>
          <w:tcPr>
            <w:tcW w:w="1172" w:type="dxa"/>
            <w:tcBorders>
              <w:top w:val="nil"/>
              <w:left w:val="nil"/>
              <w:bottom w:val="nil"/>
              <w:right w:val="nil"/>
            </w:tcBorders>
          </w:tcPr>
          <w:p w:rsidR="009C61D5" w:rsidRDefault="009C61D5">
            <w:pPr>
              <w:pStyle w:val="ConsPlusNormal"/>
              <w:jc w:val="center"/>
            </w:pPr>
            <w:r>
              <w:t>1218,1</w:t>
            </w:r>
          </w:p>
        </w:tc>
        <w:tc>
          <w:tcPr>
            <w:tcW w:w="1172" w:type="dxa"/>
            <w:tcBorders>
              <w:top w:val="nil"/>
              <w:left w:val="nil"/>
              <w:bottom w:val="nil"/>
              <w:right w:val="nil"/>
            </w:tcBorders>
          </w:tcPr>
          <w:p w:rsidR="009C61D5" w:rsidRDefault="009C61D5">
            <w:pPr>
              <w:pStyle w:val="ConsPlusNormal"/>
              <w:jc w:val="center"/>
            </w:pPr>
            <w:r>
              <w:t>13873,5</w:t>
            </w:r>
          </w:p>
        </w:tc>
        <w:tc>
          <w:tcPr>
            <w:tcW w:w="1172" w:type="dxa"/>
            <w:tcBorders>
              <w:top w:val="nil"/>
              <w:left w:val="nil"/>
              <w:bottom w:val="nil"/>
              <w:right w:val="nil"/>
            </w:tcBorders>
          </w:tcPr>
          <w:p w:rsidR="009C61D5" w:rsidRDefault="009C61D5">
            <w:pPr>
              <w:pStyle w:val="ConsPlusNormal"/>
              <w:jc w:val="center"/>
            </w:pPr>
            <w:r>
              <w:t>152,3</w:t>
            </w:r>
          </w:p>
        </w:tc>
        <w:tc>
          <w:tcPr>
            <w:tcW w:w="1172" w:type="dxa"/>
            <w:tcBorders>
              <w:top w:val="nil"/>
              <w:left w:val="nil"/>
              <w:bottom w:val="nil"/>
              <w:right w:val="nil"/>
            </w:tcBorders>
          </w:tcPr>
          <w:p w:rsidR="009C61D5" w:rsidRDefault="009C61D5">
            <w:pPr>
              <w:pStyle w:val="ConsPlusNormal"/>
              <w:jc w:val="center"/>
            </w:pPr>
            <w:r>
              <w:t>556,9</w:t>
            </w:r>
          </w:p>
        </w:tc>
        <w:tc>
          <w:tcPr>
            <w:tcW w:w="1172" w:type="dxa"/>
            <w:tcBorders>
              <w:top w:val="nil"/>
              <w:left w:val="nil"/>
              <w:bottom w:val="nil"/>
              <w:right w:val="nil"/>
            </w:tcBorders>
          </w:tcPr>
          <w:p w:rsidR="009C61D5" w:rsidRDefault="009C61D5">
            <w:pPr>
              <w:pStyle w:val="ConsPlusNormal"/>
              <w:jc w:val="center"/>
            </w:pPr>
            <w:r>
              <w:t>803,8</w:t>
            </w:r>
          </w:p>
        </w:tc>
        <w:tc>
          <w:tcPr>
            <w:tcW w:w="1172" w:type="dxa"/>
            <w:tcBorders>
              <w:top w:val="nil"/>
              <w:left w:val="nil"/>
              <w:bottom w:val="nil"/>
              <w:right w:val="nil"/>
            </w:tcBorders>
          </w:tcPr>
          <w:p w:rsidR="009C61D5" w:rsidRDefault="009C61D5">
            <w:pPr>
              <w:pStyle w:val="ConsPlusNormal"/>
              <w:jc w:val="center"/>
            </w:pPr>
            <w:r>
              <w:t>215,4</w:t>
            </w:r>
          </w:p>
        </w:tc>
        <w:tc>
          <w:tcPr>
            <w:tcW w:w="1182"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7524,7</w:t>
            </w:r>
          </w:p>
        </w:tc>
        <w:tc>
          <w:tcPr>
            <w:tcW w:w="1172" w:type="dxa"/>
            <w:tcBorders>
              <w:top w:val="nil"/>
              <w:left w:val="nil"/>
              <w:bottom w:val="nil"/>
              <w:right w:val="nil"/>
            </w:tcBorders>
          </w:tcPr>
          <w:p w:rsidR="009C61D5" w:rsidRDefault="009C61D5">
            <w:pPr>
              <w:pStyle w:val="ConsPlusNormal"/>
              <w:jc w:val="center"/>
            </w:pPr>
            <w:r>
              <w:t>1000</w:t>
            </w:r>
          </w:p>
        </w:tc>
        <w:tc>
          <w:tcPr>
            <w:tcW w:w="1172" w:type="dxa"/>
            <w:tcBorders>
              <w:top w:val="nil"/>
              <w:left w:val="nil"/>
              <w:bottom w:val="nil"/>
              <w:right w:val="nil"/>
            </w:tcBorders>
          </w:tcPr>
          <w:p w:rsidR="009C61D5" w:rsidRDefault="009C61D5">
            <w:pPr>
              <w:pStyle w:val="ConsPlusNormal"/>
              <w:jc w:val="center"/>
            </w:pPr>
            <w:r>
              <w:t>10363,2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500</w:t>
            </w:r>
          </w:p>
        </w:tc>
        <w:tc>
          <w:tcPr>
            <w:tcW w:w="1172" w:type="dxa"/>
            <w:tcBorders>
              <w:top w:val="nil"/>
              <w:left w:val="nil"/>
              <w:bottom w:val="nil"/>
              <w:right w:val="nil"/>
            </w:tcBorders>
          </w:tcPr>
          <w:p w:rsidR="009C61D5" w:rsidRDefault="009C61D5">
            <w:pPr>
              <w:pStyle w:val="ConsPlusNormal"/>
              <w:jc w:val="center"/>
            </w:pPr>
            <w:r>
              <w:t>800</w:t>
            </w:r>
          </w:p>
        </w:tc>
        <w:tc>
          <w:tcPr>
            <w:tcW w:w="1172" w:type="dxa"/>
            <w:tcBorders>
              <w:top w:val="nil"/>
              <w:left w:val="nil"/>
              <w:bottom w:val="nil"/>
              <w:right w:val="nil"/>
            </w:tcBorders>
          </w:tcPr>
          <w:p w:rsidR="009C61D5" w:rsidRDefault="009C61D5">
            <w:pPr>
              <w:pStyle w:val="ConsPlusNormal"/>
              <w:jc w:val="center"/>
            </w:pPr>
            <w:r>
              <w:t>200</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200</w:t>
            </w:r>
          </w:p>
        </w:tc>
        <w:tc>
          <w:tcPr>
            <w:tcW w:w="1172" w:type="dxa"/>
            <w:tcBorders>
              <w:top w:val="nil"/>
              <w:left w:val="nil"/>
              <w:bottom w:val="nil"/>
              <w:right w:val="nil"/>
            </w:tcBorders>
          </w:tcPr>
          <w:p w:rsidR="009C61D5" w:rsidRDefault="009C61D5">
            <w:pPr>
              <w:pStyle w:val="ConsPlusNormal"/>
              <w:jc w:val="center"/>
            </w:pPr>
            <w:r>
              <w:t>1105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694</w:t>
            </w:r>
          </w:p>
        </w:tc>
        <w:tc>
          <w:tcPr>
            <w:tcW w:w="1172" w:type="dxa"/>
            <w:tcBorders>
              <w:top w:val="nil"/>
              <w:left w:val="nil"/>
              <w:bottom w:val="nil"/>
              <w:right w:val="nil"/>
            </w:tcBorders>
          </w:tcPr>
          <w:p w:rsidR="009C61D5" w:rsidRDefault="009C61D5">
            <w:pPr>
              <w:pStyle w:val="ConsPlusNormal"/>
              <w:jc w:val="center"/>
            </w:pPr>
            <w:r>
              <w:t>212</w:t>
            </w:r>
          </w:p>
        </w:tc>
        <w:tc>
          <w:tcPr>
            <w:tcW w:w="1172" w:type="dxa"/>
            <w:tcBorders>
              <w:top w:val="nil"/>
              <w:left w:val="nil"/>
              <w:bottom w:val="nil"/>
              <w:right w:val="nil"/>
            </w:tcBorders>
          </w:tcPr>
          <w:p w:rsidR="009C61D5" w:rsidRDefault="009C61D5">
            <w:pPr>
              <w:pStyle w:val="ConsPlusNormal"/>
              <w:jc w:val="center"/>
            </w:pPr>
            <w:r>
              <w:t>3476,5</w:t>
            </w:r>
          </w:p>
        </w:tc>
        <w:tc>
          <w:tcPr>
            <w:tcW w:w="1172" w:type="dxa"/>
            <w:tcBorders>
              <w:top w:val="nil"/>
              <w:left w:val="nil"/>
              <w:bottom w:val="nil"/>
              <w:right w:val="nil"/>
            </w:tcBorders>
          </w:tcPr>
          <w:p w:rsidR="009C61D5" w:rsidRDefault="009C61D5">
            <w:pPr>
              <w:pStyle w:val="ConsPlusNormal"/>
              <w:jc w:val="center"/>
            </w:pPr>
            <w:r>
              <w:t>150</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128,6</w:t>
            </w:r>
          </w:p>
        </w:tc>
        <w:tc>
          <w:tcPr>
            <w:tcW w:w="1172" w:type="dxa"/>
            <w:tcBorders>
              <w:top w:val="nil"/>
              <w:left w:val="nil"/>
              <w:bottom w:val="nil"/>
              <w:right w:val="nil"/>
            </w:tcBorders>
          </w:tcPr>
          <w:p w:rsidR="009C61D5" w:rsidRDefault="009C61D5">
            <w:pPr>
              <w:pStyle w:val="ConsPlusNormal"/>
              <w:jc w:val="center"/>
            </w:pPr>
            <w:r>
              <w:t>128,6</w:t>
            </w:r>
          </w:p>
        </w:tc>
        <w:tc>
          <w:tcPr>
            <w:tcW w:w="1172" w:type="dxa"/>
            <w:tcBorders>
              <w:top w:val="nil"/>
              <w:left w:val="nil"/>
              <w:bottom w:val="nil"/>
              <w:right w:val="nil"/>
            </w:tcBorders>
          </w:tcPr>
          <w:p w:rsidR="009C61D5" w:rsidRDefault="009C61D5">
            <w:pPr>
              <w:pStyle w:val="ConsPlusNormal"/>
              <w:jc w:val="center"/>
            </w:pPr>
            <w:r>
              <w:t>6,1</w:t>
            </w:r>
          </w:p>
        </w:tc>
        <w:tc>
          <w:tcPr>
            <w:tcW w:w="1172" w:type="dxa"/>
            <w:tcBorders>
              <w:top w:val="nil"/>
              <w:left w:val="nil"/>
              <w:bottom w:val="nil"/>
              <w:right w:val="nil"/>
            </w:tcBorders>
          </w:tcPr>
          <w:p w:rsidR="009C61D5" w:rsidRDefault="009C61D5">
            <w:pPr>
              <w:pStyle w:val="ConsPlusNormal"/>
              <w:jc w:val="center"/>
            </w:pPr>
            <w:r>
              <w:t>33,8</w:t>
            </w:r>
          </w:p>
        </w:tc>
        <w:tc>
          <w:tcPr>
            <w:tcW w:w="1172" w:type="dxa"/>
            <w:tcBorders>
              <w:top w:val="nil"/>
              <w:left w:val="nil"/>
              <w:bottom w:val="nil"/>
              <w:right w:val="nil"/>
            </w:tcBorders>
          </w:tcPr>
          <w:p w:rsidR="009C61D5" w:rsidRDefault="009C61D5">
            <w:pPr>
              <w:pStyle w:val="ConsPlusNormal"/>
              <w:jc w:val="center"/>
            </w:pPr>
            <w:r>
              <w:t>2,3</w:t>
            </w:r>
          </w:p>
        </w:tc>
        <w:tc>
          <w:tcPr>
            <w:tcW w:w="1172" w:type="dxa"/>
            <w:tcBorders>
              <w:top w:val="nil"/>
              <w:left w:val="nil"/>
              <w:bottom w:val="nil"/>
              <w:right w:val="nil"/>
            </w:tcBorders>
          </w:tcPr>
          <w:p w:rsidR="009C61D5" w:rsidRDefault="009C61D5">
            <w:pPr>
              <w:pStyle w:val="ConsPlusNormal"/>
              <w:jc w:val="center"/>
            </w:pPr>
            <w:r>
              <w:t>6,9</w:t>
            </w:r>
          </w:p>
        </w:tc>
        <w:tc>
          <w:tcPr>
            <w:tcW w:w="1172" w:type="dxa"/>
            <w:tcBorders>
              <w:top w:val="nil"/>
              <w:left w:val="nil"/>
              <w:bottom w:val="nil"/>
              <w:right w:val="nil"/>
            </w:tcBorders>
          </w:tcPr>
          <w:p w:rsidR="009C61D5" w:rsidRDefault="009C61D5">
            <w:pPr>
              <w:pStyle w:val="ConsPlusNormal"/>
              <w:jc w:val="center"/>
            </w:pPr>
            <w:r>
              <w:t>3,8</w:t>
            </w:r>
          </w:p>
        </w:tc>
        <w:tc>
          <w:tcPr>
            <w:tcW w:w="1172" w:type="dxa"/>
            <w:tcBorders>
              <w:top w:val="nil"/>
              <w:left w:val="nil"/>
              <w:bottom w:val="nil"/>
              <w:right w:val="nil"/>
            </w:tcBorders>
          </w:tcPr>
          <w:p w:rsidR="009C61D5" w:rsidRDefault="009C61D5">
            <w:pPr>
              <w:pStyle w:val="ConsPlusNormal"/>
              <w:jc w:val="center"/>
            </w:pPr>
            <w:r>
              <w:t>15,4</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введенных мощностей на объектах, реализуемых в рамках инвестиционных проектов, построенных (реконструированных, модернизированных) с государственной поддержкой"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1492,2</w:t>
            </w:r>
          </w:p>
        </w:tc>
        <w:tc>
          <w:tcPr>
            <w:tcW w:w="1172" w:type="dxa"/>
            <w:tcBorders>
              <w:top w:val="nil"/>
              <w:left w:val="nil"/>
              <w:bottom w:val="nil"/>
              <w:right w:val="nil"/>
            </w:tcBorders>
          </w:tcPr>
          <w:p w:rsidR="009C61D5" w:rsidRDefault="009C61D5">
            <w:pPr>
              <w:pStyle w:val="ConsPlusNormal"/>
              <w:jc w:val="center"/>
            </w:pPr>
            <w:r>
              <w:t>9319,7</w:t>
            </w:r>
          </w:p>
        </w:tc>
        <w:tc>
          <w:tcPr>
            <w:tcW w:w="1172" w:type="dxa"/>
            <w:tcBorders>
              <w:top w:val="nil"/>
              <w:left w:val="nil"/>
              <w:bottom w:val="nil"/>
              <w:right w:val="nil"/>
            </w:tcBorders>
          </w:tcPr>
          <w:p w:rsidR="009C61D5" w:rsidRDefault="009C61D5">
            <w:pPr>
              <w:pStyle w:val="ConsPlusNormal"/>
              <w:jc w:val="center"/>
            </w:pPr>
            <w:r>
              <w:t>12541,3</w:t>
            </w:r>
          </w:p>
        </w:tc>
        <w:tc>
          <w:tcPr>
            <w:tcW w:w="1172" w:type="dxa"/>
            <w:tcBorders>
              <w:top w:val="nil"/>
              <w:left w:val="nil"/>
              <w:bottom w:val="nil"/>
              <w:right w:val="nil"/>
            </w:tcBorders>
          </w:tcPr>
          <w:p w:rsidR="009C61D5" w:rsidRDefault="009C61D5">
            <w:pPr>
              <w:pStyle w:val="ConsPlusNormal"/>
              <w:jc w:val="center"/>
            </w:pPr>
            <w:r>
              <w:t>12946,7</w:t>
            </w:r>
          </w:p>
        </w:tc>
        <w:tc>
          <w:tcPr>
            <w:tcW w:w="1172" w:type="dxa"/>
            <w:tcBorders>
              <w:top w:val="nil"/>
              <w:left w:val="nil"/>
              <w:bottom w:val="nil"/>
              <w:right w:val="nil"/>
            </w:tcBorders>
          </w:tcPr>
          <w:p w:rsidR="009C61D5" w:rsidRDefault="009C61D5">
            <w:pPr>
              <w:pStyle w:val="ConsPlusNormal"/>
              <w:jc w:val="center"/>
            </w:pPr>
            <w:r>
              <w:t>5830</w:t>
            </w:r>
          </w:p>
        </w:tc>
        <w:tc>
          <w:tcPr>
            <w:tcW w:w="1172" w:type="dxa"/>
            <w:tcBorders>
              <w:top w:val="nil"/>
              <w:left w:val="nil"/>
              <w:bottom w:val="nil"/>
              <w:right w:val="nil"/>
            </w:tcBorders>
          </w:tcPr>
          <w:p w:rsidR="009C61D5" w:rsidRDefault="009C61D5">
            <w:pPr>
              <w:pStyle w:val="ConsPlusNormal"/>
              <w:jc w:val="center"/>
            </w:pPr>
            <w:r>
              <w:t>13615,8</w:t>
            </w:r>
          </w:p>
        </w:tc>
        <w:tc>
          <w:tcPr>
            <w:tcW w:w="1172" w:type="dxa"/>
            <w:tcBorders>
              <w:top w:val="nil"/>
              <w:left w:val="nil"/>
              <w:bottom w:val="nil"/>
              <w:right w:val="nil"/>
            </w:tcBorders>
          </w:tcPr>
          <w:p w:rsidR="009C61D5" w:rsidRDefault="009C61D5">
            <w:pPr>
              <w:pStyle w:val="ConsPlusNormal"/>
              <w:jc w:val="center"/>
            </w:pPr>
            <w:r>
              <w:t>8730,5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7560</w:t>
            </w:r>
          </w:p>
        </w:tc>
        <w:tc>
          <w:tcPr>
            <w:tcW w:w="1172" w:type="dxa"/>
            <w:tcBorders>
              <w:top w:val="nil"/>
              <w:left w:val="nil"/>
              <w:bottom w:val="nil"/>
              <w:right w:val="nil"/>
            </w:tcBorders>
          </w:tcPr>
          <w:p w:rsidR="009C61D5" w:rsidRDefault="009C61D5">
            <w:pPr>
              <w:pStyle w:val="ConsPlusNormal"/>
              <w:jc w:val="center"/>
            </w:pPr>
            <w:r>
              <w:t>8040</w:t>
            </w:r>
          </w:p>
        </w:tc>
        <w:tc>
          <w:tcPr>
            <w:tcW w:w="1172" w:type="dxa"/>
            <w:tcBorders>
              <w:top w:val="nil"/>
              <w:left w:val="nil"/>
              <w:bottom w:val="nil"/>
              <w:right w:val="nil"/>
            </w:tcBorders>
          </w:tcPr>
          <w:p w:rsidR="009C61D5" w:rsidRDefault="009C61D5">
            <w:pPr>
              <w:pStyle w:val="ConsPlusNormal"/>
              <w:jc w:val="center"/>
            </w:pPr>
            <w:r>
              <w:t>10225</w:t>
            </w:r>
          </w:p>
        </w:tc>
        <w:tc>
          <w:tcPr>
            <w:tcW w:w="1172" w:type="dxa"/>
            <w:tcBorders>
              <w:top w:val="nil"/>
              <w:left w:val="nil"/>
              <w:bottom w:val="nil"/>
              <w:right w:val="nil"/>
            </w:tcBorders>
          </w:tcPr>
          <w:p w:rsidR="009C61D5" w:rsidRDefault="009C61D5">
            <w:pPr>
              <w:pStyle w:val="ConsPlusNormal"/>
              <w:jc w:val="center"/>
            </w:pPr>
            <w:r>
              <w:t>10 629</w:t>
            </w:r>
          </w:p>
        </w:tc>
        <w:tc>
          <w:tcPr>
            <w:tcW w:w="1172" w:type="dxa"/>
            <w:tcBorders>
              <w:top w:val="nil"/>
              <w:left w:val="nil"/>
              <w:bottom w:val="nil"/>
              <w:right w:val="nil"/>
            </w:tcBorders>
          </w:tcPr>
          <w:p w:rsidR="009C61D5" w:rsidRDefault="009C61D5">
            <w:pPr>
              <w:pStyle w:val="ConsPlusNormal"/>
              <w:jc w:val="center"/>
            </w:pPr>
            <w:r>
              <w:t>5252</w:t>
            </w:r>
          </w:p>
        </w:tc>
        <w:tc>
          <w:tcPr>
            <w:tcW w:w="1172" w:type="dxa"/>
            <w:tcBorders>
              <w:top w:val="nil"/>
              <w:left w:val="nil"/>
              <w:bottom w:val="nil"/>
              <w:right w:val="nil"/>
            </w:tcBorders>
          </w:tcPr>
          <w:p w:rsidR="009C61D5" w:rsidRDefault="009C61D5">
            <w:pPr>
              <w:pStyle w:val="ConsPlusNormal"/>
              <w:jc w:val="center"/>
            </w:pPr>
            <w:r>
              <w:t>12971</w:t>
            </w:r>
          </w:p>
        </w:tc>
        <w:tc>
          <w:tcPr>
            <w:tcW w:w="1172" w:type="dxa"/>
            <w:tcBorders>
              <w:top w:val="nil"/>
              <w:left w:val="nil"/>
              <w:bottom w:val="nil"/>
              <w:right w:val="nil"/>
            </w:tcBorders>
          </w:tcPr>
          <w:p w:rsidR="009C61D5" w:rsidRDefault="009C61D5">
            <w:pPr>
              <w:pStyle w:val="ConsPlusNormal"/>
              <w:jc w:val="center"/>
            </w:pPr>
            <w:r>
              <w:t>5235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7000</w:t>
            </w:r>
          </w:p>
        </w:tc>
        <w:tc>
          <w:tcPr>
            <w:tcW w:w="1172" w:type="dxa"/>
            <w:tcBorders>
              <w:top w:val="nil"/>
              <w:left w:val="nil"/>
              <w:bottom w:val="nil"/>
              <w:right w:val="nil"/>
            </w:tcBorders>
          </w:tcPr>
          <w:p w:rsidR="009C61D5" w:rsidRDefault="009C61D5">
            <w:pPr>
              <w:pStyle w:val="ConsPlusNormal"/>
              <w:jc w:val="center"/>
            </w:pPr>
            <w:r>
              <w:t>7000</w:t>
            </w:r>
          </w:p>
        </w:tc>
        <w:tc>
          <w:tcPr>
            <w:tcW w:w="1172" w:type="dxa"/>
            <w:tcBorders>
              <w:top w:val="nil"/>
              <w:left w:val="nil"/>
              <w:bottom w:val="nil"/>
              <w:right w:val="nil"/>
            </w:tcBorders>
          </w:tcPr>
          <w:p w:rsidR="009C61D5" w:rsidRDefault="009C61D5">
            <w:pPr>
              <w:pStyle w:val="ConsPlusNormal"/>
              <w:jc w:val="center"/>
            </w:pPr>
            <w:r>
              <w:t>10000</w:t>
            </w:r>
          </w:p>
        </w:tc>
        <w:tc>
          <w:tcPr>
            <w:tcW w:w="1172" w:type="dxa"/>
            <w:tcBorders>
              <w:top w:val="nil"/>
              <w:left w:val="nil"/>
              <w:bottom w:val="nil"/>
              <w:right w:val="nil"/>
            </w:tcBorders>
          </w:tcPr>
          <w:p w:rsidR="009C61D5" w:rsidRDefault="009C61D5">
            <w:pPr>
              <w:pStyle w:val="ConsPlusNormal"/>
              <w:jc w:val="center"/>
            </w:pPr>
            <w:r>
              <w:t>10000</w:t>
            </w:r>
          </w:p>
        </w:tc>
        <w:tc>
          <w:tcPr>
            <w:tcW w:w="1172" w:type="dxa"/>
            <w:tcBorders>
              <w:top w:val="nil"/>
              <w:left w:val="nil"/>
              <w:bottom w:val="nil"/>
              <w:right w:val="nil"/>
            </w:tcBorders>
          </w:tcPr>
          <w:p w:rsidR="009C61D5" w:rsidRDefault="009C61D5">
            <w:pPr>
              <w:pStyle w:val="ConsPlusNormal"/>
              <w:jc w:val="center"/>
            </w:pPr>
            <w:r>
              <w:t>5000</w:t>
            </w:r>
          </w:p>
        </w:tc>
        <w:tc>
          <w:tcPr>
            <w:tcW w:w="1172" w:type="dxa"/>
            <w:tcBorders>
              <w:top w:val="nil"/>
              <w:left w:val="nil"/>
              <w:bottom w:val="nil"/>
              <w:right w:val="nil"/>
            </w:tcBorders>
          </w:tcPr>
          <w:p w:rsidR="009C61D5" w:rsidRDefault="009C61D5">
            <w:pPr>
              <w:pStyle w:val="ConsPlusNormal"/>
              <w:jc w:val="center"/>
            </w:pPr>
            <w:r>
              <w:t>10000</w:t>
            </w:r>
          </w:p>
        </w:tc>
        <w:tc>
          <w:tcPr>
            <w:tcW w:w="1172" w:type="dxa"/>
            <w:tcBorders>
              <w:top w:val="nil"/>
              <w:left w:val="nil"/>
              <w:bottom w:val="nil"/>
              <w:right w:val="nil"/>
            </w:tcBorders>
          </w:tcPr>
          <w:p w:rsidR="009C61D5" w:rsidRDefault="009C61D5">
            <w:pPr>
              <w:pStyle w:val="ConsPlusNormal"/>
              <w:jc w:val="center"/>
            </w:pPr>
            <w:r>
              <w:t>5000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500</w:t>
            </w:r>
          </w:p>
        </w:tc>
        <w:tc>
          <w:tcPr>
            <w:tcW w:w="1172" w:type="dxa"/>
            <w:tcBorders>
              <w:top w:val="nil"/>
              <w:left w:val="nil"/>
              <w:bottom w:val="nil"/>
              <w:right w:val="nil"/>
            </w:tcBorders>
          </w:tcPr>
          <w:p w:rsidR="009C61D5" w:rsidRDefault="009C61D5">
            <w:pPr>
              <w:pStyle w:val="ConsPlusNormal"/>
              <w:jc w:val="center"/>
            </w:pPr>
            <w:r>
              <w:t>980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404</w:t>
            </w:r>
          </w:p>
        </w:tc>
        <w:tc>
          <w:tcPr>
            <w:tcW w:w="1172" w:type="dxa"/>
            <w:tcBorders>
              <w:top w:val="nil"/>
              <w:left w:val="nil"/>
              <w:bottom w:val="nil"/>
              <w:right w:val="nil"/>
            </w:tcBorders>
          </w:tcPr>
          <w:p w:rsidR="009C61D5" w:rsidRDefault="009C61D5">
            <w:pPr>
              <w:pStyle w:val="ConsPlusNormal"/>
              <w:jc w:val="center"/>
            </w:pPr>
            <w:r>
              <w:t>27</w:t>
            </w:r>
          </w:p>
        </w:tc>
        <w:tc>
          <w:tcPr>
            <w:tcW w:w="1172" w:type="dxa"/>
            <w:tcBorders>
              <w:top w:val="nil"/>
              <w:left w:val="nil"/>
              <w:bottom w:val="nil"/>
              <w:right w:val="nil"/>
            </w:tcBorders>
          </w:tcPr>
          <w:p w:rsidR="009C61D5" w:rsidRDefault="009C61D5">
            <w:pPr>
              <w:pStyle w:val="ConsPlusNormal"/>
              <w:jc w:val="center"/>
            </w:pPr>
            <w:r>
              <w:t>2746</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60</w:t>
            </w:r>
          </w:p>
        </w:tc>
        <w:tc>
          <w:tcPr>
            <w:tcW w:w="1172" w:type="dxa"/>
            <w:tcBorders>
              <w:top w:val="nil"/>
              <w:left w:val="nil"/>
              <w:bottom w:val="nil"/>
              <w:right w:val="nil"/>
            </w:tcBorders>
          </w:tcPr>
          <w:p w:rsidR="009C61D5" w:rsidRDefault="009C61D5">
            <w:pPr>
              <w:pStyle w:val="ConsPlusNormal"/>
              <w:jc w:val="center"/>
            </w:pPr>
            <w:r>
              <w:t>60</w:t>
            </w:r>
          </w:p>
        </w:tc>
        <w:tc>
          <w:tcPr>
            <w:tcW w:w="1172" w:type="dxa"/>
            <w:tcBorders>
              <w:top w:val="nil"/>
              <w:left w:val="nil"/>
              <w:bottom w:val="nil"/>
              <w:right w:val="nil"/>
            </w:tcBorders>
          </w:tcPr>
          <w:p w:rsidR="009C61D5" w:rsidRDefault="009C61D5">
            <w:pPr>
              <w:pStyle w:val="ConsPlusNormal"/>
              <w:jc w:val="center"/>
            </w:pPr>
            <w:r>
              <w:t>225</w:t>
            </w:r>
          </w:p>
        </w:tc>
        <w:tc>
          <w:tcPr>
            <w:tcW w:w="1172" w:type="dxa"/>
            <w:tcBorders>
              <w:top w:val="nil"/>
              <w:left w:val="nil"/>
              <w:bottom w:val="nil"/>
              <w:right w:val="nil"/>
            </w:tcBorders>
          </w:tcPr>
          <w:p w:rsidR="009C61D5" w:rsidRDefault="009C61D5">
            <w:pPr>
              <w:pStyle w:val="ConsPlusNormal"/>
              <w:jc w:val="center"/>
            </w:pPr>
            <w:r>
              <w:t>225</w:t>
            </w:r>
          </w:p>
        </w:tc>
        <w:tc>
          <w:tcPr>
            <w:tcW w:w="1172" w:type="dxa"/>
            <w:tcBorders>
              <w:top w:val="nil"/>
              <w:left w:val="nil"/>
              <w:bottom w:val="nil"/>
              <w:right w:val="nil"/>
            </w:tcBorders>
          </w:tcPr>
          <w:p w:rsidR="009C61D5" w:rsidRDefault="009C61D5">
            <w:pPr>
              <w:pStyle w:val="ConsPlusNormal"/>
              <w:jc w:val="center"/>
            </w:pPr>
            <w:r>
              <w:t>225</w:t>
            </w:r>
          </w:p>
        </w:tc>
        <w:tc>
          <w:tcPr>
            <w:tcW w:w="1172" w:type="dxa"/>
            <w:tcBorders>
              <w:top w:val="nil"/>
              <w:left w:val="nil"/>
              <w:bottom w:val="nil"/>
              <w:right w:val="nil"/>
            </w:tcBorders>
          </w:tcPr>
          <w:p w:rsidR="009C61D5" w:rsidRDefault="009C61D5">
            <w:pPr>
              <w:pStyle w:val="ConsPlusNormal"/>
              <w:jc w:val="center"/>
            </w:pPr>
            <w:r>
              <w:t>225</w:t>
            </w:r>
          </w:p>
        </w:tc>
        <w:tc>
          <w:tcPr>
            <w:tcW w:w="1172" w:type="dxa"/>
            <w:tcBorders>
              <w:top w:val="nil"/>
              <w:left w:val="nil"/>
              <w:bottom w:val="nil"/>
              <w:right w:val="nil"/>
            </w:tcBorders>
          </w:tcPr>
          <w:p w:rsidR="009C61D5" w:rsidRDefault="009C61D5">
            <w:pPr>
              <w:pStyle w:val="ConsPlusNormal"/>
              <w:jc w:val="center"/>
            </w:pPr>
            <w:r>
              <w:t>225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перерабатывающих береговых заводов, построенных в рамках государственной поддержки в виде закрепления долей квот добычи (вылова) водных биологических ресурсов, предоставленных на инвестиционные цели (нарастающим итогом по отношению к показателю 2018 года)"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9</w:t>
            </w:r>
          </w:p>
        </w:tc>
        <w:tc>
          <w:tcPr>
            <w:tcW w:w="1172" w:type="dxa"/>
            <w:tcBorders>
              <w:top w:val="nil"/>
              <w:left w:val="nil"/>
              <w:bottom w:val="nil"/>
              <w:right w:val="nil"/>
            </w:tcBorders>
          </w:tcPr>
          <w:p w:rsidR="009C61D5" w:rsidRDefault="009C61D5">
            <w:pPr>
              <w:pStyle w:val="ConsPlusNormal"/>
              <w:jc w:val="center"/>
            </w:pPr>
            <w:r>
              <w:t>19</w:t>
            </w:r>
          </w:p>
        </w:tc>
        <w:tc>
          <w:tcPr>
            <w:tcW w:w="1172" w:type="dxa"/>
            <w:tcBorders>
              <w:top w:val="nil"/>
              <w:left w:val="nil"/>
              <w:bottom w:val="nil"/>
              <w:right w:val="nil"/>
            </w:tcBorders>
          </w:tcPr>
          <w:p w:rsidR="009C61D5" w:rsidRDefault="009C61D5">
            <w:pPr>
              <w:pStyle w:val="ConsPlusNormal"/>
              <w:jc w:val="center"/>
            </w:pPr>
            <w:r>
              <w:t>21</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7</w:t>
            </w:r>
          </w:p>
        </w:tc>
        <w:tc>
          <w:tcPr>
            <w:tcW w:w="1172" w:type="dxa"/>
            <w:tcBorders>
              <w:top w:val="nil"/>
              <w:left w:val="nil"/>
              <w:bottom w:val="nil"/>
              <w:right w:val="nil"/>
            </w:tcBorders>
          </w:tcPr>
          <w:p w:rsidR="009C61D5" w:rsidRDefault="009C61D5">
            <w:pPr>
              <w:pStyle w:val="ConsPlusNormal"/>
              <w:jc w:val="center"/>
            </w:pPr>
            <w:r>
              <w:t>8</w:t>
            </w:r>
          </w:p>
        </w:tc>
        <w:tc>
          <w:tcPr>
            <w:tcW w:w="1172" w:type="dxa"/>
            <w:tcBorders>
              <w:top w:val="nil"/>
              <w:left w:val="nil"/>
              <w:bottom w:val="nil"/>
              <w:right w:val="nil"/>
            </w:tcBorders>
          </w:tcPr>
          <w:p w:rsidR="009C61D5" w:rsidRDefault="009C61D5">
            <w:pPr>
              <w:pStyle w:val="ConsPlusNormal"/>
              <w:jc w:val="center"/>
            </w:pPr>
            <w:r>
              <w:t>8</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4</w:t>
            </w:r>
          </w:p>
        </w:tc>
        <w:tc>
          <w:tcPr>
            <w:tcW w:w="1172" w:type="dxa"/>
            <w:tcBorders>
              <w:top w:val="nil"/>
              <w:left w:val="nil"/>
              <w:bottom w:val="nil"/>
              <w:right w:val="nil"/>
            </w:tcBorders>
          </w:tcPr>
          <w:p w:rsidR="009C61D5" w:rsidRDefault="009C61D5">
            <w:pPr>
              <w:pStyle w:val="ConsPlusNormal"/>
              <w:jc w:val="center"/>
            </w:pPr>
            <w:r>
              <w:t>5</w:t>
            </w:r>
          </w:p>
        </w:tc>
        <w:tc>
          <w:tcPr>
            <w:tcW w:w="1172" w:type="dxa"/>
            <w:tcBorders>
              <w:top w:val="nil"/>
              <w:left w:val="nil"/>
              <w:bottom w:val="nil"/>
              <w:right w:val="nil"/>
            </w:tcBorders>
          </w:tcPr>
          <w:p w:rsidR="009C61D5" w:rsidRDefault="009C61D5">
            <w:pPr>
              <w:pStyle w:val="ConsPlusNormal"/>
              <w:jc w:val="center"/>
            </w:pPr>
            <w:r>
              <w:t>5</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Территории муниципальных образований "Город Архангельск", "Мезенский муниципальный район", </w:t>
            </w:r>
            <w:r>
              <w:lastRenderedPageBreak/>
              <w:t>"Новая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lastRenderedPageBreak/>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6 "Обеспечение реализации государственной программы"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совершенствование управления реализацией Программы.</w:t>
            </w:r>
          </w:p>
          <w:p w:rsidR="009C61D5" w:rsidRDefault="009C61D5">
            <w:pPr>
              <w:pStyle w:val="ConsPlusNormal"/>
              <w:jc w:val="center"/>
            </w:pPr>
            <w:r>
              <w:t>Задачи: формирование системы управления Программой; обеспечение надлежащего качества оказания потребителям государственных услуг</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государственных гражданских служащих Федерального агентства по рыболовству, прошедших повышение квалификации в течение последних 3 лет, в общем количестве государственных гражданских служащих Федерального агентства по рыболовству"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85,4</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98,3</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79,6</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34,5</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Мурманской области</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82"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82"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80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82"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88,33</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82"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82"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Аллаиховского улуса (района), Анабарского национального (Долгано-Эвенкийского) улуса (района), Булунского улуса (района), Нижнеколымского района, Усть-Янского улуса (района) (Республика Саха (Якутия)</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55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82"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16588" w:type="dxa"/>
            <w:gridSpan w:val="12"/>
            <w:tcBorders>
              <w:top w:val="nil"/>
              <w:left w:val="nil"/>
              <w:bottom w:val="nil"/>
              <w:right w:val="nil"/>
            </w:tcBorders>
          </w:tcPr>
          <w:p w:rsidR="009C61D5" w:rsidRDefault="009C61D5">
            <w:pPr>
              <w:pStyle w:val="ConsPlusNormal"/>
              <w:jc w:val="center"/>
              <w:outlineLvl w:val="3"/>
            </w:pPr>
            <w:r>
              <w:t>Подпрограмма 7 "Повышение эффективности использования и развитие ресурсного потенциала рыбохозяйственного комплекса"</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16588" w:type="dxa"/>
            <w:gridSpan w:val="12"/>
            <w:tcBorders>
              <w:top w:val="nil"/>
              <w:left w:val="nil"/>
              <w:bottom w:val="nil"/>
              <w:right w:val="nil"/>
            </w:tcBorders>
          </w:tcPr>
          <w:p w:rsidR="009C61D5" w:rsidRDefault="009C61D5">
            <w:pPr>
              <w:pStyle w:val="ConsPlusNormal"/>
              <w:jc w:val="center"/>
            </w:pPr>
            <w:r>
              <w:t>Цель: инфраструктурное обеспечение инновационного развития рыбохозяйственного комплекса.</w:t>
            </w:r>
          </w:p>
          <w:p w:rsidR="009C61D5" w:rsidRDefault="009C61D5">
            <w:pPr>
              <w:pStyle w:val="ConsPlusNormal"/>
              <w:jc w:val="center"/>
            </w:pPr>
            <w:r>
              <w:t xml:space="preserve">Задачи: увеличение ресурсной базы рыболовства за счет увеличения мощностей по воспроизводству водных биологических ресурсов; обеспечение безопасности мореплавания судов рыбопромыслового флота; повышение качества мониторинга и эффективности государственного контроля выполнения пользователями водных биологических ресурсов законодательства Российской Федерации в области рыболовства и сохранения водных биологических ресурсов; обеспечение комплексного обслуживания судов рыбопромыслового флота; обеспечение расширения исследований ресурсной базы рыболовства за счет строительства и комплексной капитальной </w:t>
            </w:r>
            <w:r>
              <w:lastRenderedPageBreak/>
              <w:t>реконструкции существующих научно-исследовательских судов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16588" w:type="dxa"/>
            <w:gridSpan w:val="12"/>
            <w:tcBorders>
              <w:top w:val="nil"/>
              <w:left w:val="nil"/>
              <w:bottom w:val="nil"/>
              <w:right w:val="nil"/>
            </w:tcBorders>
          </w:tcPr>
          <w:p w:rsidR="009C61D5" w:rsidRDefault="009C61D5">
            <w:pPr>
              <w:pStyle w:val="ConsPlusNormal"/>
              <w:jc w:val="center"/>
              <w:outlineLvl w:val="4"/>
            </w:pPr>
            <w:r>
              <w:t>Показатель "Прирост объема производства предприятиями аквакультуры, находящимися в государственной собственности, качественного жизнестойкого посадочного материала для субъектов аквакультуры за счет строительства и реконструкции (годовое значение)"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1,4</w:t>
            </w:r>
          </w:p>
        </w:tc>
        <w:tc>
          <w:tcPr>
            <w:tcW w:w="1182" w:type="dxa"/>
            <w:tcBorders>
              <w:top w:val="nil"/>
              <w:left w:val="nil"/>
              <w:bottom w:val="nil"/>
              <w:right w:val="nil"/>
            </w:tcBorders>
          </w:tcPr>
          <w:p w:rsidR="009C61D5" w:rsidRDefault="009C61D5">
            <w:pPr>
              <w:pStyle w:val="ConsPlusNormal"/>
              <w:jc w:val="center"/>
            </w:pPr>
            <w:r>
              <w:t>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1,4</w:t>
            </w:r>
          </w:p>
        </w:tc>
        <w:tc>
          <w:tcPr>
            <w:tcW w:w="1182" w:type="dxa"/>
            <w:tcBorders>
              <w:top w:val="nil"/>
              <w:left w:val="nil"/>
              <w:bottom w:val="nil"/>
              <w:right w:val="nil"/>
            </w:tcBorders>
          </w:tcPr>
          <w:p w:rsidR="009C61D5" w:rsidRDefault="009C61D5">
            <w:pPr>
              <w:pStyle w:val="ConsPlusNormal"/>
              <w:jc w:val="center"/>
            </w:pPr>
            <w:r>
              <w:t>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1,4</w:t>
            </w:r>
          </w:p>
        </w:tc>
        <w:tc>
          <w:tcPr>
            <w:tcW w:w="1182" w:type="dxa"/>
            <w:tcBorders>
              <w:top w:val="nil"/>
              <w:left w:val="nil"/>
              <w:bottom w:val="nil"/>
              <w:right w:val="nil"/>
            </w:tcBorders>
          </w:tcPr>
          <w:p w:rsidR="009C61D5" w:rsidRDefault="009C61D5">
            <w:pPr>
              <w:pStyle w:val="ConsPlusNormal"/>
              <w:jc w:val="center"/>
            </w:pPr>
            <w:r>
              <w:t>3,1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8 "Развитие осетрового хозяйства"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сохранение и увеличение запасов осетровых видов рыб в водных объектах рыбохозяйственного значения и обеспечение создания условий для развития товарного осетроводства.</w:t>
            </w:r>
          </w:p>
          <w:p w:rsidR="009C61D5" w:rsidRDefault="009C61D5">
            <w:pPr>
              <w:pStyle w:val="ConsPlusNormal"/>
              <w:jc w:val="center"/>
            </w:pPr>
            <w:r>
              <w:t>Задачи: активизация деятельности в области сохранения и воспроизводства осетровых видов рыб; создание и внедрение комплексной системы учета и контроля состояния запасов осетровых видов рыб и продукции их переработки; обеспечение искусственного воспроизводства и увеличения запасов осетровых видов рыб в водных объектах рыбохозяйственного значения; создание действенных механизмов межведомственного взаимодействия и контроля, направленных на борьбу с незаконной добычей (выловом) осетровых видов рыб; активизация международной деятельности в области регулирования рыболовства, сохранения и воспроизводства осетровых видов рыб в бассейне Каспийского моря; стимулирование развития товарной аквакультуры осетровых видов рыб; создание и внедрение комплексной системы учета и контроля состояния запасов осетровых видов рыб и продукции их переработки; обеспечение воспроизводства и увеличения запасов осетровых видов рыб</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совместных с заинтересованными федеральными органами исполнительной власти контрольно-надзорных мероприятий в области рыболовства в отношении незаконной добычи (вылова) осетровых видов рыб (годовое значение)"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845</w:t>
            </w:r>
          </w:p>
        </w:tc>
        <w:tc>
          <w:tcPr>
            <w:tcW w:w="1172" w:type="dxa"/>
            <w:tcBorders>
              <w:top w:val="nil"/>
              <w:left w:val="nil"/>
              <w:bottom w:val="nil"/>
              <w:right w:val="nil"/>
            </w:tcBorders>
          </w:tcPr>
          <w:p w:rsidR="009C61D5" w:rsidRDefault="009C61D5">
            <w:pPr>
              <w:pStyle w:val="ConsPlusNormal"/>
              <w:jc w:val="center"/>
            </w:pPr>
            <w:r>
              <w:t>845</w:t>
            </w:r>
          </w:p>
        </w:tc>
        <w:tc>
          <w:tcPr>
            <w:tcW w:w="1172" w:type="dxa"/>
            <w:tcBorders>
              <w:top w:val="nil"/>
              <w:left w:val="nil"/>
              <w:bottom w:val="nil"/>
              <w:right w:val="nil"/>
            </w:tcBorders>
          </w:tcPr>
          <w:p w:rsidR="009C61D5" w:rsidRDefault="009C61D5">
            <w:pPr>
              <w:pStyle w:val="ConsPlusNormal"/>
              <w:jc w:val="center"/>
            </w:pPr>
            <w:r>
              <w:t>568</w:t>
            </w:r>
          </w:p>
        </w:tc>
        <w:tc>
          <w:tcPr>
            <w:tcW w:w="1172" w:type="dxa"/>
            <w:tcBorders>
              <w:top w:val="nil"/>
              <w:left w:val="nil"/>
              <w:bottom w:val="nil"/>
              <w:right w:val="nil"/>
            </w:tcBorders>
          </w:tcPr>
          <w:p w:rsidR="009C61D5" w:rsidRDefault="009C61D5">
            <w:pPr>
              <w:pStyle w:val="ConsPlusNormal"/>
              <w:jc w:val="center"/>
            </w:pPr>
            <w:r>
              <w:t>568</w:t>
            </w:r>
          </w:p>
        </w:tc>
        <w:tc>
          <w:tcPr>
            <w:tcW w:w="1172" w:type="dxa"/>
            <w:tcBorders>
              <w:top w:val="nil"/>
              <w:left w:val="nil"/>
              <w:bottom w:val="nil"/>
              <w:right w:val="nil"/>
            </w:tcBorders>
          </w:tcPr>
          <w:p w:rsidR="009C61D5" w:rsidRDefault="009C61D5">
            <w:pPr>
              <w:pStyle w:val="ConsPlusNormal"/>
              <w:jc w:val="center"/>
            </w:pPr>
            <w:r>
              <w:t>667</w:t>
            </w:r>
          </w:p>
        </w:tc>
        <w:tc>
          <w:tcPr>
            <w:tcW w:w="1172" w:type="dxa"/>
            <w:tcBorders>
              <w:top w:val="nil"/>
              <w:left w:val="nil"/>
              <w:bottom w:val="nil"/>
              <w:right w:val="nil"/>
            </w:tcBorders>
          </w:tcPr>
          <w:p w:rsidR="009C61D5" w:rsidRDefault="009C61D5">
            <w:pPr>
              <w:pStyle w:val="ConsPlusNormal"/>
              <w:jc w:val="center"/>
            </w:pPr>
            <w:r>
              <w:t>667</w:t>
            </w:r>
          </w:p>
        </w:tc>
        <w:tc>
          <w:tcPr>
            <w:tcW w:w="1172" w:type="dxa"/>
            <w:tcBorders>
              <w:top w:val="nil"/>
              <w:left w:val="nil"/>
              <w:bottom w:val="nil"/>
              <w:right w:val="nil"/>
            </w:tcBorders>
          </w:tcPr>
          <w:p w:rsidR="009C61D5" w:rsidRDefault="009C61D5">
            <w:pPr>
              <w:pStyle w:val="ConsPlusNormal"/>
              <w:jc w:val="center"/>
            </w:pPr>
            <w:r>
              <w:t>609</w:t>
            </w:r>
          </w:p>
        </w:tc>
        <w:tc>
          <w:tcPr>
            <w:tcW w:w="1172" w:type="dxa"/>
            <w:tcBorders>
              <w:top w:val="nil"/>
              <w:left w:val="nil"/>
              <w:bottom w:val="nil"/>
              <w:right w:val="nil"/>
            </w:tcBorders>
          </w:tcPr>
          <w:p w:rsidR="009C61D5" w:rsidRDefault="009C61D5">
            <w:pPr>
              <w:pStyle w:val="ConsPlusNormal"/>
              <w:jc w:val="center"/>
            </w:pPr>
            <w:r>
              <w:t>609</w:t>
            </w:r>
          </w:p>
        </w:tc>
        <w:tc>
          <w:tcPr>
            <w:tcW w:w="1172" w:type="dxa"/>
            <w:tcBorders>
              <w:top w:val="nil"/>
              <w:left w:val="nil"/>
              <w:bottom w:val="nil"/>
              <w:right w:val="nil"/>
            </w:tcBorders>
          </w:tcPr>
          <w:p w:rsidR="009C61D5" w:rsidRDefault="009C61D5">
            <w:pPr>
              <w:pStyle w:val="ConsPlusNormal"/>
              <w:jc w:val="center"/>
            </w:pPr>
            <w:r>
              <w:t>609</w:t>
            </w:r>
          </w:p>
        </w:tc>
        <w:tc>
          <w:tcPr>
            <w:tcW w:w="1172" w:type="dxa"/>
            <w:tcBorders>
              <w:top w:val="nil"/>
              <w:left w:val="nil"/>
              <w:bottom w:val="nil"/>
              <w:right w:val="nil"/>
            </w:tcBorders>
          </w:tcPr>
          <w:p w:rsidR="009C61D5" w:rsidRDefault="009C61D5">
            <w:pPr>
              <w:pStyle w:val="ConsPlusNormal"/>
              <w:jc w:val="center"/>
            </w:pPr>
            <w:r>
              <w:t>609</w:t>
            </w:r>
          </w:p>
        </w:tc>
        <w:tc>
          <w:tcPr>
            <w:tcW w:w="1182" w:type="dxa"/>
            <w:tcBorders>
              <w:top w:val="nil"/>
              <w:left w:val="nil"/>
              <w:bottom w:val="nil"/>
              <w:right w:val="nil"/>
            </w:tcBorders>
          </w:tcPr>
          <w:p w:rsidR="009C61D5" w:rsidRDefault="009C61D5">
            <w:pPr>
              <w:pStyle w:val="ConsPlusNormal"/>
              <w:jc w:val="center"/>
            </w:pPr>
            <w:r>
              <w:t>609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77</w:t>
            </w:r>
          </w:p>
        </w:tc>
        <w:tc>
          <w:tcPr>
            <w:tcW w:w="1172" w:type="dxa"/>
            <w:tcBorders>
              <w:top w:val="nil"/>
              <w:left w:val="nil"/>
              <w:bottom w:val="nil"/>
              <w:right w:val="nil"/>
            </w:tcBorders>
          </w:tcPr>
          <w:p w:rsidR="009C61D5" w:rsidRDefault="009C61D5">
            <w:pPr>
              <w:pStyle w:val="ConsPlusNormal"/>
              <w:jc w:val="center"/>
            </w:pPr>
            <w:r>
              <w:t>77</w:t>
            </w:r>
          </w:p>
        </w:tc>
        <w:tc>
          <w:tcPr>
            <w:tcW w:w="1172" w:type="dxa"/>
            <w:tcBorders>
              <w:top w:val="nil"/>
              <w:left w:val="nil"/>
              <w:bottom w:val="nil"/>
              <w:right w:val="nil"/>
            </w:tcBorders>
          </w:tcPr>
          <w:p w:rsidR="009C61D5" w:rsidRDefault="009C61D5">
            <w:pPr>
              <w:pStyle w:val="ConsPlusNormal"/>
              <w:jc w:val="center"/>
            </w:pPr>
            <w:r>
              <w:t>77</w:t>
            </w:r>
          </w:p>
        </w:tc>
        <w:tc>
          <w:tcPr>
            <w:tcW w:w="1172" w:type="dxa"/>
            <w:tcBorders>
              <w:top w:val="nil"/>
              <w:left w:val="nil"/>
              <w:bottom w:val="nil"/>
              <w:right w:val="nil"/>
            </w:tcBorders>
          </w:tcPr>
          <w:p w:rsidR="009C61D5" w:rsidRDefault="009C61D5">
            <w:pPr>
              <w:pStyle w:val="ConsPlusNormal"/>
              <w:jc w:val="center"/>
            </w:pPr>
            <w:r>
              <w:t>77</w:t>
            </w:r>
          </w:p>
        </w:tc>
        <w:tc>
          <w:tcPr>
            <w:tcW w:w="1182" w:type="dxa"/>
            <w:tcBorders>
              <w:top w:val="nil"/>
              <w:left w:val="nil"/>
              <w:bottom w:val="nil"/>
              <w:right w:val="nil"/>
            </w:tcBorders>
          </w:tcPr>
          <w:p w:rsidR="009C61D5" w:rsidRDefault="009C61D5">
            <w:pPr>
              <w:pStyle w:val="ConsPlusNormal"/>
              <w:jc w:val="center"/>
            </w:pPr>
            <w:r>
              <w:t>77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77</w:t>
            </w:r>
          </w:p>
        </w:tc>
        <w:tc>
          <w:tcPr>
            <w:tcW w:w="1172" w:type="dxa"/>
            <w:tcBorders>
              <w:top w:val="nil"/>
              <w:left w:val="nil"/>
              <w:bottom w:val="nil"/>
              <w:right w:val="nil"/>
            </w:tcBorders>
          </w:tcPr>
          <w:p w:rsidR="009C61D5" w:rsidRDefault="009C61D5">
            <w:pPr>
              <w:pStyle w:val="ConsPlusNormal"/>
              <w:jc w:val="center"/>
            </w:pPr>
            <w:r>
              <w:t>77</w:t>
            </w:r>
          </w:p>
        </w:tc>
        <w:tc>
          <w:tcPr>
            <w:tcW w:w="1172" w:type="dxa"/>
            <w:tcBorders>
              <w:top w:val="nil"/>
              <w:left w:val="nil"/>
              <w:bottom w:val="nil"/>
              <w:right w:val="nil"/>
            </w:tcBorders>
          </w:tcPr>
          <w:p w:rsidR="009C61D5" w:rsidRDefault="009C61D5">
            <w:pPr>
              <w:pStyle w:val="ConsPlusNormal"/>
              <w:jc w:val="center"/>
            </w:pPr>
            <w:r>
              <w:t>77</w:t>
            </w:r>
          </w:p>
        </w:tc>
        <w:tc>
          <w:tcPr>
            <w:tcW w:w="1172" w:type="dxa"/>
            <w:tcBorders>
              <w:top w:val="nil"/>
              <w:left w:val="nil"/>
              <w:bottom w:val="nil"/>
              <w:right w:val="nil"/>
            </w:tcBorders>
          </w:tcPr>
          <w:p w:rsidR="009C61D5" w:rsidRDefault="009C61D5">
            <w:pPr>
              <w:pStyle w:val="ConsPlusNormal"/>
              <w:jc w:val="center"/>
            </w:pPr>
            <w:r>
              <w:t>77</w:t>
            </w:r>
          </w:p>
        </w:tc>
        <w:tc>
          <w:tcPr>
            <w:tcW w:w="1182" w:type="dxa"/>
            <w:tcBorders>
              <w:top w:val="nil"/>
              <w:left w:val="nil"/>
              <w:bottom w:val="nil"/>
              <w:right w:val="nil"/>
            </w:tcBorders>
          </w:tcPr>
          <w:p w:rsidR="009C61D5" w:rsidRDefault="009C61D5">
            <w:pPr>
              <w:pStyle w:val="ConsPlusNormal"/>
              <w:jc w:val="center"/>
            </w:pPr>
            <w:r>
              <w:t>77</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особей осетровых видов рыб, содержащихся в составе ремонтно-маточных стад, в рамках утвержденного государственного задания" (тыс.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jc w:val="both"/>
            </w:pPr>
            <w:r>
              <w:t>Российская Федерация</w:t>
            </w:r>
          </w:p>
        </w:tc>
        <w:tc>
          <w:tcPr>
            <w:tcW w:w="1172" w:type="dxa"/>
            <w:tcBorders>
              <w:top w:val="nil"/>
              <w:left w:val="nil"/>
              <w:bottom w:val="nil"/>
              <w:right w:val="nil"/>
            </w:tcBorders>
          </w:tcPr>
          <w:p w:rsidR="009C61D5" w:rsidRDefault="009C61D5">
            <w:pPr>
              <w:pStyle w:val="ConsPlusNormal"/>
              <w:jc w:val="center"/>
            </w:pPr>
            <w:r>
              <w:t>40,8</w:t>
            </w:r>
          </w:p>
        </w:tc>
        <w:tc>
          <w:tcPr>
            <w:tcW w:w="1172" w:type="dxa"/>
            <w:tcBorders>
              <w:top w:val="nil"/>
              <w:left w:val="nil"/>
              <w:bottom w:val="nil"/>
              <w:right w:val="nil"/>
            </w:tcBorders>
          </w:tcPr>
          <w:p w:rsidR="009C61D5" w:rsidRDefault="009C61D5">
            <w:pPr>
              <w:pStyle w:val="ConsPlusNormal"/>
              <w:jc w:val="center"/>
            </w:pPr>
            <w:r>
              <w:t>40,8</w:t>
            </w:r>
          </w:p>
        </w:tc>
        <w:tc>
          <w:tcPr>
            <w:tcW w:w="1172" w:type="dxa"/>
            <w:tcBorders>
              <w:top w:val="nil"/>
              <w:left w:val="nil"/>
              <w:bottom w:val="nil"/>
              <w:right w:val="nil"/>
            </w:tcBorders>
          </w:tcPr>
          <w:p w:rsidR="009C61D5" w:rsidRDefault="009C61D5">
            <w:pPr>
              <w:pStyle w:val="ConsPlusNormal"/>
              <w:jc w:val="center"/>
            </w:pPr>
            <w:r>
              <w:t>40,7</w:t>
            </w:r>
          </w:p>
        </w:tc>
        <w:tc>
          <w:tcPr>
            <w:tcW w:w="1172" w:type="dxa"/>
            <w:tcBorders>
              <w:top w:val="nil"/>
              <w:left w:val="nil"/>
              <w:bottom w:val="nil"/>
              <w:right w:val="nil"/>
            </w:tcBorders>
          </w:tcPr>
          <w:p w:rsidR="009C61D5" w:rsidRDefault="009C61D5">
            <w:pPr>
              <w:pStyle w:val="ConsPlusNormal"/>
              <w:jc w:val="center"/>
            </w:pPr>
            <w:r>
              <w:t>40,559</w:t>
            </w:r>
          </w:p>
        </w:tc>
        <w:tc>
          <w:tcPr>
            <w:tcW w:w="1172" w:type="dxa"/>
            <w:tcBorders>
              <w:top w:val="nil"/>
              <w:left w:val="nil"/>
              <w:bottom w:val="nil"/>
              <w:right w:val="nil"/>
            </w:tcBorders>
          </w:tcPr>
          <w:p w:rsidR="009C61D5" w:rsidRDefault="009C61D5">
            <w:pPr>
              <w:pStyle w:val="ConsPlusNormal"/>
              <w:jc w:val="center"/>
            </w:pPr>
            <w:r>
              <w:t>40,4</w:t>
            </w:r>
          </w:p>
        </w:tc>
        <w:tc>
          <w:tcPr>
            <w:tcW w:w="1172" w:type="dxa"/>
            <w:tcBorders>
              <w:top w:val="nil"/>
              <w:left w:val="nil"/>
              <w:bottom w:val="nil"/>
              <w:right w:val="nil"/>
            </w:tcBorders>
          </w:tcPr>
          <w:p w:rsidR="009C61D5" w:rsidRDefault="009C61D5">
            <w:pPr>
              <w:pStyle w:val="ConsPlusNormal"/>
              <w:jc w:val="center"/>
            </w:pPr>
            <w:r>
              <w:t>40,448</w:t>
            </w:r>
          </w:p>
        </w:tc>
        <w:tc>
          <w:tcPr>
            <w:tcW w:w="1172" w:type="dxa"/>
            <w:tcBorders>
              <w:top w:val="nil"/>
              <w:left w:val="nil"/>
              <w:bottom w:val="nil"/>
              <w:right w:val="nil"/>
            </w:tcBorders>
          </w:tcPr>
          <w:p w:rsidR="009C61D5" w:rsidRDefault="009C61D5">
            <w:pPr>
              <w:pStyle w:val="ConsPlusNormal"/>
              <w:jc w:val="center"/>
            </w:pPr>
            <w:r>
              <w:t>40,4</w:t>
            </w:r>
          </w:p>
        </w:tc>
        <w:tc>
          <w:tcPr>
            <w:tcW w:w="1172" w:type="dxa"/>
            <w:tcBorders>
              <w:top w:val="nil"/>
              <w:left w:val="nil"/>
              <w:bottom w:val="nil"/>
              <w:right w:val="nil"/>
            </w:tcBorders>
          </w:tcPr>
          <w:p w:rsidR="009C61D5" w:rsidRDefault="009C61D5">
            <w:pPr>
              <w:pStyle w:val="ConsPlusNormal"/>
              <w:jc w:val="center"/>
            </w:pPr>
            <w:r>
              <w:t>37,51</w:t>
            </w:r>
          </w:p>
        </w:tc>
        <w:tc>
          <w:tcPr>
            <w:tcW w:w="1172" w:type="dxa"/>
            <w:tcBorders>
              <w:top w:val="nil"/>
              <w:left w:val="nil"/>
              <w:bottom w:val="nil"/>
              <w:right w:val="nil"/>
            </w:tcBorders>
          </w:tcPr>
          <w:p w:rsidR="009C61D5" w:rsidRDefault="009C61D5">
            <w:pPr>
              <w:pStyle w:val="ConsPlusNormal"/>
              <w:jc w:val="center"/>
            </w:pPr>
            <w:r>
              <w:t>37,51</w:t>
            </w:r>
          </w:p>
        </w:tc>
        <w:tc>
          <w:tcPr>
            <w:tcW w:w="1172" w:type="dxa"/>
            <w:tcBorders>
              <w:top w:val="nil"/>
              <w:left w:val="nil"/>
              <w:bottom w:val="nil"/>
              <w:right w:val="nil"/>
            </w:tcBorders>
          </w:tcPr>
          <w:p w:rsidR="009C61D5" w:rsidRDefault="009C61D5">
            <w:pPr>
              <w:pStyle w:val="ConsPlusNormal"/>
              <w:jc w:val="center"/>
            </w:pPr>
            <w:r>
              <w:t>37,51</w:t>
            </w:r>
          </w:p>
        </w:tc>
        <w:tc>
          <w:tcPr>
            <w:tcW w:w="1182" w:type="dxa"/>
            <w:tcBorders>
              <w:top w:val="nil"/>
              <w:left w:val="nil"/>
              <w:bottom w:val="nil"/>
              <w:right w:val="nil"/>
            </w:tcBorders>
          </w:tcPr>
          <w:p w:rsidR="009C61D5" w:rsidRDefault="009C61D5">
            <w:pPr>
              <w:pStyle w:val="ConsPlusNormal"/>
              <w:jc w:val="center"/>
            </w:pPr>
            <w:r>
              <w:t>37,51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1,909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выращиваемой и выпускаемой молоди осетровых видов рыб в рамках утвержденного государственного задания (годовое значение)" (млн.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36,1</w:t>
            </w:r>
          </w:p>
        </w:tc>
        <w:tc>
          <w:tcPr>
            <w:tcW w:w="1172" w:type="dxa"/>
            <w:tcBorders>
              <w:top w:val="nil"/>
              <w:left w:val="nil"/>
              <w:bottom w:val="nil"/>
              <w:right w:val="nil"/>
            </w:tcBorders>
          </w:tcPr>
          <w:p w:rsidR="009C61D5" w:rsidRDefault="009C61D5">
            <w:pPr>
              <w:pStyle w:val="ConsPlusNormal"/>
              <w:jc w:val="center"/>
            </w:pPr>
            <w:r>
              <w:t>45,1</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46,087</w:t>
            </w:r>
          </w:p>
        </w:tc>
        <w:tc>
          <w:tcPr>
            <w:tcW w:w="1172" w:type="dxa"/>
            <w:tcBorders>
              <w:top w:val="nil"/>
              <w:left w:val="nil"/>
              <w:bottom w:val="nil"/>
              <w:right w:val="nil"/>
            </w:tcBorders>
          </w:tcPr>
          <w:p w:rsidR="009C61D5" w:rsidRDefault="009C61D5">
            <w:pPr>
              <w:pStyle w:val="ConsPlusNormal"/>
              <w:jc w:val="center"/>
            </w:pPr>
            <w:r>
              <w:t>34,5</w:t>
            </w:r>
          </w:p>
        </w:tc>
        <w:tc>
          <w:tcPr>
            <w:tcW w:w="1172" w:type="dxa"/>
            <w:tcBorders>
              <w:top w:val="nil"/>
              <w:left w:val="nil"/>
              <w:bottom w:val="nil"/>
              <w:right w:val="nil"/>
            </w:tcBorders>
          </w:tcPr>
          <w:p w:rsidR="009C61D5" w:rsidRDefault="009C61D5">
            <w:pPr>
              <w:pStyle w:val="ConsPlusNormal"/>
              <w:jc w:val="center"/>
            </w:pPr>
            <w:r>
              <w:t>49,329</w:t>
            </w:r>
          </w:p>
        </w:tc>
        <w:tc>
          <w:tcPr>
            <w:tcW w:w="1172" w:type="dxa"/>
            <w:tcBorders>
              <w:top w:val="nil"/>
              <w:left w:val="nil"/>
              <w:bottom w:val="nil"/>
              <w:right w:val="nil"/>
            </w:tcBorders>
          </w:tcPr>
          <w:p w:rsidR="009C61D5" w:rsidRDefault="009C61D5">
            <w:pPr>
              <w:pStyle w:val="ConsPlusNormal"/>
              <w:jc w:val="center"/>
            </w:pPr>
            <w:r>
              <w:t>34,5</w:t>
            </w:r>
          </w:p>
        </w:tc>
        <w:tc>
          <w:tcPr>
            <w:tcW w:w="1172" w:type="dxa"/>
            <w:tcBorders>
              <w:top w:val="nil"/>
              <w:left w:val="nil"/>
              <w:bottom w:val="nil"/>
              <w:right w:val="nil"/>
            </w:tcBorders>
          </w:tcPr>
          <w:p w:rsidR="009C61D5" w:rsidRDefault="009C61D5">
            <w:pPr>
              <w:pStyle w:val="ConsPlusNormal"/>
              <w:jc w:val="center"/>
            </w:pPr>
            <w:r>
              <w:t>40,88</w:t>
            </w:r>
          </w:p>
        </w:tc>
        <w:tc>
          <w:tcPr>
            <w:tcW w:w="1172" w:type="dxa"/>
            <w:tcBorders>
              <w:top w:val="nil"/>
              <w:left w:val="nil"/>
              <w:bottom w:val="nil"/>
              <w:right w:val="nil"/>
            </w:tcBorders>
          </w:tcPr>
          <w:p w:rsidR="009C61D5" w:rsidRDefault="009C61D5">
            <w:pPr>
              <w:pStyle w:val="ConsPlusNormal"/>
              <w:jc w:val="center"/>
            </w:pPr>
            <w:r>
              <w:t>40,88</w:t>
            </w:r>
          </w:p>
        </w:tc>
        <w:tc>
          <w:tcPr>
            <w:tcW w:w="1172" w:type="dxa"/>
            <w:tcBorders>
              <w:top w:val="nil"/>
              <w:left w:val="nil"/>
              <w:bottom w:val="nil"/>
              <w:right w:val="nil"/>
            </w:tcBorders>
          </w:tcPr>
          <w:p w:rsidR="009C61D5" w:rsidRDefault="009C61D5">
            <w:pPr>
              <w:pStyle w:val="ConsPlusNormal"/>
              <w:jc w:val="center"/>
            </w:pPr>
            <w:r>
              <w:t>40,88</w:t>
            </w:r>
          </w:p>
        </w:tc>
        <w:tc>
          <w:tcPr>
            <w:tcW w:w="1182" w:type="dxa"/>
            <w:tcBorders>
              <w:top w:val="nil"/>
              <w:left w:val="nil"/>
              <w:bottom w:val="nil"/>
              <w:right w:val="nil"/>
            </w:tcBorders>
          </w:tcPr>
          <w:p w:rsidR="009C61D5" w:rsidRDefault="009C61D5">
            <w:pPr>
              <w:pStyle w:val="ConsPlusNormal"/>
              <w:jc w:val="center"/>
            </w:pPr>
            <w:r>
              <w:t>40,88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Арктическая зона Российской Федерации</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0,805</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0,802</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0,805</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0,802</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ind w:firstLine="540"/>
              <w:jc w:val="both"/>
            </w:pPr>
            <w:r>
              <w:t>--------------------------------</w:t>
            </w:r>
          </w:p>
          <w:p w:rsidR="009C61D5" w:rsidRDefault="009C61D5">
            <w:pPr>
              <w:pStyle w:val="ConsPlusNormal"/>
              <w:ind w:firstLine="283"/>
              <w:jc w:val="both"/>
            </w:pPr>
            <w:bookmarkStart w:id="26" w:name="P16084"/>
            <w:bookmarkEnd w:id="26"/>
            <w:r>
              <w:t xml:space="preserve">&lt;*&gt; Субъекты Российской Федерации, входящие в состав приоритетной территории Арктической зоны Российской Федерации: территория Чукотского автономного округа и территории Аллаиховского улуса (района), Анабарского национального (Долгано-Эвенкийского) улуса (района), Булунского улуса (района), Нижнеколымского района, Усть-Янского улуса (района) (Республика Саха (Якутия), также входят в состав приоритетной территории Дальневосточного федерального округа: Республика Саха (Якутия) и Чукотский </w:t>
            </w:r>
            <w:r>
              <w:lastRenderedPageBreak/>
              <w:t>автономный округ.</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2"/>
            </w:pPr>
            <w:r>
              <w:lastRenderedPageBreak/>
              <w:t xml:space="preserve">Приоритетная территория - Дальневосточный федеральный округ </w:t>
            </w:r>
            <w:hyperlink w:anchor="P19564" w:history="1">
              <w:r>
                <w:rPr>
                  <w:color w:val="0000FF"/>
                </w:rPr>
                <w:t>&lt;*&gt;</w:t>
              </w:r>
            </w:hyperlink>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 xml:space="preserve">Цели: обеспечение перехода от экспортно-сырьевого типа к инновационному типу развития на основе сохранения, воспроизводства, рационального использования водных биологических ресурсов, внедрения новых технологий, развития импортозамещающих подотраслей; обеспечение продовольственной независимости в параметрах, заданных </w:t>
            </w:r>
            <w:hyperlink r:id="rId56" w:history="1">
              <w:r>
                <w:rPr>
                  <w:color w:val="0000FF"/>
                </w:rPr>
                <w:t>Доктриной</w:t>
              </w:r>
            </w:hyperlink>
            <w:r>
              <w:t xml:space="preserve"> продовольственной безопасности Российской Федерации, утвержденной Указом Президента Российской Федерации от 21 января 2020 г. N 20; обеспечение конкурентоспособности российской рыбной продукции на внутреннем и внешнем рынках.</w:t>
            </w:r>
          </w:p>
          <w:p w:rsidR="009C61D5" w:rsidRDefault="009C61D5">
            <w:pPr>
              <w:pStyle w:val="ConsPlusNormal"/>
              <w:jc w:val="center"/>
            </w:pPr>
            <w:r>
              <w:t>Задачи: создание условий для повышения эффективности добычи (вылова) водных биологических ресурсов, в том числе для обеспечения интересов Российской Федерации в области рыболовства на международном уровне; восстановление и сохранение ресурсно-сырьевой базы рыболовства, в том числе путем искусственного воспроизводства водных биологических ресурсов и стимулирования развития аквакультуры; расширение проведения научных исследований и разработок, в том числе экосистемных, развитие научно-технического потенциала рыбохозяйственного комплекса; формирование условий для обеспечения законного и безопасного промысла водных биологических ресурсов; уход от сырьевой направленности экспорта путем стимулирования производства продукции с высокой долей добавленной стоимости и создание благоприятных условий для ведения бизнеса и привлечения инвестиций в отрасль; совершенствование управления реализацией государственной программы Российской Федерации "Развитие рыбохозяйственного комплекса"; инфраструктурное обеспечение инновационного развития рыбохозяйственного комплекса; восстановление и сохранение ресурсно-сырьевой базы осетровых видов рыб</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"Динамика объема добычи (вылова) водных биологических ресурсов (по отношению к показателям базового периода)"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105,5</w:t>
            </w:r>
          </w:p>
        </w:tc>
        <w:tc>
          <w:tcPr>
            <w:tcW w:w="1172" w:type="dxa"/>
            <w:tcBorders>
              <w:top w:val="nil"/>
              <w:left w:val="nil"/>
              <w:bottom w:val="nil"/>
              <w:right w:val="nil"/>
            </w:tcBorders>
          </w:tcPr>
          <w:p w:rsidR="009C61D5" w:rsidRDefault="009C61D5">
            <w:pPr>
              <w:pStyle w:val="ConsPlusNormal"/>
              <w:jc w:val="center"/>
            </w:pPr>
            <w:r>
              <w:t>116,1</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119,8</w:t>
            </w:r>
          </w:p>
        </w:tc>
        <w:tc>
          <w:tcPr>
            <w:tcW w:w="1172" w:type="dxa"/>
            <w:tcBorders>
              <w:top w:val="nil"/>
              <w:left w:val="nil"/>
              <w:bottom w:val="nil"/>
              <w:right w:val="nil"/>
            </w:tcBorders>
          </w:tcPr>
          <w:p w:rsidR="009C61D5" w:rsidRDefault="009C61D5">
            <w:pPr>
              <w:pStyle w:val="ConsPlusNormal"/>
              <w:jc w:val="center"/>
            </w:pPr>
            <w:r>
              <w:t>119,3</w:t>
            </w:r>
          </w:p>
        </w:tc>
        <w:tc>
          <w:tcPr>
            <w:tcW w:w="1172" w:type="dxa"/>
            <w:tcBorders>
              <w:top w:val="nil"/>
              <w:left w:val="nil"/>
              <w:bottom w:val="nil"/>
              <w:right w:val="nil"/>
            </w:tcBorders>
          </w:tcPr>
          <w:p w:rsidR="009C61D5" w:rsidRDefault="009C61D5">
            <w:pPr>
              <w:pStyle w:val="ConsPlusNormal"/>
              <w:jc w:val="center"/>
            </w:pPr>
            <w:r>
              <w:t>116,85</w:t>
            </w:r>
          </w:p>
        </w:tc>
        <w:tc>
          <w:tcPr>
            <w:tcW w:w="1172" w:type="dxa"/>
            <w:tcBorders>
              <w:top w:val="nil"/>
              <w:left w:val="nil"/>
              <w:bottom w:val="nil"/>
              <w:right w:val="nil"/>
            </w:tcBorders>
          </w:tcPr>
          <w:p w:rsidR="009C61D5" w:rsidRDefault="009C61D5">
            <w:pPr>
              <w:pStyle w:val="ConsPlusNormal"/>
              <w:jc w:val="center"/>
            </w:pPr>
            <w:r>
              <w:t>121,8</w:t>
            </w:r>
          </w:p>
        </w:tc>
        <w:tc>
          <w:tcPr>
            <w:tcW w:w="1172" w:type="dxa"/>
            <w:tcBorders>
              <w:top w:val="nil"/>
              <w:left w:val="nil"/>
              <w:bottom w:val="nil"/>
              <w:right w:val="nil"/>
            </w:tcBorders>
          </w:tcPr>
          <w:p w:rsidR="009C61D5" w:rsidRDefault="009C61D5">
            <w:pPr>
              <w:pStyle w:val="ConsPlusNormal"/>
              <w:jc w:val="center"/>
            </w:pPr>
            <w:r>
              <w:t>122</w:t>
            </w:r>
          </w:p>
        </w:tc>
        <w:tc>
          <w:tcPr>
            <w:tcW w:w="1172" w:type="dxa"/>
            <w:tcBorders>
              <w:top w:val="nil"/>
              <w:left w:val="nil"/>
              <w:bottom w:val="nil"/>
              <w:right w:val="nil"/>
            </w:tcBorders>
          </w:tcPr>
          <w:p w:rsidR="009C61D5" w:rsidRDefault="009C61D5">
            <w:pPr>
              <w:pStyle w:val="ConsPlusNormal"/>
              <w:jc w:val="center"/>
            </w:pPr>
            <w:r>
              <w:t>122,1</w:t>
            </w:r>
          </w:p>
        </w:tc>
        <w:tc>
          <w:tcPr>
            <w:tcW w:w="1172" w:type="dxa"/>
            <w:tcBorders>
              <w:top w:val="nil"/>
              <w:left w:val="nil"/>
              <w:bottom w:val="nil"/>
              <w:right w:val="nil"/>
            </w:tcBorders>
          </w:tcPr>
          <w:p w:rsidR="009C61D5" w:rsidRDefault="009C61D5">
            <w:pPr>
              <w:pStyle w:val="ConsPlusNormal"/>
              <w:jc w:val="center"/>
            </w:pPr>
            <w:r>
              <w:t>122,3</w:t>
            </w:r>
          </w:p>
        </w:tc>
        <w:tc>
          <w:tcPr>
            <w:tcW w:w="1182" w:type="dxa"/>
            <w:tcBorders>
              <w:top w:val="nil"/>
              <w:left w:val="nil"/>
              <w:bottom w:val="nil"/>
              <w:right w:val="nil"/>
            </w:tcBorders>
          </w:tcPr>
          <w:p w:rsidR="009C61D5" w:rsidRDefault="009C61D5">
            <w:pPr>
              <w:pStyle w:val="ConsPlusNormal"/>
              <w:jc w:val="center"/>
            </w:pPr>
            <w:r>
              <w:t>124,8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104,6</w:t>
            </w:r>
          </w:p>
        </w:tc>
        <w:tc>
          <w:tcPr>
            <w:tcW w:w="1172" w:type="dxa"/>
            <w:tcBorders>
              <w:top w:val="nil"/>
              <w:left w:val="nil"/>
              <w:bottom w:val="nil"/>
              <w:right w:val="nil"/>
            </w:tcBorders>
          </w:tcPr>
          <w:p w:rsidR="009C61D5" w:rsidRDefault="009C61D5">
            <w:pPr>
              <w:pStyle w:val="ConsPlusNormal"/>
              <w:jc w:val="center"/>
            </w:pPr>
            <w:r>
              <w:t>111,3</w:t>
            </w:r>
          </w:p>
        </w:tc>
        <w:tc>
          <w:tcPr>
            <w:tcW w:w="1172" w:type="dxa"/>
            <w:tcBorders>
              <w:top w:val="nil"/>
              <w:left w:val="nil"/>
              <w:bottom w:val="nil"/>
              <w:right w:val="nil"/>
            </w:tcBorders>
          </w:tcPr>
          <w:p w:rsidR="009C61D5" w:rsidRDefault="009C61D5">
            <w:pPr>
              <w:pStyle w:val="ConsPlusNormal"/>
              <w:jc w:val="center"/>
            </w:pPr>
            <w:r>
              <w:t>105,6</w:t>
            </w:r>
          </w:p>
        </w:tc>
        <w:tc>
          <w:tcPr>
            <w:tcW w:w="1172" w:type="dxa"/>
            <w:tcBorders>
              <w:top w:val="nil"/>
              <w:left w:val="nil"/>
              <w:bottom w:val="nil"/>
              <w:right w:val="nil"/>
            </w:tcBorders>
          </w:tcPr>
          <w:p w:rsidR="009C61D5" w:rsidRDefault="009C61D5">
            <w:pPr>
              <w:pStyle w:val="ConsPlusNormal"/>
              <w:jc w:val="center"/>
            </w:pPr>
            <w:r>
              <w:t>123,4</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120,8</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107,9</w:t>
            </w:r>
          </w:p>
        </w:tc>
        <w:tc>
          <w:tcPr>
            <w:tcW w:w="1172" w:type="dxa"/>
            <w:tcBorders>
              <w:top w:val="nil"/>
              <w:left w:val="nil"/>
              <w:bottom w:val="nil"/>
              <w:right w:val="nil"/>
            </w:tcBorders>
          </w:tcPr>
          <w:p w:rsidR="009C61D5" w:rsidRDefault="009C61D5">
            <w:pPr>
              <w:pStyle w:val="ConsPlusNormal"/>
              <w:jc w:val="center"/>
            </w:pPr>
            <w:r>
              <w:t>108,4</w:t>
            </w:r>
          </w:p>
        </w:tc>
        <w:tc>
          <w:tcPr>
            <w:tcW w:w="1182" w:type="dxa"/>
            <w:tcBorders>
              <w:top w:val="nil"/>
              <w:left w:val="nil"/>
              <w:bottom w:val="nil"/>
              <w:right w:val="nil"/>
            </w:tcBorders>
          </w:tcPr>
          <w:p w:rsidR="009C61D5" w:rsidRDefault="009C61D5">
            <w:pPr>
              <w:pStyle w:val="ConsPlusNormal"/>
              <w:jc w:val="center"/>
            </w:pPr>
            <w:r>
              <w:t>108,4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47,5</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60,5</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61,5</w:t>
            </w:r>
          </w:p>
        </w:tc>
        <w:tc>
          <w:tcPr>
            <w:tcW w:w="1172" w:type="dxa"/>
            <w:tcBorders>
              <w:top w:val="nil"/>
              <w:left w:val="nil"/>
              <w:bottom w:val="nil"/>
              <w:right w:val="nil"/>
            </w:tcBorders>
          </w:tcPr>
          <w:p w:rsidR="009C61D5" w:rsidRDefault="009C61D5">
            <w:pPr>
              <w:pStyle w:val="ConsPlusNormal"/>
              <w:jc w:val="center"/>
            </w:pPr>
            <w:r>
              <w:t>62</w:t>
            </w:r>
          </w:p>
        </w:tc>
        <w:tc>
          <w:tcPr>
            <w:tcW w:w="1172" w:type="dxa"/>
            <w:tcBorders>
              <w:top w:val="nil"/>
              <w:left w:val="nil"/>
              <w:bottom w:val="nil"/>
              <w:right w:val="nil"/>
            </w:tcBorders>
          </w:tcPr>
          <w:p w:rsidR="009C61D5" w:rsidRDefault="009C61D5">
            <w:pPr>
              <w:pStyle w:val="ConsPlusNormal"/>
              <w:jc w:val="center"/>
            </w:pPr>
            <w:r>
              <w:t>62,5</w:t>
            </w:r>
          </w:p>
        </w:tc>
        <w:tc>
          <w:tcPr>
            <w:tcW w:w="1182" w:type="dxa"/>
            <w:tcBorders>
              <w:top w:val="nil"/>
              <w:left w:val="nil"/>
              <w:bottom w:val="nil"/>
              <w:right w:val="nil"/>
            </w:tcBorders>
          </w:tcPr>
          <w:p w:rsidR="009C61D5" w:rsidRDefault="009C61D5">
            <w:pPr>
              <w:pStyle w:val="ConsPlusNormal"/>
              <w:jc w:val="center"/>
            </w:pPr>
            <w:r>
              <w:t>63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104,6</w:t>
            </w:r>
          </w:p>
        </w:tc>
        <w:tc>
          <w:tcPr>
            <w:tcW w:w="1172" w:type="dxa"/>
            <w:tcBorders>
              <w:top w:val="nil"/>
              <w:left w:val="nil"/>
              <w:bottom w:val="nil"/>
              <w:right w:val="nil"/>
            </w:tcBorders>
          </w:tcPr>
          <w:p w:rsidR="009C61D5" w:rsidRDefault="009C61D5">
            <w:pPr>
              <w:pStyle w:val="ConsPlusNormal"/>
              <w:jc w:val="center"/>
            </w:pPr>
            <w:r>
              <w:t>133</w:t>
            </w:r>
          </w:p>
        </w:tc>
        <w:tc>
          <w:tcPr>
            <w:tcW w:w="1172" w:type="dxa"/>
            <w:tcBorders>
              <w:top w:val="nil"/>
              <w:left w:val="nil"/>
              <w:bottom w:val="nil"/>
              <w:right w:val="nil"/>
            </w:tcBorders>
          </w:tcPr>
          <w:p w:rsidR="009C61D5" w:rsidRDefault="009C61D5">
            <w:pPr>
              <w:pStyle w:val="ConsPlusNormal"/>
              <w:jc w:val="center"/>
            </w:pPr>
            <w:r>
              <w:t>105,6</w:t>
            </w:r>
          </w:p>
        </w:tc>
        <w:tc>
          <w:tcPr>
            <w:tcW w:w="1172" w:type="dxa"/>
            <w:tcBorders>
              <w:top w:val="nil"/>
              <w:left w:val="nil"/>
              <w:bottom w:val="nil"/>
              <w:right w:val="nil"/>
            </w:tcBorders>
          </w:tcPr>
          <w:p w:rsidR="009C61D5" w:rsidRDefault="009C61D5">
            <w:pPr>
              <w:pStyle w:val="ConsPlusNormal"/>
              <w:jc w:val="center"/>
            </w:pPr>
            <w:r>
              <w:t>132,6</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121,3</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110,5</w:t>
            </w:r>
          </w:p>
        </w:tc>
        <w:tc>
          <w:tcPr>
            <w:tcW w:w="1172" w:type="dxa"/>
            <w:tcBorders>
              <w:top w:val="nil"/>
              <w:left w:val="nil"/>
              <w:bottom w:val="nil"/>
              <w:right w:val="nil"/>
            </w:tcBorders>
          </w:tcPr>
          <w:p w:rsidR="009C61D5" w:rsidRDefault="009C61D5">
            <w:pPr>
              <w:pStyle w:val="ConsPlusNormal"/>
              <w:jc w:val="center"/>
            </w:pPr>
            <w:r>
              <w:t>111</w:t>
            </w:r>
          </w:p>
        </w:tc>
        <w:tc>
          <w:tcPr>
            <w:tcW w:w="1172" w:type="dxa"/>
            <w:tcBorders>
              <w:top w:val="nil"/>
              <w:left w:val="nil"/>
              <w:bottom w:val="nil"/>
              <w:right w:val="nil"/>
            </w:tcBorders>
          </w:tcPr>
          <w:p w:rsidR="009C61D5" w:rsidRDefault="009C61D5">
            <w:pPr>
              <w:pStyle w:val="ConsPlusNormal"/>
              <w:jc w:val="center"/>
            </w:pPr>
            <w:r>
              <w:t>111,5</w:t>
            </w:r>
          </w:p>
        </w:tc>
        <w:tc>
          <w:tcPr>
            <w:tcW w:w="1182" w:type="dxa"/>
            <w:tcBorders>
              <w:top w:val="nil"/>
              <w:left w:val="nil"/>
              <w:bottom w:val="nil"/>
              <w:right w:val="nil"/>
            </w:tcBorders>
          </w:tcPr>
          <w:p w:rsidR="009C61D5" w:rsidRDefault="009C61D5">
            <w:pPr>
              <w:pStyle w:val="ConsPlusNormal"/>
              <w:jc w:val="center"/>
            </w:pPr>
            <w:r>
              <w:t>112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262,5</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104,6</w:t>
            </w:r>
          </w:p>
        </w:tc>
        <w:tc>
          <w:tcPr>
            <w:tcW w:w="1172" w:type="dxa"/>
            <w:tcBorders>
              <w:top w:val="nil"/>
              <w:left w:val="nil"/>
              <w:bottom w:val="nil"/>
              <w:right w:val="nil"/>
            </w:tcBorders>
          </w:tcPr>
          <w:p w:rsidR="009C61D5" w:rsidRDefault="009C61D5">
            <w:pPr>
              <w:pStyle w:val="ConsPlusNormal"/>
              <w:jc w:val="center"/>
            </w:pPr>
            <w:r>
              <w:t>131,2</w:t>
            </w:r>
          </w:p>
        </w:tc>
        <w:tc>
          <w:tcPr>
            <w:tcW w:w="1172" w:type="dxa"/>
            <w:tcBorders>
              <w:top w:val="nil"/>
              <w:left w:val="nil"/>
              <w:bottom w:val="nil"/>
              <w:right w:val="nil"/>
            </w:tcBorders>
          </w:tcPr>
          <w:p w:rsidR="009C61D5" w:rsidRDefault="009C61D5">
            <w:pPr>
              <w:pStyle w:val="ConsPlusNormal"/>
              <w:jc w:val="center"/>
            </w:pPr>
            <w:r>
              <w:t>105,6</w:t>
            </w:r>
          </w:p>
        </w:tc>
        <w:tc>
          <w:tcPr>
            <w:tcW w:w="1172" w:type="dxa"/>
            <w:tcBorders>
              <w:top w:val="nil"/>
              <w:left w:val="nil"/>
              <w:bottom w:val="nil"/>
              <w:right w:val="nil"/>
            </w:tcBorders>
          </w:tcPr>
          <w:p w:rsidR="009C61D5" w:rsidRDefault="009C61D5">
            <w:pPr>
              <w:pStyle w:val="ConsPlusNormal"/>
              <w:jc w:val="center"/>
            </w:pPr>
            <w:r>
              <w:t>170,2</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161,1</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107,9</w:t>
            </w:r>
          </w:p>
        </w:tc>
        <w:tc>
          <w:tcPr>
            <w:tcW w:w="1172" w:type="dxa"/>
            <w:tcBorders>
              <w:top w:val="nil"/>
              <w:left w:val="nil"/>
              <w:bottom w:val="nil"/>
              <w:right w:val="nil"/>
            </w:tcBorders>
          </w:tcPr>
          <w:p w:rsidR="009C61D5" w:rsidRDefault="009C61D5">
            <w:pPr>
              <w:pStyle w:val="ConsPlusNormal"/>
              <w:jc w:val="center"/>
            </w:pPr>
            <w:r>
              <w:t>108,4</w:t>
            </w:r>
          </w:p>
        </w:tc>
        <w:tc>
          <w:tcPr>
            <w:tcW w:w="1182" w:type="dxa"/>
            <w:tcBorders>
              <w:top w:val="nil"/>
              <w:left w:val="nil"/>
              <w:bottom w:val="nil"/>
              <w:right w:val="nil"/>
            </w:tcBorders>
          </w:tcPr>
          <w:p w:rsidR="009C61D5" w:rsidRDefault="009C61D5">
            <w:pPr>
              <w:pStyle w:val="ConsPlusNormal"/>
              <w:jc w:val="center"/>
            </w:pPr>
            <w:r>
              <w:t>108,4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104,6</w:t>
            </w:r>
          </w:p>
        </w:tc>
        <w:tc>
          <w:tcPr>
            <w:tcW w:w="1172" w:type="dxa"/>
            <w:tcBorders>
              <w:top w:val="nil"/>
              <w:left w:val="nil"/>
              <w:bottom w:val="nil"/>
              <w:right w:val="nil"/>
            </w:tcBorders>
          </w:tcPr>
          <w:p w:rsidR="009C61D5" w:rsidRDefault="009C61D5">
            <w:pPr>
              <w:pStyle w:val="ConsPlusNormal"/>
              <w:jc w:val="center"/>
            </w:pPr>
            <w:r>
              <w:t>92,8</w:t>
            </w:r>
          </w:p>
        </w:tc>
        <w:tc>
          <w:tcPr>
            <w:tcW w:w="1172" w:type="dxa"/>
            <w:tcBorders>
              <w:top w:val="nil"/>
              <w:left w:val="nil"/>
              <w:bottom w:val="nil"/>
              <w:right w:val="nil"/>
            </w:tcBorders>
          </w:tcPr>
          <w:p w:rsidR="009C61D5" w:rsidRDefault="009C61D5">
            <w:pPr>
              <w:pStyle w:val="ConsPlusNormal"/>
              <w:jc w:val="center"/>
            </w:pPr>
            <w:r>
              <w:t>105,6</w:t>
            </w:r>
          </w:p>
        </w:tc>
        <w:tc>
          <w:tcPr>
            <w:tcW w:w="1172" w:type="dxa"/>
            <w:tcBorders>
              <w:top w:val="nil"/>
              <w:left w:val="nil"/>
              <w:bottom w:val="nil"/>
              <w:right w:val="nil"/>
            </w:tcBorders>
          </w:tcPr>
          <w:p w:rsidR="009C61D5" w:rsidRDefault="009C61D5">
            <w:pPr>
              <w:pStyle w:val="ConsPlusNormal"/>
              <w:jc w:val="center"/>
            </w:pPr>
            <w:r>
              <w:t>95,2</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102,5</w:t>
            </w:r>
          </w:p>
        </w:tc>
        <w:tc>
          <w:tcPr>
            <w:tcW w:w="1172" w:type="dxa"/>
            <w:tcBorders>
              <w:top w:val="nil"/>
              <w:left w:val="nil"/>
              <w:bottom w:val="nil"/>
              <w:right w:val="nil"/>
            </w:tcBorders>
          </w:tcPr>
          <w:p w:rsidR="009C61D5" w:rsidRDefault="009C61D5">
            <w:pPr>
              <w:pStyle w:val="ConsPlusNormal"/>
              <w:jc w:val="center"/>
            </w:pPr>
            <w:r>
              <w:t>103</w:t>
            </w:r>
          </w:p>
        </w:tc>
        <w:tc>
          <w:tcPr>
            <w:tcW w:w="1172" w:type="dxa"/>
            <w:tcBorders>
              <w:top w:val="nil"/>
              <w:left w:val="nil"/>
              <w:bottom w:val="nil"/>
              <w:right w:val="nil"/>
            </w:tcBorders>
          </w:tcPr>
          <w:p w:rsidR="009C61D5" w:rsidRDefault="009C61D5">
            <w:pPr>
              <w:pStyle w:val="ConsPlusNormal"/>
              <w:jc w:val="center"/>
            </w:pPr>
            <w:r>
              <w:t>103,5</w:t>
            </w:r>
          </w:p>
        </w:tc>
        <w:tc>
          <w:tcPr>
            <w:tcW w:w="1182" w:type="dxa"/>
            <w:tcBorders>
              <w:top w:val="nil"/>
              <w:left w:val="nil"/>
              <w:bottom w:val="nil"/>
              <w:right w:val="nil"/>
            </w:tcBorders>
          </w:tcPr>
          <w:p w:rsidR="009C61D5" w:rsidRDefault="009C61D5">
            <w:pPr>
              <w:pStyle w:val="ConsPlusNormal"/>
              <w:jc w:val="center"/>
            </w:pPr>
            <w:r>
              <w:t>104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104,6</w:t>
            </w:r>
          </w:p>
        </w:tc>
        <w:tc>
          <w:tcPr>
            <w:tcW w:w="1172" w:type="dxa"/>
            <w:tcBorders>
              <w:top w:val="nil"/>
              <w:left w:val="nil"/>
              <w:bottom w:val="nil"/>
              <w:right w:val="nil"/>
            </w:tcBorders>
          </w:tcPr>
          <w:p w:rsidR="009C61D5" w:rsidRDefault="009C61D5">
            <w:pPr>
              <w:pStyle w:val="ConsPlusNormal"/>
              <w:jc w:val="center"/>
            </w:pPr>
            <w:r>
              <w:t>172,5</w:t>
            </w:r>
          </w:p>
        </w:tc>
        <w:tc>
          <w:tcPr>
            <w:tcW w:w="1172" w:type="dxa"/>
            <w:tcBorders>
              <w:top w:val="nil"/>
              <w:left w:val="nil"/>
              <w:bottom w:val="nil"/>
              <w:right w:val="nil"/>
            </w:tcBorders>
          </w:tcPr>
          <w:p w:rsidR="009C61D5" w:rsidRDefault="009C61D5">
            <w:pPr>
              <w:pStyle w:val="ConsPlusNormal"/>
              <w:jc w:val="center"/>
            </w:pPr>
            <w:r>
              <w:t>105,6</w:t>
            </w:r>
          </w:p>
        </w:tc>
        <w:tc>
          <w:tcPr>
            <w:tcW w:w="1172" w:type="dxa"/>
            <w:tcBorders>
              <w:top w:val="nil"/>
              <w:left w:val="nil"/>
              <w:bottom w:val="nil"/>
              <w:right w:val="nil"/>
            </w:tcBorders>
          </w:tcPr>
          <w:p w:rsidR="009C61D5" w:rsidRDefault="009C61D5">
            <w:pPr>
              <w:pStyle w:val="ConsPlusNormal"/>
              <w:jc w:val="center"/>
            </w:pPr>
            <w:r>
              <w:t>166,4</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179,7</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107,9</w:t>
            </w:r>
          </w:p>
        </w:tc>
        <w:tc>
          <w:tcPr>
            <w:tcW w:w="1172" w:type="dxa"/>
            <w:tcBorders>
              <w:top w:val="nil"/>
              <w:left w:val="nil"/>
              <w:bottom w:val="nil"/>
              <w:right w:val="nil"/>
            </w:tcBorders>
          </w:tcPr>
          <w:p w:rsidR="009C61D5" w:rsidRDefault="009C61D5">
            <w:pPr>
              <w:pStyle w:val="ConsPlusNormal"/>
              <w:jc w:val="center"/>
            </w:pPr>
            <w:r>
              <w:t>108,4</w:t>
            </w:r>
          </w:p>
        </w:tc>
        <w:tc>
          <w:tcPr>
            <w:tcW w:w="1182" w:type="dxa"/>
            <w:tcBorders>
              <w:top w:val="nil"/>
              <w:left w:val="nil"/>
              <w:bottom w:val="nil"/>
              <w:right w:val="nil"/>
            </w:tcBorders>
          </w:tcPr>
          <w:p w:rsidR="009C61D5" w:rsidRDefault="009C61D5">
            <w:pPr>
              <w:pStyle w:val="ConsPlusNormal"/>
              <w:jc w:val="center"/>
            </w:pPr>
            <w:r>
              <w:t>108,4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104,6</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105,6</w:t>
            </w:r>
          </w:p>
        </w:tc>
        <w:tc>
          <w:tcPr>
            <w:tcW w:w="1172" w:type="dxa"/>
            <w:tcBorders>
              <w:top w:val="nil"/>
              <w:left w:val="nil"/>
              <w:bottom w:val="nil"/>
              <w:right w:val="nil"/>
            </w:tcBorders>
          </w:tcPr>
          <w:p w:rsidR="009C61D5" w:rsidRDefault="009C61D5">
            <w:pPr>
              <w:pStyle w:val="ConsPlusNormal"/>
              <w:jc w:val="center"/>
            </w:pPr>
            <w:r>
              <w:t>90,3</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22,2</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104,6</w:t>
            </w:r>
          </w:p>
        </w:tc>
        <w:tc>
          <w:tcPr>
            <w:tcW w:w="1172" w:type="dxa"/>
            <w:tcBorders>
              <w:top w:val="nil"/>
              <w:left w:val="nil"/>
              <w:bottom w:val="nil"/>
              <w:right w:val="nil"/>
            </w:tcBorders>
          </w:tcPr>
          <w:p w:rsidR="009C61D5" w:rsidRDefault="009C61D5">
            <w:pPr>
              <w:pStyle w:val="ConsPlusNormal"/>
              <w:jc w:val="center"/>
            </w:pPr>
            <w:r>
              <w:t>89,9</w:t>
            </w:r>
          </w:p>
        </w:tc>
        <w:tc>
          <w:tcPr>
            <w:tcW w:w="1172" w:type="dxa"/>
            <w:tcBorders>
              <w:top w:val="nil"/>
              <w:left w:val="nil"/>
              <w:bottom w:val="nil"/>
              <w:right w:val="nil"/>
            </w:tcBorders>
          </w:tcPr>
          <w:p w:rsidR="009C61D5" w:rsidRDefault="009C61D5">
            <w:pPr>
              <w:pStyle w:val="ConsPlusNormal"/>
              <w:jc w:val="center"/>
            </w:pPr>
            <w:r>
              <w:t>105,6</w:t>
            </w:r>
          </w:p>
        </w:tc>
        <w:tc>
          <w:tcPr>
            <w:tcW w:w="1172" w:type="dxa"/>
            <w:tcBorders>
              <w:top w:val="nil"/>
              <w:left w:val="nil"/>
              <w:bottom w:val="nil"/>
              <w:right w:val="nil"/>
            </w:tcBorders>
          </w:tcPr>
          <w:p w:rsidR="009C61D5" w:rsidRDefault="009C61D5">
            <w:pPr>
              <w:pStyle w:val="ConsPlusNormal"/>
              <w:jc w:val="center"/>
            </w:pPr>
            <w:r>
              <w:t>100,5</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84,1</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90,5</w:t>
            </w:r>
          </w:p>
        </w:tc>
        <w:tc>
          <w:tcPr>
            <w:tcW w:w="1172" w:type="dxa"/>
            <w:tcBorders>
              <w:top w:val="nil"/>
              <w:left w:val="nil"/>
              <w:bottom w:val="nil"/>
              <w:right w:val="nil"/>
            </w:tcBorders>
          </w:tcPr>
          <w:p w:rsidR="009C61D5" w:rsidRDefault="009C61D5">
            <w:pPr>
              <w:pStyle w:val="ConsPlusNormal"/>
              <w:jc w:val="center"/>
            </w:pPr>
            <w:r>
              <w:t>91</w:t>
            </w:r>
          </w:p>
        </w:tc>
        <w:tc>
          <w:tcPr>
            <w:tcW w:w="1172" w:type="dxa"/>
            <w:tcBorders>
              <w:top w:val="nil"/>
              <w:left w:val="nil"/>
              <w:bottom w:val="nil"/>
              <w:right w:val="nil"/>
            </w:tcBorders>
          </w:tcPr>
          <w:p w:rsidR="009C61D5" w:rsidRDefault="009C61D5">
            <w:pPr>
              <w:pStyle w:val="ConsPlusNormal"/>
              <w:jc w:val="center"/>
            </w:pPr>
            <w:r>
              <w:t>91,5</w:t>
            </w:r>
          </w:p>
        </w:tc>
        <w:tc>
          <w:tcPr>
            <w:tcW w:w="1182" w:type="dxa"/>
            <w:tcBorders>
              <w:top w:val="nil"/>
              <w:left w:val="nil"/>
              <w:bottom w:val="nil"/>
              <w:right w:val="nil"/>
            </w:tcBorders>
          </w:tcPr>
          <w:p w:rsidR="009C61D5" w:rsidRDefault="009C61D5">
            <w:pPr>
              <w:pStyle w:val="ConsPlusNormal"/>
              <w:jc w:val="center"/>
            </w:pPr>
            <w:r>
              <w:t>92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104,6</w:t>
            </w:r>
          </w:p>
        </w:tc>
        <w:tc>
          <w:tcPr>
            <w:tcW w:w="1172" w:type="dxa"/>
            <w:tcBorders>
              <w:top w:val="nil"/>
              <w:left w:val="nil"/>
              <w:bottom w:val="nil"/>
              <w:right w:val="nil"/>
            </w:tcBorders>
          </w:tcPr>
          <w:p w:rsidR="009C61D5" w:rsidRDefault="009C61D5">
            <w:pPr>
              <w:pStyle w:val="ConsPlusNormal"/>
              <w:jc w:val="center"/>
            </w:pPr>
            <w:r>
              <w:t>94,4</w:t>
            </w:r>
          </w:p>
        </w:tc>
        <w:tc>
          <w:tcPr>
            <w:tcW w:w="1172" w:type="dxa"/>
            <w:tcBorders>
              <w:top w:val="nil"/>
              <w:left w:val="nil"/>
              <w:bottom w:val="nil"/>
              <w:right w:val="nil"/>
            </w:tcBorders>
          </w:tcPr>
          <w:p w:rsidR="009C61D5" w:rsidRDefault="009C61D5">
            <w:pPr>
              <w:pStyle w:val="ConsPlusNormal"/>
              <w:jc w:val="center"/>
            </w:pPr>
            <w:r>
              <w:t>105,6</w:t>
            </w:r>
          </w:p>
        </w:tc>
        <w:tc>
          <w:tcPr>
            <w:tcW w:w="1172" w:type="dxa"/>
            <w:tcBorders>
              <w:top w:val="nil"/>
              <w:left w:val="nil"/>
              <w:bottom w:val="nil"/>
              <w:right w:val="nil"/>
            </w:tcBorders>
          </w:tcPr>
          <w:p w:rsidR="009C61D5" w:rsidRDefault="009C61D5">
            <w:pPr>
              <w:pStyle w:val="ConsPlusNormal"/>
              <w:jc w:val="center"/>
            </w:pPr>
            <w:r>
              <w:t>88,3</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86</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91,5</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92,5</w:t>
            </w:r>
          </w:p>
        </w:tc>
        <w:tc>
          <w:tcPr>
            <w:tcW w:w="1182" w:type="dxa"/>
            <w:tcBorders>
              <w:top w:val="nil"/>
              <w:left w:val="nil"/>
              <w:bottom w:val="nil"/>
              <w:right w:val="nil"/>
            </w:tcBorders>
          </w:tcPr>
          <w:p w:rsidR="009C61D5" w:rsidRDefault="009C61D5">
            <w:pPr>
              <w:pStyle w:val="ConsPlusNormal"/>
              <w:jc w:val="center"/>
            </w:pPr>
            <w:r>
              <w:t>93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104,6</w:t>
            </w:r>
          </w:p>
        </w:tc>
        <w:tc>
          <w:tcPr>
            <w:tcW w:w="1172" w:type="dxa"/>
            <w:tcBorders>
              <w:top w:val="nil"/>
              <w:left w:val="nil"/>
              <w:bottom w:val="nil"/>
              <w:right w:val="nil"/>
            </w:tcBorders>
          </w:tcPr>
          <w:p w:rsidR="009C61D5" w:rsidRDefault="009C61D5">
            <w:pPr>
              <w:pStyle w:val="ConsPlusNormal"/>
              <w:jc w:val="center"/>
            </w:pPr>
            <w:r>
              <w:t>138,5</w:t>
            </w:r>
          </w:p>
        </w:tc>
        <w:tc>
          <w:tcPr>
            <w:tcW w:w="1172" w:type="dxa"/>
            <w:tcBorders>
              <w:top w:val="nil"/>
              <w:left w:val="nil"/>
              <w:bottom w:val="nil"/>
              <w:right w:val="nil"/>
            </w:tcBorders>
          </w:tcPr>
          <w:p w:rsidR="009C61D5" w:rsidRDefault="009C61D5">
            <w:pPr>
              <w:pStyle w:val="ConsPlusNormal"/>
              <w:jc w:val="center"/>
            </w:pPr>
            <w:r>
              <w:t>105,6</w:t>
            </w:r>
          </w:p>
        </w:tc>
        <w:tc>
          <w:tcPr>
            <w:tcW w:w="1172" w:type="dxa"/>
            <w:tcBorders>
              <w:top w:val="nil"/>
              <w:left w:val="nil"/>
              <w:bottom w:val="nil"/>
              <w:right w:val="nil"/>
            </w:tcBorders>
          </w:tcPr>
          <w:p w:rsidR="009C61D5" w:rsidRDefault="009C61D5">
            <w:pPr>
              <w:pStyle w:val="ConsPlusNormal"/>
              <w:jc w:val="center"/>
            </w:pPr>
            <w:r>
              <w:t>64,1</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130,8</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104,6</w:t>
            </w:r>
          </w:p>
        </w:tc>
        <w:tc>
          <w:tcPr>
            <w:tcW w:w="1172" w:type="dxa"/>
            <w:tcBorders>
              <w:top w:val="nil"/>
              <w:left w:val="nil"/>
              <w:bottom w:val="nil"/>
              <w:right w:val="nil"/>
            </w:tcBorders>
          </w:tcPr>
          <w:p w:rsidR="009C61D5" w:rsidRDefault="009C61D5">
            <w:pPr>
              <w:pStyle w:val="ConsPlusNormal"/>
              <w:jc w:val="center"/>
            </w:pPr>
            <w:r>
              <w:t>23,4</w:t>
            </w:r>
          </w:p>
        </w:tc>
        <w:tc>
          <w:tcPr>
            <w:tcW w:w="1172" w:type="dxa"/>
            <w:tcBorders>
              <w:top w:val="nil"/>
              <w:left w:val="nil"/>
              <w:bottom w:val="nil"/>
              <w:right w:val="nil"/>
            </w:tcBorders>
          </w:tcPr>
          <w:p w:rsidR="009C61D5" w:rsidRDefault="009C61D5">
            <w:pPr>
              <w:pStyle w:val="ConsPlusNormal"/>
              <w:jc w:val="center"/>
            </w:pPr>
            <w:r>
              <w:t>105,6</w:t>
            </w:r>
          </w:p>
        </w:tc>
        <w:tc>
          <w:tcPr>
            <w:tcW w:w="1172" w:type="dxa"/>
            <w:tcBorders>
              <w:top w:val="nil"/>
              <w:left w:val="nil"/>
              <w:bottom w:val="nil"/>
              <w:right w:val="nil"/>
            </w:tcBorders>
          </w:tcPr>
          <w:p w:rsidR="009C61D5" w:rsidRDefault="009C61D5">
            <w:pPr>
              <w:pStyle w:val="ConsPlusNormal"/>
              <w:jc w:val="center"/>
            </w:pPr>
            <w:r>
              <w:t>28,5</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41,3</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51</w:t>
            </w:r>
          </w:p>
        </w:tc>
        <w:tc>
          <w:tcPr>
            <w:tcW w:w="1172" w:type="dxa"/>
            <w:tcBorders>
              <w:top w:val="nil"/>
              <w:left w:val="nil"/>
              <w:bottom w:val="nil"/>
              <w:right w:val="nil"/>
            </w:tcBorders>
          </w:tcPr>
          <w:p w:rsidR="009C61D5" w:rsidRDefault="009C61D5">
            <w:pPr>
              <w:pStyle w:val="ConsPlusNormal"/>
              <w:jc w:val="center"/>
            </w:pPr>
            <w:r>
              <w:t>52</w:t>
            </w:r>
          </w:p>
        </w:tc>
        <w:tc>
          <w:tcPr>
            <w:tcW w:w="1172" w:type="dxa"/>
            <w:tcBorders>
              <w:top w:val="nil"/>
              <w:left w:val="nil"/>
              <w:bottom w:val="nil"/>
              <w:right w:val="nil"/>
            </w:tcBorders>
          </w:tcPr>
          <w:p w:rsidR="009C61D5" w:rsidRDefault="009C61D5">
            <w:pPr>
              <w:pStyle w:val="ConsPlusNormal"/>
              <w:jc w:val="center"/>
            </w:pPr>
            <w:r>
              <w:t>53</w:t>
            </w:r>
          </w:p>
        </w:tc>
        <w:tc>
          <w:tcPr>
            <w:tcW w:w="1182" w:type="dxa"/>
            <w:tcBorders>
              <w:top w:val="nil"/>
              <w:left w:val="nil"/>
              <w:bottom w:val="nil"/>
              <w:right w:val="nil"/>
            </w:tcBorders>
          </w:tcPr>
          <w:p w:rsidR="009C61D5" w:rsidRDefault="009C61D5">
            <w:pPr>
              <w:pStyle w:val="ConsPlusNormal"/>
              <w:jc w:val="center"/>
            </w:pPr>
            <w:r>
              <w:t>54</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"Динамика выпуска водных биологических ресурсов в водные объекты рыбохозяйственного значения в рамках утвержденного государственного задания (по отношению к показателям базового периода)"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121,7</w:t>
            </w:r>
          </w:p>
        </w:tc>
        <w:tc>
          <w:tcPr>
            <w:tcW w:w="1172" w:type="dxa"/>
            <w:tcBorders>
              <w:top w:val="nil"/>
              <w:left w:val="nil"/>
              <w:bottom w:val="nil"/>
              <w:right w:val="nil"/>
            </w:tcBorders>
          </w:tcPr>
          <w:p w:rsidR="009C61D5" w:rsidRDefault="009C61D5">
            <w:pPr>
              <w:pStyle w:val="ConsPlusNormal"/>
              <w:jc w:val="center"/>
            </w:pPr>
            <w:r>
              <w:t>127,8</w:t>
            </w:r>
          </w:p>
        </w:tc>
        <w:tc>
          <w:tcPr>
            <w:tcW w:w="1172" w:type="dxa"/>
            <w:tcBorders>
              <w:top w:val="nil"/>
              <w:left w:val="nil"/>
              <w:bottom w:val="nil"/>
              <w:right w:val="nil"/>
            </w:tcBorders>
          </w:tcPr>
          <w:p w:rsidR="009C61D5" w:rsidRDefault="009C61D5">
            <w:pPr>
              <w:pStyle w:val="ConsPlusNormal"/>
              <w:jc w:val="center"/>
            </w:pPr>
            <w:r>
              <w:t>126,6</w:t>
            </w:r>
          </w:p>
        </w:tc>
        <w:tc>
          <w:tcPr>
            <w:tcW w:w="1172" w:type="dxa"/>
            <w:tcBorders>
              <w:top w:val="nil"/>
              <w:left w:val="nil"/>
              <w:bottom w:val="nil"/>
              <w:right w:val="nil"/>
            </w:tcBorders>
          </w:tcPr>
          <w:p w:rsidR="009C61D5" w:rsidRDefault="009C61D5">
            <w:pPr>
              <w:pStyle w:val="ConsPlusNormal"/>
              <w:jc w:val="center"/>
            </w:pPr>
            <w:r>
              <w:t>140</w:t>
            </w:r>
          </w:p>
        </w:tc>
        <w:tc>
          <w:tcPr>
            <w:tcW w:w="1172" w:type="dxa"/>
            <w:tcBorders>
              <w:top w:val="nil"/>
              <w:left w:val="nil"/>
              <w:bottom w:val="nil"/>
              <w:right w:val="nil"/>
            </w:tcBorders>
          </w:tcPr>
          <w:p w:rsidR="009C61D5" w:rsidRDefault="009C61D5">
            <w:pPr>
              <w:pStyle w:val="ConsPlusNormal"/>
              <w:jc w:val="center"/>
            </w:pPr>
            <w:r>
              <w:t>123,5</w:t>
            </w:r>
          </w:p>
        </w:tc>
        <w:tc>
          <w:tcPr>
            <w:tcW w:w="1172" w:type="dxa"/>
            <w:tcBorders>
              <w:top w:val="nil"/>
              <w:left w:val="nil"/>
              <w:bottom w:val="nil"/>
              <w:right w:val="nil"/>
            </w:tcBorders>
          </w:tcPr>
          <w:p w:rsidR="009C61D5" w:rsidRDefault="009C61D5">
            <w:pPr>
              <w:pStyle w:val="ConsPlusNormal"/>
              <w:jc w:val="center"/>
            </w:pPr>
            <w:r>
              <w:t>134,3</w:t>
            </w:r>
          </w:p>
        </w:tc>
        <w:tc>
          <w:tcPr>
            <w:tcW w:w="1172" w:type="dxa"/>
            <w:tcBorders>
              <w:top w:val="nil"/>
              <w:left w:val="nil"/>
              <w:bottom w:val="nil"/>
              <w:right w:val="nil"/>
            </w:tcBorders>
          </w:tcPr>
          <w:p w:rsidR="009C61D5" w:rsidRDefault="009C61D5">
            <w:pPr>
              <w:pStyle w:val="ConsPlusNormal"/>
              <w:jc w:val="center"/>
            </w:pPr>
            <w:r>
              <w:t>124,1</w:t>
            </w:r>
          </w:p>
        </w:tc>
        <w:tc>
          <w:tcPr>
            <w:tcW w:w="1172" w:type="dxa"/>
            <w:tcBorders>
              <w:top w:val="nil"/>
              <w:left w:val="nil"/>
              <w:bottom w:val="nil"/>
              <w:right w:val="nil"/>
            </w:tcBorders>
          </w:tcPr>
          <w:p w:rsidR="009C61D5" w:rsidRDefault="009C61D5">
            <w:pPr>
              <w:pStyle w:val="ConsPlusNormal"/>
              <w:jc w:val="center"/>
            </w:pPr>
            <w:r>
              <w:t>124,1</w:t>
            </w:r>
          </w:p>
        </w:tc>
        <w:tc>
          <w:tcPr>
            <w:tcW w:w="1172" w:type="dxa"/>
            <w:tcBorders>
              <w:top w:val="nil"/>
              <w:left w:val="nil"/>
              <w:bottom w:val="nil"/>
              <w:right w:val="nil"/>
            </w:tcBorders>
          </w:tcPr>
          <w:p w:rsidR="009C61D5" w:rsidRDefault="009C61D5">
            <w:pPr>
              <w:pStyle w:val="ConsPlusNormal"/>
              <w:jc w:val="center"/>
            </w:pPr>
            <w:r>
              <w:t>124,1</w:t>
            </w:r>
          </w:p>
        </w:tc>
        <w:tc>
          <w:tcPr>
            <w:tcW w:w="1172" w:type="dxa"/>
            <w:tcBorders>
              <w:top w:val="nil"/>
              <w:left w:val="nil"/>
              <w:bottom w:val="nil"/>
              <w:right w:val="nil"/>
            </w:tcBorders>
          </w:tcPr>
          <w:p w:rsidR="009C61D5" w:rsidRDefault="009C61D5">
            <w:pPr>
              <w:pStyle w:val="ConsPlusNormal"/>
              <w:jc w:val="center"/>
            </w:pPr>
            <w:r>
              <w:t>124,1</w:t>
            </w:r>
          </w:p>
        </w:tc>
        <w:tc>
          <w:tcPr>
            <w:tcW w:w="1182" w:type="dxa"/>
            <w:tcBorders>
              <w:top w:val="nil"/>
              <w:left w:val="nil"/>
              <w:bottom w:val="nil"/>
              <w:right w:val="nil"/>
            </w:tcBorders>
          </w:tcPr>
          <w:p w:rsidR="009C61D5" w:rsidRDefault="009C61D5">
            <w:pPr>
              <w:pStyle w:val="ConsPlusNormal"/>
              <w:jc w:val="center"/>
            </w:pPr>
            <w:r>
              <w:t>124,1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71,06</w:t>
            </w:r>
          </w:p>
        </w:tc>
        <w:tc>
          <w:tcPr>
            <w:tcW w:w="1172" w:type="dxa"/>
            <w:tcBorders>
              <w:top w:val="nil"/>
              <w:left w:val="nil"/>
              <w:bottom w:val="nil"/>
              <w:right w:val="nil"/>
            </w:tcBorders>
          </w:tcPr>
          <w:p w:rsidR="009C61D5" w:rsidRDefault="009C61D5">
            <w:pPr>
              <w:pStyle w:val="ConsPlusNormal"/>
              <w:jc w:val="center"/>
            </w:pPr>
            <w:r>
              <w:t>66,7</w:t>
            </w:r>
          </w:p>
        </w:tc>
        <w:tc>
          <w:tcPr>
            <w:tcW w:w="1172" w:type="dxa"/>
            <w:tcBorders>
              <w:top w:val="nil"/>
              <w:left w:val="nil"/>
              <w:bottom w:val="nil"/>
              <w:right w:val="nil"/>
            </w:tcBorders>
          </w:tcPr>
          <w:p w:rsidR="009C61D5" w:rsidRDefault="009C61D5">
            <w:pPr>
              <w:pStyle w:val="ConsPlusNormal"/>
              <w:jc w:val="center"/>
            </w:pPr>
            <w:r>
              <w:t>70,2</w:t>
            </w:r>
          </w:p>
        </w:tc>
        <w:tc>
          <w:tcPr>
            <w:tcW w:w="1172" w:type="dxa"/>
            <w:tcBorders>
              <w:top w:val="nil"/>
              <w:left w:val="nil"/>
              <w:bottom w:val="nil"/>
              <w:right w:val="nil"/>
            </w:tcBorders>
          </w:tcPr>
          <w:p w:rsidR="009C61D5" w:rsidRDefault="009C61D5">
            <w:pPr>
              <w:pStyle w:val="ConsPlusNormal"/>
              <w:jc w:val="center"/>
            </w:pPr>
            <w:r>
              <w:t>69,07</w:t>
            </w:r>
          </w:p>
        </w:tc>
        <w:tc>
          <w:tcPr>
            <w:tcW w:w="1172" w:type="dxa"/>
            <w:tcBorders>
              <w:top w:val="nil"/>
              <w:left w:val="nil"/>
              <w:bottom w:val="nil"/>
              <w:right w:val="nil"/>
            </w:tcBorders>
          </w:tcPr>
          <w:p w:rsidR="009C61D5" w:rsidRDefault="009C61D5">
            <w:pPr>
              <w:pStyle w:val="ConsPlusNormal"/>
              <w:jc w:val="center"/>
            </w:pPr>
            <w:r>
              <w:t>93,29</w:t>
            </w:r>
          </w:p>
        </w:tc>
        <w:tc>
          <w:tcPr>
            <w:tcW w:w="1172" w:type="dxa"/>
            <w:tcBorders>
              <w:top w:val="nil"/>
              <w:left w:val="nil"/>
              <w:bottom w:val="nil"/>
              <w:right w:val="nil"/>
            </w:tcBorders>
          </w:tcPr>
          <w:p w:rsidR="009C61D5" w:rsidRDefault="009C61D5">
            <w:pPr>
              <w:pStyle w:val="ConsPlusNormal"/>
              <w:jc w:val="center"/>
            </w:pPr>
            <w:r>
              <w:t>95,32</w:t>
            </w:r>
          </w:p>
        </w:tc>
        <w:tc>
          <w:tcPr>
            <w:tcW w:w="1172" w:type="dxa"/>
            <w:tcBorders>
              <w:top w:val="nil"/>
              <w:left w:val="nil"/>
              <w:bottom w:val="nil"/>
              <w:right w:val="nil"/>
            </w:tcBorders>
          </w:tcPr>
          <w:p w:rsidR="009C61D5" w:rsidRDefault="009C61D5">
            <w:pPr>
              <w:pStyle w:val="ConsPlusNormal"/>
              <w:jc w:val="center"/>
            </w:pPr>
            <w:r>
              <w:t>114,69</w:t>
            </w:r>
          </w:p>
        </w:tc>
        <w:tc>
          <w:tcPr>
            <w:tcW w:w="1172" w:type="dxa"/>
            <w:tcBorders>
              <w:top w:val="nil"/>
              <w:left w:val="nil"/>
              <w:bottom w:val="nil"/>
              <w:right w:val="nil"/>
            </w:tcBorders>
          </w:tcPr>
          <w:p w:rsidR="009C61D5" w:rsidRDefault="009C61D5">
            <w:pPr>
              <w:pStyle w:val="ConsPlusNormal"/>
              <w:jc w:val="center"/>
            </w:pPr>
            <w:r>
              <w:t>114,69</w:t>
            </w:r>
          </w:p>
        </w:tc>
        <w:tc>
          <w:tcPr>
            <w:tcW w:w="1172" w:type="dxa"/>
            <w:tcBorders>
              <w:top w:val="nil"/>
              <w:left w:val="nil"/>
              <w:bottom w:val="nil"/>
              <w:right w:val="nil"/>
            </w:tcBorders>
          </w:tcPr>
          <w:p w:rsidR="009C61D5" w:rsidRDefault="009C61D5">
            <w:pPr>
              <w:pStyle w:val="ConsPlusNormal"/>
              <w:jc w:val="center"/>
            </w:pPr>
            <w:r>
              <w:t>114,69</w:t>
            </w:r>
          </w:p>
        </w:tc>
        <w:tc>
          <w:tcPr>
            <w:tcW w:w="1172" w:type="dxa"/>
            <w:tcBorders>
              <w:top w:val="nil"/>
              <w:left w:val="nil"/>
              <w:bottom w:val="nil"/>
              <w:right w:val="nil"/>
            </w:tcBorders>
          </w:tcPr>
          <w:p w:rsidR="009C61D5" w:rsidRDefault="009C61D5">
            <w:pPr>
              <w:pStyle w:val="ConsPlusNormal"/>
              <w:jc w:val="center"/>
            </w:pPr>
            <w:r>
              <w:t>114,69</w:t>
            </w:r>
          </w:p>
        </w:tc>
        <w:tc>
          <w:tcPr>
            <w:tcW w:w="1182" w:type="dxa"/>
            <w:tcBorders>
              <w:top w:val="nil"/>
              <w:left w:val="nil"/>
              <w:bottom w:val="nil"/>
              <w:right w:val="nil"/>
            </w:tcBorders>
          </w:tcPr>
          <w:p w:rsidR="009C61D5" w:rsidRDefault="009C61D5">
            <w:pPr>
              <w:pStyle w:val="ConsPlusNormal"/>
              <w:jc w:val="center"/>
            </w:pPr>
            <w:r>
              <w:t>114,69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43,2</w:t>
            </w:r>
          </w:p>
        </w:tc>
        <w:tc>
          <w:tcPr>
            <w:tcW w:w="1172" w:type="dxa"/>
            <w:tcBorders>
              <w:top w:val="nil"/>
              <w:left w:val="nil"/>
              <w:bottom w:val="nil"/>
              <w:right w:val="nil"/>
            </w:tcBorders>
          </w:tcPr>
          <w:p w:rsidR="009C61D5" w:rsidRDefault="009C61D5">
            <w:pPr>
              <w:pStyle w:val="ConsPlusNormal"/>
              <w:jc w:val="center"/>
            </w:pPr>
            <w:r>
              <w:t>143,16</w:t>
            </w:r>
          </w:p>
        </w:tc>
        <w:tc>
          <w:tcPr>
            <w:tcW w:w="1172" w:type="dxa"/>
            <w:tcBorders>
              <w:top w:val="nil"/>
              <w:left w:val="nil"/>
              <w:bottom w:val="nil"/>
              <w:right w:val="nil"/>
            </w:tcBorders>
          </w:tcPr>
          <w:p w:rsidR="009C61D5" w:rsidRDefault="009C61D5">
            <w:pPr>
              <w:pStyle w:val="ConsPlusNormal"/>
              <w:jc w:val="center"/>
            </w:pPr>
            <w:r>
              <w:t>214,5</w:t>
            </w:r>
          </w:p>
        </w:tc>
        <w:tc>
          <w:tcPr>
            <w:tcW w:w="1172" w:type="dxa"/>
            <w:tcBorders>
              <w:top w:val="nil"/>
              <w:left w:val="nil"/>
              <w:bottom w:val="nil"/>
              <w:right w:val="nil"/>
            </w:tcBorders>
          </w:tcPr>
          <w:p w:rsidR="009C61D5" w:rsidRDefault="009C61D5">
            <w:pPr>
              <w:pStyle w:val="ConsPlusNormal"/>
              <w:jc w:val="center"/>
            </w:pPr>
            <w:r>
              <w:t>215,7</w:t>
            </w:r>
          </w:p>
        </w:tc>
        <w:tc>
          <w:tcPr>
            <w:tcW w:w="1172" w:type="dxa"/>
            <w:tcBorders>
              <w:top w:val="nil"/>
              <w:left w:val="nil"/>
              <w:bottom w:val="nil"/>
              <w:right w:val="nil"/>
            </w:tcBorders>
          </w:tcPr>
          <w:p w:rsidR="009C61D5" w:rsidRDefault="009C61D5">
            <w:pPr>
              <w:pStyle w:val="ConsPlusNormal"/>
              <w:jc w:val="center"/>
            </w:pPr>
            <w:r>
              <w:t>212,4</w:t>
            </w:r>
          </w:p>
        </w:tc>
        <w:tc>
          <w:tcPr>
            <w:tcW w:w="1172" w:type="dxa"/>
            <w:tcBorders>
              <w:top w:val="nil"/>
              <w:left w:val="nil"/>
              <w:bottom w:val="nil"/>
              <w:right w:val="nil"/>
            </w:tcBorders>
          </w:tcPr>
          <w:p w:rsidR="009C61D5" w:rsidRDefault="009C61D5">
            <w:pPr>
              <w:pStyle w:val="ConsPlusNormal"/>
              <w:jc w:val="center"/>
            </w:pPr>
            <w:r>
              <w:t>212,4</w:t>
            </w:r>
          </w:p>
        </w:tc>
        <w:tc>
          <w:tcPr>
            <w:tcW w:w="1172" w:type="dxa"/>
            <w:tcBorders>
              <w:top w:val="nil"/>
              <w:left w:val="nil"/>
              <w:bottom w:val="nil"/>
              <w:right w:val="nil"/>
            </w:tcBorders>
          </w:tcPr>
          <w:p w:rsidR="009C61D5" w:rsidRDefault="009C61D5">
            <w:pPr>
              <w:pStyle w:val="ConsPlusNormal"/>
              <w:jc w:val="center"/>
            </w:pPr>
            <w:r>
              <w:t>212,4</w:t>
            </w:r>
          </w:p>
        </w:tc>
        <w:tc>
          <w:tcPr>
            <w:tcW w:w="1182" w:type="dxa"/>
            <w:tcBorders>
              <w:top w:val="nil"/>
              <w:left w:val="nil"/>
              <w:bottom w:val="nil"/>
              <w:right w:val="nil"/>
            </w:tcBorders>
          </w:tcPr>
          <w:p w:rsidR="009C61D5" w:rsidRDefault="009C61D5">
            <w:pPr>
              <w:pStyle w:val="ConsPlusNormal"/>
              <w:jc w:val="center"/>
            </w:pPr>
            <w:r>
              <w:t>212,4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55,45</w:t>
            </w:r>
          </w:p>
        </w:tc>
        <w:tc>
          <w:tcPr>
            <w:tcW w:w="1172" w:type="dxa"/>
            <w:tcBorders>
              <w:top w:val="nil"/>
              <w:left w:val="nil"/>
              <w:bottom w:val="nil"/>
              <w:right w:val="nil"/>
            </w:tcBorders>
          </w:tcPr>
          <w:p w:rsidR="009C61D5" w:rsidRDefault="009C61D5">
            <w:pPr>
              <w:pStyle w:val="ConsPlusNormal"/>
              <w:jc w:val="center"/>
            </w:pPr>
            <w:r>
              <w:t>52</w:t>
            </w:r>
          </w:p>
        </w:tc>
        <w:tc>
          <w:tcPr>
            <w:tcW w:w="1172" w:type="dxa"/>
            <w:tcBorders>
              <w:top w:val="nil"/>
              <w:left w:val="nil"/>
              <w:bottom w:val="nil"/>
              <w:right w:val="nil"/>
            </w:tcBorders>
          </w:tcPr>
          <w:p w:rsidR="009C61D5" w:rsidRDefault="009C61D5">
            <w:pPr>
              <w:pStyle w:val="ConsPlusNormal"/>
              <w:jc w:val="center"/>
            </w:pPr>
            <w:r>
              <w:t>79,04</w:t>
            </w:r>
          </w:p>
        </w:tc>
        <w:tc>
          <w:tcPr>
            <w:tcW w:w="1172" w:type="dxa"/>
            <w:tcBorders>
              <w:top w:val="nil"/>
              <w:left w:val="nil"/>
              <w:bottom w:val="nil"/>
              <w:right w:val="nil"/>
            </w:tcBorders>
          </w:tcPr>
          <w:p w:rsidR="009C61D5" w:rsidRDefault="009C61D5">
            <w:pPr>
              <w:pStyle w:val="ConsPlusNormal"/>
              <w:jc w:val="center"/>
            </w:pPr>
            <w:r>
              <w:t>76,74</w:t>
            </w:r>
          </w:p>
        </w:tc>
        <w:tc>
          <w:tcPr>
            <w:tcW w:w="1172" w:type="dxa"/>
            <w:tcBorders>
              <w:top w:val="nil"/>
              <w:left w:val="nil"/>
              <w:bottom w:val="nil"/>
              <w:right w:val="nil"/>
            </w:tcBorders>
          </w:tcPr>
          <w:p w:rsidR="009C61D5" w:rsidRDefault="009C61D5">
            <w:pPr>
              <w:pStyle w:val="ConsPlusNormal"/>
              <w:jc w:val="center"/>
            </w:pPr>
            <w:r>
              <w:t>74,37</w:t>
            </w:r>
          </w:p>
        </w:tc>
        <w:tc>
          <w:tcPr>
            <w:tcW w:w="1172" w:type="dxa"/>
            <w:tcBorders>
              <w:top w:val="nil"/>
              <w:left w:val="nil"/>
              <w:bottom w:val="nil"/>
              <w:right w:val="nil"/>
            </w:tcBorders>
          </w:tcPr>
          <w:p w:rsidR="009C61D5" w:rsidRDefault="009C61D5">
            <w:pPr>
              <w:pStyle w:val="ConsPlusNormal"/>
              <w:jc w:val="center"/>
            </w:pPr>
            <w:r>
              <w:t>75</w:t>
            </w:r>
          </w:p>
        </w:tc>
        <w:tc>
          <w:tcPr>
            <w:tcW w:w="1172" w:type="dxa"/>
            <w:tcBorders>
              <w:top w:val="nil"/>
              <w:left w:val="nil"/>
              <w:bottom w:val="nil"/>
              <w:right w:val="nil"/>
            </w:tcBorders>
          </w:tcPr>
          <w:p w:rsidR="009C61D5" w:rsidRDefault="009C61D5">
            <w:pPr>
              <w:pStyle w:val="ConsPlusNormal"/>
              <w:jc w:val="center"/>
            </w:pPr>
            <w:r>
              <w:t>73,02</w:t>
            </w:r>
          </w:p>
        </w:tc>
        <w:tc>
          <w:tcPr>
            <w:tcW w:w="1172" w:type="dxa"/>
            <w:tcBorders>
              <w:top w:val="nil"/>
              <w:left w:val="nil"/>
              <w:bottom w:val="nil"/>
              <w:right w:val="nil"/>
            </w:tcBorders>
          </w:tcPr>
          <w:p w:rsidR="009C61D5" w:rsidRDefault="009C61D5">
            <w:pPr>
              <w:pStyle w:val="ConsPlusNormal"/>
              <w:jc w:val="center"/>
            </w:pPr>
            <w:r>
              <w:t>73,02</w:t>
            </w:r>
          </w:p>
        </w:tc>
        <w:tc>
          <w:tcPr>
            <w:tcW w:w="1172" w:type="dxa"/>
            <w:tcBorders>
              <w:top w:val="nil"/>
              <w:left w:val="nil"/>
              <w:bottom w:val="nil"/>
              <w:right w:val="nil"/>
            </w:tcBorders>
          </w:tcPr>
          <w:p w:rsidR="009C61D5" w:rsidRDefault="009C61D5">
            <w:pPr>
              <w:pStyle w:val="ConsPlusNormal"/>
              <w:jc w:val="center"/>
            </w:pPr>
            <w:r>
              <w:t>73,02</w:t>
            </w:r>
          </w:p>
        </w:tc>
        <w:tc>
          <w:tcPr>
            <w:tcW w:w="1172" w:type="dxa"/>
            <w:tcBorders>
              <w:top w:val="nil"/>
              <w:left w:val="nil"/>
              <w:bottom w:val="nil"/>
              <w:right w:val="nil"/>
            </w:tcBorders>
          </w:tcPr>
          <w:p w:rsidR="009C61D5" w:rsidRDefault="009C61D5">
            <w:pPr>
              <w:pStyle w:val="ConsPlusNormal"/>
              <w:jc w:val="center"/>
            </w:pPr>
            <w:r>
              <w:t>73,02</w:t>
            </w:r>
          </w:p>
        </w:tc>
        <w:tc>
          <w:tcPr>
            <w:tcW w:w="1182" w:type="dxa"/>
            <w:tcBorders>
              <w:top w:val="nil"/>
              <w:left w:val="nil"/>
              <w:bottom w:val="nil"/>
              <w:right w:val="nil"/>
            </w:tcBorders>
          </w:tcPr>
          <w:p w:rsidR="009C61D5" w:rsidRDefault="009C61D5">
            <w:pPr>
              <w:pStyle w:val="ConsPlusNormal"/>
              <w:jc w:val="center"/>
            </w:pPr>
            <w:r>
              <w:t>73,02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110,07</w:t>
            </w:r>
          </w:p>
        </w:tc>
        <w:tc>
          <w:tcPr>
            <w:tcW w:w="1172" w:type="dxa"/>
            <w:tcBorders>
              <w:top w:val="nil"/>
              <w:left w:val="nil"/>
              <w:bottom w:val="nil"/>
              <w:right w:val="nil"/>
            </w:tcBorders>
          </w:tcPr>
          <w:p w:rsidR="009C61D5" w:rsidRDefault="009C61D5">
            <w:pPr>
              <w:pStyle w:val="ConsPlusNormal"/>
              <w:jc w:val="center"/>
            </w:pPr>
            <w:r>
              <w:t>110,82</w:t>
            </w:r>
          </w:p>
        </w:tc>
        <w:tc>
          <w:tcPr>
            <w:tcW w:w="1172" w:type="dxa"/>
            <w:tcBorders>
              <w:top w:val="nil"/>
              <w:left w:val="nil"/>
              <w:bottom w:val="nil"/>
              <w:right w:val="nil"/>
            </w:tcBorders>
          </w:tcPr>
          <w:p w:rsidR="009C61D5" w:rsidRDefault="009C61D5">
            <w:pPr>
              <w:pStyle w:val="ConsPlusNormal"/>
              <w:jc w:val="center"/>
            </w:pPr>
            <w:r>
              <w:t>111,17</w:t>
            </w:r>
          </w:p>
        </w:tc>
        <w:tc>
          <w:tcPr>
            <w:tcW w:w="1172" w:type="dxa"/>
            <w:tcBorders>
              <w:top w:val="nil"/>
              <w:left w:val="nil"/>
              <w:bottom w:val="nil"/>
              <w:right w:val="nil"/>
            </w:tcBorders>
          </w:tcPr>
          <w:p w:rsidR="009C61D5" w:rsidRDefault="009C61D5">
            <w:pPr>
              <w:pStyle w:val="ConsPlusNormal"/>
              <w:jc w:val="center"/>
            </w:pPr>
            <w:r>
              <w:t>97,39</w:t>
            </w:r>
          </w:p>
        </w:tc>
        <w:tc>
          <w:tcPr>
            <w:tcW w:w="1172" w:type="dxa"/>
            <w:tcBorders>
              <w:top w:val="nil"/>
              <w:left w:val="nil"/>
              <w:bottom w:val="nil"/>
              <w:right w:val="nil"/>
            </w:tcBorders>
          </w:tcPr>
          <w:p w:rsidR="009C61D5" w:rsidRDefault="009C61D5">
            <w:pPr>
              <w:pStyle w:val="ConsPlusNormal"/>
              <w:jc w:val="center"/>
            </w:pPr>
            <w:r>
              <w:t>96,64</w:t>
            </w:r>
          </w:p>
        </w:tc>
        <w:tc>
          <w:tcPr>
            <w:tcW w:w="1172" w:type="dxa"/>
            <w:tcBorders>
              <w:top w:val="nil"/>
              <w:left w:val="nil"/>
              <w:bottom w:val="nil"/>
              <w:right w:val="nil"/>
            </w:tcBorders>
          </w:tcPr>
          <w:p w:rsidR="009C61D5" w:rsidRDefault="009C61D5">
            <w:pPr>
              <w:pStyle w:val="ConsPlusNormal"/>
              <w:jc w:val="center"/>
            </w:pPr>
            <w:r>
              <w:t>74,1</w:t>
            </w:r>
          </w:p>
        </w:tc>
        <w:tc>
          <w:tcPr>
            <w:tcW w:w="1172" w:type="dxa"/>
            <w:tcBorders>
              <w:top w:val="nil"/>
              <w:left w:val="nil"/>
              <w:bottom w:val="nil"/>
              <w:right w:val="nil"/>
            </w:tcBorders>
          </w:tcPr>
          <w:p w:rsidR="009C61D5" w:rsidRDefault="009C61D5">
            <w:pPr>
              <w:pStyle w:val="ConsPlusNormal"/>
              <w:jc w:val="center"/>
            </w:pPr>
            <w:r>
              <w:t>96,64</w:t>
            </w:r>
          </w:p>
        </w:tc>
        <w:tc>
          <w:tcPr>
            <w:tcW w:w="1172" w:type="dxa"/>
            <w:tcBorders>
              <w:top w:val="nil"/>
              <w:left w:val="nil"/>
              <w:bottom w:val="nil"/>
              <w:right w:val="nil"/>
            </w:tcBorders>
          </w:tcPr>
          <w:p w:rsidR="009C61D5" w:rsidRDefault="009C61D5">
            <w:pPr>
              <w:pStyle w:val="ConsPlusNormal"/>
              <w:jc w:val="center"/>
            </w:pPr>
            <w:r>
              <w:t>96,64</w:t>
            </w:r>
          </w:p>
        </w:tc>
        <w:tc>
          <w:tcPr>
            <w:tcW w:w="1172" w:type="dxa"/>
            <w:tcBorders>
              <w:top w:val="nil"/>
              <w:left w:val="nil"/>
              <w:bottom w:val="nil"/>
              <w:right w:val="nil"/>
            </w:tcBorders>
          </w:tcPr>
          <w:p w:rsidR="009C61D5" w:rsidRDefault="009C61D5">
            <w:pPr>
              <w:pStyle w:val="ConsPlusNormal"/>
              <w:jc w:val="center"/>
            </w:pPr>
            <w:r>
              <w:t>96,64</w:t>
            </w:r>
          </w:p>
        </w:tc>
        <w:tc>
          <w:tcPr>
            <w:tcW w:w="1172" w:type="dxa"/>
            <w:tcBorders>
              <w:top w:val="nil"/>
              <w:left w:val="nil"/>
              <w:bottom w:val="nil"/>
              <w:right w:val="nil"/>
            </w:tcBorders>
          </w:tcPr>
          <w:p w:rsidR="009C61D5" w:rsidRDefault="009C61D5">
            <w:pPr>
              <w:pStyle w:val="ConsPlusNormal"/>
              <w:jc w:val="center"/>
            </w:pPr>
            <w:r>
              <w:t>96,64</w:t>
            </w:r>
          </w:p>
        </w:tc>
        <w:tc>
          <w:tcPr>
            <w:tcW w:w="1182" w:type="dxa"/>
            <w:tcBorders>
              <w:top w:val="nil"/>
              <w:left w:val="nil"/>
              <w:bottom w:val="nil"/>
              <w:right w:val="nil"/>
            </w:tcBorders>
          </w:tcPr>
          <w:p w:rsidR="009C61D5" w:rsidRDefault="009C61D5">
            <w:pPr>
              <w:pStyle w:val="ConsPlusNormal"/>
              <w:jc w:val="center"/>
            </w:pPr>
            <w:r>
              <w:t>96,64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95,12</w:t>
            </w:r>
          </w:p>
        </w:tc>
        <w:tc>
          <w:tcPr>
            <w:tcW w:w="1172" w:type="dxa"/>
            <w:tcBorders>
              <w:top w:val="nil"/>
              <w:left w:val="nil"/>
              <w:bottom w:val="nil"/>
              <w:right w:val="nil"/>
            </w:tcBorders>
          </w:tcPr>
          <w:p w:rsidR="009C61D5" w:rsidRDefault="009C61D5">
            <w:pPr>
              <w:pStyle w:val="ConsPlusNormal"/>
              <w:jc w:val="center"/>
            </w:pPr>
            <w:r>
              <w:t>95,12</w:t>
            </w:r>
          </w:p>
        </w:tc>
        <w:tc>
          <w:tcPr>
            <w:tcW w:w="1172" w:type="dxa"/>
            <w:tcBorders>
              <w:top w:val="nil"/>
              <w:left w:val="nil"/>
              <w:bottom w:val="nil"/>
              <w:right w:val="nil"/>
            </w:tcBorders>
          </w:tcPr>
          <w:p w:rsidR="009C61D5" w:rsidRDefault="009C61D5">
            <w:pPr>
              <w:pStyle w:val="ConsPlusNormal"/>
              <w:jc w:val="center"/>
            </w:pPr>
            <w:r>
              <w:t>112,63</w:t>
            </w:r>
          </w:p>
        </w:tc>
        <w:tc>
          <w:tcPr>
            <w:tcW w:w="1172" w:type="dxa"/>
            <w:tcBorders>
              <w:top w:val="nil"/>
              <w:left w:val="nil"/>
              <w:bottom w:val="nil"/>
              <w:right w:val="nil"/>
            </w:tcBorders>
          </w:tcPr>
          <w:p w:rsidR="009C61D5" w:rsidRDefault="009C61D5">
            <w:pPr>
              <w:pStyle w:val="ConsPlusNormal"/>
              <w:jc w:val="center"/>
            </w:pPr>
            <w:r>
              <w:t>49,69</w:t>
            </w:r>
          </w:p>
        </w:tc>
        <w:tc>
          <w:tcPr>
            <w:tcW w:w="1172" w:type="dxa"/>
            <w:tcBorders>
              <w:top w:val="nil"/>
              <w:left w:val="nil"/>
              <w:bottom w:val="nil"/>
              <w:right w:val="nil"/>
            </w:tcBorders>
          </w:tcPr>
          <w:p w:rsidR="009C61D5" w:rsidRDefault="009C61D5">
            <w:pPr>
              <w:pStyle w:val="ConsPlusNormal"/>
              <w:jc w:val="center"/>
            </w:pPr>
            <w:r>
              <w:t>95,61</w:t>
            </w:r>
          </w:p>
        </w:tc>
        <w:tc>
          <w:tcPr>
            <w:tcW w:w="1172" w:type="dxa"/>
            <w:tcBorders>
              <w:top w:val="nil"/>
              <w:left w:val="nil"/>
              <w:bottom w:val="nil"/>
              <w:right w:val="nil"/>
            </w:tcBorders>
          </w:tcPr>
          <w:p w:rsidR="009C61D5" w:rsidRDefault="009C61D5">
            <w:pPr>
              <w:pStyle w:val="ConsPlusNormal"/>
              <w:jc w:val="center"/>
            </w:pPr>
            <w:r>
              <w:t>100,7</w:t>
            </w:r>
          </w:p>
        </w:tc>
        <w:tc>
          <w:tcPr>
            <w:tcW w:w="1172" w:type="dxa"/>
            <w:tcBorders>
              <w:top w:val="nil"/>
              <w:left w:val="nil"/>
              <w:bottom w:val="nil"/>
              <w:right w:val="nil"/>
            </w:tcBorders>
          </w:tcPr>
          <w:p w:rsidR="009C61D5" w:rsidRDefault="009C61D5">
            <w:pPr>
              <w:pStyle w:val="ConsPlusNormal"/>
              <w:jc w:val="center"/>
            </w:pPr>
            <w:r>
              <w:t>94,84</w:t>
            </w:r>
          </w:p>
        </w:tc>
        <w:tc>
          <w:tcPr>
            <w:tcW w:w="1172" w:type="dxa"/>
            <w:tcBorders>
              <w:top w:val="nil"/>
              <w:left w:val="nil"/>
              <w:bottom w:val="nil"/>
              <w:right w:val="nil"/>
            </w:tcBorders>
          </w:tcPr>
          <w:p w:rsidR="009C61D5" w:rsidRDefault="009C61D5">
            <w:pPr>
              <w:pStyle w:val="ConsPlusNormal"/>
              <w:jc w:val="center"/>
            </w:pPr>
            <w:r>
              <w:t>94,84</w:t>
            </w:r>
          </w:p>
        </w:tc>
        <w:tc>
          <w:tcPr>
            <w:tcW w:w="1172" w:type="dxa"/>
            <w:tcBorders>
              <w:top w:val="nil"/>
              <w:left w:val="nil"/>
              <w:bottom w:val="nil"/>
              <w:right w:val="nil"/>
            </w:tcBorders>
          </w:tcPr>
          <w:p w:rsidR="009C61D5" w:rsidRDefault="009C61D5">
            <w:pPr>
              <w:pStyle w:val="ConsPlusNormal"/>
              <w:jc w:val="center"/>
            </w:pPr>
            <w:r>
              <w:t>94,84</w:t>
            </w:r>
          </w:p>
        </w:tc>
        <w:tc>
          <w:tcPr>
            <w:tcW w:w="1172" w:type="dxa"/>
            <w:tcBorders>
              <w:top w:val="nil"/>
              <w:left w:val="nil"/>
              <w:bottom w:val="nil"/>
              <w:right w:val="nil"/>
            </w:tcBorders>
          </w:tcPr>
          <w:p w:rsidR="009C61D5" w:rsidRDefault="009C61D5">
            <w:pPr>
              <w:pStyle w:val="ConsPlusNormal"/>
              <w:jc w:val="center"/>
            </w:pPr>
            <w:r>
              <w:t>94,84</w:t>
            </w:r>
          </w:p>
        </w:tc>
        <w:tc>
          <w:tcPr>
            <w:tcW w:w="1182" w:type="dxa"/>
            <w:tcBorders>
              <w:top w:val="nil"/>
              <w:left w:val="nil"/>
              <w:bottom w:val="nil"/>
              <w:right w:val="nil"/>
            </w:tcBorders>
          </w:tcPr>
          <w:p w:rsidR="009C61D5" w:rsidRDefault="009C61D5">
            <w:pPr>
              <w:pStyle w:val="ConsPlusNormal"/>
              <w:jc w:val="center"/>
            </w:pPr>
            <w:r>
              <w:t>94,84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40,49</w:t>
            </w:r>
          </w:p>
        </w:tc>
        <w:tc>
          <w:tcPr>
            <w:tcW w:w="1172" w:type="dxa"/>
            <w:tcBorders>
              <w:top w:val="nil"/>
              <w:left w:val="nil"/>
              <w:bottom w:val="nil"/>
              <w:right w:val="nil"/>
            </w:tcBorders>
          </w:tcPr>
          <w:p w:rsidR="009C61D5" w:rsidRDefault="009C61D5">
            <w:pPr>
              <w:pStyle w:val="ConsPlusNormal"/>
              <w:jc w:val="center"/>
            </w:pPr>
            <w:r>
              <w:t>52,78</w:t>
            </w:r>
          </w:p>
        </w:tc>
        <w:tc>
          <w:tcPr>
            <w:tcW w:w="1172" w:type="dxa"/>
            <w:tcBorders>
              <w:top w:val="nil"/>
              <w:left w:val="nil"/>
              <w:bottom w:val="nil"/>
              <w:right w:val="nil"/>
            </w:tcBorders>
          </w:tcPr>
          <w:p w:rsidR="009C61D5" w:rsidRDefault="009C61D5">
            <w:pPr>
              <w:pStyle w:val="ConsPlusNormal"/>
              <w:jc w:val="center"/>
            </w:pPr>
            <w:r>
              <w:t>40</w:t>
            </w:r>
          </w:p>
        </w:tc>
        <w:tc>
          <w:tcPr>
            <w:tcW w:w="1172" w:type="dxa"/>
            <w:tcBorders>
              <w:top w:val="nil"/>
              <w:left w:val="nil"/>
              <w:bottom w:val="nil"/>
              <w:right w:val="nil"/>
            </w:tcBorders>
          </w:tcPr>
          <w:p w:rsidR="009C61D5" w:rsidRDefault="009C61D5">
            <w:pPr>
              <w:pStyle w:val="ConsPlusNormal"/>
              <w:jc w:val="center"/>
            </w:pPr>
            <w:r>
              <w:t>121,62</w:t>
            </w:r>
          </w:p>
        </w:tc>
        <w:tc>
          <w:tcPr>
            <w:tcW w:w="1172" w:type="dxa"/>
            <w:tcBorders>
              <w:top w:val="nil"/>
              <w:left w:val="nil"/>
              <w:bottom w:val="nil"/>
              <w:right w:val="nil"/>
            </w:tcBorders>
          </w:tcPr>
          <w:p w:rsidR="009C61D5" w:rsidRDefault="009C61D5">
            <w:pPr>
              <w:pStyle w:val="ConsPlusNormal"/>
              <w:jc w:val="center"/>
            </w:pPr>
            <w:r>
              <w:t>35,8</w:t>
            </w:r>
          </w:p>
        </w:tc>
        <w:tc>
          <w:tcPr>
            <w:tcW w:w="1172" w:type="dxa"/>
            <w:tcBorders>
              <w:top w:val="nil"/>
              <w:left w:val="nil"/>
              <w:bottom w:val="nil"/>
              <w:right w:val="nil"/>
            </w:tcBorders>
          </w:tcPr>
          <w:p w:rsidR="009C61D5" w:rsidRDefault="009C61D5">
            <w:pPr>
              <w:pStyle w:val="ConsPlusNormal"/>
              <w:jc w:val="center"/>
            </w:pPr>
            <w:r>
              <w:t>79,4</w:t>
            </w:r>
          </w:p>
        </w:tc>
        <w:tc>
          <w:tcPr>
            <w:tcW w:w="1172" w:type="dxa"/>
            <w:tcBorders>
              <w:top w:val="nil"/>
              <w:left w:val="nil"/>
              <w:bottom w:val="nil"/>
              <w:right w:val="nil"/>
            </w:tcBorders>
          </w:tcPr>
          <w:p w:rsidR="009C61D5" w:rsidRDefault="009C61D5">
            <w:pPr>
              <w:pStyle w:val="ConsPlusNormal"/>
              <w:jc w:val="center"/>
            </w:pPr>
            <w:r>
              <w:t>40,43</w:t>
            </w:r>
          </w:p>
        </w:tc>
        <w:tc>
          <w:tcPr>
            <w:tcW w:w="1172" w:type="dxa"/>
            <w:tcBorders>
              <w:top w:val="nil"/>
              <w:left w:val="nil"/>
              <w:bottom w:val="nil"/>
              <w:right w:val="nil"/>
            </w:tcBorders>
          </w:tcPr>
          <w:p w:rsidR="009C61D5" w:rsidRDefault="009C61D5">
            <w:pPr>
              <w:pStyle w:val="ConsPlusNormal"/>
              <w:jc w:val="center"/>
            </w:pPr>
            <w:r>
              <w:t>40,43</w:t>
            </w:r>
          </w:p>
        </w:tc>
        <w:tc>
          <w:tcPr>
            <w:tcW w:w="1172" w:type="dxa"/>
            <w:tcBorders>
              <w:top w:val="nil"/>
              <w:left w:val="nil"/>
              <w:bottom w:val="nil"/>
              <w:right w:val="nil"/>
            </w:tcBorders>
          </w:tcPr>
          <w:p w:rsidR="009C61D5" w:rsidRDefault="009C61D5">
            <w:pPr>
              <w:pStyle w:val="ConsPlusNormal"/>
              <w:jc w:val="center"/>
            </w:pPr>
            <w:r>
              <w:t>40,43</w:t>
            </w:r>
          </w:p>
        </w:tc>
        <w:tc>
          <w:tcPr>
            <w:tcW w:w="1172" w:type="dxa"/>
            <w:tcBorders>
              <w:top w:val="nil"/>
              <w:left w:val="nil"/>
              <w:bottom w:val="nil"/>
              <w:right w:val="nil"/>
            </w:tcBorders>
          </w:tcPr>
          <w:p w:rsidR="009C61D5" w:rsidRDefault="009C61D5">
            <w:pPr>
              <w:pStyle w:val="ConsPlusNormal"/>
              <w:jc w:val="center"/>
            </w:pPr>
            <w:r>
              <w:t>40,43</w:t>
            </w:r>
          </w:p>
        </w:tc>
        <w:tc>
          <w:tcPr>
            <w:tcW w:w="1182" w:type="dxa"/>
            <w:tcBorders>
              <w:top w:val="nil"/>
              <w:left w:val="nil"/>
              <w:bottom w:val="nil"/>
              <w:right w:val="nil"/>
            </w:tcBorders>
          </w:tcPr>
          <w:p w:rsidR="009C61D5" w:rsidRDefault="009C61D5">
            <w:pPr>
              <w:pStyle w:val="ConsPlusNormal"/>
              <w:jc w:val="center"/>
            </w:pPr>
            <w:r>
              <w:t>40,43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59,69</w:t>
            </w:r>
          </w:p>
        </w:tc>
        <w:tc>
          <w:tcPr>
            <w:tcW w:w="1172" w:type="dxa"/>
            <w:tcBorders>
              <w:top w:val="nil"/>
              <w:left w:val="nil"/>
              <w:bottom w:val="nil"/>
              <w:right w:val="nil"/>
            </w:tcBorders>
          </w:tcPr>
          <w:p w:rsidR="009C61D5" w:rsidRDefault="009C61D5">
            <w:pPr>
              <w:pStyle w:val="ConsPlusNormal"/>
              <w:jc w:val="center"/>
            </w:pPr>
            <w:r>
              <w:t>62,07</w:t>
            </w:r>
          </w:p>
        </w:tc>
        <w:tc>
          <w:tcPr>
            <w:tcW w:w="1172" w:type="dxa"/>
            <w:tcBorders>
              <w:top w:val="nil"/>
              <w:left w:val="nil"/>
              <w:bottom w:val="nil"/>
              <w:right w:val="nil"/>
            </w:tcBorders>
          </w:tcPr>
          <w:p w:rsidR="009C61D5" w:rsidRDefault="009C61D5">
            <w:pPr>
              <w:pStyle w:val="ConsPlusNormal"/>
              <w:jc w:val="center"/>
            </w:pPr>
            <w:r>
              <w:t>59,69</w:t>
            </w:r>
          </w:p>
        </w:tc>
        <w:tc>
          <w:tcPr>
            <w:tcW w:w="1172" w:type="dxa"/>
            <w:tcBorders>
              <w:top w:val="nil"/>
              <w:left w:val="nil"/>
              <w:bottom w:val="nil"/>
              <w:right w:val="nil"/>
            </w:tcBorders>
          </w:tcPr>
          <w:p w:rsidR="009C61D5" w:rsidRDefault="009C61D5">
            <w:pPr>
              <w:pStyle w:val="ConsPlusNormal"/>
              <w:jc w:val="center"/>
            </w:pPr>
            <w:r>
              <w:t>46,57</w:t>
            </w:r>
          </w:p>
        </w:tc>
        <w:tc>
          <w:tcPr>
            <w:tcW w:w="1172" w:type="dxa"/>
            <w:tcBorders>
              <w:top w:val="nil"/>
              <w:left w:val="nil"/>
              <w:bottom w:val="nil"/>
              <w:right w:val="nil"/>
            </w:tcBorders>
          </w:tcPr>
          <w:p w:rsidR="009C61D5" w:rsidRDefault="009C61D5">
            <w:pPr>
              <w:pStyle w:val="ConsPlusNormal"/>
              <w:jc w:val="center"/>
            </w:pPr>
            <w:r>
              <w:t>63,12</w:t>
            </w:r>
          </w:p>
        </w:tc>
        <w:tc>
          <w:tcPr>
            <w:tcW w:w="1172" w:type="dxa"/>
            <w:tcBorders>
              <w:top w:val="nil"/>
              <w:left w:val="nil"/>
              <w:bottom w:val="nil"/>
              <w:right w:val="nil"/>
            </w:tcBorders>
          </w:tcPr>
          <w:p w:rsidR="009C61D5" w:rsidRDefault="009C61D5">
            <w:pPr>
              <w:pStyle w:val="ConsPlusNormal"/>
              <w:jc w:val="center"/>
            </w:pPr>
            <w:r>
              <w:t>62,6</w:t>
            </w:r>
          </w:p>
        </w:tc>
        <w:tc>
          <w:tcPr>
            <w:tcW w:w="1172" w:type="dxa"/>
            <w:tcBorders>
              <w:top w:val="nil"/>
              <w:left w:val="nil"/>
              <w:bottom w:val="nil"/>
              <w:right w:val="nil"/>
            </w:tcBorders>
          </w:tcPr>
          <w:p w:rsidR="009C61D5" w:rsidRDefault="009C61D5">
            <w:pPr>
              <w:pStyle w:val="ConsPlusNormal"/>
              <w:jc w:val="center"/>
            </w:pPr>
            <w:r>
              <w:t>57,86</w:t>
            </w:r>
          </w:p>
        </w:tc>
        <w:tc>
          <w:tcPr>
            <w:tcW w:w="1172" w:type="dxa"/>
            <w:tcBorders>
              <w:top w:val="nil"/>
              <w:left w:val="nil"/>
              <w:bottom w:val="nil"/>
              <w:right w:val="nil"/>
            </w:tcBorders>
          </w:tcPr>
          <w:p w:rsidR="009C61D5" w:rsidRDefault="009C61D5">
            <w:pPr>
              <w:pStyle w:val="ConsPlusNormal"/>
              <w:jc w:val="center"/>
            </w:pPr>
            <w:r>
              <w:t>57,86</w:t>
            </w:r>
          </w:p>
        </w:tc>
        <w:tc>
          <w:tcPr>
            <w:tcW w:w="1172" w:type="dxa"/>
            <w:tcBorders>
              <w:top w:val="nil"/>
              <w:left w:val="nil"/>
              <w:bottom w:val="nil"/>
              <w:right w:val="nil"/>
            </w:tcBorders>
          </w:tcPr>
          <w:p w:rsidR="009C61D5" w:rsidRDefault="009C61D5">
            <w:pPr>
              <w:pStyle w:val="ConsPlusNormal"/>
              <w:jc w:val="center"/>
            </w:pPr>
            <w:r>
              <w:t>57,86</w:t>
            </w:r>
          </w:p>
        </w:tc>
        <w:tc>
          <w:tcPr>
            <w:tcW w:w="1172" w:type="dxa"/>
            <w:tcBorders>
              <w:top w:val="nil"/>
              <w:left w:val="nil"/>
              <w:bottom w:val="nil"/>
              <w:right w:val="nil"/>
            </w:tcBorders>
          </w:tcPr>
          <w:p w:rsidR="009C61D5" w:rsidRDefault="009C61D5">
            <w:pPr>
              <w:pStyle w:val="ConsPlusNormal"/>
              <w:jc w:val="center"/>
            </w:pPr>
            <w:r>
              <w:t>57,86</w:t>
            </w:r>
          </w:p>
        </w:tc>
        <w:tc>
          <w:tcPr>
            <w:tcW w:w="1182" w:type="dxa"/>
            <w:tcBorders>
              <w:top w:val="nil"/>
              <w:left w:val="nil"/>
              <w:bottom w:val="nil"/>
              <w:right w:val="nil"/>
            </w:tcBorders>
          </w:tcPr>
          <w:p w:rsidR="009C61D5" w:rsidRDefault="009C61D5">
            <w:pPr>
              <w:pStyle w:val="ConsPlusNormal"/>
              <w:jc w:val="center"/>
            </w:pPr>
            <w:r>
              <w:t>57,86</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"Прирост объема производства продукции товарной аквакультуры, включая посадочный материал (по отношению к показателям базового периода)"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47</w:t>
            </w:r>
          </w:p>
        </w:tc>
        <w:tc>
          <w:tcPr>
            <w:tcW w:w="1172" w:type="dxa"/>
            <w:tcBorders>
              <w:top w:val="nil"/>
              <w:left w:val="nil"/>
              <w:bottom w:val="nil"/>
              <w:right w:val="nil"/>
            </w:tcBorders>
          </w:tcPr>
          <w:p w:rsidR="009C61D5" w:rsidRDefault="009C61D5">
            <w:pPr>
              <w:pStyle w:val="ConsPlusNormal"/>
              <w:jc w:val="center"/>
            </w:pPr>
            <w:r>
              <w:t>48</w:t>
            </w:r>
          </w:p>
        </w:tc>
        <w:tc>
          <w:tcPr>
            <w:tcW w:w="1172" w:type="dxa"/>
            <w:tcBorders>
              <w:top w:val="nil"/>
              <w:left w:val="nil"/>
              <w:bottom w:val="nil"/>
              <w:right w:val="nil"/>
            </w:tcBorders>
          </w:tcPr>
          <w:p w:rsidR="009C61D5" w:rsidRDefault="009C61D5">
            <w:pPr>
              <w:pStyle w:val="ConsPlusNormal"/>
              <w:jc w:val="center"/>
            </w:pPr>
            <w:r>
              <w:t>51,9</w:t>
            </w:r>
          </w:p>
        </w:tc>
        <w:tc>
          <w:tcPr>
            <w:tcW w:w="1172" w:type="dxa"/>
            <w:tcBorders>
              <w:top w:val="nil"/>
              <w:left w:val="nil"/>
              <w:bottom w:val="nil"/>
              <w:right w:val="nil"/>
            </w:tcBorders>
          </w:tcPr>
          <w:p w:rsidR="009C61D5" w:rsidRDefault="009C61D5">
            <w:pPr>
              <w:pStyle w:val="ConsPlusNormal"/>
              <w:jc w:val="center"/>
            </w:pPr>
            <w:r>
              <w:t>54</w:t>
            </w:r>
          </w:p>
        </w:tc>
        <w:tc>
          <w:tcPr>
            <w:tcW w:w="1172" w:type="dxa"/>
            <w:tcBorders>
              <w:top w:val="nil"/>
              <w:left w:val="nil"/>
              <w:bottom w:val="nil"/>
              <w:right w:val="nil"/>
            </w:tcBorders>
          </w:tcPr>
          <w:p w:rsidR="009C61D5" w:rsidRDefault="009C61D5">
            <w:pPr>
              <w:pStyle w:val="ConsPlusNormal"/>
              <w:jc w:val="center"/>
            </w:pPr>
            <w:r>
              <w:t>104,9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-5</w:t>
            </w:r>
          </w:p>
        </w:tc>
        <w:tc>
          <w:tcPr>
            <w:tcW w:w="1172" w:type="dxa"/>
            <w:tcBorders>
              <w:top w:val="nil"/>
              <w:left w:val="nil"/>
              <w:bottom w:val="nil"/>
              <w:right w:val="nil"/>
            </w:tcBorders>
          </w:tcPr>
          <w:p w:rsidR="009C61D5" w:rsidRDefault="009C61D5">
            <w:pPr>
              <w:pStyle w:val="ConsPlusNormal"/>
              <w:jc w:val="center"/>
            </w:pPr>
            <w:r>
              <w:t>443,3</w:t>
            </w:r>
          </w:p>
        </w:tc>
        <w:tc>
          <w:tcPr>
            <w:tcW w:w="1172" w:type="dxa"/>
            <w:tcBorders>
              <w:top w:val="nil"/>
              <w:left w:val="nil"/>
              <w:bottom w:val="nil"/>
              <w:right w:val="nil"/>
            </w:tcBorders>
          </w:tcPr>
          <w:p w:rsidR="009C61D5" w:rsidRDefault="009C61D5">
            <w:pPr>
              <w:pStyle w:val="ConsPlusNormal"/>
              <w:jc w:val="center"/>
            </w:pPr>
            <w:r>
              <w:t>4,7</w:t>
            </w:r>
          </w:p>
        </w:tc>
        <w:tc>
          <w:tcPr>
            <w:tcW w:w="1172" w:type="dxa"/>
            <w:tcBorders>
              <w:top w:val="nil"/>
              <w:left w:val="nil"/>
              <w:bottom w:val="nil"/>
              <w:right w:val="nil"/>
            </w:tcBorders>
          </w:tcPr>
          <w:p w:rsidR="009C61D5" w:rsidRDefault="009C61D5">
            <w:pPr>
              <w:pStyle w:val="ConsPlusNormal"/>
              <w:jc w:val="center"/>
            </w:pPr>
            <w:r>
              <w:t>628,8</w:t>
            </w:r>
          </w:p>
        </w:tc>
        <w:tc>
          <w:tcPr>
            <w:tcW w:w="1172" w:type="dxa"/>
            <w:tcBorders>
              <w:top w:val="nil"/>
              <w:left w:val="nil"/>
              <w:bottom w:val="nil"/>
              <w:right w:val="nil"/>
            </w:tcBorders>
          </w:tcPr>
          <w:p w:rsidR="009C61D5" w:rsidRDefault="009C61D5">
            <w:pPr>
              <w:pStyle w:val="ConsPlusNormal"/>
              <w:jc w:val="center"/>
            </w:pPr>
            <w:r>
              <w:t>533,6</w:t>
            </w:r>
          </w:p>
        </w:tc>
        <w:tc>
          <w:tcPr>
            <w:tcW w:w="1172" w:type="dxa"/>
            <w:tcBorders>
              <w:top w:val="nil"/>
              <w:left w:val="nil"/>
              <w:bottom w:val="nil"/>
              <w:right w:val="nil"/>
            </w:tcBorders>
          </w:tcPr>
          <w:p w:rsidR="009C61D5" w:rsidRDefault="009C61D5">
            <w:pPr>
              <w:pStyle w:val="ConsPlusNormal"/>
              <w:jc w:val="center"/>
            </w:pPr>
            <w:r>
              <w:t>534,2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-95,8</w:t>
            </w:r>
          </w:p>
        </w:tc>
        <w:tc>
          <w:tcPr>
            <w:tcW w:w="1172" w:type="dxa"/>
            <w:tcBorders>
              <w:top w:val="nil"/>
              <w:left w:val="nil"/>
              <w:bottom w:val="nil"/>
              <w:right w:val="nil"/>
            </w:tcBorders>
          </w:tcPr>
          <w:p w:rsidR="009C61D5" w:rsidRDefault="009C61D5">
            <w:pPr>
              <w:pStyle w:val="ConsPlusNormal"/>
              <w:jc w:val="center"/>
            </w:pPr>
            <w:r>
              <w:t>-95,7</w:t>
            </w:r>
          </w:p>
        </w:tc>
        <w:tc>
          <w:tcPr>
            <w:tcW w:w="1172" w:type="dxa"/>
            <w:tcBorders>
              <w:top w:val="nil"/>
              <w:left w:val="nil"/>
              <w:bottom w:val="nil"/>
              <w:right w:val="nil"/>
            </w:tcBorders>
          </w:tcPr>
          <w:p w:rsidR="009C61D5" w:rsidRDefault="009C61D5">
            <w:pPr>
              <w:pStyle w:val="ConsPlusNormal"/>
              <w:jc w:val="center"/>
            </w:pPr>
            <w:r>
              <w:t>-95,8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33</w:t>
            </w:r>
          </w:p>
        </w:tc>
        <w:tc>
          <w:tcPr>
            <w:tcW w:w="1172" w:type="dxa"/>
            <w:tcBorders>
              <w:top w:val="nil"/>
              <w:left w:val="nil"/>
              <w:bottom w:val="nil"/>
              <w:right w:val="nil"/>
            </w:tcBorders>
          </w:tcPr>
          <w:p w:rsidR="009C61D5" w:rsidRDefault="009C61D5">
            <w:pPr>
              <w:pStyle w:val="ConsPlusNormal"/>
              <w:jc w:val="center"/>
            </w:pPr>
            <w:r>
              <w:t>442,3</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625,7</w:t>
            </w:r>
          </w:p>
        </w:tc>
        <w:tc>
          <w:tcPr>
            <w:tcW w:w="1172" w:type="dxa"/>
            <w:tcBorders>
              <w:top w:val="nil"/>
              <w:left w:val="nil"/>
              <w:bottom w:val="nil"/>
              <w:right w:val="nil"/>
            </w:tcBorders>
          </w:tcPr>
          <w:p w:rsidR="009C61D5" w:rsidRDefault="009C61D5">
            <w:pPr>
              <w:pStyle w:val="ConsPlusNormal"/>
              <w:jc w:val="center"/>
            </w:pPr>
            <w:r>
              <w:t>532,6</w:t>
            </w:r>
          </w:p>
        </w:tc>
        <w:tc>
          <w:tcPr>
            <w:tcW w:w="1172" w:type="dxa"/>
            <w:tcBorders>
              <w:top w:val="nil"/>
              <w:left w:val="nil"/>
              <w:bottom w:val="nil"/>
              <w:right w:val="nil"/>
            </w:tcBorders>
          </w:tcPr>
          <w:p w:rsidR="009C61D5" w:rsidRDefault="009C61D5">
            <w:pPr>
              <w:pStyle w:val="ConsPlusNormal"/>
              <w:jc w:val="center"/>
            </w:pPr>
            <w:r>
              <w:t>1620,7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640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747,2</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"Охват акватории внутренних вод Российской Федерации мероприятиями по государственному контролю (надзору) в целях выявления и пресечения нарушений законодательства Российской Федерации в области рыболовства и сохранения водных биологических ресурсов (годовое значение)"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36,8</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38,1</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36,83</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32,5</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31,2</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31,2</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32,3</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29,6</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29,6</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30,7</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30,3</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30,3</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62</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53,7</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53,7</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62</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53,7</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53,7</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35,9</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33,9</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33,9</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27,7</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27,4</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27,4</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62</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53,7</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53,7</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32,3</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29,6</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29,6</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lastRenderedPageBreak/>
              <w:t>Показатель "Объем произведенной рыбы и продуктов рыбных, переработанных и консервированных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3905,9</w:t>
            </w:r>
          </w:p>
        </w:tc>
        <w:tc>
          <w:tcPr>
            <w:tcW w:w="1172" w:type="dxa"/>
            <w:tcBorders>
              <w:top w:val="nil"/>
              <w:left w:val="nil"/>
              <w:bottom w:val="nil"/>
              <w:right w:val="nil"/>
            </w:tcBorders>
          </w:tcPr>
          <w:p w:rsidR="009C61D5" w:rsidRDefault="009C61D5">
            <w:pPr>
              <w:pStyle w:val="ConsPlusNormal"/>
              <w:jc w:val="center"/>
            </w:pPr>
            <w:r>
              <w:t>4167,4</w:t>
            </w:r>
          </w:p>
        </w:tc>
        <w:tc>
          <w:tcPr>
            <w:tcW w:w="1172" w:type="dxa"/>
            <w:tcBorders>
              <w:top w:val="nil"/>
              <w:left w:val="nil"/>
              <w:bottom w:val="nil"/>
              <w:right w:val="nil"/>
            </w:tcBorders>
          </w:tcPr>
          <w:p w:rsidR="009C61D5" w:rsidRDefault="009C61D5">
            <w:pPr>
              <w:pStyle w:val="ConsPlusNormal"/>
              <w:jc w:val="center"/>
            </w:pPr>
            <w:r>
              <w:t>3964,5</w:t>
            </w:r>
          </w:p>
        </w:tc>
        <w:tc>
          <w:tcPr>
            <w:tcW w:w="1172" w:type="dxa"/>
            <w:tcBorders>
              <w:top w:val="nil"/>
              <w:left w:val="nil"/>
              <w:bottom w:val="nil"/>
              <w:right w:val="nil"/>
            </w:tcBorders>
          </w:tcPr>
          <w:p w:rsidR="009C61D5" w:rsidRDefault="009C61D5">
            <w:pPr>
              <w:pStyle w:val="ConsPlusNormal"/>
              <w:jc w:val="center"/>
            </w:pPr>
            <w:r>
              <w:t>4250,1</w:t>
            </w:r>
          </w:p>
        </w:tc>
        <w:tc>
          <w:tcPr>
            <w:tcW w:w="1172" w:type="dxa"/>
            <w:tcBorders>
              <w:top w:val="nil"/>
              <w:left w:val="nil"/>
              <w:bottom w:val="nil"/>
              <w:right w:val="nil"/>
            </w:tcBorders>
          </w:tcPr>
          <w:p w:rsidR="009C61D5" w:rsidRDefault="009C61D5">
            <w:pPr>
              <w:pStyle w:val="ConsPlusNormal"/>
              <w:jc w:val="center"/>
            </w:pPr>
            <w:r>
              <w:t>4469,2</w:t>
            </w:r>
          </w:p>
        </w:tc>
        <w:tc>
          <w:tcPr>
            <w:tcW w:w="1172" w:type="dxa"/>
            <w:tcBorders>
              <w:top w:val="nil"/>
              <w:left w:val="nil"/>
              <w:bottom w:val="nil"/>
              <w:right w:val="nil"/>
            </w:tcBorders>
          </w:tcPr>
          <w:p w:rsidR="009C61D5" w:rsidRDefault="009C61D5">
            <w:pPr>
              <w:pStyle w:val="ConsPlusNormal"/>
              <w:jc w:val="center"/>
            </w:pPr>
            <w:r>
              <w:t>4239,5</w:t>
            </w:r>
          </w:p>
        </w:tc>
        <w:tc>
          <w:tcPr>
            <w:tcW w:w="1172" w:type="dxa"/>
            <w:tcBorders>
              <w:top w:val="nil"/>
              <w:left w:val="nil"/>
              <w:bottom w:val="nil"/>
              <w:right w:val="nil"/>
            </w:tcBorders>
          </w:tcPr>
          <w:p w:rsidR="009C61D5" w:rsidRDefault="009C61D5">
            <w:pPr>
              <w:pStyle w:val="ConsPlusNormal"/>
              <w:jc w:val="center"/>
            </w:pPr>
            <w:r>
              <w:t>4643,5</w:t>
            </w:r>
          </w:p>
        </w:tc>
        <w:tc>
          <w:tcPr>
            <w:tcW w:w="1172" w:type="dxa"/>
            <w:tcBorders>
              <w:top w:val="nil"/>
              <w:left w:val="nil"/>
              <w:bottom w:val="nil"/>
              <w:right w:val="nil"/>
            </w:tcBorders>
          </w:tcPr>
          <w:p w:rsidR="009C61D5" w:rsidRDefault="009C61D5">
            <w:pPr>
              <w:pStyle w:val="ConsPlusNormal"/>
              <w:jc w:val="center"/>
            </w:pPr>
            <w:r>
              <w:t>4407,1</w:t>
            </w:r>
          </w:p>
        </w:tc>
        <w:tc>
          <w:tcPr>
            <w:tcW w:w="1172" w:type="dxa"/>
            <w:tcBorders>
              <w:top w:val="nil"/>
              <w:left w:val="nil"/>
              <w:bottom w:val="nil"/>
              <w:right w:val="nil"/>
            </w:tcBorders>
          </w:tcPr>
          <w:p w:rsidR="009C61D5" w:rsidRDefault="009C61D5">
            <w:pPr>
              <w:pStyle w:val="ConsPlusNormal"/>
              <w:jc w:val="center"/>
            </w:pPr>
            <w:r>
              <w:t>4449,3</w:t>
            </w:r>
          </w:p>
        </w:tc>
        <w:tc>
          <w:tcPr>
            <w:tcW w:w="1172" w:type="dxa"/>
            <w:tcBorders>
              <w:top w:val="nil"/>
              <w:left w:val="nil"/>
              <w:bottom w:val="nil"/>
              <w:right w:val="nil"/>
            </w:tcBorders>
          </w:tcPr>
          <w:p w:rsidR="009C61D5" w:rsidRDefault="009C61D5">
            <w:pPr>
              <w:pStyle w:val="ConsPlusNormal"/>
              <w:jc w:val="center"/>
            </w:pPr>
            <w:r>
              <w:t>4491,6</w:t>
            </w:r>
          </w:p>
        </w:tc>
        <w:tc>
          <w:tcPr>
            <w:tcW w:w="1182" w:type="dxa"/>
            <w:tcBorders>
              <w:top w:val="nil"/>
              <w:left w:val="nil"/>
              <w:bottom w:val="nil"/>
              <w:right w:val="nil"/>
            </w:tcBorders>
          </w:tcPr>
          <w:p w:rsidR="009C61D5" w:rsidRDefault="009C61D5">
            <w:pPr>
              <w:pStyle w:val="ConsPlusNormal"/>
              <w:jc w:val="center"/>
            </w:pPr>
            <w:r>
              <w:t>4621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2408,7</w:t>
            </w:r>
          </w:p>
        </w:tc>
        <w:tc>
          <w:tcPr>
            <w:tcW w:w="1172" w:type="dxa"/>
            <w:tcBorders>
              <w:top w:val="nil"/>
              <w:left w:val="nil"/>
              <w:bottom w:val="nil"/>
              <w:right w:val="nil"/>
            </w:tcBorders>
          </w:tcPr>
          <w:p w:rsidR="009C61D5" w:rsidRDefault="009C61D5">
            <w:pPr>
              <w:pStyle w:val="ConsPlusNormal"/>
              <w:jc w:val="center"/>
            </w:pPr>
            <w:r>
              <w:t>2443,8</w:t>
            </w:r>
          </w:p>
        </w:tc>
        <w:tc>
          <w:tcPr>
            <w:tcW w:w="1172" w:type="dxa"/>
            <w:tcBorders>
              <w:top w:val="nil"/>
              <w:left w:val="nil"/>
              <w:bottom w:val="nil"/>
              <w:right w:val="nil"/>
            </w:tcBorders>
          </w:tcPr>
          <w:p w:rsidR="009C61D5" w:rsidRDefault="009C61D5">
            <w:pPr>
              <w:pStyle w:val="ConsPlusNormal"/>
              <w:jc w:val="center"/>
            </w:pPr>
            <w:r>
              <w:t>2433</w:t>
            </w:r>
          </w:p>
        </w:tc>
        <w:tc>
          <w:tcPr>
            <w:tcW w:w="1172" w:type="dxa"/>
            <w:tcBorders>
              <w:top w:val="nil"/>
              <w:left w:val="nil"/>
              <w:bottom w:val="nil"/>
              <w:right w:val="nil"/>
            </w:tcBorders>
          </w:tcPr>
          <w:p w:rsidR="009C61D5" w:rsidRDefault="009C61D5">
            <w:pPr>
              <w:pStyle w:val="ConsPlusNormal"/>
              <w:jc w:val="center"/>
            </w:pPr>
            <w:r>
              <w:t>1954,6</w:t>
            </w:r>
          </w:p>
        </w:tc>
        <w:tc>
          <w:tcPr>
            <w:tcW w:w="1172" w:type="dxa"/>
            <w:tcBorders>
              <w:top w:val="nil"/>
              <w:left w:val="nil"/>
              <w:bottom w:val="nil"/>
              <w:right w:val="nil"/>
            </w:tcBorders>
          </w:tcPr>
          <w:p w:rsidR="009C61D5" w:rsidRDefault="009C61D5">
            <w:pPr>
              <w:pStyle w:val="ConsPlusNormal"/>
              <w:jc w:val="center"/>
            </w:pPr>
            <w:r>
              <w:t>2463</w:t>
            </w:r>
          </w:p>
        </w:tc>
        <w:tc>
          <w:tcPr>
            <w:tcW w:w="1172" w:type="dxa"/>
            <w:tcBorders>
              <w:top w:val="nil"/>
              <w:left w:val="nil"/>
              <w:bottom w:val="nil"/>
              <w:right w:val="nil"/>
            </w:tcBorders>
          </w:tcPr>
          <w:p w:rsidR="009C61D5" w:rsidRDefault="009C61D5">
            <w:pPr>
              <w:pStyle w:val="ConsPlusNormal"/>
              <w:jc w:val="center"/>
            </w:pPr>
            <w:r>
              <w:t>2600,99</w:t>
            </w:r>
          </w:p>
        </w:tc>
        <w:tc>
          <w:tcPr>
            <w:tcW w:w="1172" w:type="dxa"/>
            <w:tcBorders>
              <w:top w:val="nil"/>
              <w:left w:val="nil"/>
              <w:bottom w:val="nil"/>
              <w:right w:val="nil"/>
            </w:tcBorders>
          </w:tcPr>
          <w:p w:rsidR="009C61D5" w:rsidRDefault="009C61D5">
            <w:pPr>
              <w:pStyle w:val="ConsPlusNormal"/>
              <w:jc w:val="center"/>
            </w:pPr>
            <w:r>
              <w:t>2112,4</w:t>
            </w:r>
          </w:p>
        </w:tc>
        <w:tc>
          <w:tcPr>
            <w:tcW w:w="1172" w:type="dxa"/>
            <w:tcBorders>
              <w:top w:val="nil"/>
              <w:left w:val="nil"/>
              <w:bottom w:val="nil"/>
              <w:right w:val="nil"/>
            </w:tcBorders>
          </w:tcPr>
          <w:p w:rsidR="009C61D5" w:rsidRDefault="009C61D5">
            <w:pPr>
              <w:pStyle w:val="ConsPlusNormal"/>
              <w:jc w:val="center"/>
            </w:pPr>
            <w:r>
              <w:t>2133,5</w:t>
            </w:r>
          </w:p>
        </w:tc>
        <w:tc>
          <w:tcPr>
            <w:tcW w:w="1172" w:type="dxa"/>
            <w:tcBorders>
              <w:top w:val="nil"/>
              <w:left w:val="nil"/>
              <w:bottom w:val="nil"/>
              <w:right w:val="nil"/>
            </w:tcBorders>
          </w:tcPr>
          <w:p w:rsidR="009C61D5" w:rsidRDefault="009C61D5">
            <w:pPr>
              <w:pStyle w:val="ConsPlusNormal"/>
              <w:jc w:val="center"/>
            </w:pPr>
            <w:r>
              <w:t>2157,1</w:t>
            </w:r>
          </w:p>
        </w:tc>
        <w:tc>
          <w:tcPr>
            <w:tcW w:w="1172" w:type="dxa"/>
            <w:tcBorders>
              <w:top w:val="nil"/>
              <w:left w:val="nil"/>
              <w:bottom w:val="nil"/>
              <w:right w:val="nil"/>
            </w:tcBorders>
          </w:tcPr>
          <w:p w:rsidR="009C61D5" w:rsidRDefault="009C61D5">
            <w:pPr>
              <w:pStyle w:val="ConsPlusNormal"/>
              <w:jc w:val="center"/>
            </w:pPr>
            <w:r>
              <w:t>2181,1</w:t>
            </w:r>
          </w:p>
        </w:tc>
        <w:tc>
          <w:tcPr>
            <w:tcW w:w="1182" w:type="dxa"/>
            <w:tcBorders>
              <w:top w:val="nil"/>
              <w:left w:val="nil"/>
              <w:bottom w:val="nil"/>
              <w:right w:val="nil"/>
            </w:tcBorders>
          </w:tcPr>
          <w:p w:rsidR="009C61D5" w:rsidRDefault="009C61D5">
            <w:pPr>
              <w:pStyle w:val="ConsPlusNormal"/>
              <w:jc w:val="center"/>
            </w:pPr>
            <w:r>
              <w:t>2205,1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2,7</w:t>
            </w:r>
          </w:p>
        </w:tc>
        <w:tc>
          <w:tcPr>
            <w:tcW w:w="1172" w:type="dxa"/>
            <w:tcBorders>
              <w:top w:val="nil"/>
              <w:left w:val="nil"/>
              <w:bottom w:val="nil"/>
              <w:right w:val="nil"/>
            </w:tcBorders>
          </w:tcPr>
          <w:p w:rsidR="009C61D5" w:rsidRDefault="009C61D5">
            <w:pPr>
              <w:pStyle w:val="ConsPlusNormal"/>
              <w:jc w:val="center"/>
            </w:pPr>
            <w:r>
              <w:t>3,7</w:t>
            </w:r>
          </w:p>
        </w:tc>
        <w:tc>
          <w:tcPr>
            <w:tcW w:w="1172" w:type="dxa"/>
            <w:tcBorders>
              <w:top w:val="nil"/>
              <w:left w:val="nil"/>
              <w:bottom w:val="nil"/>
              <w:right w:val="nil"/>
            </w:tcBorders>
          </w:tcPr>
          <w:p w:rsidR="009C61D5" w:rsidRDefault="009C61D5">
            <w:pPr>
              <w:pStyle w:val="ConsPlusNormal"/>
              <w:jc w:val="center"/>
            </w:pPr>
            <w:r>
              <w:t>2,21</w:t>
            </w:r>
          </w:p>
        </w:tc>
        <w:tc>
          <w:tcPr>
            <w:tcW w:w="1172" w:type="dxa"/>
            <w:tcBorders>
              <w:top w:val="nil"/>
              <w:left w:val="nil"/>
              <w:bottom w:val="nil"/>
              <w:right w:val="nil"/>
            </w:tcBorders>
          </w:tcPr>
          <w:p w:rsidR="009C61D5" w:rsidRDefault="009C61D5">
            <w:pPr>
              <w:pStyle w:val="ConsPlusNormal"/>
              <w:jc w:val="center"/>
            </w:pPr>
            <w:r>
              <w:t>3,7</w:t>
            </w:r>
          </w:p>
        </w:tc>
        <w:tc>
          <w:tcPr>
            <w:tcW w:w="1172" w:type="dxa"/>
            <w:tcBorders>
              <w:top w:val="nil"/>
              <w:left w:val="nil"/>
              <w:bottom w:val="nil"/>
              <w:right w:val="nil"/>
            </w:tcBorders>
          </w:tcPr>
          <w:p w:rsidR="009C61D5" w:rsidRDefault="009C61D5">
            <w:pPr>
              <w:pStyle w:val="ConsPlusNormal"/>
              <w:jc w:val="center"/>
            </w:pPr>
            <w:r>
              <w:t>3,8</w:t>
            </w:r>
          </w:p>
        </w:tc>
        <w:tc>
          <w:tcPr>
            <w:tcW w:w="1172" w:type="dxa"/>
            <w:tcBorders>
              <w:top w:val="nil"/>
              <w:left w:val="nil"/>
              <w:bottom w:val="nil"/>
              <w:right w:val="nil"/>
            </w:tcBorders>
          </w:tcPr>
          <w:p w:rsidR="009C61D5" w:rsidRDefault="009C61D5">
            <w:pPr>
              <w:pStyle w:val="ConsPlusNormal"/>
              <w:jc w:val="center"/>
            </w:pPr>
            <w:r>
              <w:t>3,8</w:t>
            </w:r>
          </w:p>
        </w:tc>
        <w:tc>
          <w:tcPr>
            <w:tcW w:w="1172" w:type="dxa"/>
            <w:tcBorders>
              <w:top w:val="nil"/>
              <w:left w:val="nil"/>
              <w:bottom w:val="nil"/>
              <w:right w:val="nil"/>
            </w:tcBorders>
          </w:tcPr>
          <w:p w:rsidR="009C61D5" w:rsidRDefault="009C61D5">
            <w:pPr>
              <w:pStyle w:val="ConsPlusNormal"/>
              <w:jc w:val="center"/>
            </w:pPr>
            <w:r>
              <w:t>3,9</w:t>
            </w:r>
          </w:p>
        </w:tc>
        <w:tc>
          <w:tcPr>
            <w:tcW w:w="1182" w:type="dxa"/>
            <w:tcBorders>
              <w:top w:val="nil"/>
              <w:left w:val="nil"/>
              <w:bottom w:val="nil"/>
              <w:right w:val="nil"/>
            </w:tcBorders>
          </w:tcPr>
          <w:p w:rsidR="009C61D5" w:rsidRDefault="009C61D5">
            <w:pPr>
              <w:pStyle w:val="ConsPlusNormal"/>
              <w:jc w:val="center"/>
            </w:pPr>
            <w:r>
              <w:t>3,9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5,5</w:t>
            </w:r>
          </w:p>
        </w:tc>
        <w:tc>
          <w:tcPr>
            <w:tcW w:w="1172" w:type="dxa"/>
            <w:tcBorders>
              <w:top w:val="nil"/>
              <w:left w:val="nil"/>
              <w:bottom w:val="nil"/>
              <w:right w:val="nil"/>
            </w:tcBorders>
          </w:tcPr>
          <w:p w:rsidR="009C61D5" w:rsidRDefault="009C61D5">
            <w:pPr>
              <w:pStyle w:val="ConsPlusNormal"/>
              <w:jc w:val="center"/>
            </w:pPr>
            <w:r>
              <w:t>6,1</w:t>
            </w:r>
          </w:p>
        </w:tc>
        <w:tc>
          <w:tcPr>
            <w:tcW w:w="1172" w:type="dxa"/>
            <w:tcBorders>
              <w:top w:val="nil"/>
              <w:left w:val="nil"/>
              <w:bottom w:val="nil"/>
              <w:right w:val="nil"/>
            </w:tcBorders>
          </w:tcPr>
          <w:p w:rsidR="009C61D5" w:rsidRDefault="009C61D5">
            <w:pPr>
              <w:pStyle w:val="ConsPlusNormal"/>
              <w:jc w:val="center"/>
            </w:pPr>
            <w:r>
              <w:t>5,6</w:t>
            </w:r>
          </w:p>
        </w:tc>
        <w:tc>
          <w:tcPr>
            <w:tcW w:w="1172" w:type="dxa"/>
            <w:tcBorders>
              <w:top w:val="nil"/>
              <w:left w:val="nil"/>
              <w:bottom w:val="nil"/>
              <w:right w:val="nil"/>
            </w:tcBorders>
          </w:tcPr>
          <w:p w:rsidR="009C61D5" w:rsidRDefault="009C61D5">
            <w:pPr>
              <w:pStyle w:val="ConsPlusNormal"/>
              <w:jc w:val="center"/>
            </w:pPr>
            <w:r>
              <w:t>6,6</w:t>
            </w:r>
          </w:p>
        </w:tc>
        <w:tc>
          <w:tcPr>
            <w:tcW w:w="1172" w:type="dxa"/>
            <w:tcBorders>
              <w:top w:val="nil"/>
              <w:left w:val="nil"/>
              <w:bottom w:val="nil"/>
              <w:right w:val="nil"/>
            </w:tcBorders>
          </w:tcPr>
          <w:p w:rsidR="009C61D5" w:rsidRDefault="009C61D5">
            <w:pPr>
              <w:pStyle w:val="ConsPlusNormal"/>
              <w:jc w:val="center"/>
            </w:pPr>
            <w:r>
              <w:t>5,7</w:t>
            </w:r>
          </w:p>
        </w:tc>
        <w:tc>
          <w:tcPr>
            <w:tcW w:w="1172" w:type="dxa"/>
            <w:tcBorders>
              <w:top w:val="nil"/>
              <w:left w:val="nil"/>
              <w:bottom w:val="nil"/>
              <w:right w:val="nil"/>
            </w:tcBorders>
          </w:tcPr>
          <w:p w:rsidR="009C61D5" w:rsidRDefault="009C61D5">
            <w:pPr>
              <w:pStyle w:val="ConsPlusNormal"/>
              <w:jc w:val="center"/>
            </w:pPr>
            <w:r>
              <w:t>6,4</w:t>
            </w:r>
          </w:p>
        </w:tc>
        <w:tc>
          <w:tcPr>
            <w:tcW w:w="1172" w:type="dxa"/>
            <w:tcBorders>
              <w:top w:val="nil"/>
              <w:left w:val="nil"/>
              <w:bottom w:val="nil"/>
              <w:right w:val="nil"/>
            </w:tcBorders>
          </w:tcPr>
          <w:p w:rsidR="009C61D5" w:rsidRDefault="009C61D5">
            <w:pPr>
              <w:pStyle w:val="ConsPlusNormal"/>
              <w:jc w:val="center"/>
            </w:pPr>
            <w:r>
              <w:t>5,7</w:t>
            </w:r>
          </w:p>
        </w:tc>
        <w:tc>
          <w:tcPr>
            <w:tcW w:w="1172" w:type="dxa"/>
            <w:tcBorders>
              <w:top w:val="nil"/>
              <w:left w:val="nil"/>
              <w:bottom w:val="nil"/>
              <w:right w:val="nil"/>
            </w:tcBorders>
          </w:tcPr>
          <w:p w:rsidR="009C61D5" w:rsidRDefault="009C61D5">
            <w:pPr>
              <w:pStyle w:val="ConsPlusNormal"/>
              <w:jc w:val="center"/>
            </w:pPr>
            <w:r>
              <w:t>5,8</w:t>
            </w:r>
          </w:p>
        </w:tc>
        <w:tc>
          <w:tcPr>
            <w:tcW w:w="1172" w:type="dxa"/>
            <w:tcBorders>
              <w:top w:val="nil"/>
              <w:left w:val="nil"/>
              <w:bottom w:val="nil"/>
              <w:right w:val="nil"/>
            </w:tcBorders>
          </w:tcPr>
          <w:p w:rsidR="009C61D5" w:rsidRDefault="009C61D5">
            <w:pPr>
              <w:pStyle w:val="ConsPlusNormal"/>
              <w:jc w:val="center"/>
            </w:pPr>
            <w:r>
              <w:t>5,8</w:t>
            </w:r>
          </w:p>
        </w:tc>
        <w:tc>
          <w:tcPr>
            <w:tcW w:w="1172" w:type="dxa"/>
            <w:tcBorders>
              <w:top w:val="nil"/>
              <w:left w:val="nil"/>
              <w:bottom w:val="nil"/>
              <w:right w:val="nil"/>
            </w:tcBorders>
          </w:tcPr>
          <w:p w:rsidR="009C61D5" w:rsidRDefault="009C61D5">
            <w:pPr>
              <w:pStyle w:val="ConsPlusNormal"/>
              <w:jc w:val="center"/>
            </w:pPr>
            <w:r>
              <w:t>5,9</w:t>
            </w:r>
          </w:p>
        </w:tc>
        <w:tc>
          <w:tcPr>
            <w:tcW w:w="1182" w:type="dxa"/>
            <w:tcBorders>
              <w:top w:val="nil"/>
              <w:left w:val="nil"/>
              <w:bottom w:val="nil"/>
              <w:right w:val="nil"/>
            </w:tcBorders>
          </w:tcPr>
          <w:p w:rsidR="009C61D5" w:rsidRDefault="009C61D5">
            <w:pPr>
              <w:pStyle w:val="ConsPlusNormal"/>
              <w:jc w:val="center"/>
            </w:pPr>
            <w:r>
              <w:t>5,9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2,1</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2,22</w:t>
            </w:r>
          </w:p>
        </w:tc>
        <w:tc>
          <w:tcPr>
            <w:tcW w:w="1172" w:type="dxa"/>
            <w:tcBorders>
              <w:top w:val="nil"/>
              <w:left w:val="nil"/>
              <w:bottom w:val="nil"/>
              <w:right w:val="nil"/>
            </w:tcBorders>
          </w:tcPr>
          <w:p w:rsidR="009C61D5" w:rsidRDefault="009C61D5">
            <w:pPr>
              <w:pStyle w:val="ConsPlusNormal"/>
              <w:jc w:val="center"/>
            </w:pPr>
            <w:r>
              <w:t>2,1</w:t>
            </w:r>
          </w:p>
        </w:tc>
        <w:tc>
          <w:tcPr>
            <w:tcW w:w="1172" w:type="dxa"/>
            <w:tcBorders>
              <w:top w:val="nil"/>
              <w:left w:val="nil"/>
              <w:bottom w:val="nil"/>
              <w:right w:val="nil"/>
            </w:tcBorders>
          </w:tcPr>
          <w:p w:rsidR="009C61D5" w:rsidRDefault="009C61D5">
            <w:pPr>
              <w:pStyle w:val="ConsPlusNormal"/>
              <w:jc w:val="center"/>
            </w:pPr>
            <w:r>
              <w:t>2,1</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4,1</w:t>
            </w:r>
          </w:p>
        </w:tc>
        <w:tc>
          <w:tcPr>
            <w:tcW w:w="1182" w:type="dxa"/>
            <w:tcBorders>
              <w:top w:val="nil"/>
              <w:left w:val="nil"/>
              <w:bottom w:val="nil"/>
              <w:right w:val="nil"/>
            </w:tcBorders>
          </w:tcPr>
          <w:p w:rsidR="009C61D5" w:rsidRDefault="009C61D5">
            <w:pPr>
              <w:pStyle w:val="ConsPlusNormal"/>
              <w:jc w:val="center"/>
            </w:pPr>
            <w:r>
              <w:t>5,1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804,5</w:t>
            </w:r>
          </w:p>
        </w:tc>
        <w:tc>
          <w:tcPr>
            <w:tcW w:w="1172" w:type="dxa"/>
            <w:tcBorders>
              <w:top w:val="nil"/>
              <w:left w:val="nil"/>
              <w:bottom w:val="nil"/>
              <w:right w:val="nil"/>
            </w:tcBorders>
          </w:tcPr>
          <w:p w:rsidR="009C61D5" w:rsidRDefault="009C61D5">
            <w:pPr>
              <w:pStyle w:val="ConsPlusNormal"/>
              <w:jc w:val="center"/>
            </w:pPr>
            <w:r>
              <w:t>892,5</w:t>
            </w:r>
          </w:p>
        </w:tc>
        <w:tc>
          <w:tcPr>
            <w:tcW w:w="1172" w:type="dxa"/>
            <w:tcBorders>
              <w:top w:val="nil"/>
              <w:left w:val="nil"/>
              <w:bottom w:val="nil"/>
              <w:right w:val="nil"/>
            </w:tcBorders>
          </w:tcPr>
          <w:p w:rsidR="009C61D5" w:rsidRDefault="009C61D5">
            <w:pPr>
              <w:pStyle w:val="ConsPlusNormal"/>
              <w:jc w:val="center"/>
            </w:pPr>
            <w:r>
              <w:t>812,5</w:t>
            </w:r>
          </w:p>
        </w:tc>
        <w:tc>
          <w:tcPr>
            <w:tcW w:w="1172" w:type="dxa"/>
            <w:tcBorders>
              <w:top w:val="nil"/>
              <w:left w:val="nil"/>
              <w:bottom w:val="nil"/>
              <w:right w:val="nil"/>
            </w:tcBorders>
          </w:tcPr>
          <w:p w:rsidR="009C61D5" w:rsidRDefault="009C61D5">
            <w:pPr>
              <w:pStyle w:val="ConsPlusNormal"/>
              <w:jc w:val="center"/>
            </w:pPr>
            <w:r>
              <w:t>1108,2</w:t>
            </w:r>
          </w:p>
        </w:tc>
        <w:tc>
          <w:tcPr>
            <w:tcW w:w="1172" w:type="dxa"/>
            <w:tcBorders>
              <w:top w:val="nil"/>
              <w:left w:val="nil"/>
              <w:bottom w:val="nil"/>
              <w:right w:val="nil"/>
            </w:tcBorders>
          </w:tcPr>
          <w:p w:rsidR="009C61D5" w:rsidRDefault="009C61D5">
            <w:pPr>
              <w:pStyle w:val="ConsPlusNormal"/>
              <w:jc w:val="center"/>
            </w:pPr>
            <w:r>
              <w:t>820,7</w:t>
            </w:r>
          </w:p>
        </w:tc>
        <w:tc>
          <w:tcPr>
            <w:tcW w:w="1172" w:type="dxa"/>
            <w:tcBorders>
              <w:top w:val="nil"/>
              <w:left w:val="nil"/>
              <w:bottom w:val="nil"/>
              <w:right w:val="nil"/>
            </w:tcBorders>
          </w:tcPr>
          <w:p w:rsidR="009C61D5" w:rsidRDefault="009C61D5">
            <w:pPr>
              <w:pStyle w:val="ConsPlusNormal"/>
              <w:jc w:val="center"/>
            </w:pPr>
            <w:r>
              <w:t>1085,6</w:t>
            </w:r>
          </w:p>
        </w:tc>
        <w:tc>
          <w:tcPr>
            <w:tcW w:w="1172" w:type="dxa"/>
            <w:tcBorders>
              <w:top w:val="nil"/>
              <w:left w:val="nil"/>
              <w:bottom w:val="nil"/>
              <w:right w:val="nil"/>
            </w:tcBorders>
          </w:tcPr>
          <w:p w:rsidR="009C61D5" w:rsidRDefault="009C61D5">
            <w:pPr>
              <w:pStyle w:val="ConsPlusNormal"/>
              <w:jc w:val="center"/>
            </w:pPr>
            <w:r>
              <w:t>828,8</w:t>
            </w:r>
          </w:p>
        </w:tc>
        <w:tc>
          <w:tcPr>
            <w:tcW w:w="1172" w:type="dxa"/>
            <w:tcBorders>
              <w:top w:val="nil"/>
              <w:left w:val="nil"/>
              <w:bottom w:val="nil"/>
              <w:right w:val="nil"/>
            </w:tcBorders>
          </w:tcPr>
          <w:p w:rsidR="009C61D5" w:rsidRDefault="009C61D5">
            <w:pPr>
              <w:pStyle w:val="ConsPlusNormal"/>
              <w:jc w:val="center"/>
            </w:pPr>
            <w:r>
              <w:t>837,2</w:t>
            </w:r>
          </w:p>
        </w:tc>
        <w:tc>
          <w:tcPr>
            <w:tcW w:w="1172" w:type="dxa"/>
            <w:tcBorders>
              <w:top w:val="nil"/>
              <w:left w:val="nil"/>
              <w:bottom w:val="nil"/>
              <w:right w:val="nil"/>
            </w:tcBorders>
          </w:tcPr>
          <w:p w:rsidR="009C61D5" w:rsidRDefault="009C61D5">
            <w:pPr>
              <w:pStyle w:val="ConsPlusNormal"/>
              <w:jc w:val="center"/>
            </w:pPr>
            <w:r>
              <w:t>845,5</w:t>
            </w:r>
          </w:p>
        </w:tc>
        <w:tc>
          <w:tcPr>
            <w:tcW w:w="1172" w:type="dxa"/>
            <w:tcBorders>
              <w:top w:val="nil"/>
              <w:left w:val="nil"/>
              <w:bottom w:val="nil"/>
              <w:right w:val="nil"/>
            </w:tcBorders>
          </w:tcPr>
          <w:p w:rsidR="009C61D5" w:rsidRDefault="009C61D5">
            <w:pPr>
              <w:pStyle w:val="ConsPlusNormal"/>
              <w:jc w:val="center"/>
            </w:pPr>
            <w:r>
              <w:t>853,9</w:t>
            </w:r>
          </w:p>
        </w:tc>
        <w:tc>
          <w:tcPr>
            <w:tcW w:w="1182" w:type="dxa"/>
            <w:tcBorders>
              <w:top w:val="nil"/>
              <w:left w:val="nil"/>
              <w:bottom w:val="nil"/>
              <w:right w:val="nil"/>
            </w:tcBorders>
          </w:tcPr>
          <w:p w:rsidR="009C61D5" w:rsidRDefault="009C61D5">
            <w:pPr>
              <w:pStyle w:val="ConsPlusNormal"/>
              <w:jc w:val="center"/>
            </w:pPr>
            <w:r>
              <w:t>862,5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699,1</w:t>
            </w:r>
          </w:p>
        </w:tc>
        <w:tc>
          <w:tcPr>
            <w:tcW w:w="1172" w:type="dxa"/>
            <w:tcBorders>
              <w:top w:val="nil"/>
              <w:left w:val="nil"/>
              <w:bottom w:val="nil"/>
              <w:right w:val="nil"/>
            </w:tcBorders>
          </w:tcPr>
          <w:p w:rsidR="009C61D5" w:rsidRDefault="009C61D5">
            <w:pPr>
              <w:pStyle w:val="ConsPlusNormal"/>
              <w:jc w:val="center"/>
            </w:pPr>
            <w:r>
              <w:t>697,2</w:t>
            </w:r>
          </w:p>
        </w:tc>
        <w:tc>
          <w:tcPr>
            <w:tcW w:w="1172" w:type="dxa"/>
            <w:tcBorders>
              <w:top w:val="nil"/>
              <w:left w:val="nil"/>
              <w:bottom w:val="nil"/>
              <w:right w:val="nil"/>
            </w:tcBorders>
          </w:tcPr>
          <w:p w:rsidR="009C61D5" w:rsidRDefault="009C61D5">
            <w:pPr>
              <w:pStyle w:val="ConsPlusNormal"/>
              <w:jc w:val="center"/>
            </w:pPr>
            <w:r>
              <w:t>706,1</w:t>
            </w:r>
          </w:p>
        </w:tc>
        <w:tc>
          <w:tcPr>
            <w:tcW w:w="1172" w:type="dxa"/>
            <w:tcBorders>
              <w:top w:val="nil"/>
              <w:left w:val="nil"/>
              <w:bottom w:val="nil"/>
              <w:right w:val="nil"/>
            </w:tcBorders>
          </w:tcPr>
          <w:p w:rsidR="009C61D5" w:rsidRDefault="009C61D5">
            <w:pPr>
              <w:pStyle w:val="ConsPlusNormal"/>
              <w:jc w:val="center"/>
            </w:pPr>
            <w:r>
              <w:t>606</w:t>
            </w:r>
          </w:p>
        </w:tc>
        <w:tc>
          <w:tcPr>
            <w:tcW w:w="1172" w:type="dxa"/>
            <w:tcBorders>
              <w:top w:val="nil"/>
              <w:left w:val="nil"/>
              <w:bottom w:val="nil"/>
              <w:right w:val="nil"/>
            </w:tcBorders>
          </w:tcPr>
          <w:p w:rsidR="009C61D5" w:rsidRDefault="009C61D5">
            <w:pPr>
              <w:pStyle w:val="ConsPlusNormal"/>
              <w:jc w:val="center"/>
            </w:pPr>
            <w:r>
              <w:t>713,2</w:t>
            </w:r>
          </w:p>
        </w:tc>
        <w:tc>
          <w:tcPr>
            <w:tcW w:w="1172" w:type="dxa"/>
            <w:tcBorders>
              <w:top w:val="nil"/>
              <w:left w:val="nil"/>
              <w:bottom w:val="nil"/>
              <w:right w:val="nil"/>
            </w:tcBorders>
          </w:tcPr>
          <w:p w:rsidR="009C61D5" w:rsidRDefault="009C61D5">
            <w:pPr>
              <w:pStyle w:val="ConsPlusNormal"/>
              <w:jc w:val="center"/>
            </w:pPr>
            <w:r>
              <w:t>663,9</w:t>
            </w:r>
          </w:p>
        </w:tc>
        <w:tc>
          <w:tcPr>
            <w:tcW w:w="1172" w:type="dxa"/>
            <w:tcBorders>
              <w:top w:val="nil"/>
              <w:left w:val="nil"/>
              <w:bottom w:val="nil"/>
              <w:right w:val="nil"/>
            </w:tcBorders>
          </w:tcPr>
          <w:p w:rsidR="009C61D5" w:rsidRDefault="009C61D5">
            <w:pPr>
              <w:pStyle w:val="ConsPlusNormal"/>
              <w:jc w:val="center"/>
            </w:pPr>
            <w:r>
              <w:t>720,3</w:t>
            </w:r>
          </w:p>
        </w:tc>
        <w:tc>
          <w:tcPr>
            <w:tcW w:w="1172" w:type="dxa"/>
            <w:tcBorders>
              <w:top w:val="nil"/>
              <w:left w:val="nil"/>
              <w:bottom w:val="nil"/>
              <w:right w:val="nil"/>
            </w:tcBorders>
          </w:tcPr>
          <w:p w:rsidR="009C61D5" w:rsidRDefault="009C61D5">
            <w:pPr>
              <w:pStyle w:val="ConsPlusNormal"/>
              <w:jc w:val="center"/>
            </w:pPr>
            <w:r>
              <w:t>727,5</w:t>
            </w:r>
          </w:p>
        </w:tc>
        <w:tc>
          <w:tcPr>
            <w:tcW w:w="1172" w:type="dxa"/>
            <w:tcBorders>
              <w:top w:val="nil"/>
              <w:left w:val="nil"/>
              <w:bottom w:val="nil"/>
              <w:right w:val="nil"/>
            </w:tcBorders>
          </w:tcPr>
          <w:p w:rsidR="009C61D5" w:rsidRDefault="009C61D5">
            <w:pPr>
              <w:pStyle w:val="ConsPlusNormal"/>
              <w:jc w:val="center"/>
            </w:pPr>
            <w:r>
              <w:t>734,8</w:t>
            </w:r>
          </w:p>
        </w:tc>
        <w:tc>
          <w:tcPr>
            <w:tcW w:w="1172" w:type="dxa"/>
            <w:tcBorders>
              <w:top w:val="nil"/>
              <w:left w:val="nil"/>
              <w:bottom w:val="nil"/>
              <w:right w:val="nil"/>
            </w:tcBorders>
          </w:tcPr>
          <w:p w:rsidR="009C61D5" w:rsidRDefault="009C61D5">
            <w:pPr>
              <w:pStyle w:val="ConsPlusNormal"/>
              <w:jc w:val="center"/>
            </w:pPr>
            <w:r>
              <w:t>742,1</w:t>
            </w:r>
          </w:p>
        </w:tc>
        <w:tc>
          <w:tcPr>
            <w:tcW w:w="1182" w:type="dxa"/>
            <w:tcBorders>
              <w:top w:val="nil"/>
              <w:left w:val="nil"/>
              <w:bottom w:val="nil"/>
              <w:right w:val="nil"/>
            </w:tcBorders>
          </w:tcPr>
          <w:p w:rsidR="009C61D5" w:rsidRDefault="009C61D5">
            <w:pPr>
              <w:pStyle w:val="ConsPlusNormal"/>
              <w:jc w:val="center"/>
            </w:pPr>
            <w:r>
              <w:t>749,5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295,1</w:t>
            </w:r>
          </w:p>
        </w:tc>
        <w:tc>
          <w:tcPr>
            <w:tcW w:w="1172" w:type="dxa"/>
            <w:tcBorders>
              <w:top w:val="nil"/>
              <w:left w:val="nil"/>
              <w:bottom w:val="nil"/>
              <w:right w:val="nil"/>
            </w:tcBorders>
          </w:tcPr>
          <w:p w:rsidR="009C61D5" w:rsidRDefault="009C61D5">
            <w:pPr>
              <w:pStyle w:val="ConsPlusNormal"/>
              <w:jc w:val="center"/>
            </w:pPr>
            <w:r>
              <w:t>292</w:t>
            </w:r>
          </w:p>
        </w:tc>
        <w:tc>
          <w:tcPr>
            <w:tcW w:w="1172" w:type="dxa"/>
            <w:tcBorders>
              <w:top w:val="nil"/>
              <w:left w:val="nil"/>
              <w:bottom w:val="nil"/>
              <w:right w:val="nil"/>
            </w:tcBorders>
          </w:tcPr>
          <w:p w:rsidR="009C61D5" w:rsidRDefault="009C61D5">
            <w:pPr>
              <w:pStyle w:val="ConsPlusNormal"/>
              <w:jc w:val="center"/>
            </w:pPr>
            <w:r>
              <w:t>298,1</w:t>
            </w:r>
          </w:p>
        </w:tc>
        <w:tc>
          <w:tcPr>
            <w:tcW w:w="1172" w:type="dxa"/>
            <w:tcBorders>
              <w:top w:val="nil"/>
              <w:left w:val="nil"/>
              <w:bottom w:val="nil"/>
              <w:right w:val="nil"/>
            </w:tcBorders>
          </w:tcPr>
          <w:p w:rsidR="009C61D5" w:rsidRDefault="009C61D5">
            <w:pPr>
              <w:pStyle w:val="ConsPlusNormal"/>
              <w:jc w:val="center"/>
            </w:pPr>
            <w:r>
              <w:t>282,8</w:t>
            </w:r>
          </w:p>
        </w:tc>
        <w:tc>
          <w:tcPr>
            <w:tcW w:w="1172" w:type="dxa"/>
            <w:tcBorders>
              <w:top w:val="nil"/>
              <w:left w:val="nil"/>
              <w:bottom w:val="nil"/>
              <w:right w:val="nil"/>
            </w:tcBorders>
          </w:tcPr>
          <w:p w:rsidR="009C61D5" w:rsidRDefault="009C61D5">
            <w:pPr>
              <w:pStyle w:val="ConsPlusNormal"/>
              <w:jc w:val="center"/>
            </w:pPr>
            <w:r>
              <w:t>301</w:t>
            </w:r>
          </w:p>
        </w:tc>
        <w:tc>
          <w:tcPr>
            <w:tcW w:w="1172" w:type="dxa"/>
            <w:tcBorders>
              <w:top w:val="nil"/>
              <w:left w:val="nil"/>
              <w:bottom w:val="nil"/>
              <w:right w:val="nil"/>
            </w:tcBorders>
          </w:tcPr>
          <w:p w:rsidR="009C61D5" w:rsidRDefault="009C61D5">
            <w:pPr>
              <w:pStyle w:val="ConsPlusNormal"/>
              <w:jc w:val="center"/>
            </w:pPr>
            <w:r>
              <w:t>313,9</w:t>
            </w:r>
          </w:p>
        </w:tc>
        <w:tc>
          <w:tcPr>
            <w:tcW w:w="1172" w:type="dxa"/>
            <w:tcBorders>
              <w:top w:val="nil"/>
              <w:left w:val="nil"/>
              <w:bottom w:val="nil"/>
              <w:right w:val="nil"/>
            </w:tcBorders>
          </w:tcPr>
          <w:p w:rsidR="009C61D5" w:rsidRDefault="009C61D5">
            <w:pPr>
              <w:pStyle w:val="ConsPlusNormal"/>
              <w:jc w:val="center"/>
            </w:pPr>
            <w:r>
              <w:t>304</w:t>
            </w:r>
          </w:p>
        </w:tc>
        <w:tc>
          <w:tcPr>
            <w:tcW w:w="1172" w:type="dxa"/>
            <w:tcBorders>
              <w:top w:val="nil"/>
              <w:left w:val="nil"/>
              <w:bottom w:val="nil"/>
              <w:right w:val="nil"/>
            </w:tcBorders>
          </w:tcPr>
          <w:p w:rsidR="009C61D5" w:rsidRDefault="009C61D5">
            <w:pPr>
              <w:pStyle w:val="ConsPlusNormal"/>
              <w:jc w:val="center"/>
            </w:pPr>
            <w:r>
              <w:t>307</w:t>
            </w:r>
          </w:p>
        </w:tc>
        <w:tc>
          <w:tcPr>
            <w:tcW w:w="1172" w:type="dxa"/>
            <w:tcBorders>
              <w:top w:val="nil"/>
              <w:left w:val="nil"/>
              <w:bottom w:val="nil"/>
              <w:right w:val="nil"/>
            </w:tcBorders>
          </w:tcPr>
          <w:p w:rsidR="009C61D5" w:rsidRDefault="009C61D5">
            <w:pPr>
              <w:pStyle w:val="ConsPlusNormal"/>
              <w:jc w:val="center"/>
            </w:pPr>
            <w:r>
              <w:t>310</w:t>
            </w:r>
          </w:p>
        </w:tc>
        <w:tc>
          <w:tcPr>
            <w:tcW w:w="1172" w:type="dxa"/>
            <w:tcBorders>
              <w:top w:val="nil"/>
              <w:left w:val="nil"/>
              <w:bottom w:val="nil"/>
              <w:right w:val="nil"/>
            </w:tcBorders>
          </w:tcPr>
          <w:p w:rsidR="009C61D5" w:rsidRDefault="009C61D5">
            <w:pPr>
              <w:pStyle w:val="ConsPlusNormal"/>
              <w:jc w:val="center"/>
            </w:pPr>
            <w:r>
              <w:t>313</w:t>
            </w:r>
          </w:p>
        </w:tc>
        <w:tc>
          <w:tcPr>
            <w:tcW w:w="1182" w:type="dxa"/>
            <w:tcBorders>
              <w:top w:val="nil"/>
              <w:left w:val="nil"/>
              <w:bottom w:val="nil"/>
              <w:right w:val="nil"/>
            </w:tcBorders>
          </w:tcPr>
          <w:p w:rsidR="009C61D5" w:rsidRDefault="009C61D5">
            <w:pPr>
              <w:pStyle w:val="ConsPlusNormal"/>
              <w:jc w:val="center"/>
            </w:pPr>
            <w:r>
              <w:t>316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0,92</w:t>
            </w:r>
          </w:p>
        </w:tc>
        <w:tc>
          <w:tcPr>
            <w:tcW w:w="1172" w:type="dxa"/>
            <w:tcBorders>
              <w:top w:val="nil"/>
              <w:left w:val="nil"/>
              <w:bottom w:val="nil"/>
              <w:right w:val="nil"/>
            </w:tcBorders>
          </w:tcPr>
          <w:p w:rsidR="009C61D5" w:rsidRDefault="009C61D5">
            <w:pPr>
              <w:pStyle w:val="ConsPlusNormal"/>
              <w:jc w:val="center"/>
            </w:pPr>
            <w:r>
              <w:t>1,1</w:t>
            </w:r>
          </w:p>
        </w:tc>
        <w:tc>
          <w:tcPr>
            <w:tcW w:w="1172" w:type="dxa"/>
            <w:tcBorders>
              <w:top w:val="nil"/>
              <w:left w:val="nil"/>
              <w:bottom w:val="nil"/>
              <w:right w:val="nil"/>
            </w:tcBorders>
          </w:tcPr>
          <w:p w:rsidR="009C61D5" w:rsidRDefault="009C61D5">
            <w:pPr>
              <w:pStyle w:val="ConsPlusNormal"/>
              <w:jc w:val="center"/>
            </w:pPr>
            <w:r>
              <w:t>1,1</w:t>
            </w:r>
          </w:p>
        </w:tc>
        <w:tc>
          <w:tcPr>
            <w:tcW w:w="1172" w:type="dxa"/>
            <w:tcBorders>
              <w:top w:val="nil"/>
              <w:left w:val="nil"/>
              <w:bottom w:val="nil"/>
              <w:right w:val="nil"/>
            </w:tcBorders>
          </w:tcPr>
          <w:p w:rsidR="009C61D5" w:rsidRDefault="009C61D5">
            <w:pPr>
              <w:pStyle w:val="ConsPlusNormal"/>
              <w:jc w:val="center"/>
            </w:pPr>
            <w:r>
              <w:t>2,1</w:t>
            </w:r>
          </w:p>
        </w:tc>
        <w:tc>
          <w:tcPr>
            <w:tcW w:w="1172" w:type="dxa"/>
            <w:tcBorders>
              <w:top w:val="nil"/>
              <w:left w:val="nil"/>
              <w:bottom w:val="nil"/>
              <w:right w:val="nil"/>
            </w:tcBorders>
          </w:tcPr>
          <w:p w:rsidR="009C61D5" w:rsidRDefault="009C61D5">
            <w:pPr>
              <w:pStyle w:val="ConsPlusNormal"/>
              <w:jc w:val="center"/>
            </w:pPr>
            <w:r>
              <w:t>3,1</w:t>
            </w:r>
          </w:p>
        </w:tc>
        <w:tc>
          <w:tcPr>
            <w:tcW w:w="1182" w:type="dxa"/>
            <w:tcBorders>
              <w:top w:val="nil"/>
              <w:left w:val="nil"/>
              <w:bottom w:val="nil"/>
              <w:right w:val="nil"/>
            </w:tcBorders>
          </w:tcPr>
          <w:p w:rsidR="009C61D5" w:rsidRDefault="009C61D5">
            <w:pPr>
              <w:pStyle w:val="ConsPlusNormal"/>
              <w:jc w:val="center"/>
            </w:pPr>
            <w:r>
              <w:t>4,1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100,5</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101,5</w:t>
            </w:r>
          </w:p>
        </w:tc>
        <w:tc>
          <w:tcPr>
            <w:tcW w:w="1172" w:type="dxa"/>
            <w:tcBorders>
              <w:top w:val="nil"/>
              <w:left w:val="nil"/>
              <w:bottom w:val="nil"/>
              <w:right w:val="nil"/>
            </w:tcBorders>
          </w:tcPr>
          <w:p w:rsidR="009C61D5" w:rsidRDefault="009C61D5">
            <w:pPr>
              <w:pStyle w:val="ConsPlusNormal"/>
              <w:jc w:val="center"/>
            </w:pPr>
            <w:r>
              <w:t>103,7</w:t>
            </w:r>
          </w:p>
        </w:tc>
        <w:tc>
          <w:tcPr>
            <w:tcW w:w="1172" w:type="dxa"/>
            <w:tcBorders>
              <w:top w:val="nil"/>
              <w:left w:val="nil"/>
              <w:bottom w:val="nil"/>
              <w:right w:val="nil"/>
            </w:tcBorders>
          </w:tcPr>
          <w:p w:rsidR="009C61D5" w:rsidRDefault="009C61D5">
            <w:pPr>
              <w:pStyle w:val="ConsPlusNormal"/>
              <w:jc w:val="center"/>
            </w:pPr>
            <w:r>
              <w:t>102,5</w:t>
            </w:r>
          </w:p>
        </w:tc>
        <w:tc>
          <w:tcPr>
            <w:tcW w:w="1172" w:type="dxa"/>
            <w:tcBorders>
              <w:top w:val="nil"/>
              <w:left w:val="nil"/>
              <w:bottom w:val="nil"/>
              <w:right w:val="nil"/>
            </w:tcBorders>
          </w:tcPr>
          <w:p w:rsidR="009C61D5" w:rsidRDefault="009C61D5">
            <w:pPr>
              <w:pStyle w:val="ConsPlusNormal"/>
              <w:jc w:val="center"/>
            </w:pPr>
            <w:r>
              <w:t>90,59</w:t>
            </w:r>
          </w:p>
        </w:tc>
        <w:tc>
          <w:tcPr>
            <w:tcW w:w="1172" w:type="dxa"/>
            <w:tcBorders>
              <w:top w:val="nil"/>
              <w:left w:val="nil"/>
              <w:bottom w:val="nil"/>
              <w:right w:val="nil"/>
            </w:tcBorders>
          </w:tcPr>
          <w:p w:rsidR="009C61D5" w:rsidRDefault="009C61D5">
            <w:pPr>
              <w:pStyle w:val="ConsPlusNormal"/>
              <w:jc w:val="center"/>
            </w:pPr>
            <w:r>
              <w:t>103,5</w:t>
            </w:r>
          </w:p>
        </w:tc>
        <w:tc>
          <w:tcPr>
            <w:tcW w:w="1172" w:type="dxa"/>
            <w:tcBorders>
              <w:top w:val="nil"/>
              <w:left w:val="nil"/>
              <w:bottom w:val="nil"/>
              <w:right w:val="nil"/>
            </w:tcBorders>
          </w:tcPr>
          <w:p w:rsidR="009C61D5" w:rsidRDefault="009C61D5">
            <w:pPr>
              <w:pStyle w:val="ConsPlusNormal"/>
              <w:jc w:val="center"/>
            </w:pPr>
            <w:r>
              <w:t>104,6</w:t>
            </w:r>
          </w:p>
        </w:tc>
        <w:tc>
          <w:tcPr>
            <w:tcW w:w="1172" w:type="dxa"/>
            <w:tcBorders>
              <w:top w:val="nil"/>
              <w:left w:val="nil"/>
              <w:bottom w:val="nil"/>
              <w:right w:val="nil"/>
            </w:tcBorders>
          </w:tcPr>
          <w:p w:rsidR="009C61D5" w:rsidRDefault="009C61D5">
            <w:pPr>
              <w:pStyle w:val="ConsPlusNormal"/>
              <w:jc w:val="center"/>
            </w:pPr>
            <w:r>
              <w:t>105,6</w:t>
            </w:r>
          </w:p>
        </w:tc>
        <w:tc>
          <w:tcPr>
            <w:tcW w:w="1172" w:type="dxa"/>
            <w:tcBorders>
              <w:top w:val="nil"/>
              <w:left w:val="nil"/>
              <w:bottom w:val="nil"/>
              <w:right w:val="nil"/>
            </w:tcBorders>
          </w:tcPr>
          <w:p w:rsidR="009C61D5" w:rsidRDefault="009C61D5">
            <w:pPr>
              <w:pStyle w:val="ConsPlusNormal"/>
              <w:jc w:val="center"/>
            </w:pPr>
            <w:r>
              <w:t>106,7</w:t>
            </w:r>
          </w:p>
        </w:tc>
        <w:tc>
          <w:tcPr>
            <w:tcW w:w="1182" w:type="dxa"/>
            <w:tcBorders>
              <w:top w:val="nil"/>
              <w:left w:val="nil"/>
              <w:bottom w:val="nil"/>
              <w:right w:val="nil"/>
            </w:tcBorders>
          </w:tcPr>
          <w:p w:rsidR="009C61D5" w:rsidRDefault="009C61D5">
            <w:pPr>
              <w:pStyle w:val="ConsPlusNormal"/>
              <w:jc w:val="center"/>
            </w:pPr>
            <w:r>
              <w:t>107,7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502</w:t>
            </w:r>
          </w:p>
        </w:tc>
        <w:tc>
          <w:tcPr>
            <w:tcW w:w="1172" w:type="dxa"/>
            <w:tcBorders>
              <w:top w:val="nil"/>
              <w:left w:val="nil"/>
              <w:bottom w:val="nil"/>
              <w:right w:val="nil"/>
            </w:tcBorders>
          </w:tcPr>
          <w:p w:rsidR="009C61D5" w:rsidRDefault="009C61D5">
            <w:pPr>
              <w:pStyle w:val="ConsPlusNormal"/>
              <w:jc w:val="center"/>
            </w:pPr>
            <w:r>
              <w:t>461,6</w:t>
            </w:r>
          </w:p>
        </w:tc>
        <w:tc>
          <w:tcPr>
            <w:tcW w:w="1172" w:type="dxa"/>
            <w:tcBorders>
              <w:top w:val="nil"/>
              <w:left w:val="nil"/>
              <w:bottom w:val="nil"/>
              <w:right w:val="nil"/>
            </w:tcBorders>
          </w:tcPr>
          <w:p w:rsidR="009C61D5" w:rsidRDefault="009C61D5">
            <w:pPr>
              <w:pStyle w:val="ConsPlusNormal"/>
              <w:jc w:val="center"/>
            </w:pPr>
            <w:r>
              <w:t>507</w:t>
            </w:r>
          </w:p>
        </w:tc>
        <w:tc>
          <w:tcPr>
            <w:tcW w:w="1172" w:type="dxa"/>
            <w:tcBorders>
              <w:top w:val="nil"/>
              <w:left w:val="nil"/>
              <w:bottom w:val="nil"/>
              <w:right w:val="nil"/>
            </w:tcBorders>
          </w:tcPr>
          <w:p w:rsidR="009C61D5" w:rsidRDefault="009C61D5">
            <w:pPr>
              <w:pStyle w:val="ConsPlusNormal"/>
              <w:jc w:val="center"/>
            </w:pPr>
            <w:r>
              <w:t>445,8</w:t>
            </w:r>
          </w:p>
        </w:tc>
        <w:tc>
          <w:tcPr>
            <w:tcW w:w="1172" w:type="dxa"/>
            <w:tcBorders>
              <w:top w:val="nil"/>
              <w:left w:val="nil"/>
              <w:bottom w:val="nil"/>
              <w:right w:val="nil"/>
            </w:tcBorders>
          </w:tcPr>
          <w:p w:rsidR="009C61D5" w:rsidRDefault="009C61D5">
            <w:pPr>
              <w:pStyle w:val="ConsPlusNormal"/>
              <w:jc w:val="center"/>
            </w:pPr>
            <w:r>
              <w:t>512,1</w:t>
            </w:r>
          </w:p>
        </w:tc>
        <w:tc>
          <w:tcPr>
            <w:tcW w:w="1172" w:type="dxa"/>
            <w:tcBorders>
              <w:top w:val="nil"/>
              <w:left w:val="nil"/>
              <w:bottom w:val="nil"/>
              <w:right w:val="nil"/>
            </w:tcBorders>
          </w:tcPr>
          <w:p w:rsidR="009C61D5" w:rsidRDefault="009C61D5">
            <w:pPr>
              <w:pStyle w:val="ConsPlusNormal"/>
              <w:jc w:val="center"/>
            </w:pPr>
            <w:r>
              <w:t>430,2</w:t>
            </w:r>
          </w:p>
        </w:tc>
        <w:tc>
          <w:tcPr>
            <w:tcW w:w="1172" w:type="dxa"/>
            <w:tcBorders>
              <w:top w:val="nil"/>
              <w:left w:val="nil"/>
              <w:bottom w:val="nil"/>
              <w:right w:val="nil"/>
            </w:tcBorders>
          </w:tcPr>
          <w:p w:rsidR="009C61D5" w:rsidRDefault="009C61D5">
            <w:pPr>
              <w:pStyle w:val="ConsPlusNormal"/>
              <w:jc w:val="center"/>
            </w:pPr>
            <w:r>
              <w:t>445,8</w:t>
            </w:r>
          </w:p>
        </w:tc>
        <w:tc>
          <w:tcPr>
            <w:tcW w:w="1172" w:type="dxa"/>
            <w:tcBorders>
              <w:top w:val="nil"/>
              <w:left w:val="nil"/>
              <w:bottom w:val="nil"/>
              <w:right w:val="nil"/>
            </w:tcBorders>
          </w:tcPr>
          <w:p w:rsidR="009C61D5" w:rsidRDefault="009C61D5">
            <w:pPr>
              <w:pStyle w:val="ConsPlusNormal"/>
              <w:jc w:val="center"/>
            </w:pPr>
            <w:r>
              <w:t>450</w:t>
            </w:r>
          </w:p>
        </w:tc>
        <w:tc>
          <w:tcPr>
            <w:tcW w:w="1172" w:type="dxa"/>
            <w:tcBorders>
              <w:top w:val="nil"/>
              <w:left w:val="nil"/>
              <w:bottom w:val="nil"/>
              <w:right w:val="nil"/>
            </w:tcBorders>
          </w:tcPr>
          <w:p w:rsidR="009C61D5" w:rsidRDefault="009C61D5">
            <w:pPr>
              <w:pStyle w:val="ConsPlusNormal"/>
              <w:jc w:val="center"/>
            </w:pPr>
            <w:r>
              <w:t>455</w:t>
            </w:r>
          </w:p>
        </w:tc>
        <w:tc>
          <w:tcPr>
            <w:tcW w:w="1172" w:type="dxa"/>
            <w:tcBorders>
              <w:top w:val="nil"/>
              <w:left w:val="nil"/>
              <w:bottom w:val="nil"/>
              <w:right w:val="nil"/>
            </w:tcBorders>
          </w:tcPr>
          <w:p w:rsidR="009C61D5" w:rsidRDefault="009C61D5">
            <w:pPr>
              <w:pStyle w:val="ConsPlusNormal"/>
              <w:jc w:val="center"/>
            </w:pPr>
            <w:r>
              <w:t>460</w:t>
            </w:r>
          </w:p>
        </w:tc>
        <w:tc>
          <w:tcPr>
            <w:tcW w:w="1182" w:type="dxa"/>
            <w:tcBorders>
              <w:top w:val="nil"/>
              <w:left w:val="nil"/>
              <w:bottom w:val="nil"/>
              <w:right w:val="nil"/>
            </w:tcBorders>
          </w:tcPr>
          <w:p w:rsidR="009C61D5" w:rsidRDefault="009C61D5">
            <w:pPr>
              <w:pStyle w:val="ConsPlusNormal"/>
              <w:jc w:val="center"/>
            </w:pPr>
            <w:r>
              <w:t>465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0,4</w:t>
            </w:r>
          </w:p>
        </w:tc>
        <w:tc>
          <w:tcPr>
            <w:tcW w:w="1172" w:type="dxa"/>
            <w:tcBorders>
              <w:top w:val="nil"/>
              <w:left w:val="nil"/>
              <w:bottom w:val="nil"/>
              <w:right w:val="nil"/>
            </w:tcBorders>
          </w:tcPr>
          <w:p w:rsidR="009C61D5" w:rsidRDefault="009C61D5">
            <w:pPr>
              <w:pStyle w:val="ConsPlusNormal"/>
              <w:jc w:val="center"/>
            </w:pPr>
            <w:hyperlink w:anchor="P19566"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0,4</w:t>
            </w:r>
          </w:p>
        </w:tc>
        <w:tc>
          <w:tcPr>
            <w:tcW w:w="1172" w:type="dxa"/>
            <w:tcBorders>
              <w:top w:val="nil"/>
              <w:left w:val="nil"/>
              <w:bottom w:val="nil"/>
              <w:right w:val="nil"/>
            </w:tcBorders>
          </w:tcPr>
          <w:p w:rsidR="009C61D5" w:rsidRDefault="009C61D5">
            <w:pPr>
              <w:pStyle w:val="ConsPlusNormal"/>
              <w:jc w:val="center"/>
            </w:pPr>
            <w:r>
              <w:t>0,31</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0,5</w:t>
            </w:r>
          </w:p>
        </w:tc>
        <w:tc>
          <w:tcPr>
            <w:tcW w:w="1182" w:type="dxa"/>
            <w:tcBorders>
              <w:top w:val="nil"/>
              <w:left w:val="nil"/>
              <w:bottom w:val="nil"/>
              <w:right w:val="nil"/>
            </w:tcBorders>
          </w:tcPr>
          <w:p w:rsidR="009C61D5" w:rsidRDefault="009C61D5">
            <w:pPr>
              <w:pStyle w:val="ConsPlusNormal"/>
              <w:jc w:val="center"/>
            </w:pPr>
            <w:r>
              <w:t>0,5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1,4</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4,74</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0,9</w:t>
            </w:r>
          </w:p>
        </w:tc>
        <w:tc>
          <w:tcPr>
            <w:tcW w:w="1182" w:type="dxa"/>
            <w:tcBorders>
              <w:top w:val="nil"/>
              <w:left w:val="nil"/>
              <w:bottom w:val="nil"/>
              <w:right w:val="nil"/>
            </w:tcBorders>
          </w:tcPr>
          <w:p w:rsidR="009C61D5" w:rsidRDefault="009C61D5">
            <w:pPr>
              <w:pStyle w:val="ConsPlusNormal"/>
              <w:jc w:val="center"/>
            </w:pPr>
            <w:r>
              <w:t>0,9</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"Потребление рыбы и рыбопродуктов в домашних хозяйствах Российской Федерации (по данным выборочного обследования бюджетов домашних хозяйств, в среднем на потребителя в год)" (килограммов)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22,3</w:t>
            </w:r>
          </w:p>
        </w:tc>
        <w:tc>
          <w:tcPr>
            <w:tcW w:w="1172" w:type="dxa"/>
            <w:tcBorders>
              <w:top w:val="nil"/>
              <w:left w:val="nil"/>
              <w:bottom w:val="nil"/>
              <w:right w:val="nil"/>
            </w:tcBorders>
          </w:tcPr>
          <w:p w:rsidR="009C61D5" w:rsidRDefault="009C61D5">
            <w:pPr>
              <w:pStyle w:val="ConsPlusNormal"/>
              <w:jc w:val="center"/>
            </w:pPr>
            <w:r>
              <w:t>21,5</w:t>
            </w:r>
          </w:p>
        </w:tc>
        <w:tc>
          <w:tcPr>
            <w:tcW w:w="1172" w:type="dxa"/>
            <w:tcBorders>
              <w:top w:val="nil"/>
              <w:left w:val="nil"/>
              <w:bottom w:val="nil"/>
              <w:right w:val="nil"/>
            </w:tcBorders>
          </w:tcPr>
          <w:p w:rsidR="009C61D5" w:rsidRDefault="009C61D5">
            <w:pPr>
              <w:pStyle w:val="ConsPlusNormal"/>
              <w:jc w:val="center"/>
            </w:pPr>
            <w:r>
              <w:t>22,7</w:t>
            </w:r>
          </w:p>
        </w:tc>
        <w:tc>
          <w:tcPr>
            <w:tcW w:w="1172" w:type="dxa"/>
            <w:tcBorders>
              <w:top w:val="nil"/>
              <w:left w:val="nil"/>
              <w:bottom w:val="nil"/>
              <w:right w:val="nil"/>
            </w:tcBorders>
          </w:tcPr>
          <w:p w:rsidR="009C61D5" w:rsidRDefault="009C61D5">
            <w:pPr>
              <w:pStyle w:val="ConsPlusNormal"/>
              <w:jc w:val="center"/>
            </w:pPr>
            <w:r>
              <w:t>21,7</w:t>
            </w:r>
          </w:p>
        </w:tc>
        <w:tc>
          <w:tcPr>
            <w:tcW w:w="1172" w:type="dxa"/>
            <w:tcBorders>
              <w:top w:val="nil"/>
              <w:left w:val="nil"/>
              <w:bottom w:val="nil"/>
              <w:right w:val="nil"/>
            </w:tcBorders>
          </w:tcPr>
          <w:p w:rsidR="009C61D5" w:rsidRDefault="009C61D5">
            <w:pPr>
              <w:pStyle w:val="ConsPlusNormal"/>
              <w:jc w:val="center"/>
            </w:pPr>
            <w:r>
              <w:t>22,7</w:t>
            </w:r>
          </w:p>
        </w:tc>
        <w:tc>
          <w:tcPr>
            <w:tcW w:w="1172" w:type="dxa"/>
            <w:tcBorders>
              <w:top w:val="nil"/>
              <w:left w:val="nil"/>
              <w:bottom w:val="nil"/>
              <w:right w:val="nil"/>
            </w:tcBorders>
          </w:tcPr>
          <w:p w:rsidR="009C61D5" w:rsidRDefault="009C61D5">
            <w:pPr>
              <w:pStyle w:val="ConsPlusNormal"/>
              <w:jc w:val="center"/>
            </w:pPr>
            <w:r>
              <w:t>21,9</w:t>
            </w:r>
          </w:p>
        </w:tc>
        <w:tc>
          <w:tcPr>
            <w:tcW w:w="1172" w:type="dxa"/>
            <w:tcBorders>
              <w:top w:val="nil"/>
              <w:left w:val="nil"/>
              <w:bottom w:val="nil"/>
              <w:right w:val="nil"/>
            </w:tcBorders>
          </w:tcPr>
          <w:p w:rsidR="009C61D5" w:rsidRDefault="009C61D5">
            <w:pPr>
              <w:pStyle w:val="ConsPlusNormal"/>
              <w:jc w:val="center"/>
            </w:pPr>
            <w:r>
              <w:t>22,2</w:t>
            </w:r>
          </w:p>
        </w:tc>
        <w:tc>
          <w:tcPr>
            <w:tcW w:w="1172" w:type="dxa"/>
            <w:tcBorders>
              <w:top w:val="nil"/>
              <w:left w:val="nil"/>
              <w:bottom w:val="nil"/>
              <w:right w:val="nil"/>
            </w:tcBorders>
          </w:tcPr>
          <w:p w:rsidR="009C61D5" w:rsidRDefault="009C61D5">
            <w:pPr>
              <w:pStyle w:val="ConsPlusNormal"/>
              <w:jc w:val="center"/>
            </w:pPr>
            <w:r>
              <w:t>22,4</w:t>
            </w:r>
          </w:p>
        </w:tc>
        <w:tc>
          <w:tcPr>
            <w:tcW w:w="1172" w:type="dxa"/>
            <w:tcBorders>
              <w:top w:val="nil"/>
              <w:left w:val="nil"/>
              <w:bottom w:val="nil"/>
              <w:right w:val="nil"/>
            </w:tcBorders>
          </w:tcPr>
          <w:p w:rsidR="009C61D5" w:rsidRDefault="009C61D5">
            <w:pPr>
              <w:pStyle w:val="ConsPlusNormal"/>
              <w:jc w:val="center"/>
            </w:pPr>
            <w:r>
              <w:t>22,6</w:t>
            </w:r>
          </w:p>
        </w:tc>
        <w:tc>
          <w:tcPr>
            <w:tcW w:w="1172" w:type="dxa"/>
            <w:tcBorders>
              <w:top w:val="nil"/>
              <w:left w:val="nil"/>
              <w:bottom w:val="nil"/>
              <w:right w:val="nil"/>
            </w:tcBorders>
          </w:tcPr>
          <w:p w:rsidR="009C61D5" w:rsidRDefault="009C61D5">
            <w:pPr>
              <w:pStyle w:val="ConsPlusNormal"/>
              <w:jc w:val="center"/>
            </w:pPr>
            <w:r>
              <w:t>22,8</w:t>
            </w:r>
          </w:p>
        </w:tc>
        <w:tc>
          <w:tcPr>
            <w:tcW w:w="1182" w:type="dxa"/>
            <w:tcBorders>
              <w:top w:val="nil"/>
              <w:left w:val="nil"/>
              <w:bottom w:val="nil"/>
              <w:right w:val="nil"/>
            </w:tcBorders>
          </w:tcPr>
          <w:p w:rsidR="009C61D5" w:rsidRDefault="009C61D5">
            <w:pPr>
              <w:pStyle w:val="ConsPlusNormal"/>
              <w:jc w:val="center"/>
            </w:pPr>
            <w:r>
              <w:t>23,1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26,8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25,4</w:t>
            </w:r>
          </w:p>
        </w:tc>
        <w:tc>
          <w:tcPr>
            <w:tcW w:w="1172" w:type="dxa"/>
            <w:tcBorders>
              <w:top w:val="nil"/>
              <w:left w:val="nil"/>
              <w:bottom w:val="nil"/>
              <w:right w:val="nil"/>
            </w:tcBorders>
          </w:tcPr>
          <w:p w:rsidR="009C61D5" w:rsidRDefault="009C61D5">
            <w:pPr>
              <w:pStyle w:val="ConsPlusNormal"/>
              <w:jc w:val="center"/>
            </w:pPr>
            <w:r>
              <w:t>25,1</w:t>
            </w:r>
          </w:p>
        </w:tc>
        <w:tc>
          <w:tcPr>
            <w:tcW w:w="1172" w:type="dxa"/>
            <w:tcBorders>
              <w:top w:val="nil"/>
              <w:left w:val="nil"/>
              <w:bottom w:val="nil"/>
              <w:right w:val="nil"/>
            </w:tcBorders>
          </w:tcPr>
          <w:p w:rsidR="009C61D5" w:rsidRDefault="009C61D5">
            <w:pPr>
              <w:pStyle w:val="ConsPlusNormal"/>
              <w:jc w:val="center"/>
            </w:pPr>
            <w:r>
              <w:t>25,1</w:t>
            </w:r>
          </w:p>
        </w:tc>
        <w:tc>
          <w:tcPr>
            <w:tcW w:w="1172" w:type="dxa"/>
            <w:tcBorders>
              <w:top w:val="nil"/>
              <w:left w:val="nil"/>
              <w:bottom w:val="nil"/>
              <w:right w:val="nil"/>
            </w:tcBorders>
          </w:tcPr>
          <w:p w:rsidR="009C61D5" w:rsidRDefault="009C61D5">
            <w:pPr>
              <w:pStyle w:val="ConsPlusNormal"/>
              <w:jc w:val="center"/>
            </w:pPr>
            <w:r>
              <w:t>25,1</w:t>
            </w:r>
          </w:p>
        </w:tc>
        <w:tc>
          <w:tcPr>
            <w:tcW w:w="1172" w:type="dxa"/>
            <w:tcBorders>
              <w:top w:val="nil"/>
              <w:left w:val="nil"/>
              <w:bottom w:val="nil"/>
              <w:right w:val="nil"/>
            </w:tcBorders>
          </w:tcPr>
          <w:p w:rsidR="009C61D5" w:rsidRDefault="009C61D5">
            <w:pPr>
              <w:pStyle w:val="ConsPlusNormal"/>
              <w:jc w:val="center"/>
            </w:pPr>
            <w:r>
              <w:t>25,1</w:t>
            </w:r>
          </w:p>
        </w:tc>
        <w:tc>
          <w:tcPr>
            <w:tcW w:w="1182" w:type="dxa"/>
            <w:tcBorders>
              <w:top w:val="nil"/>
              <w:left w:val="nil"/>
              <w:bottom w:val="nil"/>
              <w:right w:val="nil"/>
            </w:tcBorders>
          </w:tcPr>
          <w:p w:rsidR="009C61D5" w:rsidRDefault="009C61D5">
            <w:pPr>
              <w:pStyle w:val="ConsPlusNormal"/>
              <w:jc w:val="center"/>
            </w:pPr>
            <w:r>
              <w:t>25,1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19,6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20,4</w:t>
            </w:r>
          </w:p>
        </w:tc>
        <w:tc>
          <w:tcPr>
            <w:tcW w:w="1172" w:type="dxa"/>
            <w:tcBorders>
              <w:top w:val="nil"/>
              <w:left w:val="nil"/>
              <w:bottom w:val="nil"/>
              <w:right w:val="nil"/>
            </w:tcBorders>
          </w:tcPr>
          <w:p w:rsidR="009C61D5" w:rsidRDefault="009C61D5">
            <w:pPr>
              <w:pStyle w:val="ConsPlusNormal"/>
              <w:jc w:val="center"/>
            </w:pPr>
            <w:r>
              <w:t>19,7</w:t>
            </w:r>
          </w:p>
        </w:tc>
        <w:tc>
          <w:tcPr>
            <w:tcW w:w="1172" w:type="dxa"/>
            <w:tcBorders>
              <w:top w:val="nil"/>
              <w:left w:val="nil"/>
              <w:bottom w:val="nil"/>
              <w:right w:val="nil"/>
            </w:tcBorders>
          </w:tcPr>
          <w:p w:rsidR="009C61D5" w:rsidRDefault="009C61D5">
            <w:pPr>
              <w:pStyle w:val="ConsPlusNormal"/>
              <w:jc w:val="center"/>
            </w:pPr>
            <w:r>
              <w:t>19,7</w:t>
            </w:r>
          </w:p>
        </w:tc>
        <w:tc>
          <w:tcPr>
            <w:tcW w:w="1172" w:type="dxa"/>
            <w:tcBorders>
              <w:top w:val="nil"/>
              <w:left w:val="nil"/>
              <w:bottom w:val="nil"/>
              <w:right w:val="nil"/>
            </w:tcBorders>
          </w:tcPr>
          <w:p w:rsidR="009C61D5" w:rsidRDefault="009C61D5">
            <w:pPr>
              <w:pStyle w:val="ConsPlusNormal"/>
              <w:jc w:val="center"/>
            </w:pPr>
            <w:r>
              <w:t>19,7</w:t>
            </w:r>
          </w:p>
        </w:tc>
        <w:tc>
          <w:tcPr>
            <w:tcW w:w="1172" w:type="dxa"/>
            <w:tcBorders>
              <w:top w:val="nil"/>
              <w:left w:val="nil"/>
              <w:bottom w:val="nil"/>
              <w:right w:val="nil"/>
            </w:tcBorders>
          </w:tcPr>
          <w:p w:rsidR="009C61D5" w:rsidRDefault="009C61D5">
            <w:pPr>
              <w:pStyle w:val="ConsPlusNormal"/>
              <w:jc w:val="center"/>
            </w:pPr>
            <w:r>
              <w:t>19,7</w:t>
            </w:r>
          </w:p>
        </w:tc>
        <w:tc>
          <w:tcPr>
            <w:tcW w:w="1182" w:type="dxa"/>
            <w:tcBorders>
              <w:top w:val="nil"/>
              <w:left w:val="nil"/>
              <w:bottom w:val="nil"/>
              <w:right w:val="nil"/>
            </w:tcBorders>
          </w:tcPr>
          <w:p w:rsidR="009C61D5" w:rsidRDefault="009C61D5">
            <w:pPr>
              <w:pStyle w:val="ConsPlusNormal"/>
              <w:jc w:val="center"/>
            </w:pPr>
            <w:r>
              <w:t>19,7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21,7</w:t>
            </w:r>
          </w:p>
        </w:tc>
        <w:tc>
          <w:tcPr>
            <w:tcW w:w="1172" w:type="dxa"/>
            <w:tcBorders>
              <w:top w:val="nil"/>
              <w:left w:val="nil"/>
              <w:bottom w:val="nil"/>
              <w:right w:val="nil"/>
            </w:tcBorders>
          </w:tcPr>
          <w:p w:rsidR="009C61D5" w:rsidRDefault="009C61D5">
            <w:pPr>
              <w:pStyle w:val="ConsPlusNormal"/>
              <w:jc w:val="center"/>
            </w:pPr>
            <w:r>
              <w:t>22,1</w:t>
            </w:r>
          </w:p>
        </w:tc>
        <w:tc>
          <w:tcPr>
            <w:tcW w:w="1172" w:type="dxa"/>
            <w:tcBorders>
              <w:top w:val="nil"/>
              <w:left w:val="nil"/>
              <w:bottom w:val="nil"/>
              <w:right w:val="nil"/>
            </w:tcBorders>
          </w:tcPr>
          <w:p w:rsidR="009C61D5" w:rsidRDefault="009C61D5">
            <w:pPr>
              <w:pStyle w:val="ConsPlusNormal"/>
              <w:jc w:val="center"/>
            </w:pPr>
            <w:r>
              <w:t>22,1</w:t>
            </w:r>
          </w:p>
        </w:tc>
        <w:tc>
          <w:tcPr>
            <w:tcW w:w="1172" w:type="dxa"/>
            <w:tcBorders>
              <w:top w:val="nil"/>
              <w:left w:val="nil"/>
              <w:bottom w:val="nil"/>
              <w:right w:val="nil"/>
            </w:tcBorders>
          </w:tcPr>
          <w:p w:rsidR="009C61D5" w:rsidRDefault="009C61D5">
            <w:pPr>
              <w:pStyle w:val="ConsPlusNormal"/>
              <w:jc w:val="center"/>
            </w:pPr>
            <w:r>
              <w:t>22,1</w:t>
            </w:r>
          </w:p>
        </w:tc>
        <w:tc>
          <w:tcPr>
            <w:tcW w:w="1172" w:type="dxa"/>
            <w:tcBorders>
              <w:top w:val="nil"/>
              <w:left w:val="nil"/>
              <w:bottom w:val="nil"/>
              <w:right w:val="nil"/>
            </w:tcBorders>
          </w:tcPr>
          <w:p w:rsidR="009C61D5" w:rsidRDefault="009C61D5">
            <w:pPr>
              <w:pStyle w:val="ConsPlusNormal"/>
              <w:jc w:val="center"/>
            </w:pPr>
            <w:r>
              <w:t>22,1</w:t>
            </w:r>
          </w:p>
        </w:tc>
        <w:tc>
          <w:tcPr>
            <w:tcW w:w="1182" w:type="dxa"/>
            <w:tcBorders>
              <w:top w:val="nil"/>
              <w:left w:val="nil"/>
              <w:bottom w:val="nil"/>
              <w:right w:val="nil"/>
            </w:tcBorders>
          </w:tcPr>
          <w:p w:rsidR="009C61D5" w:rsidRDefault="009C61D5">
            <w:pPr>
              <w:pStyle w:val="ConsPlusNormal"/>
              <w:jc w:val="center"/>
            </w:pPr>
            <w:r>
              <w:t>22,1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22,4</w:t>
            </w:r>
          </w:p>
        </w:tc>
        <w:tc>
          <w:tcPr>
            <w:tcW w:w="1172" w:type="dxa"/>
            <w:tcBorders>
              <w:top w:val="nil"/>
              <w:left w:val="nil"/>
              <w:bottom w:val="nil"/>
              <w:right w:val="nil"/>
            </w:tcBorders>
          </w:tcPr>
          <w:p w:rsidR="009C61D5" w:rsidRDefault="009C61D5">
            <w:pPr>
              <w:pStyle w:val="ConsPlusNormal"/>
              <w:jc w:val="center"/>
            </w:pPr>
            <w:r>
              <w:t>20,8</w:t>
            </w:r>
          </w:p>
        </w:tc>
        <w:tc>
          <w:tcPr>
            <w:tcW w:w="1172" w:type="dxa"/>
            <w:tcBorders>
              <w:top w:val="nil"/>
              <w:left w:val="nil"/>
              <w:bottom w:val="nil"/>
              <w:right w:val="nil"/>
            </w:tcBorders>
          </w:tcPr>
          <w:p w:rsidR="009C61D5" w:rsidRDefault="009C61D5">
            <w:pPr>
              <w:pStyle w:val="ConsPlusNormal"/>
              <w:jc w:val="center"/>
            </w:pPr>
            <w:r>
              <w:t>20,8</w:t>
            </w:r>
          </w:p>
        </w:tc>
        <w:tc>
          <w:tcPr>
            <w:tcW w:w="1172" w:type="dxa"/>
            <w:tcBorders>
              <w:top w:val="nil"/>
              <w:left w:val="nil"/>
              <w:bottom w:val="nil"/>
              <w:right w:val="nil"/>
            </w:tcBorders>
          </w:tcPr>
          <w:p w:rsidR="009C61D5" w:rsidRDefault="009C61D5">
            <w:pPr>
              <w:pStyle w:val="ConsPlusNormal"/>
              <w:jc w:val="center"/>
            </w:pPr>
            <w:r>
              <w:t>20,8</w:t>
            </w:r>
          </w:p>
        </w:tc>
        <w:tc>
          <w:tcPr>
            <w:tcW w:w="1172" w:type="dxa"/>
            <w:tcBorders>
              <w:top w:val="nil"/>
              <w:left w:val="nil"/>
              <w:bottom w:val="nil"/>
              <w:right w:val="nil"/>
            </w:tcBorders>
          </w:tcPr>
          <w:p w:rsidR="009C61D5" w:rsidRDefault="009C61D5">
            <w:pPr>
              <w:pStyle w:val="ConsPlusNormal"/>
              <w:jc w:val="center"/>
            </w:pPr>
            <w:r>
              <w:t>20,8</w:t>
            </w:r>
          </w:p>
        </w:tc>
        <w:tc>
          <w:tcPr>
            <w:tcW w:w="1182" w:type="dxa"/>
            <w:tcBorders>
              <w:top w:val="nil"/>
              <w:left w:val="nil"/>
              <w:bottom w:val="nil"/>
              <w:right w:val="nil"/>
            </w:tcBorders>
          </w:tcPr>
          <w:p w:rsidR="009C61D5" w:rsidRDefault="009C61D5">
            <w:pPr>
              <w:pStyle w:val="ConsPlusNormal"/>
              <w:jc w:val="center"/>
            </w:pPr>
            <w:r>
              <w:t>20,8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21,2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20,9</w:t>
            </w:r>
          </w:p>
        </w:tc>
        <w:tc>
          <w:tcPr>
            <w:tcW w:w="1172" w:type="dxa"/>
            <w:tcBorders>
              <w:top w:val="nil"/>
              <w:left w:val="nil"/>
              <w:bottom w:val="nil"/>
              <w:right w:val="nil"/>
            </w:tcBorders>
          </w:tcPr>
          <w:p w:rsidR="009C61D5" w:rsidRDefault="009C61D5">
            <w:pPr>
              <w:pStyle w:val="ConsPlusNormal"/>
              <w:jc w:val="center"/>
            </w:pPr>
            <w:r>
              <w:t>20,1</w:t>
            </w:r>
          </w:p>
        </w:tc>
        <w:tc>
          <w:tcPr>
            <w:tcW w:w="1172" w:type="dxa"/>
            <w:tcBorders>
              <w:top w:val="nil"/>
              <w:left w:val="nil"/>
              <w:bottom w:val="nil"/>
              <w:right w:val="nil"/>
            </w:tcBorders>
          </w:tcPr>
          <w:p w:rsidR="009C61D5" w:rsidRDefault="009C61D5">
            <w:pPr>
              <w:pStyle w:val="ConsPlusNormal"/>
              <w:jc w:val="center"/>
            </w:pPr>
            <w:r>
              <w:t>20,1</w:t>
            </w:r>
          </w:p>
        </w:tc>
        <w:tc>
          <w:tcPr>
            <w:tcW w:w="1172" w:type="dxa"/>
            <w:tcBorders>
              <w:top w:val="nil"/>
              <w:left w:val="nil"/>
              <w:bottom w:val="nil"/>
              <w:right w:val="nil"/>
            </w:tcBorders>
          </w:tcPr>
          <w:p w:rsidR="009C61D5" w:rsidRDefault="009C61D5">
            <w:pPr>
              <w:pStyle w:val="ConsPlusNormal"/>
              <w:jc w:val="center"/>
            </w:pPr>
            <w:r>
              <w:t>20,1</w:t>
            </w:r>
          </w:p>
        </w:tc>
        <w:tc>
          <w:tcPr>
            <w:tcW w:w="1172" w:type="dxa"/>
            <w:tcBorders>
              <w:top w:val="nil"/>
              <w:left w:val="nil"/>
              <w:bottom w:val="nil"/>
              <w:right w:val="nil"/>
            </w:tcBorders>
          </w:tcPr>
          <w:p w:rsidR="009C61D5" w:rsidRDefault="009C61D5">
            <w:pPr>
              <w:pStyle w:val="ConsPlusNormal"/>
              <w:jc w:val="center"/>
            </w:pPr>
            <w:r>
              <w:t>20,1</w:t>
            </w:r>
          </w:p>
        </w:tc>
        <w:tc>
          <w:tcPr>
            <w:tcW w:w="1182" w:type="dxa"/>
            <w:tcBorders>
              <w:top w:val="nil"/>
              <w:left w:val="nil"/>
              <w:bottom w:val="nil"/>
              <w:right w:val="nil"/>
            </w:tcBorders>
          </w:tcPr>
          <w:p w:rsidR="009C61D5" w:rsidRDefault="009C61D5">
            <w:pPr>
              <w:pStyle w:val="ConsPlusNormal"/>
              <w:jc w:val="center"/>
            </w:pPr>
            <w:r>
              <w:t>20,1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30,1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32,4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31,2</w:t>
            </w:r>
          </w:p>
        </w:tc>
        <w:tc>
          <w:tcPr>
            <w:tcW w:w="1172" w:type="dxa"/>
            <w:tcBorders>
              <w:top w:val="nil"/>
              <w:left w:val="nil"/>
              <w:bottom w:val="nil"/>
              <w:right w:val="nil"/>
            </w:tcBorders>
          </w:tcPr>
          <w:p w:rsidR="009C61D5" w:rsidRDefault="009C61D5">
            <w:pPr>
              <w:pStyle w:val="ConsPlusNormal"/>
              <w:jc w:val="center"/>
            </w:pPr>
            <w:r>
              <w:t>32,5</w:t>
            </w:r>
          </w:p>
        </w:tc>
        <w:tc>
          <w:tcPr>
            <w:tcW w:w="1172" w:type="dxa"/>
            <w:tcBorders>
              <w:top w:val="nil"/>
              <w:left w:val="nil"/>
              <w:bottom w:val="nil"/>
              <w:right w:val="nil"/>
            </w:tcBorders>
          </w:tcPr>
          <w:p w:rsidR="009C61D5" w:rsidRDefault="009C61D5">
            <w:pPr>
              <w:pStyle w:val="ConsPlusNormal"/>
              <w:jc w:val="center"/>
            </w:pPr>
            <w:r>
              <w:t>32,5</w:t>
            </w:r>
          </w:p>
        </w:tc>
        <w:tc>
          <w:tcPr>
            <w:tcW w:w="1172" w:type="dxa"/>
            <w:tcBorders>
              <w:top w:val="nil"/>
              <w:left w:val="nil"/>
              <w:bottom w:val="nil"/>
              <w:right w:val="nil"/>
            </w:tcBorders>
          </w:tcPr>
          <w:p w:rsidR="009C61D5" w:rsidRDefault="009C61D5">
            <w:pPr>
              <w:pStyle w:val="ConsPlusNormal"/>
              <w:jc w:val="center"/>
            </w:pPr>
            <w:r>
              <w:t>32,5</w:t>
            </w:r>
          </w:p>
        </w:tc>
        <w:tc>
          <w:tcPr>
            <w:tcW w:w="1172" w:type="dxa"/>
            <w:tcBorders>
              <w:top w:val="nil"/>
              <w:left w:val="nil"/>
              <w:bottom w:val="nil"/>
              <w:right w:val="nil"/>
            </w:tcBorders>
          </w:tcPr>
          <w:p w:rsidR="009C61D5" w:rsidRDefault="009C61D5">
            <w:pPr>
              <w:pStyle w:val="ConsPlusNormal"/>
              <w:jc w:val="center"/>
            </w:pPr>
            <w:r>
              <w:t>32,5</w:t>
            </w:r>
          </w:p>
        </w:tc>
        <w:tc>
          <w:tcPr>
            <w:tcW w:w="1182" w:type="dxa"/>
            <w:tcBorders>
              <w:top w:val="nil"/>
              <w:left w:val="nil"/>
              <w:bottom w:val="nil"/>
              <w:right w:val="nil"/>
            </w:tcBorders>
          </w:tcPr>
          <w:p w:rsidR="009C61D5" w:rsidRDefault="009C61D5">
            <w:pPr>
              <w:pStyle w:val="ConsPlusNormal"/>
              <w:jc w:val="center"/>
            </w:pPr>
            <w:r>
              <w:t>32,5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27,4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28,1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29,5</w:t>
            </w:r>
          </w:p>
        </w:tc>
        <w:tc>
          <w:tcPr>
            <w:tcW w:w="1172" w:type="dxa"/>
            <w:tcBorders>
              <w:top w:val="nil"/>
              <w:left w:val="nil"/>
              <w:bottom w:val="nil"/>
              <w:right w:val="nil"/>
            </w:tcBorders>
          </w:tcPr>
          <w:p w:rsidR="009C61D5" w:rsidRDefault="009C61D5">
            <w:pPr>
              <w:pStyle w:val="ConsPlusNormal"/>
              <w:jc w:val="center"/>
            </w:pPr>
            <w:r>
              <w:t>28,2</w:t>
            </w:r>
          </w:p>
        </w:tc>
        <w:tc>
          <w:tcPr>
            <w:tcW w:w="1172" w:type="dxa"/>
            <w:tcBorders>
              <w:top w:val="nil"/>
              <w:left w:val="nil"/>
              <w:bottom w:val="nil"/>
              <w:right w:val="nil"/>
            </w:tcBorders>
          </w:tcPr>
          <w:p w:rsidR="009C61D5" w:rsidRDefault="009C61D5">
            <w:pPr>
              <w:pStyle w:val="ConsPlusNormal"/>
              <w:jc w:val="center"/>
            </w:pPr>
            <w:r>
              <w:t>28,2</w:t>
            </w:r>
          </w:p>
        </w:tc>
        <w:tc>
          <w:tcPr>
            <w:tcW w:w="1172" w:type="dxa"/>
            <w:tcBorders>
              <w:top w:val="nil"/>
              <w:left w:val="nil"/>
              <w:bottom w:val="nil"/>
              <w:right w:val="nil"/>
            </w:tcBorders>
          </w:tcPr>
          <w:p w:rsidR="009C61D5" w:rsidRDefault="009C61D5">
            <w:pPr>
              <w:pStyle w:val="ConsPlusNormal"/>
              <w:jc w:val="center"/>
            </w:pPr>
            <w:r>
              <w:t>28,2</w:t>
            </w:r>
          </w:p>
        </w:tc>
        <w:tc>
          <w:tcPr>
            <w:tcW w:w="1172" w:type="dxa"/>
            <w:tcBorders>
              <w:top w:val="nil"/>
              <w:left w:val="nil"/>
              <w:bottom w:val="nil"/>
              <w:right w:val="nil"/>
            </w:tcBorders>
          </w:tcPr>
          <w:p w:rsidR="009C61D5" w:rsidRDefault="009C61D5">
            <w:pPr>
              <w:pStyle w:val="ConsPlusNormal"/>
              <w:jc w:val="center"/>
            </w:pPr>
            <w:r>
              <w:t>28,2</w:t>
            </w:r>
          </w:p>
        </w:tc>
        <w:tc>
          <w:tcPr>
            <w:tcW w:w="1182" w:type="dxa"/>
            <w:tcBorders>
              <w:top w:val="nil"/>
              <w:left w:val="nil"/>
              <w:bottom w:val="nil"/>
              <w:right w:val="nil"/>
            </w:tcBorders>
          </w:tcPr>
          <w:p w:rsidR="009C61D5" w:rsidRDefault="009C61D5">
            <w:pPr>
              <w:pStyle w:val="ConsPlusNormal"/>
              <w:jc w:val="center"/>
            </w:pPr>
            <w:r>
              <w:t>28,2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26,8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26,4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25,3</w:t>
            </w:r>
          </w:p>
        </w:tc>
        <w:tc>
          <w:tcPr>
            <w:tcW w:w="1172" w:type="dxa"/>
            <w:tcBorders>
              <w:top w:val="nil"/>
              <w:left w:val="nil"/>
              <w:bottom w:val="nil"/>
              <w:right w:val="nil"/>
            </w:tcBorders>
          </w:tcPr>
          <w:p w:rsidR="009C61D5" w:rsidRDefault="009C61D5">
            <w:pPr>
              <w:pStyle w:val="ConsPlusNormal"/>
              <w:jc w:val="center"/>
            </w:pPr>
            <w:r>
              <w:t>26,5</w:t>
            </w:r>
          </w:p>
        </w:tc>
        <w:tc>
          <w:tcPr>
            <w:tcW w:w="1172" w:type="dxa"/>
            <w:tcBorders>
              <w:top w:val="nil"/>
              <w:left w:val="nil"/>
              <w:bottom w:val="nil"/>
              <w:right w:val="nil"/>
            </w:tcBorders>
          </w:tcPr>
          <w:p w:rsidR="009C61D5" w:rsidRDefault="009C61D5">
            <w:pPr>
              <w:pStyle w:val="ConsPlusNormal"/>
              <w:jc w:val="center"/>
            </w:pPr>
            <w:r>
              <w:t>26,5</w:t>
            </w:r>
          </w:p>
        </w:tc>
        <w:tc>
          <w:tcPr>
            <w:tcW w:w="1172" w:type="dxa"/>
            <w:tcBorders>
              <w:top w:val="nil"/>
              <w:left w:val="nil"/>
              <w:bottom w:val="nil"/>
              <w:right w:val="nil"/>
            </w:tcBorders>
          </w:tcPr>
          <w:p w:rsidR="009C61D5" w:rsidRDefault="009C61D5">
            <w:pPr>
              <w:pStyle w:val="ConsPlusNormal"/>
              <w:jc w:val="center"/>
            </w:pPr>
            <w:r>
              <w:t>26,5</w:t>
            </w:r>
          </w:p>
        </w:tc>
        <w:tc>
          <w:tcPr>
            <w:tcW w:w="1172" w:type="dxa"/>
            <w:tcBorders>
              <w:top w:val="nil"/>
              <w:left w:val="nil"/>
              <w:bottom w:val="nil"/>
              <w:right w:val="nil"/>
            </w:tcBorders>
          </w:tcPr>
          <w:p w:rsidR="009C61D5" w:rsidRDefault="009C61D5">
            <w:pPr>
              <w:pStyle w:val="ConsPlusNormal"/>
              <w:jc w:val="center"/>
            </w:pPr>
            <w:r>
              <w:t>26,5</w:t>
            </w:r>
          </w:p>
        </w:tc>
        <w:tc>
          <w:tcPr>
            <w:tcW w:w="1182" w:type="dxa"/>
            <w:tcBorders>
              <w:top w:val="nil"/>
              <w:left w:val="nil"/>
              <w:bottom w:val="nil"/>
              <w:right w:val="nil"/>
            </w:tcBorders>
          </w:tcPr>
          <w:p w:rsidR="009C61D5" w:rsidRDefault="009C61D5">
            <w:pPr>
              <w:pStyle w:val="ConsPlusNormal"/>
              <w:jc w:val="center"/>
            </w:pPr>
            <w:r>
              <w:t>26,5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37,6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38,3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39,5</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38,4</w:t>
            </w:r>
          </w:p>
        </w:tc>
        <w:tc>
          <w:tcPr>
            <w:tcW w:w="1182" w:type="dxa"/>
            <w:tcBorders>
              <w:top w:val="nil"/>
              <w:left w:val="nil"/>
              <w:bottom w:val="nil"/>
              <w:right w:val="nil"/>
            </w:tcBorders>
          </w:tcPr>
          <w:p w:rsidR="009C61D5" w:rsidRDefault="009C61D5">
            <w:pPr>
              <w:pStyle w:val="ConsPlusNormal"/>
              <w:jc w:val="center"/>
            </w:pPr>
            <w:r>
              <w:t>38,4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27,5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26</w:t>
            </w:r>
          </w:p>
        </w:tc>
        <w:tc>
          <w:tcPr>
            <w:tcW w:w="1172" w:type="dxa"/>
            <w:tcBorders>
              <w:top w:val="nil"/>
              <w:left w:val="nil"/>
              <w:bottom w:val="nil"/>
              <w:right w:val="nil"/>
            </w:tcBorders>
          </w:tcPr>
          <w:p w:rsidR="009C61D5" w:rsidRDefault="009C61D5">
            <w:pPr>
              <w:pStyle w:val="ConsPlusNormal"/>
              <w:jc w:val="center"/>
            </w:pPr>
            <w:r>
              <w:t>27,6</w:t>
            </w:r>
          </w:p>
        </w:tc>
        <w:tc>
          <w:tcPr>
            <w:tcW w:w="1172" w:type="dxa"/>
            <w:tcBorders>
              <w:top w:val="nil"/>
              <w:left w:val="nil"/>
              <w:bottom w:val="nil"/>
              <w:right w:val="nil"/>
            </w:tcBorders>
          </w:tcPr>
          <w:p w:rsidR="009C61D5" w:rsidRDefault="009C61D5">
            <w:pPr>
              <w:pStyle w:val="ConsPlusNormal"/>
              <w:jc w:val="center"/>
            </w:pPr>
            <w:r>
              <w:t>27,6</w:t>
            </w:r>
          </w:p>
        </w:tc>
        <w:tc>
          <w:tcPr>
            <w:tcW w:w="1172" w:type="dxa"/>
            <w:tcBorders>
              <w:top w:val="nil"/>
              <w:left w:val="nil"/>
              <w:bottom w:val="nil"/>
              <w:right w:val="nil"/>
            </w:tcBorders>
          </w:tcPr>
          <w:p w:rsidR="009C61D5" w:rsidRDefault="009C61D5">
            <w:pPr>
              <w:pStyle w:val="ConsPlusNormal"/>
              <w:jc w:val="center"/>
            </w:pPr>
            <w:r>
              <w:t>27,6</w:t>
            </w:r>
          </w:p>
        </w:tc>
        <w:tc>
          <w:tcPr>
            <w:tcW w:w="1172" w:type="dxa"/>
            <w:tcBorders>
              <w:top w:val="nil"/>
              <w:left w:val="nil"/>
              <w:bottom w:val="nil"/>
              <w:right w:val="nil"/>
            </w:tcBorders>
          </w:tcPr>
          <w:p w:rsidR="009C61D5" w:rsidRDefault="009C61D5">
            <w:pPr>
              <w:pStyle w:val="ConsPlusNormal"/>
              <w:jc w:val="center"/>
            </w:pPr>
            <w:r>
              <w:t>27,6</w:t>
            </w:r>
          </w:p>
        </w:tc>
        <w:tc>
          <w:tcPr>
            <w:tcW w:w="1182" w:type="dxa"/>
            <w:tcBorders>
              <w:top w:val="nil"/>
              <w:left w:val="nil"/>
              <w:bottom w:val="nil"/>
              <w:right w:val="nil"/>
            </w:tcBorders>
          </w:tcPr>
          <w:p w:rsidR="009C61D5" w:rsidRDefault="009C61D5">
            <w:pPr>
              <w:pStyle w:val="ConsPlusNormal"/>
              <w:jc w:val="center"/>
            </w:pPr>
            <w:r>
              <w:t>27,6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27,1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24,7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24,5</w:t>
            </w:r>
          </w:p>
        </w:tc>
        <w:tc>
          <w:tcPr>
            <w:tcW w:w="1172" w:type="dxa"/>
            <w:tcBorders>
              <w:top w:val="nil"/>
              <w:left w:val="nil"/>
              <w:bottom w:val="nil"/>
              <w:right w:val="nil"/>
            </w:tcBorders>
          </w:tcPr>
          <w:p w:rsidR="009C61D5" w:rsidRDefault="009C61D5">
            <w:pPr>
              <w:pStyle w:val="ConsPlusNormal"/>
              <w:jc w:val="center"/>
            </w:pPr>
            <w:r>
              <w:t>24,8</w:t>
            </w:r>
          </w:p>
        </w:tc>
        <w:tc>
          <w:tcPr>
            <w:tcW w:w="1172" w:type="dxa"/>
            <w:tcBorders>
              <w:top w:val="nil"/>
              <w:left w:val="nil"/>
              <w:bottom w:val="nil"/>
              <w:right w:val="nil"/>
            </w:tcBorders>
          </w:tcPr>
          <w:p w:rsidR="009C61D5" w:rsidRDefault="009C61D5">
            <w:pPr>
              <w:pStyle w:val="ConsPlusNormal"/>
              <w:jc w:val="center"/>
            </w:pPr>
            <w:r>
              <w:t>24,8</w:t>
            </w:r>
          </w:p>
        </w:tc>
        <w:tc>
          <w:tcPr>
            <w:tcW w:w="1172" w:type="dxa"/>
            <w:tcBorders>
              <w:top w:val="nil"/>
              <w:left w:val="nil"/>
              <w:bottom w:val="nil"/>
              <w:right w:val="nil"/>
            </w:tcBorders>
          </w:tcPr>
          <w:p w:rsidR="009C61D5" w:rsidRDefault="009C61D5">
            <w:pPr>
              <w:pStyle w:val="ConsPlusNormal"/>
              <w:jc w:val="center"/>
            </w:pPr>
            <w:r>
              <w:t>24,8</w:t>
            </w:r>
          </w:p>
        </w:tc>
        <w:tc>
          <w:tcPr>
            <w:tcW w:w="1172" w:type="dxa"/>
            <w:tcBorders>
              <w:top w:val="nil"/>
              <w:left w:val="nil"/>
              <w:bottom w:val="nil"/>
              <w:right w:val="nil"/>
            </w:tcBorders>
          </w:tcPr>
          <w:p w:rsidR="009C61D5" w:rsidRDefault="009C61D5">
            <w:pPr>
              <w:pStyle w:val="ConsPlusNormal"/>
              <w:jc w:val="center"/>
            </w:pPr>
            <w:r>
              <w:t>24,8</w:t>
            </w:r>
          </w:p>
        </w:tc>
        <w:tc>
          <w:tcPr>
            <w:tcW w:w="1182" w:type="dxa"/>
            <w:tcBorders>
              <w:top w:val="nil"/>
              <w:left w:val="nil"/>
              <w:bottom w:val="nil"/>
              <w:right w:val="nil"/>
            </w:tcBorders>
          </w:tcPr>
          <w:p w:rsidR="009C61D5" w:rsidRDefault="009C61D5">
            <w:pPr>
              <w:pStyle w:val="ConsPlusNormal"/>
              <w:jc w:val="center"/>
            </w:pPr>
            <w:r>
              <w:t>24,8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30,8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36,4</w:t>
            </w:r>
          </w:p>
        </w:tc>
        <w:tc>
          <w:tcPr>
            <w:tcW w:w="1172" w:type="dxa"/>
            <w:tcBorders>
              <w:top w:val="nil"/>
              <w:left w:val="nil"/>
              <w:bottom w:val="nil"/>
              <w:right w:val="nil"/>
            </w:tcBorders>
          </w:tcPr>
          <w:p w:rsidR="009C61D5" w:rsidRDefault="009C61D5">
            <w:pPr>
              <w:pStyle w:val="ConsPlusNormal"/>
              <w:jc w:val="center"/>
            </w:pPr>
            <w:r>
              <w:t>36,7</w:t>
            </w:r>
          </w:p>
        </w:tc>
        <w:tc>
          <w:tcPr>
            <w:tcW w:w="1172" w:type="dxa"/>
            <w:tcBorders>
              <w:top w:val="nil"/>
              <w:left w:val="nil"/>
              <w:bottom w:val="nil"/>
              <w:right w:val="nil"/>
            </w:tcBorders>
          </w:tcPr>
          <w:p w:rsidR="009C61D5" w:rsidRDefault="009C61D5">
            <w:pPr>
              <w:pStyle w:val="ConsPlusNormal"/>
              <w:jc w:val="center"/>
            </w:pPr>
            <w:r>
              <w:t>36,7</w:t>
            </w:r>
          </w:p>
        </w:tc>
        <w:tc>
          <w:tcPr>
            <w:tcW w:w="1172" w:type="dxa"/>
            <w:tcBorders>
              <w:top w:val="nil"/>
              <w:left w:val="nil"/>
              <w:bottom w:val="nil"/>
              <w:right w:val="nil"/>
            </w:tcBorders>
          </w:tcPr>
          <w:p w:rsidR="009C61D5" w:rsidRDefault="009C61D5">
            <w:pPr>
              <w:pStyle w:val="ConsPlusNormal"/>
              <w:jc w:val="center"/>
            </w:pPr>
            <w:r>
              <w:t>36,7</w:t>
            </w:r>
          </w:p>
        </w:tc>
        <w:tc>
          <w:tcPr>
            <w:tcW w:w="1172" w:type="dxa"/>
            <w:tcBorders>
              <w:top w:val="nil"/>
              <w:left w:val="nil"/>
              <w:bottom w:val="nil"/>
              <w:right w:val="nil"/>
            </w:tcBorders>
          </w:tcPr>
          <w:p w:rsidR="009C61D5" w:rsidRDefault="009C61D5">
            <w:pPr>
              <w:pStyle w:val="ConsPlusNormal"/>
              <w:jc w:val="center"/>
            </w:pPr>
            <w:r>
              <w:t>36,7</w:t>
            </w:r>
          </w:p>
        </w:tc>
        <w:tc>
          <w:tcPr>
            <w:tcW w:w="1182" w:type="dxa"/>
            <w:tcBorders>
              <w:top w:val="nil"/>
              <w:left w:val="nil"/>
              <w:bottom w:val="nil"/>
              <w:right w:val="nil"/>
            </w:tcBorders>
          </w:tcPr>
          <w:p w:rsidR="009C61D5" w:rsidRDefault="009C61D5">
            <w:pPr>
              <w:pStyle w:val="ConsPlusNormal"/>
              <w:jc w:val="center"/>
            </w:pPr>
            <w:r>
              <w:t>36,7</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"Количество высокопроизводительных рабочих мест по виду деятельности "Рыболовство и рыбоводство" (тыс.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35,8</w:t>
            </w:r>
          </w:p>
        </w:tc>
        <w:tc>
          <w:tcPr>
            <w:tcW w:w="1172" w:type="dxa"/>
            <w:tcBorders>
              <w:top w:val="nil"/>
              <w:left w:val="nil"/>
              <w:bottom w:val="nil"/>
              <w:right w:val="nil"/>
            </w:tcBorders>
          </w:tcPr>
          <w:p w:rsidR="009C61D5" w:rsidRDefault="009C61D5">
            <w:pPr>
              <w:pStyle w:val="ConsPlusNormal"/>
              <w:jc w:val="center"/>
            </w:pPr>
            <w:r>
              <w:t>35,1</w:t>
            </w:r>
          </w:p>
        </w:tc>
        <w:tc>
          <w:tcPr>
            <w:tcW w:w="1172" w:type="dxa"/>
            <w:tcBorders>
              <w:top w:val="nil"/>
              <w:left w:val="nil"/>
              <w:bottom w:val="nil"/>
              <w:right w:val="nil"/>
            </w:tcBorders>
          </w:tcPr>
          <w:p w:rsidR="009C61D5" w:rsidRDefault="009C61D5">
            <w:pPr>
              <w:pStyle w:val="ConsPlusNormal"/>
              <w:jc w:val="center"/>
            </w:pPr>
            <w:r>
              <w:t>35,8</w:t>
            </w:r>
          </w:p>
        </w:tc>
        <w:tc>
          <w:tcPr>
            <w:tcW w:w="1172" w:type="dxa"/>
            <w:tcBorders>
              <w:top w:val="nil"/>
              <w:left w:val="nil"/>
              <w:bottom w:val="nil"/>
              <w:right w:val="nil"/>
            </w:tcBorders>
          </w:tcPr>
          <w:p w:rsidR="009C61D5" w:rsidRDefault="009C61D5">
            <w:pPr>
              <w:pStyle w:val="ConsPlusNormal"/>
              <w:jc w:val="center"/>
            </w:pPr>
            <w:r>
              <w:t>40,2</w:t>
            </w:r>
          </w:p>
        </w:tc>
        <w:tc>
          <w:tcPr>
            <w:tcW w:w="1172" w:type="dxa"/>
            <w:tcBorders>
              <w:top w:val="nil"/>
              <w:left w:val="nil"/>
              <w:bottom w:val="nil"/>
              <w:right w:val="nil"/>
            </w:tcBorders>
          </w:tcPr>
          <w:p w:rsidR="009C61D5" w:rsidRDefault="009C61D5">
            <w:pPr>
              <w:pStyle w:val="ConsPlusNormal"/>
              <w:jc w:val="center"/>
            </w:pPr>
            <w:r>
              <w:t>35,9</w:t>
            </w:r>
          </w:p>
        </w:tc>
        <w:tc>
          <w:tcPr>
            <w:tcW w:w="1172" w:type="dxa"/>
            <w:tcBorders>
              <w:top w:val="nil"/>
              <w:left w:val="nil"/>
              <w:bottom w:val="nil"/>
              <w:right w:val="nil"/>
            </w:tcBorders>
          </w:tcPr>
          <w:p w:rsidR="009C61D5" w:rsidRDefault="009C61D5">
            <w:pPr>
              <w:pStyle w:val="ConsPlusNormal"/>
              <w:jc w:val="center"/>
            </w:pPr>
            <w:r>
              <w:t>41</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36,1</w:t>
            </w:r>
          </w:p>
        </w:tc>
        <w:tc>
          <w:tcPr>
            <w:tcW w:w="1172" w:type="dxa"/>
            <w:tcBorders>
              <w:top w:val="nil"/>
              <w:left w:val="nil"/>
              <w:bottom w:val="nil"/>
              <w:right w:val="nil"/>
            </w:tcBorders>
          </w:tcPr>
          <w:p w:rsidR="009C61D5" w:rsidRDefault="009C61D5">
            <w:pPr>
              <w:pStyle w:val="ConsPlusNormal"/>
              <w:jc w:val="center"/>
            </w:pPr>
            <w:r>
              <w:t>36,2</w:t>
            </w:r>
          </w:p>
        </w:tc>
        <w:tc>
          <w:tcPr>
            <w:tcW w:w="1172" w:type="dxa"/>
            <w:tcBorders>
              <w:top w:val="nil"/>
              <w:left w:val="nil"/>
              <w:bottom w:val="nil"/>
              <w:right w:val="nil"/>
            </w:tcBorders>
          </w:tcPr>
          <w:p w:rsidR="009C61D5" w:rsidRDefault="009C61D5">
            <w:pPr>
              <w:pStyle w:val="ConsPlusNormal"/>
              <w:jc w:val="center"/>
            </w:pPr>
            <w:r>
              <w:t>36,3</w:t>
            </w:r>
          </w:p>
        </w:tc>
        <w:tc>
          <w:tcPr>
            <w:tcW w:w="1182" w:type="dxa"/>
            <w:tcBorders>
              <w:top w:val="nil"/>
              <w:left w:val="nil"/>
              <w:bottom w:val="nil"/>
              <w:right w:val="nil"/>
            </w:tcBorders>
          </w:tcPr>
          <w:p w:rsidR="009C61D5" w:rsidRDefault="009C61D5">
            <w:pPr>
              <w:pStyle w:val="ConsPlusNormal"/>
              <w:jc w:val="center"/>
            </w:pPr>
            <w:r>
              <w:t>36,4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21,604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25,157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25,077</w:t>
            </w:r>
          </w:p>
        </w:tc>
        <w:tc>
          <w:tcPr>
            <w:tcW w:w="1172" w:type="dxa"/>
            <w:tcBorders>
              <w:top w:val="nil"/>
              <w:left w:val="nil"/>
              <w:bottom w:val="nil"/>
              <w:right w:val="nil"/>
            </w:tcBorders>
          </w:tcPr>
          <w:p w:rsidR="009C61D5" w:rsidRDefault="009C61D5">
            <w:pPr>
              <w:pStyle w:val="ConsPlusNormal"/>
              <w:jc w:val="center"/>
            </w:pPr>
            <w:r>
              <w:t>25,99</w:t>
            </w:r>
          </w:p>
        </w:tc>
        <w:tc>
          <w:tcPr>
            <w:tcW w:w="1172" w:type="dxa"/>
            <w:tcBorders>
              <w:top w:val="nil"/>
              <w:left w:val="nil"/>
              <w:bottom w:val="nil"/>
              <w:right w:val="nil"/>
            </w:tcBorders>
          </w:tcPr>
          <w:p w:rsidR="009C61D5" w:rsidRDefault="009C61D5">
            <w:pPr>
              <w:pStyle w:val="ConsPlusNormal"/>
              <w:jc w:val="center"/>
            </w:pPr>
            <w:r>
              <w:t>26,8</w:t>
            </w:r>
          </w:p>
        </w:tc>
        <w:tc>
          <w:tcPr>
            <w:tcW w:w="1172" w:type="dxa"/>
            <w:tcBorders>
              <w:top w:val="nil"/>
              <w:left w:val="nil"/>
              <w:bottom w:val="nil"/>
              <w:right w:val="nil"/>
            </w:tcBorders>
          </w:tcPr>
          <w:p w:rsidR="009C61D5" w:rsidRDefault="009C61D5">
            <w:pPr>
              <w:pStyle w:val="ConsPlusNormal"/>
              <w:jc w:val="center"/>
            </w:pPr>
            <w:r>
              <w:t>27,61</w:t>
            </w:r>
          </w:p>
        </w:tc>
        <w:tc>
          <w:tcPr>
            <w:tcW w:w="1172" w:type="dxa"/>
            <w:tcBorders>
              <w:top w:val="nil"/>
              <w:left w:val="nil"/>
              <w:bottom w:val="nil"/>
              <w:right w:val="nil"/>
            </w:tcBorders>
          </w:tcPr>
          <w:p w:rsidR="009C61D5" w:rsidRDefault="009C61D5">
            <w:pPr>
              <w:pStyle w:val="ConsPlusNormal"/>
              <w:jc w:val="center"/>
            </w:pPr>
            <w:r>
              <w:t>28,42</w:t>
            </w:r>
          </w:p>
        </w:tc>
        <w:tc>
          <w:tcPr>
            <w:tcW w:w="1182" w:type="dxa"/>
            <w:tcBorders>
              <w:top w:val="nil"/>
              <w:left w:val="nil"/>
              <w:bottom w:val="nil"/>
              <w:right w:val="nil"/>
            </w:tcBorders>
          </w:tcPr>
          <w:p w:rsidR="009C61D5" w:rsidRDefault="009C61D5">
            <w:pPr>
              <w:pStyle w:val="ConsPlusNormal"/>
              <w:jc w:val="center"/>
            </w:pPr>
            <w:r>
              <w:t>29,23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0,002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0,002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0,025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0,082</w:t>
            </w:r>
          </w:p>
        </w:tc>
        <w:tc>
          <w:tcPr>
            <w:tcW w:w="1172" w:type="dxa"/>
            <w:tcBorders>
              <w:top w:val="nil"/>
              <w:left w:val="nil"/>
              <w:bottom w:val="nil"/>
              <w:right w:val="nil"/>
            </w:tcBorders>
          </w:tcPr>
          <w:p w:rsidR="009C61D5" w:rsidRDefault="009C61D5">
            <w:pPr>
              <w:pStyle w:val="ConsPlusNormal"/>
              <w:jc w:val="center"/>
            </w:pPr>
            <w:r>
              <w:t>0,13</w:t>
            </w:r>
          </w:p>
        </w:tc>
        <w:tc>
          <w:tcPr>
            <w:tcW w:w="1172" w:type="dxa"/>
            <w:tcBorders>
              <w:top w:val="nil"/>
              <w:left w:val="nil"/>
              <w:bottom w:val="nil"/>
              <w:right w:val="nil"/>
            </w:tcBorders>
          </w:tcPr>
          <w:p w:rsidR="009C61D5" w:rsidRDefault="009C61D5">
            <w:pPr>
              <w:pStyle w:val="ConsPlusNormal"/>
              <w:jc w:val="center"/>
            </w:pPr>
            <w:r>
              <w:t>0,14</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0,16</w:t>
            </w:r>
          </w:p>
        </w:tc>
        <w:tc>
          <w:tcPr>
            <w:tcW w:w="1182" w:type="dxa"/>
            <w:tcBorders>
              <w:top w:val="nil"/>
              <w:left w:val="nil"/>
              <w:bottom w:val="nil"/>
              <w:right w:val="nil"/>
            </w:tcBorders>
          </w:tcPr>
          <w:p w:rsidR="009C61D5" w:rsidRDefault="009C61D5">
            <w:pPr>
              <w:pStyle w:val="ConsPlusNormal"/>
              <w:jc w:val="center"/>
            </w:pPr>
            <w:r>
              <w:t>0,17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0,001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8,064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9,085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8,555</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10,3</w:t>
            </w:r>
          </w:p>
        </w:tc>
        <w:tc>
          <w:tcPr>
            <w:tcW w:w="1182" w:type="dxa"/>
            <w:tcBorders>
              <w:top w:val="nil"/>
              <w:left w:val="nil"/>
              <w:bottom w:val="nil"/>
              <w:right w:val="nil"/>
            </w:tcBorders>
          </w:tcPr>
          <w:p w:rsidR="009C61D5" w:rsidRDefault="009C61D5">
            <w:pPr>
              <w:pStyle w:val="ConsPlusNormal"/>
              <w:jc w:val="center"/>
            </w:pPr>
            <w:r>
              <w:t>10,6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8,241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8,685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8,674</w:t>
            </w:r>
          </w:p>
        </w:tc>
        <w:tc>
          <w:tcPr>
            <w:tcW w:w="1172" w:type="dxa"/>
            <w:tcBorders>
              <w:top w:val="nil"/>
              <w:left w:val="nil"/>
              <w:bottom w:val="nil"/>
              <w:right w:val="nil"/>
            </w:tcBorders>
          </w:tcPr>
          <w:p w:rsidR="009C61D5" w:rsidRDefault="009C61D5">
            <w:pPr>
              <w:pStyle w:val="ConsPlusNormal"/>
              <w:jc w:val="center"/>
            </w:pPr>
            <w:r>
              <w:t>8,8</w:t>
            </w:r>
          </w:p>
        </w:tc>
        <w:tc>
          <w:tcPr>
            <w:tcW w:w="1172" w:type="dxa"/>
            <w:tcBorders>
              <w:top w:val="nil"/>
              <w:left w:val="nil"/>
              <w:bottom w:val="nil"/>
              <w:right w:val="nil"/>
            </w:tcBorders>
          </w:tcPr>
          <w:p w:rsidR="009C61D5" w:rsidRDefault="009C61D5">
            <w:pPr>
              <w:pStyle w:val="ConsPlusNormal"/>
              <w:jc w:val="center"/>
            </w:pPr>
            <w:r>
              <w:t>9</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9,4</w:t>
            </w:r>
          </w:p>
        </w:tc>
        <w:tc>
          <w:tcPr>
            <w:tcW w:w="1182" w:type="dxa"/>
            <w:tcBorders>
              <w:top w:val="nil"/>
              <w:left w:val="nil"/>
              <w:bottom w:val="nil"/>
              <w:right w:val="nil"/>
            </w:tcBorders>
          </w:tcPr>
          <w:p w:rsidR="009C61D5" w:rsidRDefault="009C61D5">
            <w:pPr>
              <w:pStyle w:val="ConsPlusNormal"/>
              <w:jc w:val="center"/>
            </w:pPr>
            <w:r>
              <w:t>9,6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2,431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3,027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3,035</w:t>
            </w:r>
          </w:p>
        </w:tc>
        <w:tc>
          <w:tcPr>
            <w:tcW w:w="1172" w:type="dxa"/>
            <w:tcBorders>
              <w:top w:val="nil"/>
              <w:left w:val="nil"/>
              <w:bottom w:val="nil"/>
              <w:right w:val="nil"/>
            </w:tcBorders>
          </w:tcPr>
          <w:p w:rsidR="009C61D5" w:rsidRDefault="009C61D5">
            <w:pPr>
              <w:pStyle w:val="ConsPlusNormal"/>
              <w:jc w:val="center"/>
            </w:pPr>
            <w:r>
              <w:t>3,2</w:t>
            </w:r>
          </w:p>
        </w:tc>
        <w:tc>
          <w:tcPr>
            <w:tcW w:w="1172" w:type="dxa"/>
            <w:tcBorders>
              <w:top w:val="nil"/>
              <w:left w:val="nil"/>
              <w:bottom w:val="nil"/>
              <w:right w:val="nil"/>
            </w:tcBorders>
          </w:tcPr>
          <w:p w:rsidR="009C61D5" w:rsidRDefault="009C61D5">
            <w:pPr>
              <w:pStyle w:val="ConsPlusNormal"/>
              <w:jc w:val="center"/>
            </w:pPr>
            <w:r>
              <w:t>3,3</w:t>
            </w:r>
          </w:p>
        </w:tc>
        <w:tc>
          <w:tcPr>
            <w:tcW w:w="1172" w:type="dxa"/>
            <w:tcBorders>
              <w:top w:val="nil"/>
              <w:left w:val="nil"/>
              <w:bottom w:val="nil"/>
              <w:right w:val="nil"/>
            </w:tcBorders>
          </w:tcPr>
          <w:p w:rsidR="009C61D5" w:rsidRDefault="009C61D5">
            <w:pPr>
              <w:pStyle w:val="ConsPlusNormal"/>
              <w:jc w:val="center"/>
            </w:pPr>
            <w:r>
              <w:t>3,4</w:t>
            </w:r>
          </w:p>
        </w:tc>
        <w:tc>
          <w:tcPr>
            <w:tcW w:w="1172" w:type="dxa"/>
            <w:tcBorders>
              <w:top w:val="nil"/>
              <w:left w:val="nil"/>
              <w:bottom w:val="nil"/>
              <w:right w:val="nil"/>
            </w:tcBorders>
          </w:tcPr>
          <w:p w:rsidR="009C61D5" w:rsidRDefault="009C61D5">
            <w:pPr>
              <w:pStyle w:val="ConsPlusNormal"/>
              <w:jc w:val="center"/>
            </w:pPr>
            <w:r>
              <w:t>3,5</w:t>
            </w:r>
          </w:p>
        </w:tc>
        <w:tc>
          <w:tcPr>
            <w:tcW w:w="1182" w:type="dxa"/>
            <w:tcBorders>
              <w:top w:val="nil"/>
              <w:left w:val="nil"/>
              <w:bottom w:val="nil"/>
              <w:right w:val="nil"/>
            </w:tcBorders>
          </w:tcPr>
          <w:p w:rsidR="009C61D5" w:rsidRDefault="009C61D5">
            <w:pPr>
              <w:pStyle w:val="ConsPlusNormal"/>
              <w:jc w:val="center"/>
            </w:pPr>
            <w:r>
              <w:t>3,6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0,001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0,485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0,776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1,016</w:t>
            </w:r>
          </w:p>
        </w:tc>
        <w:tc>
          <w:tcPr>
            <w:tcW w:w="1172" w:type="dxa"/>
            <w:tcBorders>
              <w:top w:val="nil"/>
              <w:left w:val="nil"/>
              <w:bottom w:val="nil"/>
              <w:right w:val="nil"/>
            </w:tcBorders>
          </w:tcPr>
          <w:p w:rsidR="009C61D5" w:rsidRDefault="009C61D5">
            <w:pPr>
              <w:pStyle w:val="ConsPlusNormal"/>
              <w:jc w:val="center"/>
            </w:pPr>
            <w:r>
              <w:t>0,9</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1,1</w:t>
            </w:r>
          </w:p>
        </w:tc>
        <w:tc>
          <w:tcPr>
            <w:tcW w:w="1172" w:type="dxa"/>
            <w:tcBorders>
              <w:top w:val="nil"/>
              <w:left w:val="nil"/>
              <w:bottom w:val="nil"/>
              <w:right w:val="nil"/>
            </w:tcBorders>
          </w:tcPr>
          <w:p w:rsidR="009C61D5" w:rsidRDefault="009C61D5">
            <w:pPr>
              <w:pStyle w:val="ConsPlusNormal"/>
              <w:jc w:val="center"/>
            </w:pPr>
            <w:r>
              <w:t>1,2</w:t>
            </w:r>
          </w:p>
        </w:tc>
        <w:tc>
          <w:tcPr>
            <w:tcW w:w="1182" w:type="dxa"/>
            <w:tcBorders>
              <w:top w:val="nil"/>
              <w:left w:val="nil"/>
              <w:bottom w:val="nil"/>
              <w:right w:val="nil"/>
            </w:tcBorders>
          </w:tcPr>
          <w:p w:rsidR="009C61D5" w:rsidRDefault="009C61D5">
            <w:pPr>
              <w:pStyle w:val="ConsPlusNormal"/>
              <w:jc w:val="center"/>
            </w:pPr>
            <w:r>
              <w:t>1,3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2,186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3,282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3,607</w:t>
            </w:r>
          </w:p>
        </w:tc>
        <w:tc>
          <w:tcPr>
            <w:tcW w:w="1172" w:type="dxa"/>
            <w:tcBorders>
              <w:top w:val="nil"/>
              <w:left w:val="nil"/>
              <w:bottom w:val="nil"/>
              <w:right w:val="nil"/>
            </w:tcBorders>
          </w:tcPr>
          <w:p w:rsidR="009C61D5" w:rsidRDefault="009C61D5">
            <w:pPr>
              <w:pStyle w:val="ConsPlusNormal"/>
              <w:jc w:val="center"/>
            </w:pPr>
            <w:r>
              <w:t>3,4</w:t>
            </w:r>
          </w:p>
        </w:tc>
        <w:tc>
          <w:tcPr>
            <w:tcW w:w="1172" w:type="dxa"/>
            <w:tcBorders>
              <w:top w:val="nil"/>
              <w:left w:val="nil"/>
              <w:bottom w:val="nil"/>
              <w:right w:val="nil"/>
            </w:tcBorders>
          </w:tcPr>
          <w:p w:rsidR="009C61D5" w:rsidRDefault="009C61D5">
            <w:pPr>
              <w:pStyle w:val="ConsPlusNormal"/>
              <w:jc w:val="center"/>
            </w:pPr>
            <w:r>
              <w:t>3,5</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3,7</w:t>
            </w:r>
          </w:p>
        </w:tc>
        <w:tc>
          <w:tcPr>
            <w:tcW w:w="1182" w:type="dxa"/>
            <w:tcBorders>
              <w:top w:val="nil"/>
              <w:left w:val="nil"/>
              <w:bottom w:val="nil"/>
              <w:right w:val="nil"/>
            </w:tcBorders>
          </w:tcPr>
          <w:p w:rsidR="009C61D5" w:rsidRDefault="009C61D5">
            <w:pPr>
              <w:pStyle w:val="ConsPlusNormal"/>
              <w:jc w:val="center"/>
            </w:pPr>
            <w:r>
              <w:t>3,8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0,054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0,055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0,053</w:t>
            </w:r>
          </w:p>
        </w:tc>
        <w:tc>
          <w:tcPr>
            <w:tcW w:w="1172" w:type="dxa"/>
            <w:tcBorders>
              <w:top w:val="nil"/>
              <w:left w:val="nil"/>
              <w:bottom w:val="nil"/>
              <w:right w:val="nil"/>
            </w:tcBorders>
          </w:tcPr>
          <w:p w:rsidR="009C61D5" w:rsidRDefault="009C61D5">
            <w:pPr>
              <w:pStyle w:val="ConsPlusNormal"/>
              <w:jc w:val="center"/>
            </w:pPr>
            <w:r>
              <w:t>0,06</w:t>
            </w:r>
          </w:p>
        </w:tc>
        <w:tc>
          <w:tcPr>
            <w:tcW w:w="1172" w:type="dxa"/>
            <w:tcBorders>
              <w:top w:val="nil"/>
              <w:left w:val="nil"/>
              <w:bottom w:val="nil"/>
              <w:right w:val="nil"/>
            </w:tcBorders>
          </w:tcPr>
          <w:p w:rsidR="009C61D5" w:rsidRDefault="009C61D5">
            <w:pPr>
              <w:pStyle w:val="ConsPlusNormal"/>
              <w:jc w:val="center"/>
            </w:pPr>
            <w:r>
              <w:t>0,06</w:t>
            </w:r>
          </w:p>
        </w:tc>
        <w:tc>
          <w:tcPr>
            <w:tcW w:w="1172" w:type="dxa"/>
            <w:tcBorders>
              <w:top w:val="nil"/>
              <w:left w:val="nil"/>
              <w:bottom w:val="nil"/>
              <w:right w:val="nil"/>
            </w:tcBorders>
          </w:tcPr>
          <w:p w:rsidR="009C61D5" w:rsidRDefault="009C61D5">
            <w:pPr>
              <w:pStyle w:val="ConsPlusNormal"/>
              <w:jc w:val="center"/>
            </w:pPr>
            <w:r>
              <w:t>0,06</w:t>
            </w:r>
          </w:p>
        </w:tc>
        <w:tc>
          <w:tcPr>
            <w:tcW w:w="1172" w:type="dxa"/>
            <w:tcBorders>
              <w:top w:val="nil"/>
              <w:left w:val="nil"/>
              <w:bottom w:val="nil"/>
              <w:right w:val="nil"/>
            </w:tcBorders>
          </w:tcPr>
          <w:p w:rsidR="009C61D5" w:rsidRDefault="009C61D5">
            <w:pPr>
              <w:pStyle w:val="ConsPlusNormal"/>
              <w:jc w:val="center"/>
            </w:pPr>
            <w:r>
              <w:t>0,06</w:t>
            </w:r>
          </w:p>
        </w:tc>
        <w:tc>
          <w:tcPr>
            <w:tcW w:w="1182" w:type="dxa"/>
            <w:tcBorders>
              <w:top w:val="nil"/>
              <w:left w:val="nil"/>
              <w:bottom w:val="nil"/>
              <w:right w:val="nil"/>
            </w:tcBorders>
          </w:tcPr>
          <w:p w:rsidR="009C61D5" w:rsidRDefault="009C61D5">
            <w:pPr>
              <w:pStyle w:val="ConsPlusNormal"/>
              <w:jc w:val="center"/>
            </w:pPr>
            <w:r>
              <w:t>0,06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0,117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0,125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0,052</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1 "Организация рыболовства"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Цели: повышение эффективности добычи (вылова) водных биологических ресурсов и обеспечение интересов Российской Федерации в области рыболовства на международном уровне.</w:t>
            </w:r>
          </w:p>
          <w:p w:rsidR="009C61D5" w:rsidRDefault="009C61D5">
            <w:pPr>
              <w:pStyle w:val="ConsPlusNormal"/>
              <w:jc w:val="center"/>
            </w:pPr>
            <w:r>
              <w:t>Задачи: обеспечение условий для полного освоения установленных объемов водных биологических ресурсов российскими пользователями во внутренних водах Российской Федерации, территориальном море Российской Федерации, на континентальном шельфе Российской Федерации, в исключительной экономической зоне Российской Федерации; обеспечение условий для доступа российских пользователей к водным биологическим ресурсам в исключительных экономических зонах иностранных государств; сохранение активного участия Российской Федерации в деятельности международных рыболовных организаций</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добычи (вылова) водных биологических ресурсов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4500</w:t>
            </w:r>
          </w:p>
        </w:tc>
        <w:tc>
          <w:tcPr>
            <w:tcW w:w="1172" w:type="dxa"/>
            <w:tcBorders>
              <w:top w:val="nil"/>
              <w:left w:val="nil"/>
              <w:bottom w:val="nil"/>
              <w:right w:val="nil"/>
            </w:tcBorders>
          </w:tcPr>
          <w:p w:rsidR="009C61D5" w:rsidRDefault="009C61D5">
            <w:pPr>
              <w:pStyle w:val="ConsPlusNormal"/>
              <w:jc w:val="center"/>
            </w:pPr>
            <w:r>
              <w:t>4951,7</w:t>
            </w:r>
          </w:p>
        </w:tc>
        <w:tc>
          <w:tcPr>
            <w:tcW w:w="1172" w:type="dxa"/>
            <w:tcBorders>
              <w:top w:val="nil"/>
              <w:left w:val="nil"/>
              <w:bottom w:val="nil"/>
              <w:right w:val="nil"/>
            </w:tcBorders>
          </w:tcPr>
          <w:p w:rsidR="009C61D5" w:rsidRDefault="009C61D5">
            <w:pPr>
              <w:pStyle w:val="ConsPlusNormal"/>
              <w:jc w:val="center"/>
            </w:pPr>
            <w:r>
              <w:t>4540</w:t>
            </w:r>
          </w:p>
        </w:tc>
        <w:tc>
          <w:tcPr>
            <w:tcW w:w="1172" w:type="dxa"/>
            <w:tcBorders>
              <w:top w:val="nil"/>
              <w:left w:val="nil"/>
              <w:bottom w:val="nil"/>
              <w:right w:val="nil"/>
            </w:tcBorders>
          </w:tcPr>
          <w:p w:rsidR="009C61D5" w:rsidRDefault="009C61D5">
            <w:pPr>
              <w:pStyle w:val="ConsPlusNormal"/>
              <w:jc w:val="center"/>
            </w:pPr>
            <w:r>
              <w:t>5110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4983,3</w:t>
            </w:r>
          </w:p>
        </w:tc>
        <w:tc>
          <w:tcPr>
            <w:tcW w:w="1172" w:type="dxa"/>
            <w:tcBorders>
              <w:top w:val="nil"/>
              <w:left w:val="nil"/>
              <w:bottom w:val="nil"/>
              <w:right w:val="nil"/>
            </w:tcBorders>
          </w:tcPr>
          <w:p w:rsidR="009C61D5" w:rsidRDefault="009C61D5">
            <w:pPr>
              <w:pStyle w:val="ConsPlusNormal"/>
              <w:jc w:val="center"/>
            </w:pPr>
            <w:r>
              <w:t>5194</w:t>
            </w:r>
          </w:p>
        </w:tc>
        <w:tc>
          <w:tcPr>
            <w:tcW w:w="1172" w:type="dxa"/>
            <w:tcBorders>
              <w:top w:val="nil"/>
              <w:left w:val="nil"/>
              <w:bottom w:val="nil"/>
              <w:right w:val="nil"/>
            </w:tcBorders>
          </w:tcPr>
          <w:p w:rsidR="009C61D5" w:rsidRDefault="009C61D5">
            <w:pPr>
              <w:pStyle w:val="ConsPlusNormal"/>
              <w:jc w:val="center"/>
            </w:pPr>
            <w:r>
              <w:t>5201</w:t>
            </w:r>
          </w:p>
        </w:tc>
        <w:tc>
          <w:tcPr>
            <w:tcW w:w="1172" w:type="dxa"/>
            <w:tcBorders>
              <w:top w:val="nil"/>
              <w:left w:val="nil"/>
              <w:bottom w:val="nil"/>
              <w:right w:val="nil"/>
            </w:tcBorders>
          </w:tcPr>
          <w:p w:rsidR="009C61D5" w:rsidRDefault="009C61D5">
            <w:pPr>
              <w:pStyle w:val="ConsPlusNormal"/>
              <w:jc w:val="center"/>
            </w:pPr>
            <w:r>
              <w:t>5208</w:t>
            </w:r>
          </w:p>
        </w:tc>
        <w:tc>
          <w:tcPr>
            <w:tcW w:w="1172" w:type="dxa"/>
            <w:tcBorders>
              <w:top w:val="nil"/>
              <w:left w:val="nil"/>
              <w:bottom w:val="nil"/>
              <w:right w:val="nil"/>
            </w:tcBorders>
          </w:tcPr>
          <w:p w:rsidR="009C61D5" w:rsidRDefault="009C61D5">
            <w:pPr>
              <w:pStyle w:val="ConsPlusNormal"/>
              <w:jc w:val="center"/>
            </w:pPr>
            <w:r>
              <w:t>5215</w:t>
            </w:r>
          </w:p>
        </w:tc>
        <w:tc>
          <w:tcPr>
            <w:tcW w:w="1182" w:type="dxa"/>
            <w:tcBorders>
              <w:top w:val="nil"/>
              <w:left w:val="nil"/>
              <w:bottom w:val="nil"/>
              <w:right w:val="nil"/>
            </w:tcBorders>
          </w:tcPr>
          <w:p w:rsidR="009C61D5" w:rsidRDefault="009C61D5">
            <w:pPr>
              <w:pStyle w:val="ConsPlusNormal"/>
              <w:jc w:val="center"/>
            </w:pPr>
            <w:r>
              <w:t>5322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3059,643</w:t>
            </w:r>
          </w:p>
        </w:tc>
        <w:tc>
          <w:tcPr>
            <w:tcW w:w="1172" w:type="dxa"/>
            <w:tcBorders>
              <w:top w:val="nil"/>
              <w:left w:val="nil"/>
              <w:bottom w:val="nil"/>
              <w:right w:val="nil"/>
            </w:tcBorders>
          </w:tcPr>
          <w:p w:rsidR="009C61D5" w:rsidRDefault="009C61D5">
            <w:pPr>
              <w:pStyle w:val="ConsPlusNormal"/>
              <w:jc w:val="center"/>
            </w:pPr>
            <w:r>
              <w:t>3257,21</w:t>
            </w:r>
          </w:p>
        </w:tc>
        <w:tc>
          <w:tcPr>
            <w:tcW w:w="1172" w:type="dxa"/>
            <w:tcBorders>
              <w:top w:val="nil"/>
              <w:left w:val="nil"/>
              <w:bottom w:val="nil"/>
              <w:right w:val="nil"/>
            </w:tcBorders>
          </w:tcPr>
          <w:p w:rsidR="009C61D5" w:rsidRDefault="009C61D5">
            <w:pPr>
              <w:pStyle w:val="ConsPlusNormal"/>
              <w:jc w:val="center"/>
            </w:pPr>
            <w:r>
              <w:t>3089,97</w:t>
            </w:r>
          </w:p>
        </w:tc>
        <w:tc>
          <w:tcPr>
            <w:tcW w:w="1172" w:type="dxa"/>
            <w:tcBorders>
              <w:top w:val="nil"/>
              <w:left w:val="nil"/>
              <w:bottom w:val="nil"/>
              <w:right w:val="nil"/>
            </w:tcBorders>
          </w:tcPr>
          <w:p w:rsidR="009C61D5" w:rsidRDefault="009C61D5">
            <w:pPr>
              <w:pStyle w:val="ConsPlusNormal"/>
              <w:jc w:val="center"/>
            </w:pPr>
            <w:r>
              <w:t>3613,388</w:t>
            </w:r>
          </w:p>
        </w:tc>
        <w:tc>
          <w:tcPr>
            <w:tcW w:w="1172" w:type="dxa"/>
            <w:tcBorders>
              <w:top w:val="nil"/>
              <w:left w:val="nil"/>
              <w:bottom w:val="nil"/>
              <w:right w:val="nil"/>
            </w:tcBorders>
          </w:tcPr>
          <w:p w:rsidR="009C61D5" w:rsidRDefault="009C61D5">
            <w:pPr>
              <w:pStyle w:val="ConsPlusNormal"/>
              <w:jc w:val="center"/>
            </w:pPr>
            <w:r>
              <w:t>3119,26</w:t>
            </w:r>
          </w:p>
        </w:tc>
        <w:tc>
          <w:tcPr>
            <w:tcW w:w="1172" w:type="dxa"/>
            <w:tcBorders>
              <w:top w:val="nil"/>
              <w:left w:val="nil"/>
              <w:bottom w:val="nil"/>
              <w:right w:val="nil"/>
            </w:tcBorders>
          </w:tcPr>
          <w:p w:rsidR="009C61D5" w:rsidRDefault="009C61D5">
            <w:pPr>
              <w:pStyle w:val="ConsPlusNormal"/>
              <w:jc w:val="center"/>
            </w:pPr>
            <w:r>
              <w:t>3537,296</w:t>
            </w:r>
          </w:p>
        </w:tc>
        <w:tc>
          <w:tcPr>
            <w:tcW w:w="1172" w:type="dxa"/>
            <w:tcBorders>
              <w:top w:val="nil"/>
              <w:left w:val="nil"/>
              <w:bottom w:val="nil"/>
              <w:right w:val="nil"/>
            </w:tcBorders>
          </w:tcPr>
          <w:p w:rsidR="009C61D5" w:rsidRDefault="009C61D5">
            <w:pPr>
              <w:pStyle w:val="ConsPlusNormal"/>
              <w:jc w:val="center"/>
            </w:pPr>
            <w:r>
              <w:t>3145,61</w:t>
            </w:r>
          </w:p>
        </w:tc>
        <w:tc>
          <w:tcPr>
            <w:tcW w:w="1172" w:type="dxa"/>
            <w:tcBorders>
              <w:top w:val="nil"/>
              <w:left w:val="nil"/>
              <w:bottom w:val="nil"/>
              <w:right w:val="nil"/>
            </w:tcBorders>
          </w:tcPr>
          <w:p w:rsidR="009C61D5" w:rsidRDefault="009C61D5">
            <w:pPr>
              <w:pStyle w:val="ConsPlusNormal"/>
              <w:jc w:val="center"/>
            </w:pPr>
            <w:r>
              <w:t>2956,81</w:t>
            </w:r>
          </w:p>
        </w:tc>
        <w:tc>
          <w:tcPr>
            <w:tcW w:w="1172" w:type="dxa"/>
            <w:tcBorders>
              <w:top w:val="nil"/>
              <w:left w:val="nil"/>
              <w:bottom w:val="nil"/>
              <w:right w:val="nil"/>
            </w:tcBorders>
          </w:tcPr>
          <w:p w:rsidR="009C61D5" w:rsidRDefault="009C61D5">
            <w:pPr>
              <w:pStyle w:val="ConsPlusNormal"/>
              <w:jc w:val="center"/>
            </w:pPr>
            <w:r>
              <w:t>2971,67</w:t>
            </w:r>
          </w:p>
        </w:tc>
        <w:tc>
          <w:tcPr>
            <w:tcW w:w="1172" w:type="dxa"/>
            <w:tcBorders>
              <w:top w:val="nil"/>
              <w:left w:val="nil"/>
              <w:bottom w:val="nil"/>
              <w:right w:val="nil"/>
            </w:tcBorders>
          </w:tcPr>
          <w:p w:rsidR="009C61D5" w:rsidRDefault="009C61D5">
            <w:pPr>
              <w:pStyle w:val="ConsPlusNormal"/>
              <w:jc w:val="center"/>
            </w:pPr>
            <w:r>
              <w:t>2986,51</w:t>
            </w:r>
          </w:p>
        </w:tc>
        <w:tc>
          <w:tcPr>
            <w:tcW w:w="1182" w:type="dxa"/>
            <w:tcBorders>
              <w:top w:val="nil"/>
              <w:left w:val="nil"/>
              <w:bottom w:val="nil"/>
              <w:right w:val="nil"/>
            </w:tcBorders>
          </w:tcPr>
          <w:p w:rsidR="009C61D5" w:rsidRDefault="009C61D5">
            <w:pPr>
              <w:pStyle w:val="ConsPlusNormal"/>
              <w:jc w:val="center"/>
            </w:pPr>
            <w:r>
              <w:t>2994,7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1,304</w:t>
            </w:r>
          </w:p>
        </w:tc>
        <w:tc>
          <w:tcPr>
            <w:tcW w:w="1172" w:type="dxa"/>
            <w:tcBorders>
              <w:top w:val="nil"/>
              <w:left w:val="nil"/>
              <w:bottom w:val="nil"/>
              <w:right w:val="nil"/>
            </w:tcBorders>
          </w:tcPr>
          <w:p w:rsidR="009C61D5" w:rsidRDefault="009C61D5">
            <w:pPr>
              <w:pStyle w:val="ConsPlusNormal"/>
              <w:jc w:val="center"/>
            </w:pPr>
            <w:r>
              <w:t>2,95</w:t>
            </w:r>
          </w:p>
        </w:tc>
        <w:tc>
          <w:tcPr>
            <w:tcW w:w="1172" w:type="dxa"/>
            <w:tcBorders>
              <w:top w:val="nil"/>
              <w:left w:val="nil"/>
              <w:bottom w:val="nil"/>
              <w:right w:val="nil"/>
            </w:tcBorders>
          </w:tcPr>
          <w:p w:rsidR="009C61D5" w:rsidRDefault="009C61D5">
            <w:pPr>
              <w:pStyle w:val="ConsPlusNormal"/>
              <w:jc w:val="center"/>
            </w:pPr>
            <w:r>
              <w:t>1,66</w:t>
            </w:r>
          </w:p>
        </w:tc>
        <w:tc>
          <w:tcPr>
            <w:tcW w:w="1172" w:type="dxa"/>
            <w:tcBorders>
              <w:top w:val="nil"/>
              <w:left w:val="nil"/>
              <w:bottom w:val="nil"/>
              <w:right w:val="nil"/>
            </w:tcBorders>
          </w:tcPr>
          <w:p w:rsidR="009C61D5" w:rsidRDefault="009C61D5">
            <w:pPr>
              <w:pStyle w:val="ConsPlusNormal"/>
              <w:jc w:val="center"/>
            </w:pPr>
            <w:r>
              <w:t>2,97</w:t>
            </w:r>
          </w:p>
        </w:tc>
        <w:tc>
          <w:tcPr>
            <w:tcW w:w="1172" w:type="dxa"/>
            <w:tcBorders>
              <w:top w:val="nil"/>
              <w:left w:val="nil"/>
              <w:bottom w:val="nil"/>
              <w:right w:val="nil"/>
            </w:tcBorders>
          </w:tcPr>
          <w:p w:rsidR="009C61D5" w:rsidRDefault="009C61D5">
            <w:pPr>
              <w:pStyle w:val="ConsPlusNormal"/>
              <w:jc w:val="center"/>
            </w:pPr>
            <w:r>
              <w:t>1,69</w:t>
            </w:r>
          </w:p>
        </w:tc>
        <w:tc>
          <w:tcPr>
            <w:tcW w:w="1172" w:type="dxa"/>
            <w:tcBorders>
              <w:top w:val="nil"/>
              <w:left w:val="nil"/>
              <w:bottom w:val="nil"/>
              <w:right w:val="nil"/>
            </w:tcBorders>
          </w:tcPr>
          <w:p w:rsidR="009C61D5" w:rsidRDefault="009C61D5">
            <w:pPr>
              <w:pStyle w:val="ConsPlusNormal"/>
              <w:jc w:val="center"/>
            </w:pPr>
            <w:r>
              <w:t>1,7</w:t>
            </w:r>
          </w:p>
        </w:tc>
        <w:tc>
          <w:tcPr>
            <w:tcW w:w="1172" w:type="dxa"/>
            <w:tcBorders>
              <w:top w:val="nil"/>
              <w:left w:val="nil"/>
              <w:bottom w:val="nil"/>
              <w:right w:val="nil"/>
            </w:tcBorders>
          </w:tcPr>
          <w:p w:rsidR="009C61D5" w:rsidRDefault="009C61D5">
            <w:pPr>
              <w:pStyle w:val="ConsPlusNormal"/>
              <w:jc w:val="center"/>
            </w:pPr>
            <w:r>
              <w:t>1,71</w:t>
            </w:r>
          </w:p>
        </w:tc>
        <w:tc>
          <w:tcPr>
            <w:tcW w:w="1182" w:type="dxa"/>
            <w:tcBorders>
              <w:top w:val="nil"/>
              <w:left w:val="nil"/>
              <w:bottom w:val="nil"/>
              <w:right w:val="nil"/>
            </w:tcBorders>
          </w:tcPr>
          <w:p w:rsidR="009C61D5" w:rsidRDefault="009C61D5">
            <w:pPr>
              <w:pStyle w:val="ConsPlusNormal"/>
              <w:jc w:val="center"/>
            </w:pPr>
            <w:r>
              <w:t>1,73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5,565</w:t>
            </w:r>
          </w:p>
        </w:tc>
        <w:tc>
          <w:tcPr>
            <w:tcW w:w="1172" w:type="dxa"/>
            <w:tcBorders>
              <w:top w:val="nil"/>
              <w:left w:val="nil"/>
              <w:bottom w:val="nil"/>
              <w:right w:val="nil"/>
            </w:tcBorders>
          </w:tcPr>
          <w:p w:rsidR="009C61D5" w:rsidRDefault="009C61D5">
            <w:pPr>
              <w:pStyle w:val="ConsPlusNormal"/>
              <w:jc w:val="center"/>
            </w:pPr>
            <w:r>
              <w:t>7,08</w:t>
            </w:r>
          </w:p>
        </w:tc>
        <w:tc>
          <w:tcPr>
            <w:tcW w:w="1172" w:type="dxa"/>
            <w:tcBorders>
              <w:top w:val="nil"/>
              <w:left w:val="nil"/>
              <w:bottom w:val="nil"/>
              <w:right w:val="nil"/>
            </w:tcBorders>
          </w:tcPr>
          <w:p w:rsidR="009C61D5" w:rsidRDefault="009C61D5">
            <w:pPr>
              <w:pStyle w:val="ConsPlusNormal"/>
              <w:jc w:val="center"/>
            </w:pPr>
            <w:r>
              <w:t>5,618</w:t>
            </w:r>
          </w:p>
        </w:tc>
        <w:tc>
          <w:tcPr>
            <w:tcW w:w="1172" w:type="dxa"/>
            <w:tcBorders>
              <w:top w:val="nil"/>
              <w:left w:val="nil"/>
              <w:bottom w:val="nil"/>
              <w:right w:val="nil"/>
            </w:tcBorders>
          </w:tcPr>
          <w:p w:rsidR="009C61D5" w:rsidRDefault="009C61D5">
            <w:pPr>
              <w:pStyle w:val="ConsPlusNormal"/>
              <w:jc w:val="center"/>
            </w:pPr>
            <w:r>
              <w:t>7,054</w:t>
            </w:r>
          </w:p>
        </w:tc>
        <w:tc>
          <w:tcPr>
            <w:tcW w:w="1172" w:type="dxa"/>
            <w:tcBorders>
              <w:top w:val="nil"/>
              <w:left w:val="nil"/>
              <w:bottom w:val="nil"/>
              <w:right w:val="nil"/>
            </w:tcBorders>
          </w:tcPr>
          <w:p w:rsidR="009C61D5" w:rsidRDefault="009C61D5">
            <w:pPr>
              <w:pStyle w:val="ConsPlusNormal"/>
              <w:jc w:val="center"/>
            </w:pPr>
            <w:r>
              <w:t>5,67</w:t>
            </w:r>
          </w:p>
        </w:tc>
        <w:tc>
          <w:tcPr>
            <w:tcW w:w="1172" w:type="dxa"/>
            <w:tcBorders>
              <w:top w:val="nil"/>
              <w:left w:val="nil"/>
              <w:bottom w:val="nil"/>
              <w:right w:val="nil"/>
            </w:tcBorders>
          </w:tcPr>
          <w:p w:rsidR="009C61D5" w:rsidRDefault="009C61D5">
            <w:pPr>
              <w:pStyle w:val="ConsPlusNormal"/>
              <w:jc w:val="center"/>
            </w:pPr>
            <w:r>
              <w:t>6,453</w:t>
            </w:r>
          </w:p>
        </w:tc>
        <w:tc>
          <w:tcPr>
            <w:tcW w:w="1172" w:type="dxa"/>
            <w:tcBorders>
              <w:top w:val="nil"/>
              <w:left w:val="nil"/>
              <w:bottom w:val="nil"/>
              <w:right w:val="nil"/>
            </w:tcBorders>
          </w:tcPr>
          <w:p w:rsidR="009C61D5" w:rsidRDefault="009C61D5">
            <w:pPr>
              <w:pStyle w:val="ConsPlusNormal"/>
              <w:jc w:val="center"/>
            </w:pPr>
            <w:r>
              <w:t>5,71</w:t>
            </w:r>
          </w:p>
        </w:tc>
        <w:tc>
          <w:tcPr>
            <w:tcW w:w="1172" w:type="dxa"/>
            <w:tcBorders>
              <w:top w:val="nil"/>
              <w:left w:val="nil"/>
              <w:bottom w:val="nil"/>
              <w:right w:val="nil"/>
            </w:tcBorders>
          </w:tcPr>
          <w:p w:rsidR="009C61D5" w:rsidRDefault="009C61D5">
            <w:pPr>
              <w:pStyle w:val="ConsPlusNormal"/>
              <w:jc w:val="center"/>
            </w:pPr>
            <w:r>
              <w:t>5,88</w:t>
            </w:r>
          </w:p>
        </w:tc>
        <w:tc>
          <w:tcPr>
            <w:tcW w:w="1172" w:type="dxa"/>
            <w:tcBorders>
              <w:top w:val="nil"/>
              <w:left w:val="nil"/>
              <w:bottom w:val="nil"/>
              <w:right w:val="nil"/>
            </w:tcBorders>
          </w:tcPr>
          <w:p w:rsidR="009C61D5" w:rsidRDefault="009C61D5">
            <w:pPr>
              <w:pStyle w:val="ConsPlusNormal"/>
              <w:jc w:val="center"/>
            </w:pPr>
            <w:r>
              <w:t>5,91</w:t>
            </w:r>
          </w:p>
        </w:tc>
        <w:tc>
          <w:tcPr>
            <w:tcW w:w="1172" w:type="dxa"/>
            <w:tcBorders>
              <w:top w:val="nil"/>
              <w:left w:val="nil"/>
              <w:bottom w:val="nil"/>
              <w:right w:val="nil"/>
            </w:tcBorders>
          </w:tcPr>
          <w:p w:rsidR="009C61D5" w:rsidRDefault="009C61D5">
            <w:pPr>
              <w:pStyle w:val="ConsPlusNormal"/>
              <w:jc w:val="center"/>
            </w:pPr>
            <w:r>
              <w:t>5,93</w:t>
            </w:r>
          </w:p>
        </w:tc>
        <w:tc>
          <w:tcPr>
            <w:tcW w:w="1182" w:type="dxa"/>
            <w:tcBorders>
              <w:top w:val="nil"/>
              <w:left w:val="nil"/>
              <w:bottom w:val="nil"/>
              <w:right w:val="nil"/>
            </w:tcBorders>
          </w:tcPr>
          <w:p w:rsidR="009C61D5" w:rsidRDefault="009C61D5">
            <w:pPr>
              <w:pStyle w:val="ConsPlusNormal"/>
              <w:jc w:val="center"/>
            </w:pPr>
            <w:r>
              <w:t>5,96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0,021</w:t>
            </w:r>
          </w:p>
        </w:tc>
        <w:tc>
          <w:tcPr>
            <w:tcW w:w="1172" w:type="dxa"/>
            <w:tcBorders>
              <w:top w:val="nil"/>
              <w:left w:val="nil"/>
              <w:bottom w:val="nil"/>
              <w:right w:val="nil"/>
            </w:tcBorders>
          </w:tcPr>
          <w:p w:rsidR="009C61D5" w:rsidRDefault="009C61D5">
            <w:pPr>
              <w:pStyle w:val="ConsPlusNormal"/>
              <w:jc w:val="center"/>
            </w:pPr>
            <w:r>
              <w:t>0,01</w:t>
            </w:r>
          </w:p>
        </w:tc>
        <w:tc>
          <w:tcPr>
            <w:tcW w:w="1172" w:type="dxa"/>
            <w:tcBorders>
              <w:top w:val="nil"/>
              <w:left w:val="nil"/>
              <w:bottom w:val="nil"/>
              <w:right w:val="nil"/>
            </w:tcBorders>
          </w:tcPr>
          <w:p w:rsidR="009C61D5" w:rsidRDefault="009C61D5">
            <w:pPr>
              <w:pStyle w:val="ConsPlusNormal"/>
              <w:jc w:val="center"/>
            </w:pPr>
            <w:r>
              <w:t>0,002</w:t>
            </w:r>
          </w:p>
        </w:tc>
        <w:tc>
          <w:tcPr>
            <w:tcW w:w="1172" w:type="dxa"/>
            <w:tcBorders>
              <w:top w:val="nil"/>
              <w:left w:val="nil"/>
              <w:bottom w:val="nil"/>
              <w:right w:val="nil"/>
            </w:tcBorders>
          </w:tcPr>
          <w:p w:rsidR="009C61D5" w:rsidRDefault="009C61D5">
            <w:pPr>
              <w:pStyle w:val="ConsPlusNormal"/>
              <w:jc w:val="center"/>
            </w:pPr>
            <w:r>
              <w:t>0,01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1026,652</w:t>
            </w:r>
          </w:p>
        </w:tc>
        <w:tc>
          <w:tcPr>
            <w:tcW w:w="1172" w:type="dxa"/>
            <w:tcBorders>
              <w:top w:val="nil"/>
              <w:left w:val="nil"/>
              <w:bottom w:val="nil"/>
              <w:right w:val="nil"/>
            </w:tcBorders>
          </w:tcPr>
          <w:p w:rsidR="009C61D5" w:rsidRDefault="009C61D5">
            <w:pPr>
              <w:pStyle w:val="ConsPlusNormal"/>
              <w:jc w:val="center"/>
            </w:pPr>
            <w:r>
              <w:t>1288,04</w:t>
            </w:r>
          </w:p>
        </w:tc>
        <w:tc>
          <w:tcPr>
            <w:tcW w:w="1172" w:type="dxa"/>
            <w:tcBorders>
              <w:top w:val="nil"/>
              <w:left w:val="nil"/>
              <w:bottom w:val="nil"/>
              <w:right w:val="nil"/>
            </w:tcBorders>
          </w:tcPr>
          <w:p w:rsidR="009C61D5" w:rsidRDefault="009C61D5">
            <w:pPr>
              <w:pStyle w:val="ConsPlusNormal"/>
              <w:jc w:val="center"/>
            </w:pPr>
            <w:r>
              <w:t>1036,467</w:t>
            </w:r>
          </w:p>
        </w:tc>
        <w:tc>
          <w:tcPr>
            <w:tcW w:w="1172" w:type="dxa"/>
            <w:tcBorders>
              <w:top w:val="nil"/>
              <w:left w:val="nil"/>
              <w:bottom w:val="nil"/>
              <w:right w:val="nil"/>
            </w:tcBorders>
          </w:tcPr>
          <w:p w:rsidR="009C61D5" w:rsidRDefault="009C61D5">
            <w:pPr>
              <w:pStyle w:val="ConsPlusNormal"/>
              <w:jc w:val="center"/>
            </w:pPr>
            <w:r>
              <w:t>1670,068</w:t>
            </w:r>
          </w:p>
        </w:tc>
        <w:tc>
          <w:tcPr>
            <w:tcW w:w="1172" w:type="dxa"/>
            <w:tcBorders>
              <w:top w:val="nil"/>
              <w:left w:val="nil"/>
              <w:bottom w:val="nil"/>
              <w:right w:val="nil"/>
            </w:tcBorders>
          </w:tcPr>
          <w:p w:rsidR="009C61D5" w:rsidRDefault="009C61D5">
            <w:pPr>
              <w:pStyle w:val="ConsPlusNormal"/>
              <w:jc w:val="center"/>
            </w:pPr>
            <w:r>
              <w:t>1045,3</w:t>
            </w:r>
          </w:p>
        </w:tc>
        <w:tc>
          <w:tcPr>
            <w:tcW w:w="1172" w:type="dxa"/>
            <w:tcBorders>
              <w:top w:val="nil"/>
              <w:left w:val="nil"/>
              <w:bottom w:val="nil"/>
              <w:right w:val="nil"/>
            </w:tcBorders>
          </w:tcPr>
          <w:p w:rsidR="009C61D5" w:rsidRDefault="009C61D5">
            <w:pPr>
              <w:pStyle w:val="ConsPlusNormal"/>
              <w:jc w:val="center"/>
            </w:pPr>
            <w:r>
              <w:t>1580,82</w:t>
            </w:r>
          </w:p>
        </w:tc>
        <w:tc>
          <w:tcPr>
            <w:tcW w:w="1172" w:type="dxa"/>
            <w:tcBorders>
              <w:top w:val="nil"/>
              <w:left w:val="nil"/>
              <w:bottom w:val="nil"/>
              <w:right w:val="nil"/>
            </w:tcBorders>
          </w:tcPr>
          <w:p w:rsidR="009C61D5" w:rsidRDefault="009C61D5">
            <w:pPr>
              <w:pStyle w:val="ConsPlusNormal"/>
              <w:jc w:val="center"/>
            </w:pPr>
            <w:r>
              <w:t>1054,13</w:t>
            </w:r>
          </w:p>
        </w:tc>
        <w:tc>
          <w:tcPr>
            <w:tcW w:w="1172" w:type="dxa"/>
            <w:tcBorders>
              <w:top w:val="nil"/>
              <w:left w:val="nil"/>
              <w:bottom w:val="nil"/>
              <w:right w:val="nil"/>
            </w:tcBorders>
          </w:tcPr>
          <w:p w:rsidR="009C61D5" w:rsidRDefault="009C61D5">
            <w:pPr>
              <w:pStyle w:val="ConsPlusNormal"/>
              <w:jc w:val="center"/>
            </w:pPr>
            <w:r>
              <w:t>1054,13</w:t>
            </w:r>
          </w:p>
        </w:tc>
        <w:tc>
          <w:tcPr>
            <w:tcW w:w="1172" w:type="dxa"/>
            <w:tcBorders>
              <w:top w:val="nil"/>
              <w:left w:val="nil"/>
              <w:bottom w:val="nil"/>
              <w:right w:val="nil"/>
            </w:tcBorders>
          </w:tcPr>
          <w:p w:rsidR="009C61D5" w:rsidRDefault="009C61D5">
            <w:pPr>
              <w:pStyle w:val="ConsPlusNormal"/>
              <w:jc w:val="center"/>
            </w:pPr>
            <w:r>
              <w:t>1059,04</w:t>
            </w:r>
          </w:p>
        </w:tc>
        <w:tc>
          <w:tcPr>
            <w:tcW w:w="1172" w:type="dxa"/>
            <w:tcBorders>
              <w:top w:val="nil"/>
              <w:left w:val="nil"/>
              <w:bottom w:val="nil"/>
              <w:right w:val="nil"/>
            </w:tcBorders>
          </w:tcPr>
          <w:p w:rsidR="009C61D5" w:rsidRDefault="009C61D5">
            <w:pPr>
              <w:pStyle w:val="ConsPlusNormal"/>
              <w:jc w:val="center"/>
            </w:pPr>
            <w:r>
              <w:t>1063,95</w:t>
            </w:r>
          </w:p>
        </w:tc>
        <w:tc>
          <w:tcPr>
            <w:tcW w:w="1182" w:type="dxa"/>
            <w:tcBorders>
              <w:top w:val="nil"/>
              <w:left w:val="nil"/>
              <w:bottom w:val="nil"/>
              <w:right w:val="nil"/>
            </w:tcBorders>
          </w:tcPr>
          <w:p w:rsidR="009C61D5" w:rsidRDefault="009C61D5">
            <w:pPr>
              <w:pStyle w:val="ConsPlusNormal"/>
              <w:jc w:val="center"/>
            </w:pPr>
            <w:r>
              <w:t>1063,95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816,548</w:t>
            </w:r>
          </w:p>
        </w:tc>
        <w:tc>
          <w:tcPr>
            <w:tcW w:w="1172" w:type="dxa"/>
            <w:tcBorders>
              <w:top w:val="nil"/>
              <w:left w:val="nil"/>
              <w:bottom w:val="nil"/>
              <w:right w:val="nil"/>
            </w:tcBorders>
          </w:tcPr>
          <w:p w:rsidR="009C61D5" w:rsidRDefault="009C61D5">
            <w:pPr>
              <w:pStyle w:val="ConsPlusNormal"/>
              <w:jc w:val="center"/>
            </w:pPr>
            <w:r>
              <w:t>724,27</w:t>
            </w:r>
          </w:p>
        </w:tc>
        <w:tc>
          <w:tcPr>
            <w:tcW w:w="1172" w:type="dxa"/>
            <w:tcBorders>
              <w:top w:val="nil"/>
              <w:left w:val="nil"/>
              <w:bottom w:val="nil"/>
              <w:right w:val="nil"/>
            </w:tcBorders>
          </w:tcPr>
          <w:p w:rsidR="009C61D5" w:rsidRDefault="009C61D5">
            <w:pPr>
              <w:pStyle w:val="ConsPlusNormal"/>
              <w:jc w:val="center"/>
            </w:pPr>
            <w:r>
              <w:t>824,355</w:t>
            </w:r>
          </w:p>
        </w:tc>
        <w:tc>
          <w:tcPr>
            <w:tcW w:w="1172" w:type="dxa"/>
            <w:tcBorders>
              <w:top w:val="nil"/>
              <w:left w:val="nil"/>
              <w:bottom w:val="nil"/>
              <w:right w:val="nil"/>
            </w:tcBorders>
          </w:tcPr>
          <w:p w:rsidR="009C61D5" w:rsidRDefault="009C61D5">
            <w:pPr>
              <w:pStyle w:val="ConsPlusNormal"/>
              <w:jc w:val="center"/>
            </w:pPr>
            <w:r>
              <w:t>743,371</w:t>
            </w:r>
          </w:p>
        </w:tc>
        <w:tc>
          <w:tcPr>
            <w:tcW w:w="1172" w:type="dxa"/>
            <w:tcBorders>
              <w:top w:val="nil"/>
              <w:left w:val="nil"/>
              <w:bottom w:val="nil"/>
              <w:right w:val="nil"/>
            </w:tcBorders>
          </w:tcPr>
          <w:p w:rsidR="009C61D5" w:rsidRDefault="009C61D5">
            <w:pPr>
              <w:pStyle w:val="ConsPlusNormal"/>
              <w:jc w:val="center"/>
            </w:pPr>
            <w:r>
              <w:t>831,38</w:t>
            </w:r>
          </w:p>
        </w:tc>
        <w:tc>
          <w:tcPr>
            <w:tcW w:w="1172" w:type="dxa"/>
            <w:tcBorders>
              <w:top w:val="nil"/>
              <w:left w:val="nil"/>
              <w:bottom w:val="nil"/>
              <w:right w:val="nil"/>
            </w:tcBorders>
          </w:tcPr>
          <w:p w:rsidR="009C61D5" w:rsidRDefault="009C61D5">
            <w:pPr>
              <w:pStyle w:val="ConsPlusNormal"/>
              <w:jc w:val="center"/>
            </w:pPr>
            <w:r>
              <w:t>757,382</w:t>
            </w:r>
          </w:p>
        </w:tc>
        <w:tc>
          <w:tcPr>
            <w:tcW w:w="1172" w:type="dxa"/>
            <w:tcBorders>
              <w:top w:val="nil"/>
              <w:left w:val="nil"/>
              <w:bottom w:val="nil"/>
              <w:right w:val="nil"/>
            </w:tcBorders>
          </w:tcPr>
          <w:p w:rsidR="009C61D5" w:rsidRDefault="009C61D5">
            <w:pPr>
              <w:pStyle w:val="ConsPlusNormal"/>
              <w:jc w:val="center"/>
            </w:pPr>
            <w:r>
              <w:t>838,41</w:t>
            </w:r>
          </w:p>
        </w:tc>
        <w:tc>
          <w:tcPr>
            <w:tcW w:w="1172" w:type="dxa"/>
            <w:tcBorders>
              <w:top w:val="nil"/>
              <w:left w:val="nil"/>
              <w:bottom w:val="nil"/>
              <w:right w:val="nil"/>
            </w:tcBorders>
          </w:tcPr>
          <w:p w:rsidR="009C61D5" w:rsidRDefault="009C61D5">
            <w:pPr>
              <w:pStyle w:val="ConsPlusNormal"/>
              <w:jc w:val="center"/>
            </w:pPr>
            <w:r>
              <w:t>801,13</w:t>
            </w:r>
          </w:p>
        </w:tc>
        <w:tc>
          <w:tcPr>
            <w:tcW w:w="1172" w:type="dxa"/>
            <w:tcBorders>
              <w:top w:val="nil"/>
              <w:left w:val="nil"/>
              <w:bottom w:val="nil"/>
              <w:right w:val="nil"/>
            </w:tcBorders>
          </w:tcPr>
          <w:p w:rsidR="009C61D5" w:rsidRDefault="009C61D5">
            <w:pPr>
              <w:pStyle w:val="ConsPlusNormal"/>
              <w:jc w:val="center"/>
            </w:pPr>
            <w:r>
              <w:t>805,04</w:t>
            </w:r>
          </w:p>
        </w:tc>
        <w:tc>
          <w:tcPr>
            <w:tcW w:w="1172" w:type="dxa"/>
            <w:tcBorders>
              <w:top w:val="nil"/>
              <w:left w:val="nil"/>
              <w:bottom w:val="nil"/>
              <w:right w:val="nil"/>
            </w:tcBorders>
          </w:tcPr>
          <w:p w:rsidR="009C61D5" w:rsidRDefault="009C61D5">
            <w:pPr>
              <w:pStyle w:val="ConsPlusNormal"/>
              <w:jc w:val="center"/>
            </w:pPr>
            <w:r>
              <w:t>808,95</w:t>
            </w:r>
          </w:p>
        </w:tc>
        <w:tc>
          <w:tcPr>
            <w:tcW w:w="1182" w:type="dxa"/>
            <w:tcBorders>
              <w:top w:val="nil"/>
              <w:left w:val="nil"/>
              <w:bottom w:val="nil"/>
              <w:right w:val="nil"/>
            </w:tcBorders>
          </w:tcPr>
          <w:p w:rsidR="009C61D5" w:rsidRDefault="009C61D5">
            <w:pPr>
              <w:pStyle w:val="ConsPlusNormal"/>
              <w:jc w:val="center"/>
            </w:pPr>
            <w:r>
              <w:t>812,86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241,778</w:t>
            </w:r>
          </w:p>
        </w:tc>
        <w:tc>
          <w:tcPr>
            <w:tcW w:w="1172" w:type="dxa"/>
            <w:tcBorders>
              <w:top w:val="nil"/>
              <w:left w:val="nil"/>
              <w:bottom w:val="nil"/>
              <w:right w:val="nil"/>
            </w:tcBorders>
          </w:tcPr>
          <w:p w:rsidR="009C61D5" w:rsidRDefault="009C61D5">
            <w:pPr>
              <w:pStyle w:val="ConsPlusNormal"/>
              <w:jc w:val="center"/>
            </w:pPr>
            <w:r>
              <w:t>398,82</w:t>
            </w:r>
          </w:p>
        </w:tc>
        <w:tc>
          <w:tcPr>
            <w:tcW w:w="1172" w:type="dxa"/>
            <w:tcBorders>
              <w:top w:val="nil"/>
              <w:left w:val="nil"/>
              <w:bottom w:val="nil"/>
              <w:right w:val="nil"/>
            </w:tcBorders>
          </w:tcPr>
          <w:p w:rsidR="009C61D5" w:rsidRDefault="009C61D5">
            <w:pPr>
              <w:pStyle w:val="ConsPlusNormal"/>
              <w:jc w:val="center"/>
            </w:pPr>
            <w:r>
              <w:t>244,089</w:t>
            </w:r>
          </w:p>
        </w:tc>
        <w:tc>
          <w:tcPr>
            <w:tcW w:w="1172" w:type="dxa"/>
            <w:tcBorders>
              <w:top w:val="nil"/>
              <w:left w:val="nil"/>
              <w:bottom w:val="nil"/>
              <w:right w:val="nil"/>
            </w:tcBorders>
          </w:tcPr>
          <w:p w:rsidR="009C61D5" w:rsidRDefault="009C61D5">
            <w:pPr>
              <w:pStyle w:val="ConsPlusNormal"/>
              <w:jc w:val="center"/>
            </w:pPr>
            <w:r>
              <w:t>384,652</w:t>
            </w:r>
          </w:p>
        </w:tc>
        <w:tc>
          <w:tcPr>
            <w:tcW w:w="1172" w:type="dxa"/>
            <w:tcBorders>
              <w:top w:val="nil"/>
              <w:left w:val="nil"/>
              <w:bottom w:val="nil"/>
              <w:right w:val="nil"/>
            </w:tcBorders>
          </w:tcPr>
          <w:p w:rsidR="009C61D5" w:rsidRDefault="009C61D5">
            <w:pPr>
              <w:pStyle w:val="ConsPlusNormal"/>
              <w:jc w:val="center"/>
            </w:pPr>
            <w:r>
              <w:t>246,17</w:t>
            </w:r>
          </w:p>
        </w:tc>
        <w:tc>
          <w:tcPr>
            <w:tcW w:w="1172" w:type="dxa"/>
            <w:tcBorders>
              <w:top w:val="nil"/>
              <w:left w:val="nil"/>
              <w:bottom w:val="nil"/>
              <w:right w:val="nil"/>
            </w:tcBorders>
          </w:tcPr>
          <w:p w:rsidR="009C61D5" w:rsidRDefault="009C61D5">
            <w:pPr>
              <w:pStyle w:val="ConsPlusNormal"/>
              <w:jc w:val="center"/>
            </w:pPr>
            <w:r>
              <w:t>415,433</w:t>
            </w:r>
          </w:p>
        </w:tc>
        <w:tc>
          <w:tcPr>
            <w:tcW w:w="1172" w:type="dxa"/>
            <w:tcBorders>
              <w:top w:val="nil"/>
              <w:left w:val="nil"/>
              <w:bottom w:val="nil"/>
              <w:right w:val="nil"/>
            </w:tcBorders>
          </w:tcPr>
          <w:p w:rsidR="009C61D5" w:rsidRDefault="009C61D5">
            <w:pPr>
              <w:pStyle w:val="ConsPlusNormal"/>
              <w:jc w:val="center"/>
            </w:pPr>
            <w:r>
              <w:t>248,25</w:t>
            </w:r>
          </w:p>
        </w:tc>
        <w:tc>
          <w:tcPr>
            <w:tcW w:w="1172" w:type="dxa"/>
            <w:tcBorders>
              <w:top w:val="nil"/>
              <w:left w:val="nil"/>
              <w:bottom w:val="nil"/>
              <w:right w:val="nil"/>
            </w:tcBorders>
          </w:tcPr>
          <w:p w:rsidR="009C61D5" w:rsidRDefault="009C61D5">
            <w:pPr>
              <w:pStyle w:val="ConsPlusNormal"/>
              <w:jc w:val="center"/>
            </w:pPr>
            <w:r>
              <w:t>248,25</w:t>
            </w:r>
          </w:p>
        </w:tc>
        <w:tc>
          <w:tcPr>
            <w:tcW w:w="1172" w:type="dxa"/>
            <w:tcBorders>
              <w:top w:val="nil"/>
              <w:left w:val="nil"/>
              <w:bottom w:val="nil"/>
              <w:right w:val="nil"/>
            </w:tcBorders>
          </w:tcPr>
          <w:p w:rsidR="009C61D5" w:rsidRDefault="009C61D5">
            <w:pPr>
              <w:pStyle w:val="ConsPlusNormal"/>
              <w:jc w:val="center"/>
            </w:pPr>
            <w:r>
              <w:t>249,41</w:t>
            </w:r>
          </w:p>
        </w:tc>
        <w:tc>
          <w:tcPr>
            <w:tcW w:w="1172" w:type="dxa"/>
            <w:tcBorders>
              <w:top w:val="nil"/>
              <w:left w:val="nil"/>
              <w:bottom w:val="nil"/>
              <w:right w:val="nil"/>
            </w:tcBorders>
          </w:tcPr>
          <w:p w:rsidR="009C61D5" w:rsidRDefault="009C61D5">
            <w:pPr>
              <w:pStyle w:val="ConsPlusNormal"/>
              <w:jc w:val="center"/>
            </w:pPr>
            <w:r>
              <w:t>250,56</w:t>
            </w:r>
          </w:p>
        </w:tc>
        <w:tc>
          <w:tcPr>
            <w:tcW w:w="1182" w:type="dxa"/>
            <w:tcBorders>
              <w:top w:val="nil"/>
              <w:left w:val="nil"/>
              <w:bottom w:val="nil"/>
              <w:right w:val="nil"/>
            </w:tcBorders>
          </w:tcPr>
          <w:p w:rsidR="009C61D5" w:rsidRDefault="009C61D5">
            <w:pPr>
              <w:pStyle w:val="ConsPlusNormal"/>
              <w:jc w:val="center"/>
            </w:pPr>
            <w:r>
              <w:t>250,56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0,075</w:t>
            </w:r>
          </w:p>
        </w:tc>
        <w:tc>
          <w:tcPr>
            <w:tcW w:w="1172" w:type="dxa"/>
            <w:tcBorders>
              <w:top w:val="nil"/>
              <w:left w:val="nil"/>
              <w:bottom w:val="nil"/>
              <w:right w:val="nil"/>
            </w:tcBorders>
          </w:tcPr>
          <w:p w:rsidR="009C61D5" w:rsidRDefault="009C61D5">
            <w:pPr>
              <w:pStyle w:val="ConsPlusNormal"/>
              <w:jc w:val="center"/>
            </w:pPr>
            <w:r>
              <w:t>0,03</w:t>
            </w:r>
          </w:p>
        </w:tc>
        <w:tc>
          <w:tcPr>
            <w:tcW w:w="1172" w:type="dxa"/>
            <w:tcBorders>
              <w:top w:val="nil"/>
              <w:left w:val="nil"/>
              <w:bottom w:val="nil"/>
              <w:right w:val="nil"/>
            </w:tcBorders>
          </w:tcPr>
          <w:p w:rsidR="009C61D5" w:rsidRDefault="009C61D5">
            <w:pPr>
              <w:pStyle w:val="ConsPlusNormal"/>
              <w:jc w:val="center"/>
            </w:pPr>
            <w:r>
              <w:t>0,076</w:t>
            </w:r>
          </w:p>
        </w:tc>
        <w:tc>
          <w:tcPr>
            <w:tcW w:w="1172" w:type="dxa"/>
            <w:tcBorders>
              <w:top w:val="nil"/>
              <w:left w:val="nil"/>
              <w:bottom w:val="nil"/>
              <w:right w:val="nil"/>
            </w:tcBorders>
          </w:tcPr>
          <w:p w:rsidR="009C61D5" w:rsidRDefault="009C61D5">
            <w:pPr>
              <w:pStyle w:val="ConsPlusNormal"/>
              <w:jc w:val="center"/>
            </w:pPr>
            <w:r>
              <w:t>0,065</w:t>
            </w:r>
          </w:p>
        </w:tc>
        <w:tc>
          <w:tcPr>
            <w:tcW w:w="1172" w:type="dxa"/>
            <w:tcBorders>
              <w:top w:val="nil"/>
              <w:left w:val="nil"/>
              <w:bottom w:val="nil"/>
              <w:right w:val="nil"/>
            </w:tcBorders>
          </w:tcPr>
          <w:p w:rsidR="009C61D5" w:rsidRDefault="009C61D5">
            <w:pPr>
              <w:pStyle w:val="ConsPlusNormal"/>
              <w:jc w:val="center"/>
            </w:pPr>
            <w:r>
              <w:t>0,08</w:t>
            </w:r>
          </w:p>
        </w:tc>
        <w:tc>
          <w:tcPr>
            <w:tcW w:w="1172" w:type="dxa"/>
            <w:tcBorders>
              <w:top w:val="nil"/>
              <w:left w:val="nil"/>
              <w:bottom w:val="nil"/>
              <w:right w:val="nil"/>
            </w:tcBorders>
          </w:tcPr>
          <w:p w:rsidR="009C61D5" w:rsidRDefault="009C61D5">
            <w:pPr>
              <w:pStyle w:val="ConsPlusNormal"/>
              <w:jc w:val="center"/>
            </w:pPr>
            <w:r>
              <w:t>0,016</w:t>
            </w:r>
          </w:p>
        </w:tc>
        <w:tc>
          <w:tcPr>
            <w:tcW w:w="1172" w:type="dxa"/>
            <w:tcBorders>
              <w:top w:val="nil"/>
              <w:left w:val="nil"/>
              <w:bottom w:val="nil"/>
              <w:right w:val="nil"/>
            </w:tcBorders>
          </w:tcPr>
          <w:p w:rsidR="009C61D5" w:rsidRDefault="009C61D5">
            <w:pPr>
              <w:pStyle w:val="ConsPlusNormal"/>
              <w:jc w:val="center"/>
            </w:pPr>
            <w:r>
              <w:t>0,08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125,235</w:t>
            </w:r>
          </w:p>
        </w:tc>
        <w:tc>
          <w:tcPr>
            <w:tcW w:w="1172" w:type="dxa"/>
            <w:tcBorders>
              <w:top w:val="nil"/>
              <w:left w:val="nil"/>
              <w:bottom w:val="nil"/>
              <w:right w:val="nil"/>
            </w:tcBorders>
          </w:tcPr>
          <w:p w:rsidR="009C61D5" w:rsidRDefault="009C61D5">
            <w:pPr>
              <w:pStyle w:val="ConsPlusNormal"/>
              <w:jc w:val="center"/>
            </w:pPr>
            <w:r>
              <w:t>107,62</w:t>
            </w:r>
          </w:p>
        </w:tc>
        <w:tc>
          <w:tcPr>
            <w:tcW w:w="1172" w:type="dxa"/>
            <w:tcBorders>
              <w:top w:val="nil"/>
              <w:left w:val="nil"/>
              <w:bottom w:val="nil"/>
              <w:right w:val="nil"/>
            </w:tcBorders>
          </w:tcPr>
          <w:p w:rsidR="009C61D5" w:rsidRDefault="009C61D5">
            <w:pPr>
              <w:pStyle w:val="ConsPlusNormal"/>
              <w:jc w:val="center"/>
            </w:pPr>
            <w:r>
              <w:t>126,433</w:t>
            </w:r>
          </w:p>
        </w:tc>
        <w:tc>
          <w:tcPr>
            <w:tcW w:w="1172" w:type="dxa"/>
            <w:tcBorders>
              <w:top w:val="nil"/>
              <w:left w:val="nil"/>
              <w:bottom w:val="nil"/>
              <w:right w:val="nil"/>
            </w:tcBorders>
          </w:tcPr>
          <w:p w:rsidR="009C61D5" w:rsidRDefault="009C61D5">
            <w:pPr>
              <w:pStyle w:val="ConsPlusNormal"/>
              <w:jc w:val="center"/>
            </w:pPr>
            <w:r>
              <w:t>120,368</w:t>
            </w:r>
          </w:p>
        </w:tc>
        <w:tc>
          <w:tcPr>
            <w:tcW w:w="1172" w:type="dxa"/>
            <w:tcBorders>
              <w:top w:val="nil"/>
              <w:left w:val="nil"/>
              <w:bottom w:val="nil"/>
              <w:right w:val="nil"/>
            </w:tcBorders>
          </w:tcPr>
          <w:p w:rsidR="009C61D5" w:rsidRDefault="009C61D5">
            <w:pPr>
              <w:pStyle w:val="ConsPlusNormal"/>
              <w:jc w:val="center"/>
            </w:pPr>
            <w:r>
              <w:t>127,51</w:t>
            </w:r>
          </w:p>
        </w:tc>
        <w:tc>
          <w:tcPr>
            <w:tcW w:w="1172" w:type="dxa"/>
            <w:tcBorders>
              <w:top w:val="nil"/>
              <w:left w:val="nil"/>
              <w:bottom w:val="nil"/>
              <w:right w:val="nil"/>
            </w:tcBorders>
          </w:tcPr>
          <w:p w:rsidR="009C61D5" w:rsidRDefault="009C61D5">
            <w:pPr>
              <w:pStyle w:val="ConsPlusNormal"/>
              <w:jc w:val="center"/>
            </w:pPr>
            <w:r>
              <w:t>100,714</w:t>
            </w:r>
          </w:p>
        </w:tc>
        <w:tc>
          <w:tcPr>
            <w:tcW w:w="1172" w:type="dxa"/>
            <w:tcBorders>
              <w:top w:val="nil"/>
              <w:left w:val="nil"/>
              <w:bottom w:val="nil"/>
              <w:right w:val="nil"/>
            </w:tcBorders>
          </w:tcPr>
          <w:p w:rsidR="009C61D5" w:rsidRDefault="009C61D5">
            <w:pPr>
              <w:pStyle w:val="ConsPlusNormal"/>
              <w:jc w:val="center"/>
            </w:pPr>
            <w:r>
              <w:t>128,59</w:t>
            </w:r>
          </w:p>
        </w:tc>
        <w:tc>
          <w:tcPr>
            <w:tcW w:w="1172" w:type="dxa"/>
            <w:tcBorders>
              <w:top w:val="nil"/>
              <w:left w:val="nil"/>
              <w:bottom w:val="nil"/>
              <w:right w:val="nil"/>
            </w:tcBorders>
          </w:tcPr>
          <w:p w:rsidR="009C61D5" w:rsidRDefault="009C61D5">
            <w:pPr>
              <w:pStyle w:val="ConsPlusNormal"/>
              <w:jc w:val="center"/>
            </w:pPr>
            <w:r>
              <w:t>128,59</w:t>
            </w:r>
          </w:p>
        </w:tc>
        <w:tc>
          <w:tcPr>
            <w:tcW w:w="1172" w:type="dxa"/>
            <w:tcBorders>
              <w:top w:val="nil"/>
              <w:left w:val="nil"/>
              <w:bottom w:val="nil"/>
              <w:right w:val="nil"/>
            </w:tcBorders>
          </w:tcPr>
          <w:p w:rsidR="009C61D5" w:rsidRDefault="009C61D5">
            <w:pPr>
              <w:pStyle w:val="ConsPlusNormal"/>
              <w:jc w:val="center"/>
            </w:pPr>
            <w:r>
              <w:t>129,19</w:t>
            </w:r>
          </w:p>
        </w:tc>
        <w:tc>
          <w:tcPr>
            <w:tcW w:w="1172" w:type="dxa"/>
            <w:tcBorders>
              <w:top w:val="nil"/>
              <w:left w:val="nil"/>
              <w:bottom w:val="nil"/>
              <w:right w:val="nil"/>
            </w:tcBorders>
          </w:tcPr>
          <w:p w:rsidR="009C61D5" w:rsidRDefault="009C61D5">
            <w:pPr>
              <w:pStyle w:val="ConsPlusNormal"/>
              <w:jc w:val="center"/>
            </w:pPr>
            <w:r>
              <w:t>129,79</w:t>
            </w:r>
          </w:p>
        </w:tc>
        <w:tc>
          <w:tcPr>
            <w:tcW w:w="1182" w:type="dxa"/>
            <w:tcBorders>
              <w:top w:val="nil"/>
              <w:left w:val="nil"/>
              <w:bottom w:val="nil"/>
              <w:right w:val="nil"/>
            </w:tcBorders>
          </w:tcPr>
          <w:p w:rsidR="009C61D5" w:rsidRDefault="009C61D5">
            <w:pPr>
              <w:pStyle w:val="ConsPlusNormal"/>
              <w:jc w:val="center"/>
            </w:pPr>
            <w:r>
              <w:t>129,79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798,596</w:t>
            </w:r>
          </w:p>
        </w:tc>
        <w:tc>
          <w:tcPr>
            <w:tcW w:w="1172" w:type="dxa"/>
            <w:tcBorders>
              <w:top w:val="nil"/>
              <w:left w:val="nil"/>
              <w:bottom w:val="nil"/>
              <w:right w:val="nil"/>
            </w:tcBorders>
          </w:tcPr>
          <w:p w:rsidR="009C61D5" w:rsidRDefault="009C61D5">
            <w:pPr>
              <w:pStyle w:val="ConsPlusNormal"/>
              <w:jc w:val="center"/>
            </w:pPr>
            <w:r>
              <w:t>720,98</w:t>
            </w:r>
          </w:p>
        </w:tc>
        <w:tc>
          <w:tcPr>
            <w:tcW w:w="1172" w:type="dxa"/>
            <w:tcBorders>
              <w:top w:val="nil"/>
              <w:left w:val="nil"/>
              <w:bottom w:val="nil"/>
              <w:right w:val="nil"/>
            </w:tcBorders>
          </w:tcPr>
          <w:p w:rsidR="009C61D5" w:rsidRDefault="009C61D5">
            <w:pPr>
              <w:pStyle w:val="ConsPlusNormal"/>
              <w:jc w:val="center"/>
            </w:pPr>
            <w:r>
              <w:t>806,231</w:t>
            </w:r>
          </w:p>
        </w:tc>
        <w:tc>
          <w:tcPr>
            <w:tcW w:w="1172" w:type="dxa"/>
            <w:tcBorders>
              <w:top w:val="nil"/>
              <w:left w:val="nil"/>
              <w:bottom w:val="nil"/>
              <w:right w:val="nil"/>
            </w:tcBorders>
          </w:tcPr>
          <w:p w:rsidR="009C61D5" w:rsidRDefault="009C61D5">
            <w:pPr>
              <w:pStyle w:val="ConsPlusNormal"/>
              <w:jc w:val="center"/>
            </w:pPr>
            <w:r>
              <w:t>673,852</w:t>
            </w:r>
          </w:p>
        </w:tc>
        <w:tc>
          <w:tcPr>
            <w:tcW w:w="1172" w:type="dxa"/>
            <w:tcBorders>
              <w:top w:val="nil"/>
              <w:left w:val="nil"/>
              <w:bottom w:val="nil"/>
              <w:right w:val="nil"/>
            </w:tcBorders>
          </w:tcPr>
          <w:p w:rsidR="009C61D5" w:rsidRDefault="009C61D5">
            <w:pPr>
              <w:pStyle w:val="ConsPlusNormal"/>
              <w:jc w:val="center"/>
            </w:pPr>
            <w:r>
              <w:t>813,1</w:t>
            </w:r>
          </w:p>
        </w:tc>
        <w:tc>
          <w:tcPr>
            <w:tcW w:w="1172" w:type="dxa"/>
            <w:tcBorders>
              <w:top w:val="nil"/>
              <w:left w:val="nil"/>
              <w:bottom w:val="nil"/>
              <w:right w:val="nil"/>
            </w:tcBorders>
          </w:tcPr>
          <w:p w:rsidR="009C61D5" w:rsidRDefault="009C61D5">
            <w:pPr>
              <w:pStyle w:val="ConsPlusNormal"/>
              <w:jc w:val="center"/>
            </w:pPr>
            <w:r>
              <w:t>656,498</w:t>
            </w:r>
          </w:p>
        </w:tc>
        <w:tc>
          <w:tcPr>
            <w:tcW w:w="1172" w:type="dxa"/>
            <w:tcBorders>
              <w:top w:val="nil"/>
              <w:left w:val="nil"/>
              <w:bottom w:val="nil"/>
              <w:right w:val="nil"/>
            </w:tcBorders>
          </w:tcPr>
          <w:p w:rsidR="009C61D5" w:rsidRDefault="009C61D5">
            <w:pPr>
              <w:pStyle w:val="ConsPlusNormal"/>
              <w:jc w:val="center"/>
            </w:pPr>
            <w:r>
              <w:t>819,97</w:t>
            </w:r>
          </w:p>
        </w:tc>
        <w:tc>
          <w:tcPr>
            <w:tcW w:w="1172" w:type="dxa"/>
            <w:tcBorders>
              <w:top w:val="nil"/>
              <w:left w:val="nil"/>
              <w:bottom w:val="nil"/>
              <w:right w:val="nil"/>
            </w:tcBorders>
          </w:tcPr>
          <w:p w:rsidR="009C61D5" w:rsidRDefault="009C61D5">
            <w:pPr>
              <w:pStyle w:val="ConsPlusNormal"/>
              <w:jc w:val="center"/>
            </w:pPr>
            <w:r>
              <w:t>694,61</w:t>
            </w:r>
          </w:p>
        </w:tc>
        <w:tc>
          <w:tcPr>
            <w:tcW w:w="1172" w:type="dxa"/>
            <w:tcBorders>
              <w:top w:val="nil"/>
              <w:left w:val="nil"/>
              <w:bottom w:val="nil"/>
              <w:right w:val="nil"/>
            </w:tcBorders>
          </w:tcPr>
          <w:p w:rsidR="009C61D5" w:rsidRDefault="009C61D5">
            <w:pPr>
              <w:pStyle w:val="ConsPlusNormal"/>
              <w:jc w:val="center"/>
            </w:pPr>
            <w:r>
              <w:t>698,4</w:t>
            </w:r>
          </w:p>
        </w:tc>
        <w:tc>
          <w:tcPr>
            <w:tcW w:w="1172" w:type="dxa"/>
            <w:tcBorders>
              <w:top w:val="nil"/>
              <w:left w:val="nil"/>
              <w:bottom w:val="nil"/>
              <w:right w:val="nil"/>
            </w:tcBorders>
          </w:tcPr>
          <w:p w:rsidR="009C61D5" w:rsidRDefault="009C61D5">
            <w:pPr>
              <w:pStyle w:val="ConsPlusNormal"/>
              <w:jc w:val="center"/>
            </w:pPr>
            <w:r>
              <w:t>702,2</w:t>
            </w:r>
          </w:p>
        </w:tc>
        <w:tc>
          <w:tcPr>
            <w:tcW w:w="1182" w:type="dxa"/>
            <w:tcBorders>
              <w:top w:val="nil"/>
              <w:left w:val="nil"/>
              <w:bottom w:val="nil"/>
              <w:right w:val="nil"/>
            </w:tcBorders>
          </w:tcPr>
          <w:p w:rsidR="009C61D5" w:rsidRDefault="009C61D5">
            <w:pPr>
              <w:pStyle w:val="ConsPlusNormal"/>
              <w:jc w:val="center"/>
            </w:pPr>
            <w:r>
              <w:t>706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0,041</w:t>
            </w:r>
          </w:p>
        </w:tc>
        <w:tc>
          <w:tcPr>
            <w:tcW w:w="1172" w:type="dxa"/>
            <w:tcBorders>
              <w:top w:val="nil"/>
              <w:left w:val="nil"/>
              <w:bottom w:val="nil"/>
              <w:right w:val="nil"/>
            </w:tcBorders>
          </w:tcPr>
          <w:p w:rsidR="009C61D5" w:rsidRDefault="009C61D5">
            <w:pPr>
              <w:pStyle w:val="ConsPlusNormal"/>
              <w:jc w:val="center"/>
            </w:pPr>
            <w:r>
              <w:t>0,05</w:t>
            </w:r>
          </w:p>
        </w:tc>
        <w:tc>
          <w:tcPr>
            <w:tcW w:w="1172" w:type="dxa"/>
            <w:tcBorders>
              <w:top w:val="nil"/>
              <w:left w:val="nil"/>
              <w:bottom w:val="nil"/>
              <w:right w:val="nil"/>
            </w:tcBorders>
          </w:tcPr>
          <w:p w:rsidR="009C61D5" w:rsidRDefault="009C61D5">
            <w:pPr>
              <w:pStyle w:val="ConsPlusNormal"/>
              <w:jc w:val="center"/>
            </w:pPr>
            <w:r>
              <w:t>0,041</w:t>
            </w:r>
          </w:p>
        </w:tc>
        <w:tc>
          <w:tcPr>
            <w:tcW w:w="1172" w:type="dxa"/>
            <w:tcBorders>
              <w:top w:val="nil"/>
              <w:left w:val="nil"/>
              <w:bottom w:val="nil"/>
              <w:right w:val="nil"/>
            </w:tcBorders>
          </w:tcPr>
          <w:p w:rsidR="009C61D5" w:rsidRDefault="009C61D5">
            <w:pPr>
              <w:pStyle w:val="ConsPlusNormal"/>
              <w:jc w:val="center"/>
            </w:pPr>
            <w:r>
              <w:t>0,025</w:t>
            </w:r>
          </w:p>
        </w:tc>
        <w:tc>
          <w:tcPr>
            <w:tcW w:w="1172" w:type="dxa"/>
            <w:tcBorders>
              <w:top w:val="nil"/>
              <w:left w:val="nil"/>
              <w:bottom w:val="nil"/>
              <w:right w:val="nil"/>
            </w:tcBorders>
          </w:tcPr>
          <w:p w:rsidR="009C61D5" w:rsidRDefault="009C61D5">
            <w:pPr>
              <w:pStyle w:val="ConsPlusNormal"/>
              <w:jc w:val="center"/>
            </w:pPr>
            <w:r>
              <w:t>0,04</w:t>
            </w:r>
          </w:p>
        </w:tc>
        <w:tc>
          <w:tcPr>
            <w:tcW w:w="1172" w:type="dxa"/>
            <w:tcBorders>
              <w:top w:val="nil"/>
              <w:left w:val="nil"/>
              <w:bottom w:val="nil"/>
              <w:right w:val="nil"/>
            </w:tcBorders>
          </w:tcPr>
          <w:p w:rsidR="009C61D5" w:rsidRDefault="009C61D5">
            <w:pPr>
              <w:pStyle w:val="ConsPlusNormal"/>
              <w:jc w:val="center"/>
            </w:pPr>
            <w:r>
              <w:t>0,051</w:t>
            </w:r>
          </w:p>
        </w:tc>
        <w:tc>
          <w:tcPr>
            <w:tcW w:w="1172" w:type="dxa"/>
            <w:tcBorders>
              <w:top w:val="nil"/>
              <w:left w:val="nil"/>
              <w:bottom w:val="nil"/>
              <w:right w:val="nil"/>
            </w:tcBorders>
          </w:tcPr>
          <w:p w:rsidR="009C61D5" w:rsidRDefault="009C61D5">
            <w:pPr>
              <w:pStyle w:val="ConsPlusNormal"/>
              <w:jc w:val="center"/>
            </w:pPr>
            <w:r>
              <w:t>0,04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45,153</w:t>
            </w:r>
          </w:p>
        </w:tc>
        <w:tc>
          <w:tcPr>
            <w:tcW w:w="1172" w:type="dxa"/>
            <w:tcBorders>
              <w:top w:val="nil"/>
              <w:left w:val="nil"/>
              <w:bottom w:val="nil"/>
              <w:right w:val="nil"/>
            </w:tcBorders>
          </w:tcPr>
          <w:p w:rsidR="009C61D5" w:rsidRDefault="009C61D5">
            <w:pPr>
              <w:pStyle w:val="ConsPlusNormal"/>
              <w:jc w:val="center"/>
            </w:pPr>
            <w:r>
              <w:t>10,32</w:t>
            </w:r>
          </w:p>
        </w:tc>
        <w:tc>
          <w:tcPr>
            <w:tcW w:w="1172" w:type="dxa"/>
            <w:tcBorders>
              <w:top w:val="nil"/>
              <w:left w:val="nil"/>
              <w:bottom w:val="nil"/>
              <w:right w:val="nil"/>
            </w:tcBorders>
          </w:tcPr>
          <w:p w:rsidR="009C61D5" w:rsidRDefault="009C61D5">
            <w:pPr>
              <w:pStyle w:val="ConsPlusNormal"/>
              <w:jc w:val="center"/>
            </w:pPr>
            <w:r>
              <w:t>46,66</w:t>
            </w:r>
          </w:p>
        </w:tc>
        <w:tc>
          <w:tcPr>
            <w:tcW w:w="1172" w:type="dxa"/>
            <w:tcBorders>
              <w:top w:val="nil"/>
              <w:left w:val="nil"/>
              <w:bottom w:val="nil"/>
              <w:right w:val="nil"/>
            </w:tcBorders>
          </w:tcPr>
          <w:p w:rsidR="009C61D5" w:rsidRDefault="009C61D5">
            <w:pPr>
              <w:pStyle w:val="ConsPlusNormal"/>
              <w:jc w:val="center"/>
            </w:pPr>
            <w:r>
              <w:t>12,608</w:t>
            </w:r>
          </w:p>
        </w:tc>
        <w:tc>
          <w:tcPr>
            <w:tcW w:w="1172" w:type="dxa"/>
            <w:tcBorders>
              <w:top w:val="nil"/>
              <w:left w:val="nil"/>
              <w:bottom w:val="nil"/>
              <w:right w:val="nil"/>
            </w:tcBorders>
          </w:tcPr>
          <w:p w:rsidR="009C61D5" w:rsidRDefault="009C61D5">
            <w:pPr>
              <w:pStyle w:val="ConsPlusNormal"/>
              <w:jc w:val="center"/>
            </w:pPr>
            <w:r>
              <w:t>47,05</w:t>
            </w:r>
          </w:p>
        </w:tc>
        <w:tc>
          <w:tcPr>
            <w:tcW w:w="1172" w:type="dxa"/>
            <w:tcBorders>
              <w:top w:val="nil"/>
              <w:left w:val="nil"/>
              <w:bottom w:val="nil"/>
              <w:right w:val="nil"/>
            </w:tcBorders>
          </w:tcPr>
          <w:p w:rsidR="009C61D5" w:rsidRDefault="009C61D5">
            <w:pPr>
              <w:pStyle w:val="ConsPlusNormal"/>
              <w:jc w:val="center"/>
            </w:pPr>
            <w:r>
              <w:t>18,267</w:t>
            </w:r>
          </w:p>
        </w:tc>
        <w:tc>
          <w:tcPr>
            <w:tcW w:w="1172" w:type="dxa"/>
            <w:tcBorders>
              <w:top w:val="nil"/>
              <w:left w:val="nil"/>
              <w:bottom w:val="nil"/>
              <w:right w:val="nil"/>
            </w:tcBorders>
          </w:tcPr>
          <w:p w:rsidR="009C61D5" w:rsidRDefault="009C61D5">
            <w:pPr>
              <w:pStyle w:val="ConsPlusNormal"/>
              <w:jc w:val="center"/>
            </w:pPr>
            <w:r>
              <w:t>47,45</w:t>
            </w:r>
          </w:p>
        </w:tc>
        <w:tc>
          <w:tcPr>
            <w:tcW w:w="1172" w:type="dxa"/>
            <w:tcBorders>
              <w:top w:val="nil"/>
              <w:left w:val="nil"/>
              <w:bottom w:val="nil"/>
              <w:right w:val="nil"/>
            </w:tcBorders>
          </w:tcPr>
          <w:p w:rsidR="009C61D5" w:rsidRDefault="009C61D5">
            <w:pPr>
              <w:pStyle w:val="ConsPlusNormal"/>
              <w:jc w:val="center"/>
            </w:pPr>
            <w:r>
              <w:t>22,53</w:t>
            </w:r>
          </w:p>
        </w:tc>
        <w:tc>
          <w:tcPr>
            <w:tcW w:w="1172" w:type="dxa"/>
            <w:tcBorders>
              <w:top w:val="nil"/>
              <w:left w:val="nil"/>
              <w:bottom w:val="nil"/>
              <w:right w:val="nil"/>
            </w:tcBorders>
          </w:tcPr>
          <w:p w:rsidR="009C61D5" w:rsidRDefault="009C61D5">
            <w:pPr>
              <w:pStyle w:val="ConsPlusNormal"/>
              <w:jc w:val="center"/>
            </w:pPr>
            <w:r>
              <w:t>22,97</w:t>
            </w:r>
          </w:p>
        </w:tc>
        <w:tc>
          <w:tcPr>
            <w:tcW w:w="1172" w:type="dxa"/>
            <w:tcBorders>
              <w:top w:val="nil"/>
              <w:left w:val="nil"/>
              <w:bottom w:val="nil"/>
              <w:right w:val="nil"/>
            </w:tcBorders>
          </w:tcPr>
          <w:p w:rsidR="009C61D5" w:rsidRDefault="009C61D5">
            <w:pPr>
              <w:pStyle w:val="ConsPlusNormal"/>
              <w:jc w:val="center"/>
            </w:pPr>
            <w:r>
              <w:t>23,42</w:t>
            </w:r>
          </w:p>
        </w:tc>
        <w:tc>
          <w:tcPr>
            <w:tcW w:w="1182" w:type="dxa"/>
            <w:tcBorders>
              <w:top w:val="nil"/>
              <w:left w:val="nil"/>
              <w:bottom w:val="nil"/>
              <w:right w:val="nil"/>
            </w:tcBorders>
          </w:tcPr>
          <w:p w:rsidR="009C61D5" w:rsidRDefault="009C61D5">
            <w:pPr>
              <w:pStyle w:val="ConsPlusNormal"/>
              <w:jc w:val="center"/>
            </w:pPr>
            <w:r>
              <w:t>23,86</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"Освоение общих допустимых уловов во внутренних морских водах Российской Федерации, территориальном море Российской Федерации, на континентальном шельфе Российской Федерации и в исключительной экономической зоне Российской Федерации российскими пользователями (годовое значение)"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91,6</w:t>
            </w:r>
          </w:p>
        </w:tc>
        <w:tc>
          <w:tcPr>
            <w:tcW w:w="1172" w:type="dxa"/>
            <w:tcBorders>
              <w:top w:val="nil"/>
              <w:left w:val="nil"/>
              <w:bottom w:val="nil"/>
              <w:right w:val="nil"/>
            </w:tcBorders>
          </w:tcPr>
          <w:p w:rsidR="009C61D5" w:rsidRDefault="009C61D5">
            <w:pPr>
              <w:pStyle w:val="ConsPlusNormal"/>
              <w:jc w:val="center"/>
            </w:pPr>
            <w:r>
              <w:t>90,2</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93,95</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97,7</w:t>
            </w:r>
          </w:p>
        </w:tc>
        <w:tc>
          <w:tcPr>
            <w:tcW w:w="1172" w:type="dxa"/>
            <w:tcBorders>
              <w:top w:val="nil"/>
              <w:left w:val="nil"/>
              <w:bottom w:val="nil"/>
              <w:right w:val="nil"/>
            </w:tcBorders>
          </w:tcPr>
          <w:p w:rsidR="009C61D5" w:rsidRDefault="009C61D5">
            <w:pPr>
              <w:pStyle w:val="ConsPlusNormal"/>
              <w:jc w:val="center"/>
            </w:pPr>
            <w:r>
              <w:t>98,1</w:t>
            </w:r>
          </w:p>
        </w:tc>
        <w:tc>
          <w:tcPr>
            <w:tcW w:w="1182" w:type="dxa"/>
            <w:tcBorders>
              <w:top w:val="nil"/>
              <w:left w:val="nil"/>
              <w:bottom w:val="nil"/>
              <w:right w:val="nil"/>
            </w:tcBorders>
          </w:tcPr>
          <w:p w:rsidR="009C61D5" w:rsidRDefault="009C61D5">
            <w:pPr>
              <w:pStyle w:val="ConsPlusNormal"/>
              <w:jc w:val="center"/>
            </w:pPr>
            <w:r>
              <w:t>98,1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82,4</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82"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28,7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82"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82"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90,5</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82"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2 "Развитие аквакультуры"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восстановление и сохранение ресурсно-сырьевой базы рыболовства, в том числе путем искусственного воспроизводства водных биологических ресурсов и стимулирования развития аквакультуры.</w:t>
            </w:r>
          </w:p>
          <w:p w:rsidR="009C61D5" w:rsidRDefault="009C61D5">
            <w:pPr>
              <w:pStyle w:val="ConsPlusNormal"/>
              <w:jc w:val="center"/>
            </w:pPr>
            <w:r>
              <w:t>Задачи: создание условий для ускоренного развития аквакультуры в Российской Федерации; сохранение биологического разнообразия и увеличение численности водных биологических ресурсов; проведения мероприятий по улучшению показателей гидрологического, гидрогеохимического, экологического состояния водных объектов в целях создания условий для сохранения и рационального использования водных биоресурсов, а также обеспечения производства продукции аквакультуры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производства продукции товарной аквакультуры, включая посадочный материал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203</w:t>
            </w:r>
          </w:p>
        </w:tc>
        <w:tc>
          <w:tcPr>
            <w:tcW w:w="1172" w:type="dxa"/>
            <w:tcBorders>
              <w:top w:val="nil"/>
              <w:left w:val="nil"/>
              <w:bottom w:val="nil"/>
              <w:right w:val="nil"/>
            </w:tcBorders>
          </w:tcPr>
          <w:p w:rsidR="009C61D5" w:rsidRDefault="009C61D5">
            <w:pPr>
              <w:pStyle w:val="ConsPlusNormal"/>
              <w:jc w:val="center"/>
            </w:pPr>
            <w:r>
              <w:t>219,7</w:t>
            </w:r>
          </w:p>
        </w:tc>
        <w:tc>
          <w:tcPr>
            <w:tcW w:w="1172" w:type="dxa"/>
            <w:tcBorders>
              <w:top w:val="nil"/>
              <w:left w:val="nil"/>
              <w:bottom w:val="nil"/>
              <w:right w:val="nil"/>
            </w:tcBorders>
          </w:tcPr>
          <w:p w:rsidR="009C61D5" w:rsidRDefault="009C61D5">
            <w:pPr>
              <w:pStyle w:val="ConsPlusNormal"/>
              <w:jc w:val="center"/>
            </w:pPr>
            <w:r>
              <w:t>207,3</w:t>
            </w:r>
          </w:p>
        </w:tc>
        <w:tc>
          <w:tcPr>
            <w:tcW w:w="1172" w:type="dxa"/>
            <w:tcBorders>
              <w:top w:val="nil"/>
              <w:left w:val="nil"/>
              <w:bottom w:val="nil"/>
              <w:right w:val="nil"/>
            </w:tcBorders>
          </w:tcPr>
          <w:p w:rsidR="009C61D5" w:rsidRDefault="009C61D5">
            <w:pPr>
              <w:pStyle w:val="ConsPlusNormal"/>
              <w:jc w:val="center"/>
            </w:pPr>
            <w:r>
              <w:t>238,7</w:t>
            </w:r>
          </w:p>
        </w:tc>
        <w:tc>
          <w:tcPr>
            <w:tcW w:w="1172" w:type="dxa"/>
            <w:tcBorders>
              <w:top w:val="nil"/>
              <w:left w:val="nil"/>
              <w:bottom w:val="nil"/>
              <w:right w:val="nil"/>
            </w:tcBorders>
          </w:tcPr>
          <w:p w:rsidR="009C61D5" w:rsidRDefault="009C61D5">
            <w:pPr>
              <w:pStyle w:val="ConsPlusNormal"/>
              <w:jc w:val="center"/>
            </w:pPr>
            <w:r>
              <w:t>215,6</w:t>
            </w:r>
          </w:p>
        </w:tc>
        <w:tc>
          <w:tcPr>
            <w:tcW w:w="1172" w:type="dxa"/>
            <w:tcBorders>
              <w:top w:val="nil"/>
              <w:left w:val="nil"/>
              <w:bottom w:val="nil"/>
              <w:right w:val="nil"/>
            </w:tcBorders>
          </w:tcPr>
          <w:p w:rsidR="009C61D5" w:rsidRDefault="009C61D5">
            <w:pPr>
              <w:pStyle w:val="ConsPlusNormal"/>
              <w:jc w:val="center"/>
            </w:pPr>
            <w:r>
              <w:t>286,8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96,97</w:t>
            </w:r>
          </w:p>
        </w:tc>
        <w:tc>
          <w:tcPr>
            <w:tcW w:w="1172" w:type="dxa"/>
            <w:tcBorders>
              <w:top w:val="nil"/>
              <w:left w:val="nil"/>
              <w:bottom w:val="nil"/>
              <w:right w:val="nil"/>
            </w:tcBorders>
          </w:tcPr>
          <w:p w:rsidR="009C61D5" w:rsidRDefault="009C61D5">
            <w:pPr>
              <w:pStyle w:val="ConsPlusNormal"/>
              <w:jc w:val="center"/>
            </w:pPr>
            <w:r>
              <w:t>9,638</w:t>
            </w:r>
          </w:p>
        </w:tc>
        <w:tc>
          <w:tcPr>
            <w:tcW w:w="1172" w:type="dxa"/>
            <w:tcBorders>
              <w:top w:val="nil"/>
              <w:left w:val="nil"/>
              <w:bottom w:val="nil"/>
              <w:right w:val="nil"/>
            </w:tcBorders>
          </w:tcPr>
          <w:p w:rsidR="009C61D5" w:rsidRDefault="009C61D5">
            <w:pPr>
              <w:pStyle w:val="ConsPlusNormal"/>
              <w:jc w:val="center"/>
            </w:pPr>
            <w:r>
              <w:t>120,23</w:t>
            </w:r>
          </w:p>
        </w:tc>
        <w:tc>
          <w:tcPr>
            <w:tcW w:w="1172" w:type="dxa"/>
            <w:tcBorders>
              <w:top w:val="nil"/>
              <w:left w:val="nil"/>
              <w:bottom w:val="nil"/>
              <w:right w:val="nil"/>
            </w:tcBorders>
          </w:tcPr>
          <w:p w:rsidR="009C61D5" w:rsidRDefault="009C61D5">
            <w:pPr>
              <w:pStyle w:val="ConsPlusNormal"/>
              <w:jc w:val="center"/>
            </w:pPr>
            <w:r>
              <w:t>12,93</w:t>
            </w:r>
          </w:p>
        </w:tc>
        <w:tc>
          <w:tcPr>
            <w:tcW w:w="1172" w:type="dxa"/>
            <w:tcBorders>
              <w:top w:val="nil"/>
              <w:left w:val="nil"/>
              <w:bottom w:val="nil"/>
              <w:right w:val="nil"/>
            </w:tcBorders>
          </w:tcPr>
          <w:p w:rsidR="009C61D5" w:rsidRDefault="009C61D5">
            <w:pPr>
              <w:pStyle w:val="ConsPlusNormal"/>
              <w:jc w:val="center"/>
            </w:pPr>
            <w:r>
              <w:t>11,25</w:t>
            </w:r>
          </w:p>
        </w:tc>
        <w:tc>
          <w:tcPr>
            <w:tcW w:w="1172" w:type="dxa"/>
            <w:tcBorders>
              <w:top w:val="nil"/>
              <w:left w:val="nil"/>
              <w:bottom w:val="nil"/>
              <w:right w:val="nil"/>
            </w:tcBorders>
          </w:tcPr>
          <w:p w:rsidR="009C61D5" w:rsidRDefault="009C61D5">
            <w:pPr>
              <w:pStyle w:val="ConsPlusNormal"/>
              <w:jc w:val="center"/>
            </w:pPr>
            <w:r>
              <w:t>30,503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0,006</w:t>
            </w:r>
          </w:p>
        </w:tc>
        <w:tc>
          <w:tcPr>
            <w:tcW w:w="1172" w:type="dxa"/>
            <w:tcBorders>
              <w:top w:val="nil"/>
              <w:left w:val="nil"/>
              <w:bottom w:val="nil"/>
              <w:right w:val="nil"/>
            </w:tcBorders>
          </w:tcPr>
          <w:p w:rsidR="009C61D5" w:rsidRDefault="009C61D5">
            <w:pPr>
              <w:pStyle w:val="ConsPlusNormal"/>
              <w:jc w:val="center"/>
            </w:pPr>
            <w:r>
              <w:t>0,006</w:t>
            </w:r>
          </w:p>
        </w:tc>
        <w:tc>
          <w:tcPr>
            <w:tcW w:w="1172" w:type="dxa"/>
            <w:tcBorders>
              <w:top w:val="nil"/>
              <w:left w:val="nil"/>
              <w:bottom w:val="nil"/>
              <w:right w:val="nil"/>
            </w:tcBorders>
          </w:tcPr>
          <w:p w:rsidR="009C61D5" w:rsidRDefault="009C61D5">
            <w:pPr>
              <w:pStyle w:val="ConsPlusNormal"/>
              <w:jc w:val="center"/>
            </w:pPr>
            <w:r>
              <w:t>0,006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0,023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96,95</w:t>
            </w:r>
          </w:p>
        </w:tc>
        <w:tc>
          <w:tcPr>
            <w:tcW w:w="1172" w:type="dxa"/>
            <w:tcBorders>
              <w:top w:val="nil"/>
              <w:left w:val="nil"/>
              <w:bottom w:val="nil"/>
              <w:right w:val="nil"/>
            </w:tcBorders>
          </w:tcPr>
          <w:p w:rsidR="009C61D5" w:rsidRDefault="009C61D5">
            <w:pPr>
              <w:pStyle w:val="ConsPlusNormal"/>
              <w:jc w:val="center"/>
            </w:pPr>
            <w:r>
              <w:t>9,594</w:t>
            </w:r>
          </w:p>
        </w:tc>
        <w:tc>
          <w:tcPr>
            <w:tcW w:w="1172" w:type="dxa"/>
            <w:tcBorders>
              <w:top w:val="nil"/>
              <w:left w:val="nil"/>
              <w:bottom w:val="nil"/>
              <w:right w:val="nil"/>
            </w:tcBorders>
          </w:tcPr>
          <w:p w:rsidR="009C61D5" w:rsidRDefault="009C61D5">
            <w:pPr>
              <w:pStyle w:val="ConsPlusNormal"/>
              <w:jc w:val="center"/>
            </w:pPr>
            <w:r>
              <w:t>120</w:t>
            </w:r>
          </w:p>
        </w:tc>
        <w:tc>
          <w:tcPr>
            <w:tcW w:w="1172" w:type="dxa"/>
            <w:tcBorders>
              <w:top w:val="nil"/>
              <w:left w:val="nil"/>
              <w:bottom w:val="nil"/>
              <w:right w:val="nil"/>
            </w:tcBorders>
          </w:tcPr>
          <w:p w:rsidR="009C61D5" w:rsidRDefault="009C61D5">
            <w:pPr>
              <w:pStyle w:val="ConsPlusNormal"/>
              <w:jc w:val="center"/>
            </w:pPr>
            <w:r>
              <w:t>12,84</w:t>
            </w:r>
          </w:p>
        </w:tc>
        <w:tc>
          <w:tcPr>
            <w:tcW w:w="1172" w:type="dxa"/>
            <w:tcBorders>
              <w:top w:val="nil"/>
              <w:left w:val="nil"/>
              <w:bottom w:val="nil"/>
              <w:right w:val="nil"/>
            </w:tcBorders>
          </w:tcPr>
          <w:p w:rsidR="009C61D5" w:rsidRDefault="009C61D5">
            <w:pPr>
              <w:pStyle w:val="ConsPlusNormal"/>
              <w:jc w:val="center"/>
            </w:pPr>
            <w:r>
              <w:t>11,19</w:t>
            </w:r>
          </w:p>
        </w:tc>
        <w:tc>
          <w:tcPr>
            <w:tcW w:w="1172" w:type="dxa"/>
            <w:tcBorders>
              <w:top w:val="nil"/>
              <w:left w:val="nil"/>
              <w:bottom w:val="nil"/>
              <w:right w:val="nil"/>
            </w:tcBorders>
          </w:tcPr>
          <w:p w:rsidR="009C61D5" w:rsidRDefault="009C61D5">
            <w:pPr>
              <w:pStyle w:val="ConsPlusNormal"/>
              <w:jc w:val="center"/>
            </w:pPr>
            <w:r>
              <w:t>30,44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0,007</w:t>
            </w:r>
          </w:p>
        </w:tc>
        <w:tc>
          <w:tcPr>
            <w:tcW w:w="1172" w:type="dxa"/>
            <w:tcBorders>
              <w:top w:val="nil"/>
              <w:left w:val="nil"/>
              <w:bottom w:val="nil"/>
              <w:right w:val="nil"/>
            </w:tcBorders>
          </w:tcPr>
          <w:p w:rsidR="009C61D5" w:rsidRDefault="009C61D5">
            <w:pPr>
              <w:pStyle w:val="ConsPlusNormal"/>
              <w:jc w:val="center"/>
            </w:pPr>
            <w:r>
              <w:t>0,21</w:t>
            </w:r>
          </w:p>
        </w:tc>
        <w:tc>
          <w:tcPr>
            <w:tcW w:w="1172" w:type="dxa"/>
            <w:tcBorders>
              <w:top w:val="nil"/>
              <w:left w:val="nil"/>
              <w:bottom w:val="nil"/>
              <w:right w:val="nil"/>
            </w:tcBorders>
          </w:tcPr>
          <w:p w:rsidR="009C61D5" w:rsidRDefault="009C61D5">
            <w:pPr>
              <w:pStyle w:val="ConsPlusNormal"/>
              <w:jc w:val="center"/>
            </w:pPr>
            <w:r>
              <w:t>0,08</w:t>
            </w:r>
          </w:p>
        </w:tc>
        <w:tc>
          <w:tcPr>
            <w:tcW w:w="1172" w:type="dxa"/>
            <w:tcBorders>
              <w:top w:val="nil"/>
              <w:left w:val="nil"/>
              <w:bottom w:val="nil"/>
              <w:right w:val="nil"/>
            </w:tcBorders>
          </w:tcPr>
          <w:p w:rsidR="009C61D5" w:rsidRDefault="009C61D5">
            <w:pPr>
              <w:pStyle w:val="ConsPlusNormal"/>
              <w:jc w:val="center"/>
            </w:pPr>
            <w:r>
              <w:t>0,008</w:t>
            </w:r>
          </w:p>
        </w:tc>
        <w:tc>
          <w:tcPr>
            <w:tcW w:w="1172" w:type="dxa"/>
            <w:tcBorders>
              <w:top w:val="nil"/>
              <w:left w:val="nil"/>
              <w:bottom w:val="nil"/>
              <w:right w:val="nil"/>
            </w:tcBorders>
          </w:tcPr>
          <w:p w:rsidR="009C61D5" w:rsidRDefault="009C61D5">
            <w:pPr>
              <w:pStyle w:val="ConsPlusNormal"/>
              <w:jc w:val="center"/>
            </w:pPr>
            <w:r>
              <w:t>0,028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0,02</w:t>
            </w:r>
          </w:p>
        </w:tc>
        <w:tc>
          <w:tcPr>
            <w:tcW w:w="1172" w:type="dxa"/>
            <w:tcBorders>
              <w:top w:val="nil"/>
              <w:left w:val="nil"/>
              <w:bottom w:val="nil"/>
              <w:right w:val="nil"/>
            </w:tcBorders>
          </w:tcPr>
          <w:p w:rsidR="009C61D5" w:rsidRDefault="009C61D5">
            <w:pPr>
              <w:pStyle w:val="ConsPlusNormal"/>
              <w:jc w:val="center"/>
            </w:pPr>
            <w:r>
              <w:t>0,037</w:t>
            </w:r>
          </w:p>
        </w:tc>
        <w:tc>
          <w:tcPr>
            <w:tcW w:w="1172" w:type="dxa"/>
            <w:tcBorders>
              <w:top w:val="nil"/>
              <w:left w:val="nil"/>
              <w:bottom w:val="nil"/>
              <w:right w:val="nil"/>
            </w:tcBorders>
          </w:tcPr>
          <w:p w:rsidR="009C61D5" w:rsidRDefault="009C61D5">
            <w:pPr>
              <w:pStyle w:val="ConsPlusNormal"/>
              <w:jc w:val="center"/>
            </w:pPr>
            <w:r>
              <w:t>0,02</w:t>
            </w:r>
          </w:p>
        </w:tc>
        <w:tc>
          <w:tcPr>
            <w:tcW w:w="1172" w:type="dxa"/>
            <w:tcBorders>
              <w:top w:val="nil"/>
              <w:left w:val="nil"/>
              <w:bottom w:val="nil"/>
              <w:right w:val="nil"/>
            </w:tcBorders>
          </w:tcPr>
          <w:p w:rsidR="009C61D5" w:rsidRDefault="009C61D5">
            <w:pPr>
              <w:pStyle w:val="ConsPlusNormal"/>
              <w:jc w:val="center"/>
            </w:pPr>
            <w:r>
              <w:t>0,006</w:t>
            </w:r>
          </w:p>
        </w:tc>
        <w:tc>
          <w:tcPr>
            <w:tcW w:w="1172" w:type="dxa"/>
            <w:tcBorders>
              <w:top w:val="nil"/>
              <w:left w:val="nil"/>
              <w:bottom w:val="nil"/>
              <w:right w:val="nil"/>
            </w:tcBorders>
          </w:tcPr>
          <w:p w:rsidR="009C61D5" w:rsidRDefault="009C61D5">
            <w:pPr>
              <w:pStyle w:val="ConsPlusNormal"/>
              <w:jc w:val="center"/>
            </w:pPr>
            <w:r>
              <w:t>0,042</w:t>
            </w:r>
          </w:p>
        </w:tc>
        <w:tc>
          <w:tcPr>
            <w:tcW w:w="1172" w:type="dxa"/>
            <w:tcBorders>
              <w:top w:val="nil"/>
              <w:left w:val="nil"/>
              <w:bottom w:val="nil"/>
              <w:right w:val="nil"/>
            </w:tcBorders>
          </w:tcPr>
          <w:p w:rsidR="009C61D5" w:rsidRDefault="009C61D5">
            <w:pPr>
              <w:pStyle w:val="ConsPlusNormal"/>
              <w:jc w:val="center"/>
            </w:pPr>
            <w:r>
              <w:t>0,006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выращиваемой и выпускаемой молоди (личинок) водных биологических ресурсов в рамках утвержденного государственного задания (годовое значение)" (млн.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7499,3</w:t>
            </w:r>
          </w:p>
        </w:tc>
        <w:tc>
          <w:tcPr>
            <w:tcW w:w="1172" w:type="dxa"/>
            <w:tcBorders>
              <w:top w:val="nil"/>
              <w:left w:val="nil"/>
              <w:bottom w:val="nil"/>
              <w:right w:val="nil"/>
            </w:tcBorders>
          </w:tcPr>
          <w:p w:rsidR="009C61D5" w:rsidRDefault="009C61D5">
            <w:pPr>
              <w:pStyle w:val="ConsPlusNormal"/>
              <w:jc w:val="center"/>
            </w:pPr>
            <w:r>
              <w:t>7834,2</w:t>
            </w:r>
          </w:p>
        </w:tc>
        <w:tc>
          <w:tcPr>
            <w:tcW w:w="1172" w:type="dxa"/>
            <w:tcBorders>
              <w:top w:val="nil"/>
              <w:left w:val="nil"/>
              <w:bottom w:val="nil"/>
              <w:right w:val="nil"/>
            </w:tcBorders>
          </w:tcPr>
          <w:p w:rsidR="009C61D5" w:rsidRDefault="009C61D5">
            <w:pPr>
              <w:pStyle w:val="ConsPlusNormal"/>
              <w:jc w:val="center"/>
            </w:pPr>
            <w:r>
              <w:t>7767</w:t>
            </w:r>
          </w:p>
        </w:tc>
        <w:tc>
          <w:tcPr>
            <w:tcW w:w="1172" w:type="dxa"/>
            <w:tcBorders>
              <w:top w:val="nil"/>
              <w:left w:val="nil"/>
              <w:bottom w:val="nil"/>
              <w:right w:val="nil"/>
            </w:tcBorders>
          </w:tcPr>
          <w:p w:rsidR="009C61D5" w:rsidRDefault="009C61D5">
            <w:pPr>
              <w:pStyle w:val="ConsPlusNormal"/>
              <w:jc w:val="center"/>
            </w:pPr>
            <w:r>
              <w:t>8588,02</w:t>
            </w:r>
          </w:p>
        </w:tc>
        <w:tc>
          <w:tcPr>
            <w:tcW w:w="1172" w:type="dxa"/>
            <w:tcBorders>
              <w:top w:val="nil"/>
              <w:left w:val="nil"/>
              <w:bottom w:val="nil"/>
              <w:right w:val="nil"/>
            </w:tcBorders>
          </w:tcPr>
          <w:p w:rsidR="009C61D5" w:rsidRDefault="009C61D5">
            <w:pPr>
              <w:pStyle w:val="ConsPlusNormal"/>
              <w:jc w:val="center"/>
            </w:pPr>
            <w:r>
              <w:t>7580,3</w:t>
            </w:r>
          </w:p>
        </w:tc>
        <w:tc>
          <w:tcPr>
            <w:tcW w:w="1172" w:type="dxa"/>
            <w:tcBorders>
              <w:top w:val="nil"/>
              <w:left w:val="nil"/>
              <w:bottom w:val="nil"/>
              <w:right w:val="nil"/>
            </w:tcBorders>
          </w:tcPr>
          <w:p w:rsidR="009C61D5" w:rsidRDefault="009C61D5">
            <w:pPr>
              <w:pStyle w:val="ConsPlusNormal"/>
              <w:jc w:val="center"/>
            </w:pPr>
            <w:r>
              <w:t>8230,653</w:t>
            </w:r>
          </w:p>
        </w:tc>
        <w:tc>
          <w:tcPr>
            <w:tcW w:w="1172" w:type="dxa"/>
            <w:tcBorders>
              <w:top w:val="nil"/>
              <w:left w:val="nil"/>
              <w:bottom w:val="nil"/>
              <w:right w:val="nil"/>
            </w:tcBorders>
          </w:tcPr>
          <w:p w:rsidR="009C61D5" w:rsidRDefault="009C61D5">
            <w:pPr>
              <w:pStyle w:val="ConsPlusNormal"/>
              <w:jc w:val="center"/>
            </w:pPr>
            <w:r>
              <w:t>7617</w:t>
            </w:r>
          </w:p>
        </w:tc>
        <w:tc>
          <w:tcPr>
            <w:tcW w:w="1172" w:type="dxa"/>
            <w:tcBorders>
              <w:top w:val="nil"/>
              <w:left w:val="nil"/>
              <w:bottom w:val="nil"/>
              <w:right w:val="nil"/>
            </w:tcBorders>
          </w:tcPr>
          <w:p w:rsidR="009C61D5" w:rsidRDefault="009C61D5">
            <w:pPr>
              <w:pStyle w:val="ConsPlusNormal"/>
              <w:jc w:val="center"/>
            </w:pPr>
            <w:r>
              <w:t>7608,3</w:t>
            </w:r>
          </w:p>
        </w:tc>
        <w:tc>
          <w:tcPr>
            <w:tcW w:w="1172" w:type="dxa"/>
            <w:tcBorders>
              <w:top w:val="nil"/>
              <w:left w:val="nil"/>
              <w:bottom w:val="nil"/>
              <w:right w:val="nil"/>
            </w:tcBorders>
          </w:tcPr>
          <w:p w:rsidR="009C61D5" w:rsidRDefault="009C61D5">
            <w:pPr>
              <w:pStyle w:val="ConsPlusNormal"/>
              <w:jc w:val="center"/>
            </w:pPr>
            <w:r>
              <w:t>7608,3</w:t>
            </w:r>
          </w:p>
        </w:tc>
        <w:tc>
          <w:tcPr>
            <w:tcW w:w="1172" w:type="dxa"/>
            <w:tcBorders>
              <w:top w:val="nil"/>
              <w:left w:val="nil"/>
              <w:bottom w:val="nil"/>
              <w:right w:val="nil"/>
            </w:tcBorders>
          </w:tcPr>
          <w:p w:rsidR="009C61D5" w:rsidRDefault="009C61D5">
            <w:pPr>
              <w:pStyle w:val="ConsPlusNormal"/>
              <w:jc w:val="center"/>
            </w:pPr>
            <w:r>
              <w:t>7608,3</w:t>
            </w:r>
          </w:p>
        </w:tc>
        <w:tc>
          <w:tcPr>
            <w:tcW w:w="1182" w:type="dxa"/>
            <w:tcBorders>
              <w:top w:val="nil"/>
              <w:left w:val="nil"/>
              <w:bottom w:val="nil"/>
              <w:right w:val="nil"/>
            </w:tcBorders>
          </w:tcPr>
          <w:p w:rsidR="009C61D5" w:rsidRDefault="009C61D5">
            <w:pPr>
              <w:pStyle w:val="ConsPlusNormal"/>
              <w:jc w:val="center"/>
            </w:pPr>
            <w:r>
              <w:t>7608,3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277,95</w:t>
            </w:r>
          </w:p>
        </w:tc>
        <w:tc>
          <w:tcPr>
            <w:tcW w:w="1172" w:type="dxa"/>
            <w:tcBorders>
              <w:top w:val="nil"/>
              <w:left w:val="nil"/>
              <w:bottom w:val="nil"/>
              <w:right w:val="nil"/>
            </w:tcBorders>
          </w:tcPr>
          <w:p w:rsidR="009C61D5" w:rsidRDefault="009C61D5">
            <w:pPr>
              <w:pStyle w:val="ConsPlusNormal"/>
              <w:jc w:val="center"/>
            </w:pPr>
            <w:r>
              <w:t>287,19</w:t>
            </w:r>
          </w:p>
        </w:tc>
        <w:tc>
          <w:tcPr>
            <w:tcW w:w="1172" w:type="dxa"/>
            <w:tcBorders>
              <w:top w:val="nil"/>
              <w:left w:val="nil"/>
              <w:bottom w:val="nil"/>
              <w:right w:val="nil"/>
            </w:tcBorders>
          </w:tcPr>
          <w:p w:rsidR="009C61D5" w:rsidRDefault="009C61D5">
            <w:pPr>
              <w:pStyle w:val="ConsPlusNormal"/>
              <w:jc w:val="center"/>
            </w:pPr>
            <w:r>
              <w:t>301,53</w:t>
            </w:r>
          </w:p>
        </w:tc>
        <w:tc>
          <w:tcPr>
            <w:tcW w:w="1172" w:type="dxa"/>
            <w:tcBorders>
              <w:top w:val="nil"/>
              <w:left w:val="nil"/>
              <w:bottom w:val="nil"/>
              <w:right w:val="nil"/>
            </w:tcBorders>
          </w:tcPr>
          <w:p w:rsidR="009C61D5" w:rsidRDefault="009C61D5">
            <w:pPr>
              <w:pStyle w:val="ConsPlusNormal"/>
              <w:jc w:val="center"/>
            </w:pPr>
            <w:r>
              <w:t>338,94</w:t>
            </w:r>
          </w:p>
        </w:tc>
        <w:tc>
          <w:tcPr>
            <w:tcW w:w="1172" w:type="dxa"/>
            <w:tcBorders>
              <w:top w:val="nil"/>
              <w:left w:val="nil"/>
              <w:bottom w:val="nil"/>
              <w:right w:val="nil"/>
            </w:tcBorders>
          </w:tcPr>
          <w:p w:rsidR="009C61D5" w:rsidRDefault="009C61D5">
            <w:pPr>
              <w:pStyle w:val="ConsPlusNormal"/>
              <w:jc w:val="center"/>
            </w:pPr>
            <w:r>
              <w:t>594,157</w:t>
            </w:r>
          </w:p>
        </w:tc>
        <w:tc>
          <w:tcPr>
            <w:tcW w:w="1172" w:type="dxa"/>
            <w:tcBorders>
              <w:top w:val="nil"/>
              <w:left w:val="nil"/>
              <w:bottom w:val="nil"/>
              <w:right w:val="nil"/>
            </w:tcBorders>
          </w:tcPr>
          <w:p w:rsidR="009C61D5" w:rsidRDefault="009C61D5">
            <w:pPr>
              <w:pStyle w:val="ConsPlusNormal"/>
              <w:jc w:val="center"/>
            </w:pPr>
            <w:r>
              <w:t>305,872</w:t>
            </w:r>
          </w:p>
        </w:tc>
        <w:tc>
          <w:tcPr>
            <w:tcW w:w="1172" w:type="dxa"/>
            <w:tcBorders>
              <w:top w:val="nil"/>
              <w:left w:val="nil"/>
              <w:bottom w:val="nil"/>
              <w:right w:val="nil"/>
            </w:tcBorders>
          </w:tcPr>
          <w:p w:rsidR="009C61D5" w:rsidRDefault="009C61D5">
            <w:pPr>
              <w:pStyle w:val="ConsPlusNormal"/>
              <w:jc w:val="center"/>
            </w:pPr>
            <w:r>
              <w:t>734,246</w:t>
            </w:r>
          </w:p>
        </w:tc>
        <w:tc>
          <w:tcPr>
            <w:tcW w:w="1172" w:type="dxa"/>
            <w:tcBorders>
              <w:top w:val="nil"/>
              <w:left w:val="nil"/>
              <w:bottom w:val="nil"/>
              <w:right w:val="nil"/>
            </w:tcBorders>
          </w:tcPr>
          <w:p w:rsidR="009C61D5" w:rsidRDefault="009C61D5">
            <w:pPr>
              <w:pStyle w:val="ConsPlusNormal"/>
              <w:jc w:val="center"/>
            </w:pPr>
            <w:r>
              <w:t>673,545</w:t>
            </w:r>
          </w:p>
        </w:tc>
        <w:tc>
          <w:tcPr>
            <w:tcW w:w="1172" w:type="dxa"/>
            <w:tcBorders>
              <w:top w:val="nil"/>
              <w:left w:val="nil"/>
              <w:bottom w:val="nil"/>
              <w:right w:val="nil"/>
            </w:tcBorders>
          </w:tcPr>
          <w:p w:rsidR="009C61D5" w:rsidRDefault="009C61D5">
            <w:pPr>
              <w:pStyle w:val="ConsPlusNormal"/>
              <w:jc w:val="center"/>
            </w:pPr>
            <w:r>
              <w:t>673,545</w:t>
            </w:r>
          </w:p>
        </w:tc>
        <w:tc>
          <w:tcPr>
            <w:tcW w:w="1172" w:type="dxa"/>
            <w:tcBorders>
              <w:top w:val="nil"/>
              <w:left w:val="nil"/>
              <w:bottom w:val="nil"/>
              <w:right w:val="nil"/>
            </w:tcBorders>
          </w:tcPr>
          <w:p w:rsidR="009C61D5" w:rsidRDefault="009C61D5">
            <w:pPr>
              <w:pStyle w:val="ConsPlusNormal"/>
              <w:jc w:val="center"/>
            </w:pPr>
            <w:r>
              <w:t>673,545</w:t>
            </w:r>
          </w:p>
        </w:tc>
        <w:tc>
          <w:tcPr>
            <w:tcW w:w="1182" w:type="dxa"/>
            <w:tcBorders>
              <w:top w:val="nil"/>
              <w:left w:val="nil"/>
              <w:bottom w:val="nil"/>
              <w:right w:val="nil"/>
            </w:tcBorders>
          </w:tcPr>
          <w:p w:rsidR="009C61D5" w:rsidRDefault="009C61D5">
            <w:pPr>
              <w:pStyle w:val="ConsPlusNormal"/>
              <w:jc w:val="center"/>
            </w:pPr>
            <w:r>
              <w:t>673,545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91,583</w:t>
            </w:r>
          </w:p>
        </w:tc>
        <w:tc>
          <w:tcPr>
            <w:tcW w:w="1172" w:type="dxa"/>
            <w:tcBorders>
              <w:top w:val="nil"/>
              <w:left w:val="nil"/>
              <w:bottom w:val="nil"/>
              <w:right w:val="nil"/>
            </w:tcBorders>
          </w:tcPr>
          <w:p w:rsidR="009C61D5" w:rsidRDefault="009C61D5">
            <w:pPr>
              <w:pStyle w:val="ConsPlusNormal"/>
              <w:jc w:val="center"/>
            </w:pPr>
            <w:r>
              <w:t>303,2</w:t>
            </w:r>
          </w:p>
        </w:tc>
        <w:tc>
          <w:tcPr>
            <w:tcW w:w="1172" w:type="dxa"/>
            <w:tcBorders>
              <w:top w:val="nil"/>
              <w:left w:val="nil"/>
              <w:bottom w:val="nil"/>
              <w:right w:val="nil"/>
            </w:tcBorders>
          </w:tcPr>
          <w:p w:rsidR="009C61D5" w:rsidRDefault="009C61D5">
            <w:pPr>
              <w:pStyle w:val="ConsPlusNormal"/>
              <w:jc w:val="center"/>
            </w:pPr>
            <w:r>
              <w:t>454,5</w:t>
            </w:r>
          </w:p>
        </w:tc>
        <w:tc>
          <w:tcPr>
            <w:tcW w:w="1172" w:type="dxa"/>
            <w:tcBorders>
              <w:top w:val="nil"/>
              <w:left w:val="nil"/>
              <w:bottom w:val="nil"/>
              <w:right w:val="nil"/>
            </w:tcBorders>
          </w:tcPr>
          <w:p w:rsidR="009C61D5" w:rsidRDefault="009C61D5">
            <w:pPr>
              <w:pStyle w:val="ConsPlusNormal"/>
              <w:jc w:val="center"/>
            </w:pPr>
            <w:r>
              <w:t>457</w:t>
            </w:r>
          </w:p>
        </w:tc>
        <w:tc>
          <w:tcPr>
            <w:tcW w:w="1172" w:type="dxa"/>
            <w:tcBorders>
              <w:top w:val="nil"/>
              <w:left w:val="nil"/>
              <w:bottom w:val="nil"/>
              <w:right w:val="nil"/>
            </w:tcBorders>
          </w:tcPr>
          <w:p w:rsidR="009C61D5" w:rsidRDefault="009C61D5">
            <w:pPr>
              <w:pStyle w:val="ConsPlusNormal"/>
              <w:jc w:val="center"/>
            </w:pPr>
            <w:r>
              <w:t>450</w:t>
            </w:r>
          </w:p>
        </w:tc>
        <w:tc>
          <w:tcPr>
            <w:tcW w:w="1172" w:type="dxa"/>
            <w:tcBorders>
              <w:top w:val="nil"/>
              <w:left w:val="nil"/>
              <w:bottom w:val="nil"/>
              <w:right w:val="nil"/>
            </w:tcBorders>
          </w:tcPr>
          <w:p w:rsidR="009C61D5" w:rsidRDefault="009C61D5">
            <w:pPr>
              <w:pStyle w:val="ConsPlusNormal"/>
              <w:jc w:val="center"/>
            </w:pPr>
            <w:r>
              <w:t>450</w:t>
            </w:r>
          </w:p>
        </w:tc>
        <w:tc>
          <w:tcPr>
            <w:tcW w:w="1172" w:type="dxa"/>
            <w:tcBorders>
              <w:top w:val="nil"/>
              <w:left w:val="nil"/>
              <w:bottom w:val="nil"/>
              <w:right w:val="nil"/>
            </w:tcBorders>
          </w:tcPr>
          <w:p w:rsidR="009C61D5" w:rsidRDefault="009C61D5">
            <w:pPr>
              <w:pStyle w:val="ConsPlusNormal"/>
              <w:jc w:val="center"/>
            </w:pPr>
            <w:r>
              <w:t>450</w:t>
            </w:r>
          </w:p>
        </w:tc>
        <w:tc>
          <w:tcPr>
            <w:tcW w:w="1182" w:type="dxa"/>
            <w:tcBorders>
              <w:top w:val="nil"/>
              <w:left w:val="nil"/>
              <w:bottom w:val="nil"/>
              <w:right w:val="nil"/>
            </w:tcBorders>
          </w:tcPr>
          <w:p w:rsidR="009C61D5" w:rsidRDefault="009C61D5">
            <w:pPr>
              <w:pStyle w:val="ConsPlusNormal"/>
              <w:jc w:val="center"/>
            </w:pPr>
            <w:r>
              <w:t>450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22,18</w:t>
            </w:r>
          </w:p>
        </w:tc>
        <w:tc>
          <w:tcPr>
            <w:tcW w:w="1172" w:type="dxa"/>
            <w:tcBorders>
              <w:top w:val="nil"/>
              <w:left w:val="nil"/>
              <w:bottom w:val="nil"/>
              <w:right w:val="nil"/>
            </w:tcBorders>
          </w:tcPr>
          <w:p w:rsidR="009C61D5" w:rsidRDefault="009C61D5">
            <w:pPr>
              <w:pStyle w:val="ConsPlusNormal"/>
              <w:jc w:val="center"/>
            </w:pPr>
            <w:r>
              <w:t>20,8</w:t>
            </w:r>
          </w:p>
        </w:tc>
        <w:tc>
          <w:tcPr>
            <w:tcW w:w="1172" w:type="dxa"/>
            <w:tcBorders>
              <w:top w:val="nil"/>
              <w:left w:val="nil"/>
              <w:bottom w:val="nil"/>
              <w:right w:val="nil"/>
            </w:tcBorders>
          </w:tcPr>
          <w:p w:rsidR="009C61D5" w:rsidRDefault="009C61D5">
            <w:pPr>
              <w:pStyle w:val="ConsPlusNormal"/>
              <w:jc w:val="center"/>
            </w:pPr>
            <w:r>
              <w:t>31,61</w:t>
            </w:r>
          </w:p>
        </w:tc>
        <w:tc>
          <w:tcPr>
            <w:tcW w:w="1172" w:type="dxa"/>
            <w:tcBorders>
              <w:top w:val="nil"/>
              <w:left w:val="nil"/>
              <w:bottom w:val="nil"/>
              <w:right w:val="nil"/>
            </w:tcBorders>
          </w:tcPr>
          <w:p w:rsidR="009C61D5" w:rsidRDefault="009C61D5">
            <w:pPr>
              <w:pStyle w:val="ConsPlusNormal"/>
              <w:jc w:val="center"/>
            </w:pPr>
            <w:r>
              <w:t>34,34</w:t>
            </w:r>
          </w:p>
        </w:tc>
        <w:tc>
          <w:tcPr>
            <w:tcW w:w="1172" w:type="dxa"/>
            <w:tcBorders>
              <w:top w:val="nil"/>
              <w:left w:val="nil"/>
              <w:bottom w:val="nil"/>
              <w:right w:val="nil"/>
            </w:tcBorders>
          </w:tcPr>
          <w:p w:rsidR="009C61D5" w:rsidRDefault="009C61D5">
            <w:pPr>
              <w:pStyle w:val="ConsPlusNormal"/>
              <w:jc w:val="center"/>
            </w:pPr>
            <w:r>
              <w:t>29,745</w:t>
            </w:r>
          </w:p>
        </w:tc>
        <w:tc>
          <w:tcPr>
            <w:tcW w:w="1172" w:type="dxa"/>
            <w:tcBorders>
              <w:top w:val="nil"/>
              <w:left w:val="nil"/>
              <w:bottom w:val="nil"/>
              <w:right w:val="nil"/>
            </w:tcBorders>
          </w:tcPr>
          <w:p w:rsidR="009C61D5" w:rsidRDefault="009C61D5">
            <w:pPr>
              <w:pStyle w:val="ConsPlusNormal"/>
              <w:jc w:val="center"/>
            </w:pPr>
            <w:r>
              <w:t>33,56</w:t>
            </w:r>
          </w:p>
        </w:tc>
        <w:tc>
          <w:tcPr>
            <w:tcW w:w="1172" w:type="dxa"/>
            <w:tcBorders>
              <w:top w:val="nil"/>
              <w:left w:val="nil"/>
              <w:bottom w:val="nil"/>
              <w:right w:val="nil"/>
            </w:tcBorders>
          </w:tcPr>
          <w:p w:rsidR="009C61D5" w:rsidRDefault="009C61D5">
            <w:pPr>
              <w:pStyle w:val="ConsPlusNormal"/>
              <w:jc w:val="center"/>
            </w:pPr>
            <w:r>
              <w:t>29,205</w:t>
            </w:r>
          </w:p>
        </w:tc>
        <w:tc>
          <w:tcPr>
            <w:tcW w:w="1172" w:type="dxa"/>
            <w:tcBorders>
              <w:top w:val="nil"/>
              <w:left w:val="nil"/>
              <w:bottom w:val="nil"/>
              <w:right w:val="nil"/>
            </w:tcBorders>
          </w:tcPr>
          <w:p w:rsidR="009C61D5" w:rsidRDefault="009C61D5">
            <w:pPr>
              <w:pStyle w:val="ConsPlusNormal"/>
              <w:jc w:val="center"/>
            </w:pPr>
            <w:r>
              <w:t>28,675</w:t>
            </w:r>
          </w:p>
        </w:tc>
        <w:tc>
          <w:tcPr>
            <w:tcW w:w="1172" w:type="dxa"/>
            <w:tcBorders>
              <w:top w:val="nil"/>
              <w:left w:val="nil"/>
              <w:bottom w:val="nil"/>
              <w:right w:val="nil"/>
            </w:tcBorders>
          </w:tcPr>
          <w:p w:rsidR="009C61D5" w:rsidRDefault="009C61D5">
            <w:pPr>
              <w:pStyle w:val="ConsPlusNormal"/>
              <w:jc w:val="center"/>
            </w:pPr>
            <w:r>
              <w:t>28,675</w:t>
            </w:r>
          </w:p>
        </w:tc>
        <w:tc>
          <w:tcPr>
            <w:tcW w:w="1172" w:type="dxa"/>
            <w:tcBorders>
              <w:top w:val="nil"/>
              <w:left w:val="nil"/>
              <w:bottom w:val="nil"/>
              <w:right w:val="nil"/>
            </w:tcBorders>
          </w:tcPr>
          <w:p w:rsidR="009C61D5" w:rsidRDefault="009C61D5">
            <w:pPr>
              <w:pStyle w:val="ConsPlusNormal"/>
              <w:jc w:val="center"/>
            </w:pPr>
            <w:r>
              <w:t>28,675</w:t>
            </w:r>
          </w:p>
        </w:tc>
        <w:tc>
          <w:tcPr>
            <w:tcW w:w="1182" w:type="dxa"/>
            <w:tcBorders>
              <w:top w:val="nil"/>
              <w:left w:val="nil"/>
              <w:bottom w:val="nil"/>
              <w:right w:val="nil"/>
            </w:tcBorders>
          </w:tcPr>
          <w:p w:rsidR="009C61D5" w:rsidRDefault="009C61D5">
            <w:pPr>
              <w:pStyle w:val="ConsPlusNormal"/>
              <w:jc w:val="center"/>
            </w:pPr>
            <w:r>
              <w:t>28,675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21,21</w:t>
            </w:r>
          </w:p>
        </w:tc>
        <w:tc>
          <w:tcPr>
            <w:tcW w:w="1172" w:type="dxa"/>
            <w:tcBorders>
              <w:top w:val="nil"/>
              <w:left w:val="nil"/>
              <w:bottom w:val="nil"/>
              <w:right w:val="nil"/>
            </w:tcBorders>
          </w:tcPr>
          <w:p w:rsidR="009C61D5" w:rsidRDefault="009C61D5">
            <w:pPr>
              <w:pStyle w:val="ConsPlusNormal"/>
              <w:jc w:val="center"/>
            </w:pPr>
            <w:r>
              <w:t>21,36</w:t>
            </w:r>
          </w:p>
        </w:tc>
        <w:tc>
          <w:tcPr>
            <w:tcW w:w="1172" w:type="dxa"/>
            <w:tcBorders>
              <w:top w:val="nil"/>
              <w:left w:val="nil"/>
              <w:bottom w:val="nil"/>
              <w:right w:val="nil"/>
            </w:tcBorders>
          </w:tcPr>
          <w:p w:rsidR="009C61D5" w:rsidRDefault="009C61D5">
            <w:pPr>
              <w:pStyle w:val="ConsPlusNormal"/>
              <w:jc w:val="center"/>
            </w:pPr>
            <w:r>
              <w:t>21,42</w:t>
            </w:r>
          </w:p>
        </w:tc>
        <w:tc>
          <w:tcPr>
            <w:tcW w:w="1172" w:type="dxa"/>
            <w:tcBorders>
              <w:top w:val="nil"/>
              <w:left w:val="nil"/>
              <w:bottom w:val="nil"/>
              <w:right w:val="nil"/>
            </w:tcBorders>
          </w:tcPr>
          <w:p w:rsidR="009C61D5" w:rsidRDefault="009C61D5">
            <w:pPr>
              <w:pStyle w:val="ConsPlusNormal"/>
              <w:jc w:val="center"/>
            </w:pPr>
            <w:r>
              <w:t>24,481</w:t>
            </w:r>
          </w:p>
        </w:tc>
        <w:tc>
          <w:tcPr>
            <w:tcW w:w="1172" w:type="dxa"/>
            <w:tcBorders>
              <w:top w:val="nil"/>
              <w:left w:val="nil"/>
              <w:bottom w:val="nil"/>
              <w:right w:val="nil"/>
            </w:tcBorders>
          </w:tcPr>
          <w:p w:rsidR="009C61D5" w:rsidRDefault="009C61D5">
            <w:pPr>
              <w:pStyle w:val="ConsPlusNormal"/>
              <w:jc w:val="center"/>
            </w:pPr>
            <w:r>
              <w:t>18,622</w:t>
            </w:r>
          </w:p>
        </w:tc>
        <w:tc>
          <w:tcPr>
            <w:tcW w:w="1172" w:type="dxa"/>
            <w:tcBorders>
              <w:top w:val="nil"/>
              <w:left w:val="nil"/>
              <w:bottom w:val="nil"/>
              <w:right w:val="nil"/>
            </w:tcBorders>
          </w:tcPr>
          <w:p w:rsidR="009C61D5" w:rsidRDefault="009C61D5">
            <w:pPr>
              <w:pStyle w:val="ConsPlusNormal"/>
              <w:jc w:val="center"/>
            </w:pPr>
            <w:r>
              <w:t>18,622</w:t>
            </w:r>
          </w:p>
        </w:tc>
        <w:tc>
          <w:tcPr>
            <w:tcW w:w="1172" w:type="dxa"/>
            <w:tcBorders>
              <w:top w:val="nil"/>
              <w:left w:val="nil"/>
              <w:bottom w:val="nil"/>
              <w:right w:val="nil"/>
            </w:tcBorders>
          </w:tcPr>
          <w:p w:rsidR="009C61D5" w:rsidRDefault="009C61D5">
            <w:pPr>
              <w:pStyle w:val="ConsPlusNormal"/>
              <w:jc w:val="center"/>
            </w:pPr>
            <w:r>
              <w:t>18,622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47</w:t>
            </w:r>
          </w:p>
        </w:tc>
        <w:tc>
          <w:tcPr>
            <w:tcW w:w="1172" w:type="dxa"/>
            <w:tcBorders>
              <w:top w:val="nil"/>
              <w:left w:val="nil"/>
              <w:bottom w:val="nil"/>
              <w:right w:val="nil"/>
            </w:tcBorders>
          </w:tcPr>
          <w:p w:rsidR="009C61D5" w:rsidRDefault="009C61D5">
            <w:pPr>
              <w:pStyle w:val="ConsPlusNormal"/>
              <w:jc w:val="center"/>
            </w:pPr>
            <w:r>
              <w:t>47</w:t>
            </w:r>
          </w:p>
        </w:tc>
        <w:tc>
          <w:tcPr>
            <w:tcW w:w="1172" w:type="dxa"/>
            <w:tcBorders>
              <w:top w:val="nil"/>
              <w:left w:val="nil"/>
              <w:bottom w:val="nil"/>
              <w:right w:val="nil"/>
            </w:tcBorders>
          </w:tcPr>
          <w:p w:rsidR="009C61D5" w:rsidRDefault="009C61D5">
            <w:pPr>
              <w:pStyle w:val="ConsPlusNormal"/>
              <w:jc w:val="center"/>
            </w:pPr>
            <w:r>
              <w:t>48,5</w:t>
            </w:r>
          </w:p>
        </w:tc>
        <w:tc>
          <w:tcPr>
            <w:tcW w:w="1172" w:type="dxa"/>
            <w:tcBorders>
              <w:top w:val="nil"/>
              <w:left w:val="nil"/>
              <w:bottom w:val="nil"/>
              <w:right w:val="nil"/>
            </w:tcBorders>
          </w:tcPr>
          <w:p w:rsidR="009C61D5" w:rsidRDefault="009C61D5">
            <w:pPr>
              <w:pStyle w:val="ConsPlusNormal"/>
              <w:jc w:val="center"/>
            </w:pPr>
            <w:r>
              <w:t>31,8</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51,41</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17</w:t>
            </w:r>
          </w:p>
        </w:tc>
        <w:tc>
          <w:tcPr>
            <w:tcW w:w="1172" w:type="dxa"/>
            <w:tcBorders>
              <w:top w:val="nil"/>
              <w:left w:val="nil"/>
              <w:bottom w:val="nil"/>
              <w:right w:val="nil"/>
            </w:tcBorders>
          </w:tcPr>
          <w:p w:rsidR="009C61D5" w:rsidRDefault="009C61D5">
            <w:pPr>
              <w:pStyle w:val="ConsPlusNormal"/>
              <w:jc w:val="center"/>
            </w:pPr>
            <w:r>
              <w:t>17</w:t>
            </w:r>
          </w:p>
        </w:tc>
        <w:tc>
          <w:tcPr>
            <w:tcW w:w="1172" w:type="dxa"/>
            <w:tcBorders>
              <w:top w:val="nil"/>
              <w:left w:val="nil"/>
              <w:bottom w:val="nil"/>
              <w:right w:val="nil"/>
            </w:tcBorders>
          </w:tcPr>
          <w:p w:rsidR="009C61D5" w:rsidRDefault="009C61D5">
            <w:pPr>
              <w:pStyle w:val="ConsPlusNormal"/>
              <w:jc w:val="center"/>
            </w:pPr>
            <w:r>
              <w:t>17</w:t>
            </w:r>
          </w:p>
        </w:tc>
        <w:tc>
          <w:tcPr>
            <w:tcW w:w="1182" w:type="dxa"/>
            <w:tcBorders>
              <w:top w:val="nil"/>
              <w:left w:val="nil"/>
              <w:bottom w:val="nil"/>
              <w:right w:val="nil"/>
            </w:tcBorders>
          </w:tcPr>
          <w:p w:rsidR="009C61D5" w:rsidRDefault="009C61D5">
            <w:pPr>
              <w:pStyle w:val="ConsPlusNormal"/>
              <w:jc w:val="center"/>
            </w:pPr>
            <w:r>
              <w:t>17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13,29</w:t>
            </w:r>
          </w:p>
        </w:tc>
        <w:tc>
          <w:tcPr>
            <w:tcW w:w="1172" w:type="dxa"/>
            <w:tcBorders>
              <w:top w:val="nil"/>
              <w:left w:val="nil"/>
              <w:bottom w:val="nil"/>
              <w:right w:val="nil"/>
            </w:tcBorders>
          </w:tcPr>
          <w:p w:rsidR="009C61D5" w:rsidRDefault="009C61D5">
            <w:pPr>
              <w:pStyle w:val="ConsPlusNormal"/>
              <w:jc w:val="center"/>
            </w:pPr>
            <w:r>
              <w:t>17,32</w:t>
            </w:r>
          </w:p>
        </w:tc>
        <w:tc>
          <w:tcPr>
            <w:tcW w:w="1172" w:type="dxa"/>
            <w:tcBorders>
              <w:top w:val="nil"/>
              <w:left w:val="nil"/>
              <w:bottom w:val="nil"/>
              <w:right w:val="nil"/>
            </w:tcBorders>
          </w:tcPr>
          <w:p w:rsidR="009C61D5" w:rsidRDefault="009C61D5">
            <w:pPr>
              <w:pStyle w:val="ConsPlusNormal"/>
              <w:jc w:val="center"/>
            </w:pPr>
            <w:r>
              <w:t>15,93</w:t>
            </w:r>
          </w:p>
        </w:tc>
        <w:tc>
          <w:tcPr>
            <w:tcW w:w="1172" w:type="dxa"/>
            <w:tcBorders>
              <w:top w:val="nil"/>
              <w:left w:val="nil"/>
              <w:bottom w:val="nil"/>
              <w:right w:val="nil"/>
            </w:tcBorders>
          </w:tcPr>
          <w:p w:rsidR="009C61D5" w:rsidRDefault="009C61D5">
            <w:pPr>
              <w:pStyle w:val="ConsPlusNormal"/>
              <w:jc w:val="center"/>
            </w:pPr>
            <w:r>
              <w:t>19,255</w:t>
            </w:r>
          </w:p>
        </w:tc>
        <w:tc>
          <w:tcPr>
            <w:tcW w:w="1172" w:type="dxa"/>
            <w:tcBorders>
              <w:top w:val="nil"/>
              <w:left w:val="nil"/>
              <w:bottom w:val="nil"/>
              <w:right w:val="nil"/>
            </w:tcBorders>
          </w:tcPr>
          <w:p w:rsidR="009C61D5" w:rsidRDefault="009C61D5">
            <w:pPr>
              <w:pStyle w:val="ConsPlusNormal"/>
              <w:jc w:val="center"/>
            </w:pPr>
            <w:r>
              <w:t>11,75</w:t>
            </w:r>
          </w:p>
        </w:tc>
        <w:tc>
          <w:tcPr>
            <w:tcW w:w="1172" w:type="dxa"/>
            <w:tcBorders>
              <w:top w:val="nil"/>
              <w:left w:val="nil"/>
              <w:bottom w:val="nil"/>
              <w:right w:val="nil"/>
            </w:tcBorders>
          </w:tcPr>
          <w:p w:rsidR="009C61D5" w:rsidRDefault="009C61D5">
            <w:pPr>
              <w:pStyle w:val="ConsPlusNormal"/>
              <w:jc w:val="center"/>
            </w:pPr>
            <w:r>
              <w:t>12,57</w:t>
            </w:r>
          </w:p>
        </w:tc>
        <w:tc>
          <w:tcPr>
            <w:tcW w:w="1172" w:type="dxa"/>
            <w:tcBorders>
              <w:top w:val="nil"/>
              <w:left w:val="nil"/>
              <w:bottom w:val="nil"/>
              <w:right w:val="nil"/>
            </w:tcBorders>
          </w:tcPr>
          <w:p w:rsidR="009C61D5" w:rsidRDefault="009C61D5">
            <w:pPr>
              <w:pStyle w:val="ConsPlusNormal"/>
              <w:jc w:val="center"/>
            </w:pPr>
            <w:r>
              <w:t>13,27</w:t>
            </w:r>
          </w:p>
        </w:tc>
        <w:tc>
          <w:tcPr>
            <w:tcW w:w="1172" w:type="dxa"/>
            <w:tcBorders>
              <w:top w:val="nil"/>
              <w:left w:val="nil"/>
              <w:bottom w:val="nil"/>
              <w:right w:val="nil"/>
            </w:tcBorders>
          </w:tcPr>
          <w:p w:rsidR="009C61D5" w:rsidRDefault="009C61D5">
            <w:pPr>
              <w:pStyle w:val="ConsPlusNormal"/>
              <w:jc w:val="center"/>
            </w:pPr>
            <w:r>
              <w:t>9,87</w:t>
            </w:r>
          </w:p>
        </w:tc>
        <w:tc>
          <w:tcPr>
            <w:tcW w:w="1172" w:type="dxa"/>
            <w:tcBorders>
              <w:top w:val="nil"/>
              <w:left w:val="nil"/>
              <w:bottom w:val="nil"/>
              <w:right w:val="nil"/>
            </w:tcBorders>
          </w:tcPr>
          <w:p w:rsidR="009C61D5" w:rsidRDefault="009C61D5">
            <w:pPr>
              <w:pStyle w:val="ConsPlusNormal"/>
              <w:jc w:val="center"/>
            </w:pPr>
            <w:r>
              <w:t>9,87</w:t>
            </w:r>
          </w:p>
        </w:tc>
        <w:tc>
          <w:tcPr>
            <w:tcW w:w="1172" w:type="dxa"/>
            <w:tcBorders>
              <w:top w:val="nil"/>
              <w:left w:val="nil"/>
              <w:bottom w:val="nil"/>
              <w:right w:val="nil"/>
            </w:tcBorders>
          </w:tcPr>
          <w:p w:rsidR="009C61D5" w:rsidRDefault="009C61D5">
            <w:pPr>
              <w:pStyle w:val="ConsPlusNormal"/>
              <w:jc w:val="center"/>
            </w:pPr>
            <w:r>
              <w:t>9,87</w:t>
            </w:r>
          </w:p>
        </w:tc>
        <w:tc>
          <w:tcPr>
            <w:tcW w:w="1182" w:type="dxa"/>
            <w:tcBorders>
              <w:top w:val="nil"/>
              <w:left w:val="nil"/>
              <w:bottom w:val="nil"/>
              <w:right w:val="nil"/>
            </w:tcBorders>
          </w:tcPr>
          <w:p w:rsidR="009C61D5" w:rsidRDefault="009C61D5">
            <w:pPr>
              <w:pStyle w:val="ConsPlusNormal"/>
              <w:jc w:val="center"/>
            </w:pPr>
            <w:r>
              <w:t>9,87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161,07</w:t>
            </w:r>
          </w:p>
        </w:tc>
        <w:tc>
          <w:tcPr>
            <w:tcW w:w="1172" w:type="dxa"/>
            <w:tcBorders>
              <w:top w:val="nil"/>
              <w:left w:val="nil"/>
              <w:bottom w:val="nil"/>
              <w:right w:val="nil"/>
            </w:tcBorders>
          </w:tcPr>
          <w:p w:rsidR="009C61D5" w:rsidRDefault="009C61D5">
            <w:pPr>
              <w:pStyle w:val="ConsPlusNormal"/>
              <w:jc w:val="center"/>
            </w:pPr>
            <w:r>
              <w:t>167,51</w:t>
            </w:r>
          </w:p>
        </w:tc>
        <w:tc>
          <w:tcPr>
            <w:tcW w:w="1172" w:type="dxa"/>
            <w:tcBorders>
              <w:top w:val="nil"/>
              <w:left w:val="nil"/>
              <w:bottom w:val="nil"/>
              <w:right w:val="nil"/>
            </w:tcBorders>
          </w:tcPr>
          <w:p w:rsidR="009C61D5" w:rsidRDefault="009C61D5">
            <w:pPr>
              <w:pStyle w:val="ConsPlusNormal"/>
              <w:jc w:val="center"/>
            </w:pPr>
            <w:r>
              <w:t>161,07</w:t>
            </w:r>
          </w:p>
        </w:tc>
        <w:tc>
          <w:tcPr>
            <w:tcW w:w="1172" w:type="dxa"/>
            <w:tcBorders>
              <w:top w:val="nil"/>
              <w:left w:val="nil"/>
              <w:bottom w:val="nil"/>
              <w:right w:val="nil"/>
            </w:tcBorders>
          </w:tcPr>
          <w:p w:rsidR="009C61D5" w:rsidRDefault="009C61D5">
            <w:pPr>
              <w:pStyle w:val="ConsPlusNormal"/>
              <w:jc w:val="center"/>
            </w:pPr>
            <w:r>
              <w:t>133,176</w:t>
            </w:r>
          </w:p>
        </w:tc>
        <w:tc>
          <w:tcPr>
            <w:tcW w:w="1172" w:type="dxa"/>
            <w:tcBorders>
              <w:top w:val="nil"/>
              <w:left w:val="nil"/>
              <w:bottom w:val="nil"/>
              <w:right w:val="nil"/>
            </w:tcBorders>
          </w:tcPr>
          <w:p w:rsidR="009C61D5" w:rsidRDefault="009C61D5">
            <w:pPr>
              <w:pStyle w:val="ConsPlusNormal"/>
              <w:jc w:val="center"/>
            </w:pPr>
            <w:r>
              <w:t>170,34</w:t>
            </w:r>
          </w:p>
        </w:tc>
        <w:tc>
          <w:tcPr>
            <w:tcW w:w="1172" w:type="dxa"/>
            <w:tcBorders>
              <w:top w:val="nil"/>
              <w:left w:val="nil"/>
              <w:bottom w:val="nil"/>
              <w:right w:val="nil"/>
            </w:tcBorders>
          </w:tcPr>
          <w:p w:rsidR="009C61D5" w:rsidRDefault="009C61D5">
            <w:pPr>
              <w:pStyle w:val="ConsPlusNormal"/>
              <w:jc w:val="center"/>
            </w:pPr>
            <w:r>
              <w:t>178,9</w:t>
            </w:r>
          </w:p>
        </w:tc>
        <w:tc>
          <w:tcPr>
            <w:tcW w:w="1172" w:type="dxa"/>
            <w:tcBorders>
              <w:top w:val="nil"/>
              <w:left w:val="nil"/>
              <w:bottom w:val="nil"/>
              <w:right w:val="nil"/>
            </w:tcBorders>
          </w:tcPr>
          <w:p w:rsidR="009C61D5" w:rsidRDefault="009C61D5">
            <w:pPr>
              <w:pStyle w:val="ConsPlusNormal"/>
              <w:jc w:val="center"/>
            </w:pPr>
            <w:r>
              <w:t>156,149</w:t>
            </w:r>
          </w:p>
        </w:tc>
        <w:tc>
          <w:tcPr>
            <w:tcW w:w="1172" w:type="dxa"/>
            <w:tcBorders>
              <w:top w:val="nil"/>
              <w:left w:val="nil"/>
              <w:bottom w:val="nil"/>
              <w:right w:val="nil"/>
            </w:tcBorders>
          </w:tcPr>
          <w:p w:rsidR="009C61D5" w:rsidRDefault="009C61D5">
            <w:pPr>
              <w:pStyle w:val="ConsPlusNormal"/>
              <w:jc w:val="center"/>
            </w:pPr>
            <w:r>
              <w:t>140</w:t>
            </w:r>
          </w:p>
        </w:tc>
        <w:tc>
          <w:tcPr>
            <w:tcW w:w="1172" w:type="dxa"/>
            <w:tcBorders>
              <w:top w:val="nil"/>
              <w:left w:val="nil"/>
              <w:bottom w:val="nil"/>
              <w:right w:val="nil"/>
            </w:tcBorders>
          </w:tcPr>
          <w:p w:rsidR="009C61D5" w:rsidRDefault="009C61D5">
            <w:pPr>
              <w:pStyle w:val="ConsPlusNormal"/>
              <w:jc w:val="center"/>
            </w:pPr>
            <w:r>
              <w:t>140</w:t>
            </w:r>
          </w:p>
        </w:tc>
        <w:tc>
          <w:tcPr>
            <w:tcW w:w="1172" w:type="dxa"/>
            <w:tcBorders>
              <w:top w:val="nil"/>
              <w:left w:val="nil"/>
              <w:bottom w:val="nil"/>
              <w:right w:val="nil"/>
            </w:tcBorders>
          </w:tcPr>
          <w:p w:rsidR="009C61D5" w:rsidRDefault="009C61D5">
            <w:pPr>
              <w:pStyle w:val="ConsPlusNormal"/>
              <w:jc w:val="center"/>
            </w:pPr>
            <w:r>
              <w:t>140</w:t>
            </w:r>
          </w:p>
        </w:tc>
        <w:tc>
          <w:tcPr>
            <w:tcW w:w="1182" w:type="dxa"/>
            <w:tcBorders>
              <w:top w:val="nil"/>
              <w:left w:val="nil"/>
              <w:bottom w:val="nil"/>
              <w:right w:val="nil"/>
            </w:tcBorders>
          </w:tcPr>
          <w:p w:rsidR="009C61D5" w:rsidRDefault="009C61D5">
            <w:pPr>
              <w:pStyle w:val="ConsPlusNormal"/>
              <w:jc w:val="center"/>
            </w:pPr>
            <w:r>
              <w:t>140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13,2</w:t>
            </w:r>
          </w:p>
        </w:tc>
        <w:tc>
          <w:tcPr>
            <w:tcW w:w="1172" w:type="dxa"/>
            <w:tcBorders>
              <w:top w:val="nil"/>
              <w:left w:val="nil"/>
              <w:bottom w:val="nil"/>
              <w:right w:val="nil"/>
            </w:tcBorders>
          </w:tcPr>
          <w:p w:rsidR="009C61D5" w:rsidRDefault="009C61D5">
            <w:pPr>
              <w:pStyle w:val="ConsPlusNormal"/>
              <w:jc w:val="center"/>
            </w:pPr>
            <w:r>
              <w:t>13,2</w:t>
            </w:r>
          </w:p>
        </w:tc>
        <w:tc>
          <w:tcPr>
            <w:tcW w:w="1172" w:type="dxa"/>
            <w:tcBorders>
              <w:top w:val="nil"/>
              <w:left w:val="nil"/>
              <w:bottom w:val="nil"/>
              <w:right w:val="nil"/>
            </w:tcBorders>
          </w:tcPr>
          <w:p w:rsidR="009C61D5" w:rsidRDefault="009C61D5">
            <w:pPr>
              <w:pStyle w:val="ConsPlusNormal"/>
              <w:jc w:val="center"/>
            </w:pPr>
            <w:r>
              <w:t>23</w:t>
            </w:r>
          </w:p>
        </w:tc>
        <w:tc>
          <w:tcPr>
            <w:tcW w:w="1172" w:type="dxa"/>
            <w:tcBorders>
              <w:top w:val="nil"/>
              <w:left w:val="nil"/>
              <w:bottom w:val="nil"/>
              <w:right w:val="nil"/>
            </w:tcBorders>
          </w:tcPr>
          <w:p w:rsidR="009C61D5" w:rsidRDefault="009C61D5">
            <w:pPr>
              <w:pStyle w:val="ConsPlusNormal"/>
              <w:jc w:val="center"/>
            </w:pPr>
            <w:r>
              <w:t>4,3</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10,833</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28</w:t>
            </w:r>
          </w:p>
        </w:tc>
        <w:tc>
          <w:tcPr>
            <w:tcW w:w="1172" w:type="dxa"/>
            <w:tcBorders>
              <w:top w:val="nil"/>
              <w:left w:val="nil"/>
              <w:bottom w:val="nil"/>
              <w:right w:val="nil"/>
            </w:tcBorders>
          </w:tcPr>
          <w:p w:rsidR="009C61D5" w:rsidRDefault="009C61D5">
            <w:pPr>
              <w:pStyle w:val="ConsPlusNormal"/>
              <w:jc w:val="center"/>
            </w:pPr>
            <w:r>
              <w:t>28</w:t>
            </w:r>
          </w:p>
        </w:tc>
        <w:tc>
          <w:tcPr>
            <w:tcW w:w="1172" w:type="dxa"/>
            <w:tcBorders>
              <w:top w:val="nil"/>
              <w:left w:val="nil"/>
              <w:bottom w:val="nil"/>
              <w:right w:val="nil"/>
            </w:tcBorders>
          </w:tcPr>
          <w:p w:rsidR="009C61D5" w:rsidRDefault="009C61D5">
            <w:pPr>
              <w:pStyle w:val="ConsPlusNormal"/>
              <w:jc w:val="center"/>
            </w:pPr>
            <w:r>
              <w:t>28</w:t>
            </w:r>
          </w:p>
        </w:tc>
        <w:tc>
          <w:tcPr>
            <w:tcW w:w="1182" w:type="dxa"/>
            <w:tcBorders>
              <w:top w:val="nil"/>
              <w:left w:val="nil"/>
              <w:bottom w:val="nil"/>
              <w:right w:val="nil"/>
            </w:tcBorders>
          </w:tcPr>
          <w:p w:rsidR="009C61D5" w:rsidRDefault="009C61D5">
            <w:pPr>
              <w:pStyle w:val="ConsPlusNormal"/>
              <w:jc w:val="center"/>
            </w:pPr>
            <w:r>
              <w:t>28</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"Площадь мелиорируемых водных объектов рыбохозяйственного значения в рамках утвержденного государственного задания (в части уничтожения жесткой и мягкой растительности) (годовое значение)" (гектаров)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6000</w:t>
            </w:r>
          </w:p>
        </w:tc>
        <w:tc>
          <w:tcPr>
            <w:tcW w:w="1172" w:type="dxa"/>
            <w:tcBorders>
              <w:top w:val="nil"/>
              <w:left w:val="nil"/>
              <w:bottom w:val="nil"/>
              <w:right w:val="nil"/>
            </w:tcBorders>
          </w:tcPr>
          <w:p w:rsidR="009C61D5" w:rsidRDefault="009C61D5">
            <w:pPr>
              <w:pStyle w:val="ConsPlusNormal"/>
              <w:jc w:val="center"/>
            </w:pPr>
            <w:r>
              <w:t>6044,13</w:t>
            </w:r>
          </w:p>
        </w:tc>
        <w:tc>
          <w:tcPr>
            <w:tcW w:w="1172" w:type="dxa"/>
            <w:tcBorders>
              <w:top w:val="nil"/>
              <w:left w:val="nil"/>
              <w:bottom w:val="nil"/>
              <w:right w:val="nil"/>
            </w:tcBorders>
          </w:tcPr>
          <w:p w:rsidR="009C61D5" w:rsidRDefault="009C61D5">
            <w:pPr>
              <w:pStyle w:val="ConsPlusNormal"/>
              <w:jc w:val="center"/>
            </w:pPr>
            <w:r>
              <w:t>6483</w:t>
            </w:r>
          </w:p>
        </w:tc>
        <w:tc>
          <w:tcPr>
            <w:tcW w:w="1172" w:type="dxa"/>
            <w:tcBorders>
              <w:top w:val="nil"/>
              <w:left w:val="nil"/>
              <w:bottom w:val="nil"/>
              <w:right w:val="nil"/>
            </w:tcBorders>
          </w:tcPr>
          <w:p w:rsidR="009C61D5" w:rsidRDefault="009C61D5">
            <w:pPr>
              <w:pStyle w:val="ConsPlusNormal"/>
              <w:jc w:val="center"/>
            </w:pPr>
            <w:r>
              <w:t>6275,75</w:t>
            </w:r>
          </w:p>
        </w:tc>
        <w:tc>
          <w:tcPr>
            <w:tcW w:w="1172" w:type="dxa"/>
            <w:tcBorders>
              <w:top w:val="nil"/>
              <w:left w:val="nil"/>
              <w:bottom w:val="nil"/>
              <w:right w:val="nil"/>
            </w:tcBorders>
          </w:tcPr>
          <w:p w:rsidR="009C61D5" w:rsidRDefault="009C61D5">
            <w:pPr>
              <w:pStyle w:val="ConsPlusNormal"/>
              <w:jc w:val="center"/>
            </w:pPr>
            <w:r>
              <w:t>6258,32</w:t>
            </w:r>
          </w:p>
        </w:tc>
        <w:tc>
          <w:tcPr>
            <w:tcW w:w="1172" w:type="dxa"/>
            <w:tcBorders>
              <w:top w:val="nil"/>
              <w:left w:val="nil"/>
              <w:bottom w:val="nil"/>
              <w:right w:val="nil"/>
            </w:tcBorders>
          </w:tcPr>
          <w:p w:rsidR="009C61D5" w:rsidRDefault="009C61D5">
            <w:pPr>
              <w:pStyle w:val="ConsPlusNormal"/>
              <w:jc w:val="center"/>
            </w:pPr>
            <w:r>
              <w:t>6259,32</w:t>
            </w:r>
          </w:p>
        </w:tc>
        <w:tc>
          <w:tcPr>
            <w:tcW w:w="1172" w:type="dxa"/>
            <w:tcBorders>
              <w:top w:val="nil"/>
              <w:left w:val="nil"/>
              <w:bottom w:val="nil"/>
              <w:right w:val="nil"/>
            </w:tcBorders>
          </w:tcPr>
          <w:p w:rsidR="009C61D5" w:rsidRDefault="009C61D5">
            <w:pPr>
              <w:pStyle w:val="ConsPlusNormal"/>
              <w:jc w:val="center"/>
            </w:pPr>
            <w:r>
              <w:t>62589,32</w:t>
            </w:r>
          </w:p>
        </w:tc>
        <w:tc>
          <w:tcPr>
            <w:tcW w:w="1172" w:type="dxa"/>
            <w:tcBorders>
              <w:top w:val="nil"/>
              <w:left w:val="nil"/>
              <w:bottom w:val="nil"/>
              <w:right w:val="nil"/>
            </w:tcBorders>
          </w:tcPr>
          <w:p w:rsidR="009C61D5" w:rsidRDefault="009C61D5">
            <w:pPr>
              <w:pStyle w:val="ConsPlusNormal"/>
              <w:jc w:val="center"/>
            </w:pPr>
            <w:r>
              <w:t>6291,46</w:t>
            </w:r>
          </w:p>
        </w:tc>
        <w:tc>
          <w:tcPr>
            <w:tcW w:w="1172" w:type="dxa"/>
            <w:tcBorders>
              <w:top w:val="nil"/>
              <w:left w:val="nil"/>
              <w:bottom w:val="nil"/>
              <w:right w:val="nil"/>
            </w:tcBorders>
          </w:tcPr>
          <w:p w:rsidR="009C61D5" w:rsidRDefault="009C61D5">
            <w:pPr>
              <w:pStyle w:val="ConsPlusNormal"/>
              <w:jc w:val="center"/>
            </w:pPr>
            <w:r>
              <w:t>6291,46</w:t>
            </w:r>
          </w:p>
        </w:tc>
        <w:tc>
          <w:tcPr>
            <w:tcW w:w="1172" w:type="dxa"/>
            <w:tcBorders>
              <w:top w:val="nil"/>
              <w:left w:val="nil"/>
              <w:bottom w:val="nil"/>
              <w:right w:val="nil"/>
            </w:tcBorders>
          </w:tcPr>
          <w:p w:rsidR="009C61D5" w:rsidRDefault="009C61D5">
            <w:pPr>
              <w:pStyle w:val="ConsPlusNormal"/>
              <w:jc w:val="center"/>
            </w:pPr>
            <w:r>
              <w:t>6291,46</w:t>
            </w:r>
          </w:p>
        </w:tc>
        <w:tc>
          <w:tcPr>
            <w:tcW w:w="1182" w:type="dxa"/>
            <w:tcBorders>
              <w:top w:val="nil"/>
              <w:left w:val="nil"/>
              <w:bottom w:val="nil"/>
              <w:right w:val="nil"/>
            </w:tcBorders>
          </w:tcPr>
          <w:p w:rsidR="009C61D5" w:rsidRDefault="009C61D5">
            <w:pPr>
              <w:pStyle w:val="ConsPlusNormal"/>
              <w:jc w:val="center"/>
            </w:pPr>
            <w:r>
              <w:t>6291,46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77</w:t>
            </w:r>
          </w:p>
        </w:tc>
        <w:tc>
          <w:tcPr>
            <w:tcW w:w="1172" w:type="dxa"/>
            <w:tcBorders>
              <w:top w:val="nil"/>
              <w:left w:val="nil"/>
              <w:bottom w:val="nil"/>
              <w:right w:val="nil"/>
            </w:tcBorders>
          </w:tcPr>
          <w:p w:rsidR="009C61D5" w:rsidRDefault="009C61D5">
            <w:pPr>
              <w:pStyle w:val="ConsPlusNormal"/>
              <w:jc w:val="center"/>
            </w:pPr>
            <w:r>
              <w:t>56,54</w:t>
            </w:r>
          </w:p>
        </w:tc>
        <w:tc>
          <w:tcPr>
            <w:tcW w:w="1172" w:type="dxa"/>
            <w:tcBorders>
              <w:top w:val="nil"/>
              <w:left w:val="nil"/>
              <w:bottom w:val="nil"/>
              <w:right w:val="nil"/>
            </w:tcBorders>
          </w:tcPr>
          <w:p w:rsidR="009C61D5" w:rsidRDefault="009C61D5">
            <w:pPr>
              <w:pStyle w:val="ConsPlusNormal"/>
              <w:jc w:val="center"/>
            </w:pPr>
            <w:r>
              <w:t>77</w:t>
            </w:r>
          </w:p>
        </w:tc>
        <w:tc>
          <w:tcPr>
            <w:tcW w:w="1172" w:type="dxa"/>
            <w:tcBorders>
              <w:top w:val="nil"/>
              <w:left w:val="nil"/>
              <w:bottom w:val="nil"/>
              <w:right w:val="nil"/>
            </w:tcBorders>
          </w:tcPr>
          <w:p w:rsidR="009C61D5" w:rsidRDefault="009C61D5">
            <w:pPr>
              <w:pStyle w:val="ConsPlusNormal"/>
              <w:jc w:val="center"/>
            </w:pPr>
            <w:r>
              <w:t>70,84</w:t>
            </w:r>
          </w:p>
        </w:tc>
        <w:tc>
          <w:tcPr>
            <w:tcW w:w="1172" w:type="dxa"/>
            <w:tcBorders>
              <w:top w:val="nil"/>
              <w:left w:val="nil"/>
              <w:bottom w:val="nil"/>
              <w:right w:val="nil"/>
            </w:tcBorders>
          </w:tcPr>
          <w:p w:rsidR="009C61D5" w:rsidRDefault="009C61D5">
            <w:pPr>
              <w:pStyle w:val="ConsPlusNormal"/>
              <w:jc w:val="center"/>
            </w:pPr>
            <w:r>
              <w:t>60,31</w:t>
            </w:r>
          </w:p>
        </w:tc>
        <w:tc>
          <w:tcPr>
            <w:tcW w:w="1172" w:type="dxa"/>
            <w:tcBorders>
              <w:top w:val="nil"/>
              <w:left w:val="nil"/>
              <w:bottom w:val="nil"/>
              <w:right w:val="nil"/>
            </w:tcBorders>
          </w:tcPr>
          <w:p w:rsidR="009C61D5" w:rsidRDefault="009C61D5">
            <w:pPr>
              <w:pStyle w:val="ConsPlusNormal"/>
              <w:jc w:val="center"/>
            </w:pPr>
            <w:r>
              <w:t>61,31</w:t>
            </w:r>
          </w:p>
        </w:tc>
        <w:tc>
          <w:tcPr>
            <w:tcW w:w="1172" w:type="dxa"/>
            <w:tcBorders>
              <w:top w:val="nil"/>
              <w:left w:val="nil"/>
              <w:bottom w:val="nil"/>
              <w:right w:val="nil"/>
            </w:tcBorders>
          </w:tcPr>
          <w:p w:rsidR="009C61D5" w:rsidRDefault="009C61D5">
            <w:pPr>
              <w:pStyle w:val="ConsPlusNormal"/>
              <w:jc w:val="center"/>
            </w:pPr>
            <w:r>
              <w:t>60,31</w:t>
            </w:r>
          </w:p>
        </w:tc>
        <w:tc>
          <w:tcPr>
            <w:tcW w:w="1172" w:type="dxa"/>
            <w:tcBorders>
              <w:top w:val="nil"/>
              <w:left w:val="nil"/>
              <w:bottom w:val="nil"/>
              <w:right w:val="nil"/>
            </w:tcBorders>
          </w:tcPr>
          <w:p w:rsidR="009C61D5" w:rsidRDefault="009C61D5">
            <w:pPr>
              <w:pStyle w:val="ConsPlusNormal"/>
              <w:jc w:val="center"/>
            </w:pPr>
            <w:r>
              <w:t>60,31</w:t>
            </w:r>
          </w:p>
        </w:tc>
        <w:tc>
          <w:tcPr>
            <w:tcW w:w="1172" w:type="dxa"/>
            <w:tcBorders>
              <w:top w:val="nil"/>
              <w:left w:val="nil"/>
              <w:bottom w:val="nil"/>
              <w:right w:val="nil"/>
            </w:tcBorders>
          </w:tcPr>
          <w:p w:rsidR="009C61D5" w:rsidRDefault="009C61D5">
            <w:pPr>
              <w:pStyle w:val="ConsPlusNormal"/>
              <w:jc w:val="center"/>
            </w:pPr>
            <w:r>
              <w:t>60,31</w:t>
            </w:r>
          </w:p>
        </w:tc>
        <w:tc>
          <w:tcPr>
            <w:tcW w:w="1172" w:type="dxa"/>
            <w:tcBorders>
              <w:top w:val="nil"/>
              <w:left w:val="nil"/>
              <w:bottom w:val="nil"/>
              <w:right w:val="nil"/>
            </w:tcBorders>
          </w:tcPr>
          <w:p w:rsidR="009C61D5" w:rsidRDefault="009C61D5">
            <w:pPr>
              <w:pStyle w:val="ConsPlusNormal"/>
              <w:jc w:val="center"/>
            </w:pPr>
            <w:r>
              <w:t>60,31</w:t>
            </w:r>
          </w:p>
        </w:tc>
        <w:tc>
          <w:tcPr>
            <w:tcW w:w="1182" w:type="dxa"/>
            <w:tcBorders>
              <w:top w:val="nil"/>
              <w:left w:val="nil"/>
              <w:bottom w:val="nil"/>
              <w:right w:val="nil"/>
            </w:tcBorders>
          </w:tcPr>
          <w:p w:rsidR="009C61D5" w:rsidRDefault="009C61D5">
            <w:pPr>
              <w:pStyle w:val="ConsPlusNormal"/>
              <w:jc w:val="center"/>
            </w:pPr>
            <w:r>
              <w:t>60,31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10,53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75</w:t>
            </w:r>
          </w:p>
        </w:tc>
        <w:tc>
          <w:tcPr>
            <w:tcW w:w="1172" w:type="dxa"/>
            <w:tcBorders>
              <w:top w:val="nil"/>
              <w:left w:val="nil"/>
              <w:bottom w:val="nil"/>
              <w:right w:val="nil"/>
            </w:tcBorders>
          </w:tcPr>
          <w:p w:rsidR="009C61D5" w:rsidRDefault="009C61D5">
            <w:pPr>
              <w:pStyle w:val="ConsPlusNormal"/>
              <w:jc w:val="center"/>
            </w:pPr>
            <w:r>
              <w:t>54,54</w:t>
            </w:r>
          </w:p>
        </w:tc>
        <w:tc>
          <w:tcPr>
            <w:tcW w:w="1172" w:type="dxa"/>
            <w:tcBorders>
              <w:top w:val="nil"/>
              <w:left w:val="nil"/>
              <w:bottom w:val="nil"/>
              <w:right w:val="nil"/>
            </w:tcBorders>
          </w:tcPr>
          <w:p w:rsidR="009C61D5" w:rsidRDefault="009C61D5">
            <w:pPr>
              <w:pStyle w:val="ConsPlusNormal"/>
              <w:jc w:val="center"/>
            </w:pPr>
            <w:r>
              <w:t>75</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72" w:type="dxa"/>
            <w:tcBorders>
              <w:top w:val="nil"/>
              <w:left w:val="nil"/>
              <w:bottom w:val="nil"/>
              <w:right w:val="nil"/>
            </w:tcBorders>
          </w:tcPr>
          <w:p w:rsidR="009C61D5" w:rsidRDefault="009C61D5">
            <w:pPr>
              <w:pStyle w:val="ConsPlusNormal"/>
              <w:jc w:val="center"/>
            </w:pPr>
            <w:r>
              <w:t>58,31</w:t>
            </w:r>
          </w:p>
        </w:tc>
        <w:tc>
          <w:tcPr>
            <w:tcW w:w="1182" w:type="dxa"/>
            <w:tcBorders>
              <w:top w:val="nil"/>
              <w:left w:val="nil"/>
              <w:bottom w:val="nil"/>
              <w:right w:val="nil"/>
            </w:tcBorders>
          </w:tcPr>
          <w:p w:rsidR="009C61D5" w:rsidRDefault="009C61D5">
            <w:pPr>
              <w:pStyle w:val="ConsPlusNormal"/>
              <w:jc w:val="center"/>
            </w:pPr>
            <w:r>
              <w:t>58,31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82" w:type="dxa"/>
            <w:tcBorders>
              <w:top w:val="nil"/>
              <w:left w:val="nil"/>
              <w:bottom w:val="nil"/>
              <w:right w:val="nil"/>
            </w:tcBorders>
          </w:tcPr>
          <w:p w:rsidR="009C61D5" w:rsidRDefault="009C61D5">
            <w:pPr>
              <w:pStyle w:val="ConsPlusNormal"/>
              <w:jc w:val="center"/>
            </w:pPr>
            <w:r>
              <w:t>2</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водных биологических ресурсов, биологический анализ которых осуществлен в рамках утвержденного государственного задания" (тыс.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17,8</w:t>
            </w:r>
          </w:p>
        </w:tc>
        <w:tc>
          <w:tcPr>
            <w:tcW w:w="1172" w:type="dxa"/>
            <w:tcBorders>
              <w:top w:val="nil"/>
              <w:left w:val="nil"/>
              <w:bottom w:val="nil"/>
              <w:right w:val="nil"/>
            </w:tcBorders>
          </w:tcPr>
          <w:p w:rsidR="009C61D5" w:rsidRDefault="009C61D5">
            <w:pPr>
              <w:pStyle w:val="ConsPlusNormal"/>
              <w:jc w:val="center"/>
            </w:pPr>
            <w:r>
              <w:t>17,8</w:t>
            </w:r>
          </w:p>
        </w:tc>
        <w:tc>
          <w:tcPr>
            <w:tcW w:w="1172" w:type="dxa"/>
            <w:tcBorders>
              <w:top w:val="nil"/>
              <w:left w:val="nil"/>
              <w:bottom w:val="nil"/>
              <w:right w:val="nil"/>
            </w:tcBorders>
          </w:tcPr>
          <w:p w:rsidR="009C61D5" w:rsidRDefault="009C61D5">
            <w:pPr>
              <w:pStyle w:val="ConsPlusNormal"/>
              <w:jc w:val="center"/>
            </w:pPr>
            <w:r>
              <w:t>18,9</w:t>
            </w:r>
          </w:p>
        </w:tc>
        <w:tc>
          <w:tcPr>
            <w:tcW w:w="1172" w:type="dxa"/>
            <w:tcBorders>
              <w:top w:val="nil"/>
              <w:left w:val="nil"/>
              <w:bottom w:val="nil"/>
              <w:right w:val="nil"/>
            </w:tcBorders>
          </w:tcPr>
          <w:p w:rsidR="009C61D5" w:rsidRDefault="009C61D5">
            <w:pPr>
              <w:pStyle w:val="ConsPlusNormal"/>
              <w:jc w:val="center"/>
            </w:pPr>
            <w:r>
              <w:t>14,91</w:t>
            </w:r>
          </w:p>
        </w:tc>
        <w:tc>
          <w:tcPr>
            <w:tcW w:w="1172" w:type="dxa"/>
            <w:tcBorders>
              <w:top w:val="nil"/>
              <w:left w:val="nil"/>
              <w:bottom w:val="nil"/>
              <w:right w:val="nil"/>
            </w:tcBorders>
          </w:tcPr>
          <w:p w:rsidR="009C61D5" w:rsidRDefault="009C61D5">
            <w:pPr>
              <w:pStyle w:val="ConsPlusNormal"/>
              <w:jc w:val="center"/>
            </w:pPr>
            <w:r>
              <w:t>9,6</w:t>
            </w:r>
          </w:p>
        </w:tc>
        <w:tc>
          <w:tcPr>
            <w:tcW w:w="1172" w:type="dxa"/>
            <w:tcBorders>
              <w:top w:val="nil"/>
              <w:left w:val="nil"/>
              <w:bottom w:val="nil"/>
              <w:right w:val="nil"/>
            </w:tcBorders>
          </w:tcPr>
          <w:p w:rsidR="009C61D5" w:rsidRDefault="009C61D5">
            <w:pPr>
              <w:pStyle w:val="ConsPlusNormal"/>
              <w:jc w:val="center"/>
            </w:pPr>
            <w:r>
              <w:t>9,6</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82" w:type="dxa"/>
            <w:tcBorders>
              <w:top w:val="nil"/>
              <w:left w:val="nil"/>
              <w:bottom w:val="nil"/>
              <w:right w:val="nil"/>
            </w:tcBorders>
          </w:tcPr>
          <w:p w:rsidR="009C61D5" w:rsidRDefault="009C61D5">
            <w:pPr>
              <w:pStyle w:val="ConsPlusNormal"/>
              <w:jc w:val="center"/>
            </w:pPr>
            <w:r>
              <w:t>10,5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2,42</w:t>
            </w:r>
          </w:p>
        </w:tc>
        <w:tc>
          <w:tcPr>
            <w:tcW w:w="1172" w:type="dxa"/>
            <w:tcBorders>
              <w:top w:val="nil"/>
              <w:left w:val="nil"/>
              <w:bottom w:val="nil"/>
              <w:right w:val="nil"/>
            </w:tcBorders>
          </w:tcPr>
          <w:p w:rsidR="009C61D5" w:rsidRDefault="009C61D5">
            <w:pPr>
              <w:pStyle w:val="ConsPlusNormal"/>
              <w:jc w:val="center"/>
            </w:pPr>
            <w:r>
              <w:t>2,404</w:t>
            </w:r>
          </w:p>
        </w:tc>
        <w:tc>
          <w:tcPr>
            <w:tcW w:w="1172" w:type="dxa"/>
            <w:tcBorders>
              <w:top w:val="nil"/>
              <w:left w:val="nil"/>
              <w:bottom w:val="nil"/>
              <w:right w:val="nil"/>
            </w:tcBorders>
          </w:tcPr>
          <w:p w:rsidR="009C61D5" w:rsidRDefault="009C61D5">
            <w:pPr>
              <w:pStyle w:val="ConsPlusNormal"/>
              <w:jc w:val="center"/>
            </w:pPr>
            <w:r>
              <w:t>2,42</w:t>
            </w:r>
          </w:p>
        </w:tc>
        <w:tc>
          <w:tcPr>
            <w:tcW w:w="1172" w:type="dxa"/>
            <w:tcBorders>
              <w:top w:val="nil"/>
              <w:left w:val="nil"/>
              <w:bottom w:val="nil"/>
              <w:right w:val="nil"/>
            </w:tcBorders>
          </w:tcPr>
          <w:p w:rsidR="009C61D5" w:rsidRDefault="009C61D5">
            <w:pPr>
              <w:pStyle w:val="ConsPlusNormal"/>
              <w:jc w:val="center"/>
            </w:pPr>
            <w:r>
              <w:t>3,223</w:t>
            </w:r>
          </w:p>
        </w:tc>
        <w:tc>
          <w:tcPr>
            <w:tcW w:w="1172" w:type="dxa"/>
            <w:tcBorders>
              <w:top w:val="nil"/>
              <w:left w:val="nil"/>
              <w:bottom w:val="nil"/>
              <w:right w:val="nil"/>
            </w:tcBorders>
          </w:tcPr>
          <w:p w:rsidR="009C61D5" w:rsidRDefault="009C61D5">
            <w:pPr>
              <w:pStyle w:val="ConsPlusNormal"/>
              <w:jc w:val="center"/>
            </w:pPr>
            <w:r>
              <w:t>3,4</w:t>
            </w:r>
          </w:p>
        </w:tc>
        <w:tc>
          <w:tcPr>
            <w:tcW w:w="1172" w:type="dxa"/>
            <w:tcBorders>
              <w:top w:val="nil"/>
              <w:left w:val="nil"/>
              <w:bottom w:val="nil"/>
              <w:right w:val="nil"/>
            </w:tcBorders>
          </w:tcPr>
          <w:p w:rsidR="009C61D5" w:rsidRDefault="009C61D5">
            <w:pPr>
              <w:pStyle w:val="ConsPlusNormal"/>
              <w:jc w:val="center"/>
            </w:pPr>
            <w:r>
              <w:t>3,4</w:t>
            </w:r>
          </w:p>
        </w:tc>
        <w:tc>
          <w:tcPr>
            <w:tcW w:w="1172" w:type="dxa"/>
            <w:tcBorders>
              <w:top w:val="nil"/>
              <w:left w:val="nil"/>
              <w:bottom w:val="nil"/>
              <w:right w:val="nil"/>
            </w:tcBorders>
          </w:tcPr>
          <w:p w:rsidR="009C61D5" w:rsidRDefault="009C61D5">
            <w:pPr>
              <w:pStyle w:val="ConsPlusNormal"/>
              <w:jc w:val="center"/>
            </w:pPr>
            <w:r>
              <w:t>4,2</w:t>
            </w:r>
          </w:p>
        </w:tc>
        <w:tc>
          <w:tcPr>
            <w:tcW w:w="1172" w:type="dxa"/>
            <w:tcBorders>
              <w:top w:val="nil"/>
              <w:left w:val="nil"/>
              <w:bottom w:val="nil"/>
              <w:right w:val="nil"/>
            </w:tcBorders>
          </w:tcPr>
          <w:p w:rsidR="009C61D5" w:rsidRDefault="009C61D5">
            <w:pPr>
              <w:pStyle w:val="ConsPlusNormal"/>
              <w:jc w:val="center"/>
            </w:pPr>
            <w:r>
              <w:t>4,2</w:t>
            </w:r>
          </w:p>
        </w:tc>
        <w:tc>
          <w:tcPr>
            <w:tcW w:w="1172" w:type="dxa"/>
            <w:tcBorders>
              <w:top w:val="nil"/>
              <w:left w:val="nil"/>
              <w:bottom w:val="nil"/>
              <w:right w:val="nil"/>
            </w:tcBorders>
          </w:tcPr>
          <w:p w:rsidR="009C61D5" w:rsidRDefault="009C61D5">
            <w:pPr>
              <w:pStyle w:val="ConsPlusNormal"/>
              <w:jc w:val="center"/>
            </w:pPr>
            <w:r>
              <w:t>4,2</w:t>
            </w:r>
          </w:p>
        </w:tc>
        <w:tc>
          <w:tcPr>
            <w:tcW w:w="1172" w:type="dxa"/>
            <w:tcBorders>
              <w:top w:val="nil"/>
              <w:left w:val="nil"/>
              <w:bottom w:val="nil"/>
              <w:right w:val="nil"/>
            </w:tcBorders>
          </w:tcPr>
          <w:p w:rsidR="009C61D5" w:rsidRDefault="009C61D5">
            <w:pPr>
              <w:pStyle w:val="ConsPlusNormal"/>
              <w:jc w:val="center"/>
            </w:pPr>
            <w:r>
              <w:t>3,5</w:t>
            </w:r>
          </w:p>
        </w:tc>
        <w:tc>
          <w:tcPr>
            <w:tcW w:w="1182" w:type="dxa"/>
            <w:tcBorders>
              <w:top w:val="nil"/>
              <w:left w:val="nil"/>
              <w:bottom w:val="nil"/>
              <w:right w:val="nil"/>
            </w:tcBorders>
          </w:tcPr>
          <w:p w:rsidR="009C61D5" w:rsidRDefault="009C61D5">
            <w:pPr>
              <w:pStyle w:val="ConsPlusNormal"/>
              <w:jc w:val="center"/>
            </w:pPr>
            <w:r>
              <w:t>3,5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0,929</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0,6</w:t>
            </w:r>
          </w:p>
        </w:tc>
        <w:tc>
          <w:tcPr>
            <w:tcW w:w="1182" w:type="dxa"/>
            <w:tcBorders>
              <w:top w:val="nil"/>
              <w:left w:val="nil"/>
              <w:bottom w:val="nil"/>
              <w:right w:val="nil"/>
            </w:tcBorders>
          </w:tcPr>
          <w:p w:rsidR="009C61D5" w:rsidRDefault="009C61D5">
            <w:pPr>
              <w:pStyle w:val="ConsPlusNormal"/>
              <w:jc w:val="center"/>
            </w:pPr>
            <w:r>
              <w:t>0,6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0,018</w:t>
            </w:r>
          </w:p>
        </w:tc>
        <w:tc>
          <w:tcPr>
            <w:tcW w:w="1172" w:type="dxa"/>
            <w:tcBorders>
              <w:top w:val="nil"/>
              <w:left w:val="nil"/>
              <w:bottom w:val="nil"/>
              <w:right w:val="nil"/>
            </w:tcBorders>
          </w:tcPr>
          <w:p w:rsidR="009C61D5" w:rsidRDefault="009C61D5">
            <w:pPr>
              <w:pStyle w:val="ConsPlusNormal"/>
              <w:jc w:val="center"/>
            </w:pPr>
            <w:r>
              <w:t>1,85</w:t>
            </w:r>
          </w:p>
        </w:tc>
        <w:tc>
          <w:tcPr>
            <w:tcW w:w="1172" w:type="dxa"/>
            <w:tcBorders>
              <w:top w:val="nil"/>
              <w:left w:val="nil"/>
              <w:bottom w:val="nil"/>
              <w:right w:val="nil"/>
            </w:tcBorders>
          </w:tcPr>
          <w:p w:rsidR="009C61D5" w:rsidRDefault="009C61D5">
            <w:pPr>
              <w:pStyle w:val="ConsPlusNormal"/>
              <w:jc w:val="center"/>
            </w:pPr>
            <w:r>
              <w:t>0,017</w:t>
            </w:r>
          </w:p>
        </w:tc>
        <w:tc>
          <w:tcPr>
            <w:tcW w:w="1172" w:type="dxa"/>
            <w:tcBorders>
              <w:top w:val="nil"/>
              <w:left w:val="nil"/>
              <w:bottom w:val="nil"/>
              <w:right w:val="nil"/>
            </w:tcBorders>
          </w:tcPr>
          <w:p w:rsidR="009C61D5" w:rsidRDefault="009C61D5">
            <w:pPr>
              <w:pStyle w:val="ConsPlusNormal"/>
              <w:jc w:val="center"/>
            </w:pPr>
            <w:r>
              <w:t>1,749</w:t>
            </w:r>
          </w:p>
        </w:tc>
        <w:tc>
          <w:tcPr>
            <w:tcW w:w="1172" w:type="dxa"/>
            <w:tcBorders>
              <w:top w:val="nil"/>
              <w:left w:val="nil"/>
              <w:bottom w:val="nil"/>
              <w:right w:val="nil"/>
            </w:tcBorders>
          </w:tcPr>
          <w:p w:rsidR="009C61D5" w:rsidRDefault="009C61D5">
            <w:pPr>
              <w:pStyle w:val="ConsPlusNormal"/>
              <w:jc w:val="center"/>
            </w:pPr>
            <w:r>
              <w:t>1,6</w:t>
            </w:r>
          </w:p>
        </w:tc>
        <w:tc>
          <w:tcPr>
            <w:tcW w:w="1172" w:type="dxa"/>
            <w:tcBorders>
              <w:top w:val="nil"/>
              <w:left w:val="nil"/>
              <w:bottom w:val="nil"/>
              <w:right w:val="nil"/>
            </w:tcBorders>
          </w:tcPr>
          <w:p w:rsidR="009C61D5" w:rsidRDefault="009C61D5">
            <w:pPr>
              <w:pStyle w:val="ConsPlusNormal"/>
              <w:jc w:val="center"/>
            </w:pPr>
            <w:r>
              <w:t>1,6</w:t>
            </w:r>
          </w:p>
        </w:tc>
        <w:tc>
          <w:tcPr>
            <w:tcW w:w="1172" w:type="dxa"/>
            <w:tcBorders>
              <w:top w:val="nil"/>
              <w:left w:val="nil"/>
              <w:bottom w:val="nil"/>
              <w:right w:val="nil"/>
            </w:tcBorders>
          </w:tcPr>
          <w:p w:rsidR="009C61D5" w:rsidRDefault="009C61D5">
            <w:pPr>
              <w:pStyle w:val="ConsPlusNormal"/>
              <w:jc w:val="center"/>
            </w:pPr>
            <w:r>
              <w:t>2,1</w:t>
            </w:r>
          </w:p>
        </w:tc>
        <w:tc>
          <w:tcPr>
            <w:tcW w:w="1172" w:type="dxa"/>
            <w:tcBorders>
              <w:top w:val="nil"/>
              <w:left w:val="nil"/>
              <w:bottom w:val="nil"/>
              <w:right w:val="nil"/>
            </w:tcBorders>
          </w:tcPr>
          <w:p w:rsidR="009C61D5" w:rsidRDefault="009C61D5">
            <w:pPr>
              <w:pStyle w:val="ConsPlusNormal"/>
              <w:jc w:val="center"/>
            </w:pPr>
            <w:r>
              <w:t>2,1</w:t>
            </w:r>
          </w:p>
        </w:tc>
        <w:tc>
          <w:tcPr>
            <w:tcW w:w="1172" w:type="dxa"/>
            <w:tcBorders>
              <w:top w:val="nil"/>
              <w:left w:val="nil"/>
              <w:bottom w:val="nil"/>
              <w:right w:val="nil"/>
            </w:tcBorders>
          </w:tcPr>
          <w:p w:rsidR="009C61D5" w:rsidRDefault="009C61D5">
            <w:pPr>
              <w:pStyle w:val="ConsPlusNormal"/>
              <w:jc w:val="center"/>
            </w:pPr>
            <w:r>
              <w:t>2,1</w:t>
            </w:r>
          </w:p>
        </w:tc>
        <w:tc>
          <w:tcPr>
            <w:tcW w:w="1172" w:type="dxa"/>
            <w:tcBorders>
              <w:top w:val="nil"/>
              <w:left w:val="nil"/>
              <w:bottom w:val="nil"/>
              <w:right w:val="nil"/>
            </w:tcBorders>
          </w:tcPr>
          <w:p w:rsidR="009C61D5" w:rsidRDefault="009C61D5">
            <w:pPr>
              <w:pStyle w:val="ConsPlusNormal"/>
              <w:jc w:val="center"/>
            </w:pPr>
            <w:r>
              <w:t>1,7</w:t>
            </w:r>
          </w:p>
        </w:tc>
        <w:tc>
          <w:tcPr>
            <w:tcW w:w="1182" w:type="dxa"/>
            <w:tcBorders>
              <w:top w:val="nil"/>
              <w:left w:val="nil"/>
              <w:bottom w:val="nil"/>
              <w:right w:val="nil"/>
            </w:tcBorders>
          </w:tcPr>
          <w:p w:rsidR="009C61D5" w:rsidRDefault="009C61D5">
            <w:pPr>
              <w:pStyle w:val="ConsPlusNormal"/>
              <w:jc w:val="center"/>
            </w:pPr>
            <w:r>
              <w:t>1,7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0,001</w:t>
            </w:r>
          </w:p>
        </w:tc>
        <w:tc>
          <w:tcPr>
            <w:tcW w:w="1172" w:type="dxa"/>
            <w:tcBorders>
              <w:top w:val="nil"/>
              <w:left w:val="nil"/>
              <w:bottom w:val="nil"/>
              <w:right w:val="nil"/>
            </w:tcBorders>
          </w:tcPr>
          <w:p w:rsidR="009C61D5" w:rsidRDefault="009C61D5">
            <w:pPr>
              <w:pStyle w:val="ConsPlusNormal"/>
              <w:jc w:val="center"/>
            </w:pPr>
            <w:r>
              <w:t>0,104</w:t>
            </w:r>
          </w:p>
        </w:tc>
        <w:tc>
          <w:tcPr>
            <w:tcW w:w="1172" w:type="dxa"/>
            <w:tcBorders>
              <w:top w:val="nil"/>
              <w:left w:val="nil"/>
              <w:bottom w:val="nil"/>
              <w:right w:val="nil"/>
            </w:tcBorders>
          </w:tcPr>
          <w:p w:rsidR="009C61D5" w:rsidRDefault="009C61D5">
            <w:pPr>
              <w:pStyle w:val="ConsPlusNormal"/>
              <w:jc w:val="center"/>
            </w:pPr>
            <w:r>
              <w:t>0,001</w:t>
            </w:r>
          </w:p>
        </w:tc>
        <w:tc>
          <w:tcPr>
            <w:tcW w:w="1172" w:type="dxa"/>
            <w:tcBorders>
              <w:top w:val="nil"/>
              <w:left w:val="nil"/>
              <w:bottom w:val="nil"/>
              <w:right w:val="nil"/>
            </w:tcBorders>
          </w:tcPr>
          <w:p w:rsidR="009C61D5" w:rsidRDefault="009C61D5">
            <w:pPr>
              <w:pStyle w:val="ConsPlusNormal"/>
              <w:jc w:val="center"/>
            </w:pPr>
            <w:r>
              <w:t>0,095</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82" w:type="dxa"/>
            <w:tcBorders>
              <w:top w:val="nil"/>
              <w:left w:val="nil"/>
              <w:bottom w:val="nil"/>
              <w:right w:val="nil"/>
            </w:tcBorders>
          </w:tcPr>
          <w:p w:rsidR="009C61D5" w:rsidRDefault="009C61D5">
            <w:pPr>
              <w:pStyle w:val="ConsPlusNormal"/>
              <w:jc w:val="center"/>
            </w:pPr>
            <w:r>
              <w:t>0,3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0,8</w:t>
            </w:r>
          </w:p>
        </w:tc>
        <w:tc>
          <w:tcPr>
            <w:tcW w:w="1172" w:type="dxa"/>
            <w:tcBorders>
              <w:top w:val="nil"/>
              <w:left w:val="nil"/>
              <w:bottom w:val="nil"/>
              <w:right w:val="nil"/>
            </w:tcBorders>
          </w:tcPr>
          <w:p w:rsidR="009C61D5" w:rsidRDefault="009C61D5">
            <w:pPr>
              <w:pStyle w:val="ConsPlusNormal"/>
              <w:jc w:val="center"/>
            </w:pPr>
            <w:r>
              <w:t>0,5</w:t>
            </w:r>
          </w:p>
        </w:tc>
        <w:tc>
          <w:tcPr>
            <w:tcW w:w="1182" w:type="dxa"/>
            <w:tcBorders>
              <w:top w:val="nil"/>
              <w:left w:val="nil"/>
              <w:bottom w:val="nil"/>
              <w:right w:val="nil"/>
            </w:tcBorders>
          </w:tcPr>
          <w:p w:rsidR="009C61D5" w:rsidRDefault="009C61D5">
            <w:pPr>
              <w:pStyle w:val="ConsPlusNormal"/>
              <w:jc w:val="center"/>
            </w:pPr>
            <w:r>
              <w:t>0,5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82" w:type="dxa"/>
            <w:tcBorders>
              <w:top w:val="nil"/>
              <w:left w:val="nil"/>
              <w:bottom w:val="nil"/>
              <w:right w:val="nil"/>
            </w:tcBorders>
          </w:tcPr>
          <w:p w:rsidR="009C61D5" w:rsidRDefault="009C61D5">
            <w:pPr>
              <w:pStyle w:val="ConsPlusNormal"/>
              <w:jc w:val="center"/>
            </w:pPr>
            <w:r>
              <w:t>0,2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82" w:type="dxa"/>
            <w:tcBorders>
              <w:top w:val="nil"/>
              <w:left w:val="nil"/>
              <w:bottom w:val="nil"/>
              <w:right w:val="nil"/>
            </w:tcBorders>
          </w:tcPr>
          <w:p w:rsidR="009C61D5" w:rsidRDefault="009C61D5">
            <w:pPr>
              <w:pStyle w:val="ConsPlusNormal"/>
              <w:jc w:val="center"/>
            </w:pPr>
            <w:r>
              <w:t>0,2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"Площадь акватории, очищенной от мусора, брошенных сетей и иных бесхозяйных орудий лова в рамках утвержденного государственного задания" (тыс. кв. метров)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7100</w:t>
            </w:r>
          </w:p>
        </w:tc>
        <w:tc>
          <w:tcPr>
            <w:tcW w:w="1172" w:type="dxa"/>
            <w:tcBorders>
              <w:top w:val="nil"/>
              <w:left w:val="nil"/>
              <w:bottom w:val="nil"/>
              <w:right w:val="nil"/>
            </w:tcBorders>
          </w:tcPr>
          <w:p w:rsidR="009C61D5" w:rsidRDefault="009C61D5">
            <w:pPr>
              <w:pStyle w:val="ConsPlusNormal"/>
              <w:jc w:val="center"/>
            </w:pPr>
            <w:r>
              <w:t>7284,25</w:t>
            </w:r>
          </w:p>
        </w:tc>
        <w:tc>
          <w:tcPr>
            <w:tcW w:w="1172" w:type="dxa"/>
            <w:tcBorders>
              <w:top w:val="nil"/>
              <w:left w:val="nil"/>
              <w:bottom w:val="nil"/>
              <w:right w:val="nil"/>
            </w:tcBorders>
          </w:tcPr>
          <w:p w:rsidR="009C61D5" w:rsidRDefault="009C61D5">
            <w:pPr>
              <w:pStyle w:val="ConsPlusNormal"/>
              <w:jc w:val="center"/>
            </w:pPr>
            <w:r>
              <w:t>7988</w:t>
            </w:r>
          </w:p>
        </w:tc>
        <w:tc>
          <w:tcPr>
            <w:tcW w:w="1172" w:type="dxa"/>
            <w:tcBorders>
              <w:top w:val="nil"/>
              <w:left w:val="nil"/>
              <w:bottom w:val="nil"/>
              <w:right w:val="nil"/>
            </w:tcBorders>
          </w:tcPr>
          <w:p w:rsidR="009C61D5" w:rsidRDefault="009C61D5">
            <w:pPr>
              <w:pStyle w:val="ConsPlusNormal"/>
              <w:jc w:val="center"/>
            </w:pPr>
            <w:r>
              <w:t>7654,04</w:t>
            </w:r>
          </w:p>
        </w:tc>
        <w:tc>
          <w:tcPr>
            <w:tcW w:w="1172" w:type="dxa"/>
            <w:tcBorders>
              <w:top w:val="nil"/>
              <w:left w:val="nil"/>
              <w:bottom w:val="nil"/>
              <w:right w:val="nil"/>
            </w:tcBorders>
          </w:tcPr>
          <w:p w:rsidR="009C61D5" w:rsidRDefault="009C61D5">
            <w:pPr>
              <w:pStyle w:val="ConsPlusNormal"/>
              <w:jc w:val="center"/>
            </w:pPr>
            <w:r>
              <w:t>7821,12</w:t>
            </w:r>
          </w:p>
        </w:tc>
        <w:tc>
          <w:tcPr>
            <w:tcW w:w="1172" w:type="dxa"/>
            <w:tcBorders>
              <w:top w:val="nil"/>
              <w:left w:val="nil"/>
              <w:bottom w:val="nil"/>
              <w:right w:val="nil"/>
            </w:tcBorders>
          </w:tcPr>
          <w:p w:rsidR="009C61D5" w:rsidRDefault="009C61D5">
            <w:pPr>
              <w:pStyle w:val="ConsPlusNormal"/>
              <w:jc w:val="center"/>
            </w:pPr>
            <w:r>
              <w:t>8115,52</w:t>
            </w:r>
          </w:p>
        </w:tc>
        <w:tc>
          <w:tcPr>
            <w:tcW w:w="1172" w:type="dxa"/>
            <w:tcBorders>
              <w:top w:val="nil"/>
              <w:left w:val="nil"/>
              <w:bottom w:val="nil"/>
              <w:right w:val="nil"/>
            </w:tcBorders>
          </w:tcPr>
          <w:p w:rsidR="009C61D5" w:rsidRDefault="009C61D5">
            <w:pPr>
              <w:pStyle w:val="ConsPlusNormal"/>
              <w:jc w:val="center"/>
            </w:pPr>
            <w:r>
              <w:t>7846,12</w:t>
            </w:r>
          </w:p>
        </w:tc>
        <w:tc>
          <w:tcPr>
            <w:tcW w:w="1172" w:type="dxa"/>
            <w:tcBorders>
              <w:top w:val="nil"/>
              <w:left w:val="nil"/>
              <w:bottom w:val="nil"/>
              <w:right w:val="nil"/>
            </w:tcBorders>
          </w:tcPr>
          <w:p w:rsidR="009C61D5" w:rsidRDefault="009C61D5">
            <w:pPr>
              <w:pStyle w:val="ConsPlusNormal"/>
              <w:jc w:val="center"/>
            </w:pPr>
            <w:r>
              <w:t>8380</w:t>
            </w:r>
          </w:p>
        </w:tc>
        <w:tc>
          <w:tcPr>
            <w:tcW w:w="1172" w:type="dxa"/>
            <w:tcBorders>
              <w:top w:val="nil"/>
              <w:left w:val="nil"/>
              <w:bottom w:val="nil"/>
              <w:right w:val="nil"/>
            </w:tcBorders>
          </w:tcPr>
          <w:p w:rsidR="009C61D5" w:rsidRDefault="009C61D5">
            <w:pPr>
              <w:pStyle w:val="ConsPlusNormal"/>
              <w:jc w:val="center"/>
            </w:pPr>
            <w:r>
              <w:t>8380</w:t>
            </w:r>
          </w:p>
        </w:tc>
        <w:tc>
          <w:tcPr>
            <w:tcW w:w="1172" w:type="dxa"/>
            <w:tcBorders>
              <w:top w:val="nil"/>
              <w:left w:val="nil"/>
              <w:bottom w:val="nil"/>
              <w:right w:val="nil"/>
            </w:tcBorders>
          </w:tcPr>
          <w:p w:rsidR="009C61D5" w:rsidRDefault="009C61D5">
            <w:pPr>
              <w:pStyle w:val="ConsPlusNormal"/>
              <w:jc w:val="center"/>
            </w:pPr>
            <w:r>
              <w:t>8380</w:t>
            </w:r>
          </w:p>
        </w:tc>
        <w:tc>
          <w:tcPr>
            <w:tcW w:w="1182" w:type="dxa"/>
            <w:tcBorders>
              <w:top w:val="nil"/>
              <w:left w:val="nil"/>
              <w:bottom w:val="nil"/>
              <w:right w:val="nil"/>
            </w:tcBorders>
          </w:tcPr>
          <w:p w:rsidR="009C61D5" w:rsidRDefault="009C61D5">
            <w:pPr>
              <w:pStyle w:val="ConsPlusNormal"/>
              <w:jc w:val="center"/>
            </w:pPr>
            <w:r>
              <w:t>8380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2010</w:t>
            </w:r>
          </w:p>
        </w:tc>
        <w:tc>
          <w:tcPr>
            <w:tcW w:w="1172" w:type="dxa"/>
            <w:tcBorders>
              <w:top w:val="nil"/>
              <w:left w:val="nil"/>
              <w:bottom w:val="nil"/>
              <w:right w:val="nil"/>
            </w:tcBorders>
          </w:tcPr>
          <w:p w:rsidR="009C61D5" w:rsidRDefault="009C61D5">
            <w:pPr>
              <w:pStyle w:val="ConsPlusNormal"/>
              <w:jc w:val="center"/>
            </w:pPr>
            <w:r>
              <w:t>1945,52</w:t>
            </w:r>
          </w:p>
        </w:tc>
        <w:tc>
          <w:tcPr>
            <w:tcW w:w="1172" w:type="dxa"/>
            <w:tcBorders>
              <w:top w:val="nil"/>
              <w:left w:val="nil"/>
              <w:bottom w:val="nil"/>
              <w:right w:val="nil"/>
            </w:tcBorders>
          </w:tcPr>
          <w:p w:rsidR="009C61D5" w:rsidRDefault="009C61D5">
            <w:pPr>
              <w:pStyle w:val="ConsPlusNormal"/>
              <w:jc w:val="center"/>
            </w:pPr>
            <w:r>
              <w:t>2000</w:t>
            </w:r>
          </w:p>
        </w:tc>
        <w:tc>
          <w:tcPr>
            <w:tcW w:w="1172" w:type="dxa"/>
            <w:tcBorders>
              <w:top w:val="nil"/>
              <w:left w:val="nil"/>
              <w:bottom w:val="nil"/>
              <w:right w:val="nil"/>
            </w:tcBorders>
          </w:tcPr>
          <w:p w:rsidR="009C61D5" w:rsidRDefault="009C61D5">
            <w:pPr>
              <w:pStyle w:val="ConsPlusNormal"/>
              <w:jc w:val="center"/>
            </w:pPr>
            <w:r>
              <w:t>1154,03</w:t>
            </w:r>
          </w:p>
        </w:tc>
        <w:tc>
          <w:tcPr>
            <w:tcW w:w="1172" w:type="dxa"/>
            <w:tcBorders>
              <w:top w:val="nil"/>
              <w:left w:val="nil"/>
              <w:bottom w:val="nil"/>
              <w:right w:val="nil"/>
            </w:tcBorders>
          </w:tcPr>
          <w:p w:rsidR="009C61D5" w:rsidRDefault="009C61D5">
            <w:pPr>
              <w:pStyle w:val="ConsPlusNormal"/>
              <w:jc w:val="center"/>
            </w:pPr>
            <w:r>
              <w:t>2821,77</w:t>
            </w:r>
          </w:p>
        </w:tc>
        <w:tc>
          <w:tcPr>
            <w:tcW w:w="1172" w:type="dxa"/>
            <w:tcBorders>
              <w:top w:val="nil"/>
              <w:left w:val="nil"/>
              <w:bottom w:val="nil"/>
              <w:right w:val="nil"/>
            </w:tcBorders>
          </w:tcPr>
          <w:p w:rsidR="009C61D5" w:rsidRDefault="009C61D5">
            <w:pPr>
              <w:pStyle w:val="ConsPlusNormal"/>
              <w:jc w:val="center"/>
            </w:pPr>
            <w:r>
              <w:t>2 121,24</w:t>
            </w:r>
          </w:p>
        </w:tc>
        <w:tc>
          <w:tcPr>
            <w:tcW w:w="1172" w:type="dxa"/>
            <w:tcBorders>
              <w:top w:val="nil"/>
              <w:left w:val="nil"/>
              <w:bottom w:val="nil"/>
              <w:right w:val="nil"/>
            </w:tcBorders>
          </w:tcPr>
          <w:p w:rsidR="009C61D5" w:rsidRDefault="009C61D5">
            <w:pPr>
              <w:pStyle w:val="ConsPlusNormal"/>
              <w:jc w:val="center"/>
            </w:pPr>
            <w:r>
              <w:t>2821,77</w:t>
            </w:r>
          </w:p>
        </w:tc>
        <w:tc>
          <w:tcPr>
            <w:tcW w:w="1172" w:type="dxa"/>
            <w:tcBorders>
              <w:top w:val="nil"/>
              <w:left w:val="nil"/>
              <w:bottom w:val="nil"/>
              <w:right w:val="nil"/>
            </w:tcBorders>
          </w:tcPr>
          <w:p w:rsidR="009C61D5" w:rsidRDefault="009C61D5">
            <w:pPr>
              <w:pStyle w:val="ConsPlusNormal"/>
              <w:jc w:val="center"/>
            </w:pPr>
            <w:r>
              <w:t>2821,77</w:t>
            </w:r>
          </w:p>
        </w:tc>
        <w:tc>
          <w:tcPr>
            <w:tcW w:w="1172" w:type="dxa"/>
            <w:tcBorders>
              <w:top w:val="nil"/>
              <w:left w:val="nil"/>
              <w:bottom w:val="nil"/>
              <w:right w:val="nil"/>
            </w:tcBorders>
          </w:tcPr>
          <w:p w:rsidR="009C61D5" w:rsidRDefault="009C61D5">
            <w:pPr>
              <w:pStyle w:val="ConsPlusNormal"/>
              <w:jc w:val="center"/>
            </w:pPr>
            <w:r>
              <w:t>2821,77</w:t>
            </w:r>
          </w:p>
        </w:tc>
        <w:tc>
          <w:tcPr>
            <w:tcW w:w="1172" w:type="dxa"/>
            <w:tcBorders>
              <w:top w:val="nil"/>
              <w:left w:val="nil"/>
              <w:bottom w:val="nil"/>
              <w:right w:val="nil"/>
            </w:tcBorders>
          </w:tcPr>
          <w:p w:rsidR="009C61D5" w:rsidRDefault="009C61D5">
            <w:pPr>
              <w:pStyle w:val="ConsPlusNormal"/>
              <w:jc w:val="center"/>
            </w:pPr>
            <w:r>
              <w:t>2821,77</w:t>
            </w:r>
          </w:p>
        </w:tc>
        <w:tc>
          <w:tcPr>
            <w:tcW w:w="1182" w:type="dxa"/>
            <w:tcBorders>
              <w:top w:val="nil"/>
              <w:left w:val="nil"/>
              <w:bottom w:val="nil"/>
              <w:right w:val="nil"/>
            </w:tcBorders>
          </w:tcPr>
          <w:p w:rsidR="009C61D5" w:rsidRDefault="009C61D5">
            <w:pPr>
              <w:pStyle w:val="ConsPlusNormal"/>
              <w:jc w:val="center"/>
            </w:pPr>
            <w:r>
              <w:t>2821,77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689,79</w:t>
            </w:r>
          </w:p>
        </w:tc>
        <w:tc>
          <w:tcPr>
            <w:tcW w:w="1172" w:type="dxa"/>
            <w:tcBorders>
              <w:top w:val="nil"/>
              <w:left w:val="nil"/>
              <w:bottom w:val="nil"/>
              <w:right w:val="nil"/>
            </w:tcBorders>
          </w:tcPr>
          <w:p w:rsidR="009C61D5" w:rsidRDefault="009C61D5">
            <w:pPr>
              <w:pStyle w:val="ConsPlusNormal"/>
              <w:jc w:val="center"/>
            </w:pPr>
            <w:r>
              <w:t>725,53</w:t>
            </w:r>
          </w:p>
        </w:tc>
        <w:tc>
          <w:tcPr>
            <w:tcW w:w="1172" w:type="dxa"/>
            <w:tcBorders>
              <w:top w:val="nil"/>
              <w:left w:val="nil"/>
              <w:bottom w:val="nil"/>
              <w:right w:val="nil"/>
            </w:tcBorders>
          </w:tcPr>
          <w:p w:rsidR="009C61D5" w:rsidRDefault="009C61D5">
            <w:pPr>
              <w:pStyle w:val="ConsPlusNormal"/>
              <w:jc w:val="center"/>
            </w:pPr>
            <w:r>
              <w:t>725,53</w:t>
            </w:r>
          </w:p>
        </w:tc>
        <w:tc>
          <w:tcPr>
            <w:tcW w:w="1172" w:type="dxa"/>
            <w:tcBorders>
              <w:top w:val="nil"/>
              <w:left w:val="nil"/>
              <w:bottom w:val="nil"/>
              <w:right w:val="nil"/>
            </w:tcBorders>
          </w:tcPr>
          <w:p w:rsidR="009C61D5" w:rsidRDefault="009C61D5">
            <w:pPr>
              <w:pStyle w:val="ConsPlusNormal"/>
              <w:jc w:val="center"/>
            </w:pPr>
            <w:r>
              <w:t>725,53</w:t>
            </w:r>
          </w:p>
        </w:tc>
        <w:tc>
          <w:tcPr>
            <w:tcW w:w="1172" w:type="dxa"/>
            <w:tcBorders>
              <w:top w:val="nil"/>
              <w:left w:val="nil"/>
              <w:bottom w:val="nil"/>
              <w:right w:val="nil"/>
            </w:tcBorders>
          </w:tcPr>
          <w:p w:rsidR="009C61D5" w:rsidRDefault="009C61D5">
            <w:pPr>
              <w:pStyle w:val="ConsPlusNormal"/>
              <w:jc w:val="center"/>
            </w:pPr>
            <w:r>
              <w:t>725,53</w:t>
            </w:r>
          </w:p>
        </w:tc>
        <w:tc>
          <w:tcPr>
            <w:tcW w:w="1172" w:type="dxa"/>
            <w:tcBorders>
              <w:top w:val="nil"/>
              <w:left w:val="nil"/>
              <w:bottom w:val="nil"/>
              <w:right w:val="nil"/>
            </w:tcBorders>
          </w:tcPr>
          <w:p w:rsidR="009C61D5" w:rsidRDefault="009C61D5">
            <w:pPr>
              <w:pStyle w:val="ConsPlusNormal"/>
              <w:jc w:val="center"/>
            </w:pPr>
            <w:r>
              <w:t>725,53</w:t>
            </w:r>
          </w:p>
        </w:tc>
        <w:tc>
          <w:tcPr>
            <w:tcW w:w="1172" w:type="dxa"/>
            <w:tcBorders>
              <w:top w:val="nil"/>
              <w:left w:val="nil"/>
              <w:bottom w:val="nil"/>
              <w:right w:val="nil"/>
            </w:tcBorders>
          </w:tcPr>
          <w:p w:rsidR="009C61D5" w:rsidRDefault="009C61D5">
            <w:pPr>
              <w:pStyle w:val="ConsPlusNormal"/>
              <w:jc w:val="center"/>
            </w:pPr>
            <w:r>
              <w:t>725,53</w:t>
            </w:r>
          </w:p>
        </w:tc>
        <w:tc>
          <w:tcPr>
            <w:tcW w:w="1182" w:type="dxa"/>
            <w:tcBorders>
              <w:top w:val="nil"/>
              <w:left w:val="nil"/>
              <w:bottom w:val="nil"/>
              <w:right w:val="nil"/>
            </w:tcBorders>
          </w:tcPr>
          <w:p w:rsidR="009C61D5" w:rsidRDefault="009C61D5">
            <w:pPr>
              <w:pStyle w:val="ConsPlusNormal"/>
              <w:jc w:val="center"/>
            </w:pPr>
            <w:r>
              <w:t>725,53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250</w:t>
            </w:r>
          </w:p>
        </w:tc>
        <w:tc>
          <w:tcPr>
            <w:tcW w:w="1172" w:type="dxa"/>
            <w:tcBorders>
              <w:top w:val="nil"/>
              <w:left w:val="nil"/>
              <w:bottom w:val="nil"/>
              <w:right w:val="nil"/>
            </w:tcBorders>
          </w:tcPr>
          <w:p w:rsidR="009C61D5" w:rsidRDefault="009C61D5">
            <w:pPr>
              <w:pStyle w:val="ConsPlusNormal"/>
              <w:jc w:val="center"/>
            </w:pPr>
            <w:r>
              <w:t>184,07</w:t>
            </w:r>
          </w:p>
        </w:tc>
        <w:tc>
          <w:tcPr>
            <w:tcW w:w="1172" w:type="dxa"/>
            <w:tcBorders>
              <w:top w:val="nil"/>
              <w:left w:val="nil"/>
              <w:bottom w:val="nil"/>
              <w:right w:val="nil"/>
            </w:tcBorders>
          </w:tcPr>
          <w:p w:rsidR="009C61D5" w:rsidRDefault="009C61D5">
            <w:pPr>
              <w:pStyle w:val="ConsPlusNormal"/>
              <w:jc w:val="center"/>
            </w:pPr>
            <w:r>
              <w:t>240</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196,79</w:t>
            </w:r>
          </w:p>
        </w:tc>
        <w:tc>
          <w:tcPr>
            <w:tcW w:w="1172" w:type="dxa"/>
            <w:tcBorders>
              <w:top w:val="nil"/>
              <w:left w:val="nil"/>
              <w:bottom w:val="nil"/>
              <w:right w:val="nil"/>
            </w:tcBorders>
          </w:tcPr>
          <w:p w:rsidR="009C61D5" w:rsidRDefault="009C61D5">
            <w:pPr>
              <w:pStyle w:val="ConsPlusNormal"/>
              <w:jc w:val="center"/>
            </w:pPr>
            <w:r>
              <w:t>196,79</w:t>
            </w:r>
          </w:p>
        </w:tc>
        <w:tc>
          <w:tcPr>
            <w:tcW w:w="1182" w:type="dxa"/>
            <w:tcBorders>
              <w:top w:val="nil"/>
              <w:left w:val="nil"/>
              <w:bottom w:val="nil"/>
              <w:right w:val="nil"/>
            </w:tcBorders>
          </w:tcPr>
          <w:p w:rsidR="009C61D5" w:rsidRDefault="009C61D5">
            <w:pPr>
              <w:pStyle w:val="ConsPlusNormal"/>
              <w:jc w:val="center"/>
            </w:pPr>
            <w:r>
              <w:t>196,79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240</w:t>
            </w:r>
          </w:p>
        </w:tc>
        <w:tc>
          <w:tcPr>
            <w:tcW w:w="1172" w:type="dxa"/>
            <w:tcBorders>
              <w:top w:val="nil"/>
              <w:left w:val="nil"/>
              <w:bottom w:val="nil"/>
              <w:right w:val="nil"/>
            </w:tcBorders>
          </w:tcPr>
          <w:p w:rsidR="009C61D5" w:rsidRDefault="009C61D5">
            <w:pPr>
              <w:pStyle w:val="ConsPlusNormal"/>
              <w:jc w:val="center"/>
            </w:pPr>
            <w:r>
              <w:t>240,45</w:t>
            </w:r>
          </w:p>
        </w:tc>
        <w:tc>
          <w:tcPr>
            <w:tcW w:w="1172" w:type="dxa"/>
            <w:tcBorders>
              <w:top w:val="nil"/>
              <w:left w:val="nil"/>
              <w:bottom w:val="nil"/>
              <w:right w:val="nil"/>
            </w:tcBorders>
          </w:tcPr>
          <w:p w:rsidR="009C61D5" w:rsidRDefault="009C61D5">
            <w:pPr>
              <w:pStyle w:val="ConsPlusNormal"/>
              <w:jc w:val="center"/>
            </w:pPr>
            <w:r>
              <w:t>240</w:t>
            </w:r>
          </w:p>
        </w:tc>
        <w:tc>
          <w:tcPr>
            <w:tcW w:w="1172" w:type="dxa"/>
            <w:tcBorders>
              <w:top w:val="nil"/>
              <w:left w:val="nil"/>
              <w:bottom w:val="nil"/>
              <w:right w:val="nil"/>
            </w:tcBorders>
          </w:tcPr>
          <w:p w:rsidR="009C61D5" w:rsidRDefault="009C61D5">
            <w:pPr>
              <w:pStyle w:val="ConsPlusNormal"/>
              <w:jc w:val="center"/>
            </w:pPr>
            <w:r>
              <w:t>267,45</w:t>
            </w:r>
          </w:p>
        </w:tc>
        <w:tc>
          <w:tcPr>
            <w:tcW w:w="1172" w:type="dxa"/>
            <w:tcBorders>
              <w:top w:val="nil"/>
              <w:left w:val="nil"/>
              <w:bottom w:val="nil"/>
              <w:right w:val="nil"/>
            </w:tcBorders>
          </w:tcPr>
          <w:p w:rsidR="009C61D5" w:rsidRDefault="009C61D5">
            <w:pPr>
              <w:pStyle w:val="ConsPlusNormal"/>
              <w:jc w:val="center"/>
            </w:pPr>
            <w:r>
              <w:t>267,45</w:t>
            </w:r>
          </w:p>
        </w:tc>
        <w:tc>
          <w:tcPr>
            <w:tcW w:w="1172" w:type="dxa"/>
            <w:tcBorders>
              <w:top w:val="nil"/>
              <w:left w:val="nil"/>
              <w:bottom w:val="nil"/>
              <w:right w:val="nil"/>
            </w:tcBorders>
          </w:tcPr>
          <w:p w:rsidR="009C61D5" w:rsidRDefault="009C61D5">
            <w:pPr>
              <w:pStyle w:val="ConsPlusNormal"/>
              <w:jc w:val="center"/>
            </w:pPr>
            <w:r>
              <w:t>267,45</w:t>
            </w:r>
          </w:p>
        </w:tc>
        <w:tc>
          <w:tcPr>
            <w:tcW w:w="1172" w:type="dxa"/>
            <w:tcBorders>
              <w:top w:val="nil"/>
              <w:left w:val="nil"/>
              <w:bottom w:val="nil"/>
              <w:right w:val="nil"/>
            </w:tcBorders>
          </w:tcPr>
          <w:p w:rsidR="009C61D5" w:rsidRDefault="009C61D5">
            <w:pPr>
              <w:pStyle w:val="ConsPlusNormal"/>
              <w:jc w:val="center"/>
            </w:pPr>
            <w:r>
              <w:t>267,45</w:t>
            </w:r>
          </w:p>
        </w:tc>
        <w:tc>
          <w:tcPr>
            <w:tcW w:w="1172" w:type="dxa"/>
            <w:tcBorders>
              <w:top w:val="nil"/>
              <w:left w:val="nil"/>
              <w:bottom w:val="nil"/>
              <w:right w:val="nil"/>
            </w:tcBorders>
          </w:tcPr>
          <w:p w:rsidR="009C61D5" w:rsidRDefault="009C61D5">
            <w:pPr>
              <w:pStyle w:val="ConsPlusNormal"/>
              <w:jc w:val="center"/>
            </w:pPr>
            <w:r>
              <w:t>267,45</w:t>
            </w:r>
          </w:p>
        </w:tc>
        <w:tc>
          <w:tcPr>
            <w:tcW w:w="1172" w:type="dxa"/>
            <w:tcBorders>
              <w:top w:val="nil"/>
              <w:left w:val="nil"/>
              <w:bottom w:val="nil"/>
              <w:right w:val="nil"/>
            </w:tcBorders>
          </w:tcPr>
          <w:p w:rsidR="009C61D5" w:rsidRDefault="009C61D5">
            <w:pPr>
              <w:pStyle w:val="ConsPlusNormal"/>
              <w:jc w:val="center"/>
            </w:pPr>
            <w:r>
              <w:t>267,45</w:t>
            </w:r>
          </w:p>
        </w:tc>
        <w:tc>
          <w:tcPr>
            <w:tcW w:w="1172" w:type="dxa"/>
            <w:tcBorders>
              <w:top w:val="nil"/>
              <w:left w:val="nil"/>
              <w:bottom w:val="nil"/>
              <w:right w:val="nil"/>
            </w:tcBorders>
          </w:tcPr>
          <w:p w:rsidR="009C61D5" w:rsidRDefault="009C61D5">
            <w:pPr>
              <w:pStyle w:val="ConsPlusNormal"/>
              <w:jc w:val="center"/>
            </w:pPr>
            <w:r>
              <w:t>267,45</w:t>
            </w:r>
          </w:p>
        </w:tc>
        <w:tc>
          <w:tcPr>
            <w:tcW w:w="1182" w:type="dxa"/>
            <w:tcBorders>
              <w:top w:val="nil"/>
              <w:left w:val="nil"/>
              <w:bottom w:val="nil"/>
              <w:right w:val="nil"/>
            </w:tcBorders>
          </w:tcPr>
          <w:p w:rsidR="009C61D5" w:rsidRDefault="009C61D5">
            <w:pPr>
              <w:pStyle w:val="ConsPlusNormal"/>
              <w:jc w:val="center"/>
            </w:pPr>
            <w:r>
              <w:t>267,45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1500</w:t>
            </w:r>
          </w:p>
        </w:tc>
        <w:tc>
          <w:tcPr>
            <w:tcW w:w="1172" w:type="dxa"/>
            <w:tcBorders>
              <w:top w:val="nil"/>
              <w:left w:val="nil"/>
              <w:bottom w:val="nil"/>
              <w:right w:val="nil"/>
            </w:tcBorders>
          </w:tcPr>
          <w:p w:rsidR="009C61D5" w:rsidRDefault="009C61D5">
            <w:pPr>
              <w:pStyle w:val="ConsPlusNormal"/>
              <w:jc w:val="center"/>
            </w:pPr>
            <w:r>
              <w:t>1501</w:t>
            </w:r>
          </w:p>
        </w:tc>
        <w:tc>
          <w:tcPr>
            <w:tcW w:w="1172" w:type="dxa"/>
            <w:tcBorders>
              <w:top w:val="nil"/>
              <w:left w:val="nil"/>
              <w:bottom w:val="nil"/>
              <w:right w:val="nil"/>
            </w:tcBorders>
          </w:tcPr>
          <w:p w:rsidR="009C61D5" w:rsidRDefault="009C61D5">
            <w:pPr>
              <w:pStyle w:val="ConsPlusNormal"/>
              <w:jc w:val="center"/>
            </w:pPr>
            <w:r>
              <w:t>1500</w:t>
            </w:r>
          </w:p>
        </w:tc>
        <w:tc>
          <w:tcPr>
            <w:tcW w:w="1172" w:type="dxa"/>
            <w:tcBorders>
              <w:top w:val="nil"/>
              <w:left w:val="nil"/>
              <w:bottom w:val="nil"/>
              <w:right w:val="nil"/>
            </w:tcBorders>
          </w:tcPr>
          <w:p w:rsidR="009C61D5" w:rsidRDefault="009C61D5">
            <w:pPr>
              <w:pStyle w:val="ConsPlusNormal"/>
              <w:jc w:val="center"/>
            </w:pPr>
            <w:r>
              <w:t>1 612</w:t>
            </w:r>
          </w:p>
        </w:tc>
        <w:tc>
          <w:tcPr>
            <w:tcW w:w="1172" w:type="dxa"/>
            <w:tcBorders>
              <w:top w:val="nil"/>
              <w:left w:val="nil"/>
              <w:bottom w:val="nil"/>
              <w:right w:val="nil"/>
            </w:tcBorders>
          </w:tcPr>
          <w:p w:rsidR="009C61D5" w:rsidRDefault="009C61D5">
            <w:pPr>
              <w:pStyle w:val="ConsPlusNormal"/>
              <w:jc w:val="center"/>
            </w:pPr>
            <w:r>
              <w:t>1612</w:t>
            </w:r>
          </w:p>
        </w:tc>
        <w:tc>
          <w:tcPr>
            <w:tcW w:w="1172" w:type="dxa"/>
            <w:tcBorders>
              <w:top w:val="nil"/>
              <w:left w:val="nil"/>
              <w:bottom w:val="nil"/>
              <w:right w:val="nil"/>
            </w:tcBorders>
          </w:tcPr>
          <w:p w:rsidR="009C61D5" w:rsidRDefault="009C61D5">
            <w:pPr>
              <w:pStyle w:val="ConsPlusNormal"/>
              <w:jc w:val="center"/>
            </w:pPr>
            <w:r>
              <w:t>1 612</w:t>
            </w:r>
          </w:p>
        </w:tc>
        <w:tc>
          <w:tcPr>
            <w:tcW w:w="1172" w:type="dxa"/>
            <w:tcBorders>
              <w:top w:val="nil"/>
              <w:left w:val="nil"/>
              <w:bottom w:val="nil"/>
              <w:right w:val="nil"/>
            </w:tcBorders>
          </w:tcPr>
          <w:p w:rsidR="009C61D5" w:rsidRDefault="009C61D5">
            <w:pPr>
              <w:pStyle w:val="ConsPlusNormal"/>
              <w:jc w:val="center"/>
            </w:pPr>
            <w:r>
              <w:t>1612</w:t>
            </w:r>
          </w:p>
        </w:tc>
        <w:tc>
          <w:tcPr>
            <w:tcW w:w="1172" w:type="dxa"/>
            <w:tcBorders>
              <w:top w:val="nil"/>
              <w:left w:val="nil"/>
              <w:bottom w:val="nil"/>
              <w:right w:val="nil"/>
            </w:tcBorders>
          </w:tcPr>
          <w:p w:rsidR="009C61D5" w:rsidRDefault="009C61D5">
            <w:pPr>
              <w:pStyle w:val="ConsPlusNormal"/>
              <w:jc w:val="center"/>
            </w:pPr>
            <w:r>
              <w:t>1612</w:t>
            </w:r>
          </w:p>
        </w:tc>
        <w:tc>
          <w:tcPr>
            <w:tcW w:w="1172" w:type="dxa"/>
            <w:tcBorders>
              <w:top w:val="nil"/>
              <w:left w:val="nil"/>
              <w:bottom w:val="nil"/>
              <w:right w:val="nil"/>
            </w:tcBorders>
          </w:tcPr>
          <w:p w:rsidR="009C61D5" w:rsidRDefault="009C61D5">
            <w:pPr>
              <w:pStyle w:val="ConsPlusNormal"/>
              <w:jc w:val="center"/>
            </w:pPr>
            <w:r>
              <w:t>1612</w:t>
            </w:r>
          </w:p>
        </w:tc>
        <w:tc>
          <w:tcPr>
            <w:tcW w:w="1172" w:type="dxa"/>
            <w:tcBorders>
              <w:top w:val="nil"/>
              <w:left w:val="nil"/>
              <w:bottom w:val="nil"/>
              <w:right w:val="nil"/>
            </w:tcBorders>
          </w:tcPr>
          <w:p w:rsidR="009C61D5" w:rsidRDefault="009C61D5">
            <w:pPr>
              <w:pStyle w:val="ConsPlusNormal"/>
              <w:jc w:val="center"/>
            </w:pPr>
            <w:r>
              <w:t>1612</w:t>
            </w:r>
          </w:p>
        </w:tc>
        <w:tc>
          <w:tcPr>
            <w:tcW w:w="1182" w:type="dxa"/>
            <w:tcBorders>
              <w:top w:val="nil"/>
              <w:left w:val="nil"/>
              <w:bottom w:val="nil"/>
              <w:right w:val="nil"/>
            </w:tcBorders>
          </w:tcPr>
          <w:p w:rsidR="009C61D5" w:rsidRDefault="009C61D5">
            <w:pPr>
              <w:pStyle w:val="ConsPlusNormal"/>
              <w:jc w:val="center"/>
            </w:pPr>
            <w:r>
              <w:t>1612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82" w:type="dxa"/>
            <w:tcBorders>
              <w:top w:val="nil"/>
              <w:left w:val="nil"/>
              <w:bottom w:val="nil"/>
              <w:right w:val="nil"/>
            </w:tcBorders>
          </w:tcPr>
          <w:p w:rsidR="009C61D5" w:rsidRDefault="009C61D5">
            <w:pPr>
              <w:pStyle w:val="ConsPlusNormal"/>
              <w:jc w:val="center"/>
            </w:pPr>
            <w:r>
              <w:t>20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3 "Наука и инновации"</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Цели: устойчивое функционирование рыбохозяйственного комплекса на территории Дальневосточного рыбохозяйственного бассейна, расширение проведения научных исследований и разработок, в том числе экосистемных, и развитие научно-технического потенциала рыбохозяйственного комплекса.</w:t>
            </w:r>
          </w:p>
          <w:p w:rsidR="009C61D5" w:rsidRDefault="009C61D5">
            <w:pPr>
              <w:pStyle w:val="ConsPlusNormal"/>
              <w:jc w:val="center"/>
            </w:pPr>
            <w:r>
              <w:t>Задачи: создание условий для обеспечения устойчивой положительной динамики объемов добычи (вылова) водных биологических ресурсов в Дальневосточном рыбохозяйственном бассейне, создание условий для развития товарной аквакультуры, в том числе марикультуры, и искусственного воспроизводства водных биологических ресурсов, создание научных основ повышения эффективности использования водных биологических ресурсов; совершенствование механизмов внедрения инновационных научных разработок в рыбохозяйственном комплексе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оцененного потенциала сырьевой базы водных биологических ресурсов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4850</w:t>
            </w:r>
          </w:p>
        </w:tc>
        <w:tc>
          <w:tcPr>
            <w:tcW w:w="1172" w:type="dxa"/>
            <w:tcBorders>
              <w:top w:val="nil"/>
              <w:left w:val="nil"/>
              <w:bottom w:val="nil"/>
              <w:right w:val="nil"/>
            </w:tcBorders>
          </w:tcPr>
          <w:p w:rsidR="009C61D5" w:rsidRDefault="009C61D5">
            <w:pPr>
              <w:pStyle w:val="ConsPlusNormal"/>
              <w:jc w:val="center"/>
            </w:pPr>
            <w:r>
              <w:t>4850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5365</w:t>
            </w:r>
          </w:p>
        </w:tc>
        <w:tc>
          <w:tcPr>
            <w:tcW w:w="1172" w:type="dxa"/>
            <w:tcBorders>
              <w:top w:val="nil"/>
              <w:left w:val="nil"/>
              <w:bottom w:val="nil"/>
              <w:right w:val="nil"/>
            </w:tcBorders>
          </w:tcPr>
          <w:p w:rsidR="009C61D5" w:rsidRDefault="009C61D5">
            <w:pPr>
              <w:pStyle w:val="ConsPlusNormal"/>
              <w:jc w:val="center"/>
            </w:pPr>
            <w:r>
              <w:t>5752</w:t>
            </w:r>
          </w:p>
        </w:tc>
        <w:tc>
          <w:tcPr>
            <w:tcW w:w="1172" w:type="dxa"/>
            <w:tcBorders>
              <w:top w:val="nil"/>
              <w:left w:val="nil"/>
              <w:bottom w:val="nil"/>
              <w:right w:val="nil"/>
            </w:tcBorders>
          </w:tcPr>
          <w:p w:rsidR="009C61D5" w:rsidRDefault="009C61D5">
            <w:pPr>
              <w:pStyle w:val="ConsPlusNormal"/>
              <w:jc w:val="center"/>
            </w:pPr>
            <w:r>
              <w:t>5390</w:t>
            </w:r>
          </w:p>
        </w:tc>
        <w:tc>
          <w:tcPr>
            <w:tcW w:w="1172" w:type="dxa"/>
            <w:tcBorders>
              <w:top w:val="nil"/>
              <w:left w:val="nil"/>
              <w:bottom w:val="nil"/>
              <w:right w:val="nil"/>
            </w:tcBorders>
          </w:tcPr>
          <w:p w:rsidR="009C61D5" w:rsidRDefault="009C61D5">
            <w:pPr>
              <w:pStyle w:val="ConsPlusNormal"/>
              <w:jc w:val="center"/>
            </w:pPr>
            <w:r>
              <w:t>5410</w:t>
            </w:r>
          </w:p>
        </w:tc>
        <w:tc>
          <w:tcPr>
            <w:tcW w:w="1172" w:type="dxa"/>
            <w:tcBorders>
              <w:top w:val="nil"/>
              <w:left w:val="nil"/>
              <w:bottom w:val="nil"/>
              <w:right w:val="nil"/>
            </w:tcBorders>
          </w:tcPr>
          <w:p w:rsidR="009C61D5" w:rsidRDefault="009C61D5">
            <w:pPr>
              <w:pStyle w:val="ConsPlusNormal"/>
              <w:jc w:val="center"/>
            </w:pPr>
            <w:r>
              <w:t>5435</w:t>
            </w:r>
          </w:p>
        </w:tc>
        <w:tc>
          <w:tcPr>
            <w:tcW w:w="1172" w:type="dxa"/>
            <w:tcBorders>
              <w:top w:val="nil"/>
              <w:left w:val="nil"/>
              <w:bottom w:val="nil"/>
              <w:right w:val="nil"/>
            </w:tcBorders>
          </w:tcPr>
          <w:p w:rsidR="009C61D5" w:rsidRDefault="009C61D5">
            <w:pPr>
              <w:pStyle w:val="ConsPlusNormal"/>
              <w:jc w:val="center"/>
            </w:pPr>
            <w:r>
              <w:t>5470</w:t>
            </w:r>
          </w:p>
        </w:tc>
        <w:tc>
          <w:tcPr>
            <w:tcW w:w="1182" w:type="dxa"/>
            <w:tcBorders>
              <w:top w:val="nil"/>
              <w:left w:val="nil"/>
              <w:bottom w:val="nil"/>
              <w:right w:val="nil"/>
            </w:tcBorders>
          </w:tcPr>
          <w:p w:rsidR="009C61D5" w:rsidRDefault="009C61D5">
            <w:pPr>
              <w:pStyle w:val="ConsPlusNormal"/>
              <w:jc w:val="center"/>
            </w:pPr>
            <w:r>
              <w:t>5500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3836,06</w:t>
            </w:r>
          </w:p>
        </w:tc>
        <w:tc>
          <w:tcPr>
            <w:tcW w:w="1172" w:type="dxa"/>
            <w:tcBorders>
              <w:top w:val="nil"/>
              <w:left w:val="nil"/>
              <w:bottom w:val="nil"/>
              <w:right w:val="nil"/>
            </w:tcBorders>
          </w:tcPr>
          <w:p w:rsidR="009C61D5" w:rsidRDefault="009C61D5">
            <w:pPr>
              <w:pStyle w:val="ConsPlusNormal"/>
              <w:jc w:val="center"/>
            </w:pPr>
            <w:r>
              <w:t>3836,06</w:t>
            </w:r>
          </w:p>
        </w:tc>
        <w:tc>
          <w:tcPr>
            <w:tcW w:w="1172" w:type="dxa"/>
            <w:tcBorders>
              <w:top w:val="nil"/>
              <w:left w:val="nil"/>
              <w:bottom w:val="nil"/>
              <w:right w:val="nil"/>
            </w:tcBorders>
          </w:tcPr>
          <w:p w:rsidR="009C61D5" w:rsidRDefault="009C61D5">
            <w:pPr>
              <w:pStyle w:val="ConsPlusNormal"/>
              <w:jc w:val="center"/>
            </w:pPr>
            <w:r>
              <w:t>3781,94</w:t>
            </w:r>
          </w:p>
        </w:tc>
        <w:tc>
          <w:tcPr>
            <w:tcW w:w="1172" w:type="dxa"/>
            <w:tcBorders>
              <w:top w:val="nil"/>
              <w:left w:val="nil"/>
              <w:bottom w:val="nil"/>
              <w:right w:val="nil"/>
            </w:tcBorders>
          </w:tcPr>
          <w:p w:rsidR="009C61D5" w:rsidRDefault="009C61D5">
            <w:pPr>
              <w:pStyle w:val="ConsPlusNormal"/>
              <w:jc w:val="center"/>
            </w:pPr>
            <w:r>
              <w:t>3785,1</w:t>
            </w:r>
          </w:p>
        </w:tc>
        <w:tc>
          <w:tcPr>
            <w:tcW w:w="1172" w:type="dxa"/>
            <w:tcBorders>
              <w:top w:val="nil"/>
              <w:left w:val="nil"/>
              <w:bottom w:val="nil"/>
              <w:right w:val="nil"/>
            </w:tcBorders>
          </w:tcPr>
          <w:p w:rsidR="009C61D5" w:rsidRDefault="009C61D5">
            <w:pPr>
              <w:pStyle w:val="ConsPlusNormal"/>
              <w:jc w:val="center"/>
            </w:pPr>
            <w:r>
              <w:t>3740</w:t>
            </w:r>
          </w:p>
        </w:tc>
        <w:tc>
          <w:tcPr>
            <w:tcW w:w="1172" w:type="dxa"/>
            <w:tcBorders>
              <w:top w:val="nil"/>
              <w:left w:val="nil"/>
              <w:bottom w:val="nil"/>
              <w:right w:val="nil"/>
            </w:tcBorders>
          </w:tcPr>
          <w:p w:rsidR="009C61D5" w:rsidRDefault="009C61D5">
            <w:pPr>
              <w:pStyle w:val="ConsPlusNormal"/>
              <w:jc w:val="center"/>
            </w:pPr>
            <w:r>
              <w:t>4244,06</w:t>
            </w:r>
          </w:p>
        </w:tc>
        <w:tc>
          <w:tcPr>
            <w:tcW w:w="1172" w:type="dxa"/>
            <w:tcBorders>
              <w:top w:val="nil"/>
              <w:left w:val="nil"/>
              <w:bottom w:val="nil"/>
              <w:right w:val="nil"/>
            </w:tcBorders>
          </w:tcPr>
          <w:p w:rsidR="009C61D5" w:rsidRDefault="009C61D5">
            <w:pPr>
              <w:pStyle w:val="ConsPlusNormal"/>
              <w:jc w:val="center"/>
            </w:pPr>
            <w:r>
              <w:t>3866,38</w:t>
            </w:r>
          </w:p>
        </w:tc>
        <w:tc>
          <w:tcPr>
            <w:tcW w:w="1172" w:type="dxa"/>
            <w:tcBorders>
              <w:top w:val="nil"/>
              <w:left w:val="nil"/>
              <w:bottom w:val="nil"/>
              <w:right w:val="nil"/>
            </w:tcBorders>
          </w:tcPr>
          <w:p w:rsidR="009C61D5" w:rsidRDefault="009C61D5">
            <w:pPr>
              <w:pStyle w:val="ConsPlusNormal"/>
              <w:jc w:val="center"/>
            </w:pPr>
            <w:r>
              <w:t>3816,38</w:t>
            </w:r>
          </w:p>
        </w:tc>
        <w:tc>
          <w:tcPr>
            <w:tcW w:w="1172" w:type="dxa"/>
            <w:tcBorders>
              <w:top w:val="nil"/>
              <w:left w:val="nil"/>
              <w:bottom w:val="nil"/>
              <w:right w:val="nil"/>
            </w:tcBorders>
          </w:tcPr>
          <w:p w:rsidR="009C61D5" w:rsidRDefault="009C61D5">
            <w:pPr>
              <w:pStyle w:val="ConsPlusNormal"/>
              <w:jc w:val="center"/>
            </w:pPr>
            <w:r>
              <w:t>3866,38</w:t>
            </w:r>
          </w:p>
        </w:tc>
        <w:tc>
          <w:tcPr>
            <w:tcW w:w="1172" w:type="dxa"/>
            <w:tcBorders>
              <w:top w:val="nil"/>
              <w:left w:val="nil"/>
              <w:bottom w:val="nil"/>
              <w:right w:val="nil"/>
            </w:tcBorders>
          </w:tcPr>
          <w:p w:rsidR="009C61D5" w:rsidRDefault="009C61D5">
            <w:pPr>
              <w:pStyle w:val="ConsPlusNormal"/>
              <w:jc w:val="center"/>
            </w:pPr>
            <w:r>
              <w:t>3816,38</w:t>
            </w:r>
          </w:p>
        </w:tc>
        <w:tc>
          <w:tcPr>
            <w:tcW w:w="1182" w:type="dxa"/>
            <w:tcBorders>
              <w:top w:val="nil"/>
              <w:left w:val="nil"/>
              <w:bottom w:val="nil"/>
              <w:right w:val="nil"/>
            </w:tcBorders>
          </w:tcPr>
          <w:p w:rsidR="009C61D5" w:rsidRDefault="009C61D5">
            <w:pPr>
              <w:pStyle w:val="ConsPlusNormal"/>
              <w:jc w:val="center"/>
            </w:pPr>
            <w:r>
              <w:t>3866,38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2,849</w:t>
            </w:r>
          </w:p>
        </w:tc>
        <w:tc>
          <w:tcPr>
            <w:tcW w:w="1172" w:type="dxa"/>
            <w:tcBorders>
              <w:top w:val="nil"/>
              <w:left w:val="nil"/>
              <w:bottom w:val="nil"/>
              <w:right w:val="nil"/>
            </w:tcBorders>
          </w:tcPr>
          <w:p w:rsidR="009C61D5" w:rsidRDefault="009C61D5">
            <w:pPr>
              <w:pStyle w:val="ConsPlusNormal"/>
              <w:jc w:val="center"/>
            </w:pPr>
            <w:r>
              <w:t>2,9</w:t>
            </w:r>
          </w:p>
        </w:tc>
        <w:tc>
          <w:tcPr>
            <w:tcW w:w="1172" w:type="dxa"/>
            <w:tcBorders>
              <w:top w:val="nil"/>
              <w:left w:val="nil"/>
              <w:bottom w:val="nil"/>
              <w:right w:val="nil"/>
            </w:tcBorders>
          </w:tcPr>
          <w:p w:rsidR="009C61D5" w:rsidRDefault="009C61D5">
            <w:pPr>
              <w:pStyle w:val="ConsPlusNormal"/>
              <w:jc w:val="center"/>
            </w:pPr>
            <w:r>
              <w:t>2,90</w:t>
            </w:r>
          </w:p>
        </w:tc>
        <w:tc>
          <w:tcPr>
            <w:tcW w:w="1172" w:type="dxa"/>
            <w:tcBorders>
              <w:top w:val="nil"/>
              <w:left w:val="nil"/>
              <w:bottom w:val="nil"/>
              <w:right w:val="nil"/>
            </w:tcBorders>
          </w:tcPr>
          <w:p w:rsidR="009C61D5" w:rsidRDefault="009C61D5">
            <w:pPr>
              <w:pStyle w:val="ConsPlusNormal"/>
              <w:jc w:val="center"/>
            </w:pPr>
            <w:r>
              <w:t>2,9</w:t>
            </w:r>
          </w:p>
        </w:tc>
        <w:tc>
          <w:tcPr>
            <w:tcW w:w="1172" w:type="dxa"/>
            <w:tcBorders>
              <w:top w:val="nil"/>
              <w:left w:val="nil"/>
              <w:bottom w:val="nil"/>
              <w:right w:val="nil"/>
            </w:tcBorders>
          </w:tcPr>
          <w:p w:rsidR="009C61D5" w:rsidRDefault="009C61D5">
            <w:pPr>
              <w:pStyle w:val="ConsPlusNormal"/>
              <w:jc w:val="center"/>
            </w:pPr>
            <w:r>
              <w:t>2,9</w:t>
            </w:r>
          </w:p>
        </w:tc>
        <w:tc>
          <w:tcPr>
            <w:tcW w:w="1172" w:type="dxa"/>
            <w:tcBorders>
              <w:top w:val="nil"/>
              <w:left w:val="nil"/>
              <w:bottom w:val="nil"/>
              <w:right w:val="nil"/>
            </w:tcBorders>
          </w:tcPr>
          <w:p w:rsidR="009C61D5" w:rsidRDefault="009C61D5">
            <w:pPr>
              <w:pStyle w:val="ConsPlusNormal"/>
              <w:jc w:val="center"/>
            </w:pPr>
            <w:r>
              <w:t>2,9</w:t>
            </w:r>
          </w:p>
        </w:tc>
        <w:tc>
          <w:tcPr>
            <w:tcW w:w="1172" w:type="dxa"/>
            <w:tcBorders>
              <w:top w:val="nil"/>
              <w:left w:val="nil"/>
              <w:bottom w:val="nil"/>
              <w:right w:val="nil"/>
            </w:tcBorders>
          </w:tcPr>
          <w:p w:rsidR="009C61D5" w:rsidRDefault="009C61D5">
            <w:pPr>
              <w:pStyle w:val="ConsPlusNormal"/>
              <w:jc w:val="center"/>
            </w:pPr>
            <w:r>
              <w:t>2,9</w:t>
            </w:r>
          </w:p>
        </w:tc>
        <w:tc>
          <w:tcPr>
            <w:tcW w:w="1182" w:type="dxa"/>
            <w:tcBorders>
              <w:top w:val="nil"/>
              <w:left w:val="nil"/>
              <w:bottom w:val="nil"/>
              <w:right w:val="nil"/>
            </w:tcBorders>
          </w:tcPr>
          <w:p w:rsidR="009C61D5" w:rsidRDefault="009C61D5">
            <w:pPr>
              <w:pStyle w:val="ConsPlusNormal"/>
              <w:jc w:val="center"/>
            </w:pPr>
            <w:r>
              <w:t>2,9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11,26</w:t>
            </w:r>
          </w:p>
        </w:tc>
        <w:tc>
          <w:tcPr>
            <w:tcW w:w="1172" w:type="dxa"/>
            <w:tcBorders>
              <w:top w:val="nil"/>
              <w:left w:val="nil"/>
              <w:bottom w:val="nil"/>
              <w:right w:val="nil"/>
            </w:tcBorders>
          </w:tcPr>
          <w:p w:rsidR="009C61D5" w:rsidRDefault="009C61D5">
            <w:pPr>
              <w:pStyle w:val="ConsPlusNormal"/>
              <w:jc w:val="center"/>
            </w:pPr>
            <w:r>
              <w:t>11,26</w:t>
            </w:r>
          </w:p>
        </w:tc>
        <w:tc>
          <w:tcPr>
            <w:tcW w:w="1172" w:type="dxa"/>
            <w:tcBorders>
              <w:top w:val="nil"/>
              <w:left w:val="nil"/>
              <w:bottom w:val="nil"/>
              <w:right w:val="nil"/>
            </w:tcBorders>
          </w:tcPr>
          <w:p w:rsidR="009C61D5" w:rsidRDefault="009C61D5">
            <w:pPr>
              <w:pStyle w:val="ConsPlusNormal"/>
              <w:jc w:val="center"/>
            </w:pPr>
            <w:r>
              <w:t>11,26</w:t>
            </w:r>
          </w:p>
        </w:tc>
        <w:tc>
          <w:tcPr>
            <w:tcW w:w="1172" w:type="dxa"/>
            <w:tcBorders>
              <w:top w:val="nil"/>
              <w:left w:val="nil"/>
              <w:bottom w:val="nil"/>
              <w:right w:val="nil"/>
            </w:tcBorders>
          </w:tcPr>
          <w:p w:rsidR="009C61D5" w:rsidRDefault="009C61D5">
            <w:pPr>
              <w:pStyle w:val="ConsPlusNormal"/>
              <w:jc w:val="center"/>
            </w:pPr>
            <w:r>
              <w:t>11,26</w:t>
            </w:r>
          </w:p>
        </w:tc>
        <w:tc>
          <w:tcPr>
            <w:tcW w:w="1172" w:type="dxa"/>
            <w:tcBorders>
              <w:top w:val="nil"/>
              <w:left w:val="nil"/>
              <w:bottom w:val="nil"/>
              <w:right w:val="nil"/>
            </w:tcBorders>
          </w:tcPr>
          <w:p w:rsidR="009C61D5" w:rsidRDefault="009C61D5">
            <w:pPr>
              <w:pStyle w:val="ConsPlusNormal"/>
              <w:jc w:val="center"/>
            </w:pPr>
            <w:r>
              <w:t>11,26</w:t>
            </w:r>
          </w:p>
        </w:tc>
        <w:tc>
          <w:tcPr>
            <w:tcW w:w="1172" w:type="dxa"/>
            <w:tcBorders>
              <w:top w:val="nil"/>
              <w:left w:val="nil"/>
              <w:bottom w:val="nil"/>
              <w:right w:val="nil"/>
            </w:tcBorders>
          </w:tcPr>
          <w:p w:rsidR="009C61D5" w:rsidRDefault="009C61D5">
            <w:pPr>
              <w:pStyle w:val="ConsPlusNormal"/>
              <w:jc w:val="center"/>
            </w:pPr>
            <w:r>
              <w:t>11,26</w:t>
            </w:r>
          </w:p>
        </w:tc>
        <w:tc>
          <w:tcPr>
            <w:tcW w:w="1172" w:type="dxa"/>
            <w:tcBorders>
              <w:top w:val="nil"/>
              <w:left w:val="nil"/>
              <w:bottom w:val="nil"/>
              <w:right w:val="nil"/>
            </w:tcBorders>
          </w:tcPr>
          <w:p w:rsidR="009C61D5" w:rsidRDefault="009C61D5">
            <w:pPr>
              <w:pStyle w:val="ConsPlusNormal"/>
              <w:jc w:val="center"/>
            </w:pPr>
            <w:r>
              <w:t>11,26</w:t>
            </w:r>
          </w:p>
        </w:tc>
        <w:tc>
          <w:tcPr>
            <w:tcW w:w="1172" w:type="dxa"/>
            <w:tcBorders>
              <w:top w:val="nil"/>
              <w:left w:val="nil"/>
              <w:bottom w:val="nil"/>
              <w:right w:val="nil"/>
            </w:tcBorders>
          </w:tcPr>
          <w:p w:rsidR="009C61D5" w:rsidRDefault="009C61D5">
            <w:pPr>
              <w:pStyle w:val="ConsPlusNormal"/>
              <w:jc w:val="center"/>
            </w:pPr>
            <w:r>
              <w:t>11,26</w:t>
            </w:r>
          </w:p>
        </w:tc>
        <w:tc>
          <w:tcPr>
            <w:tcW w:w="1172" w:type="dxa"/>
            <w:tcBorders>
              <w:top w:val="nil"/>
              <w:left w:val="nil"/>
              <w:bottom w:val="nil"/>
              <w:right w:val="nil"/>
            </w:tcBorders>
          </w:tcPr>
          <w:p w:rsidR="009C61D5" w:rsidRDefault="009C61D5">
            <w:pPr>
              <w:pStyle w:val="ConsPlusNormal"/>
              <w:jc w:val="center"/>
            </w:pPr>
            <w:r>
              <w:t>11,26</w:t>
            </w:r>
          </w:p>
        </w:tc>
        <w:tc>
          <w:tcPr>
            <w:tcW w:w="1172" w:type="dxa"/>
            <w:tcBorders>
              <w:top w:val="nil"/>
              <w:left w:val="nil"/>
              <w:bottom w:val="nil"/>
              <w:right w:val="nil"/>
            </w:tcBorders>
          </w:tcPr>
          <w:p w:rsidR="009C61D5" w:rsidRDefault="009C61D5">
            <w:pPr>
              <w:pStyle w:val="ConsPlusNormal"/>
              <w:jc w:val="center"/>
            </w:pPr>
            <w:r>
              <w:t>11,26</w:t>
            </w:r>
          </w:p>
        </w:tc>
        <w:tc>
          <w:tcPr>
            <w:tcW w:w="1182" w:type="dxa"/>
            <w:tcBorders>
              <w:top w:val="nil"/>
              <w:left w:val="nil"/>
              <w:bottom w:val="nil"/>
              <w:right w:val="nil"/>
            </w:tcBorders>
          </w:tcPr>
          <w:p w:rsidR="009C61D5" w:rsidRDefault="009C61D5">
            <w:pPr>
              <w:pStyle w:val="ConsPlusNormal"/>
              <w:jc w:val="center"/>
            </w:pPr>
            <w:r>
              <w:t>11,26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0,306</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82" w:type="dxa"/>
            <w:tcBorders>
              <w:top w:val="nil"/>
              <w:left w:val="nil"/>
              <w:bottom w:val="nil"/>
              <w:right w:val="nil"/>
            </w:tcBorders>
          </w:tcPr>
          <w:p w:rsidR="009C61D5" w:rsidRDefault="009C61D5">
            <w:pPr>
              <w:pStyle w:val="ConsPlusNormal"/>
              <w:jc w:val="center"/>
            </w:pPr>
            <w:r>
              <w:t>0,3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497,65</w:t>
            </w:r>
          </w:p>
        </w:tc>
        <w:tc>
          <w:tcPr>
            <w:tcW w:w="1172" w:type="dxa"/>
            <w:tcBorders>
              <w:top w:val="nil"/>
              <w:left w:val="nil"/>
              <w:bottom w:val="nil"/>
              <w:right w:val="nil"/>
            </w:tcBorders>
          </w:tcPr>
          <w:p w:rsidR="009C61D5" w:rsidRDefault="009C61D5">
            <w:pPr>
              <w:pStyle w:val="ConsPlusNormal"/>
              <w:jc w:val="center"/>
            </w:pPr>
            <w:r>
              <w:t>497,65</w:t>
            </w:r>
          </w:p>
        </w:tc>
        <w:tc>
          <w:tcPr>
            <w:tcW w:w="1172" w:type="dxa"/>
            <w:tcBorders>
              <w:top w:val="nil"/>
              <w:left w:val="nil"/>
              <w:bottom w:val="nil"/>
              <w:right w:val="nil"/>
            </w:tcBorders>
          </w:tcPr>
          <w:p w:rsidR="009C61D5" w:rsidRDefault="009C61D5">
            <w:pPr>
              <w:pStyle w:val="ConsPlusNormal"/>
              <w:jc w:val="center"/>
            </w:pPr>
            <w:r>
              <w:t>551,63</w:t>
            </w:r>
          </w:p>
        </w:tc>
        <w:tc>
          <w:tcPr>
            <w:tcW w:w="1172" w:type="dxa"/>
            <w:tcBorders>
              <w:top w:val="nil"/>
              <w:left w:val="nil"/>
              <w:bottom w:val="nil"/>
              <w:right w:val="nil"/>
            </w:tcBorders>
          </w:tcPr>
          <w:p w:rsidR="009C61D5" w:rsidRDefault="009C61D5">
            <w:pPr>
              <w:pStyle w:val="ConsPlusNormal"/>
              <w:jc w:val="center"/>
            </w:pPr>
            <w:r>
              <w:t>551,63</w:t>
            </w:r>
          </w:p>
        </w:tc>
        <w:tc>
          <w:tcPr>
            <w:tcW w:w="1172" w:type="dxa"/>
            <w:tcBorders>
              <w:top w:val="nil"/>
              <w:left w:val="nil"/>
              <w:bottom w:val="nil"/>
              <w:right w:val="nil"/>
            </w:tcBorders>
          </w:tcPr>
          <w:p w:rsidR="009C61D5" w:rsidRDefault="009C61D5">
            <w:pPr>
              <w:pStyle w:val="ConsPlusNormal"/>
              <w:jc w:val="center"/>
            </w:pPr>
            <w:r>
              <w:t>610,4</w:t>
            </w:r>
          </w:p>
        </w:tc>
        <w:tc>
          <w:tcPr>
            <w:tcW w:w="1172" w:type="dxa"/>
            <w:tcBorders>
              <w:top w:val="nil"/>
              <w:left w:val="nil"/>
              <w:bottom w:val="nil"/>
              <w:right w:val="nil"/>
            </w:tcBorders>
          </w:tcPr>
          <w:p w:rsidR="009C61D5" w:rsidRDefault="009C61D5">
            <w:pPr>
              <w:pStyle w:val="ConsPlusNormal"/>
              <w:jc w:val="center"/>
            </w:pPr>
            <w:r>
              <w:t>1110,85</w:t>
            </w:r>
          </w:p>
        </w:tc>
        <w:tc>
          <w:tcPr>
            <w:tcW w:w="1172" w:type="dxa"/>
            <w:tcBorders>
              <w:top w:val="nil"/>
              <w:left w:val="nil"/>
              <w:bottom w:val="nil"/>
              <w:right w:val="nil"/>
            </w:tcBorders>
          </w:tcPr>
          <w:p w:rsidR="009C61D5" w:rsidRDefault="009C61D5">
            <w:pPr>
              <w:pStyle w:val="ConsPlusNormal"/>
              <w:jc w:val="center"/>
            </w:pPr>
            <w:r>
              <w:t>610,4</w:t>
            </w:r>
          </w:p>
        </w:tc>
        <w:tc>
          <w:tcPr>
            <w:tcW w:w="1172" w:type="dxa"/>
            <w:tcBorders>
              <w:top w:val="nil"/>
              <w:left w:val="nil"/>
              <w:bottom w:val="nil"/>
              <w:right w:val="nil"/>
            </w:tcBorders>
          </w:tcPr>
          <w:p w:rsidR="009C61D5" w:rsidRDefault="009C61D5">
            <w:pPr>
              <w:pStyle w:val="ConsPlusNormal"/>
              <w:jc w:val="center"/>
            </w:pPr>
            <w:r>
              <w:t>610,4</w:t>
            </w:r>
          </w:p>
        </w:tc>
        <w:tc>
          <w:tcPr>
            <w:tcW w:w="1172" w:type="dxa"/>
            <w:tcBorders>
              <w:top w:val="nil"/>
              <w:left w:val="nil"/>
              <w:bottom w:val="nil"/>
              <w:right w:val="nil"/>
            </w:tcBorders>
          </w:tcPr>
          <w:p w:rsidR="009C61D5" w:rsidRDefault="009C61D5">
            <w:pPr>
              <w:pStyle w:val="ConsPlusNormal"/>
              <w:jc w:val="center"/>
            </w:pPr>
            <w:r>
              <w:t>610,4</w:t>
            </w:r>
          </w:p>
        </w:tc>
        <w:tc>
          <w:tcPr>
            <w:tcW w:w="1172" w:type="dxa"/>
            <w:tcBorders>
              <w:top w:val="nil"/>
              <w:left w:val="nil"/>
              <w:bottom w:val="nil"/>
              <w:right w:val="nil"/>
            </w:tcBorders>
          </w:tcPr>
          <w:p w:rsidR="009C61D5" w:rsidRDefault="009C61D5">
            <w:pPr>
              <w:pStyle w:val="ConsPlusNormal"/>
              <w:jc w:val="center"/>
            </w:pPr>
            <w:r>
              <w:t>610,4</w:t>
            </w:r>
          </w:p>
        </w:tc>
        <w:tc>
          <w:tcPr>
            <w:tcW w:w="1182" w:type="dxa"/>
            <w:tcBorders>
              <w:top w:val="nil"/>
              <w:left w:val="nil"/>
              <w:bottom w:val="nil"/>
              <w:right w:val="nil"/>
            </w:tcBorders>
          </w:tcPr>
          <w:p w:rsidR="009C61D5" w:rsidRDefault="009C61D5">
            <w:pPr>
              <w:pStyle w:val="ConsPlusNormal"/>
              <w:jc w:val="center"/>
            </w:pPr>
            <w:r>
              <w:t>610,4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172,3</w:t>
            </w:r>
          </w:p>
        </w:tc>
        <w:tc>
          <w:tcPr>
            <w:tcW w:w="1172" w:type="dxa"/>
            <w:tcBorders>
              <w:top w:val="nil"/>
              <w:left w:val="nil"/>
              <w:bottom w:val="nil"/>
              <w:right w:val="nil"/>
            </w:tcBorders>
          </w:tcPr>
          <w:p w:rsidR="009C61D5" w:rsidRDefault="009C61D5">
            <w:pPr>
              <w:pStyle w:val="ConsPlusNormal"/>
              <w:jc w:val="center"/>
            </w:pPr>
            <w:r>
              <w:t>172,3</w:t>
            </w:r>
          </w:p>
        </w:tc>
        <w:tc>
          <w:tcPr>
            <w:tcW w:w="1172" w:type="dxa"/>
            <w:tcBorders>
              <w:top w:val="nil"/>
              <w:left w:val="nil"/>
              <w:bottom w:val="nil"/>
              <w:right w:val="nil"/>
            </w:tcBorders>
          </w:tcPr>
          <w:p w:rsidR="009C61D5" w:rsidRDefault="009C61D5">
            <w:pPr>
              <w:pStyle w:val="ConsPlusNormal"/>
              <w:jc w:val="center"/>
            </w:pPr>
            <w:r>
              <w:t>158,67</w:t>
            </w:r>
          </w:p>
        </w:tc>
        <w:tc>
          <w:tcPr>
            <w:tcW w:w="1172" w:type="dxa"/>
            <w:tcBorders>
              <w:top w:val="nil"/>
              <w:left w:val="nil"/>
              <w:bottom w:val="nil"/>
              <w:right w:val="nil"/>
            </w:tcBorders>
          </w:tcPr>
          <w:p w:rsidR="009C61D5" w:rsidRDefault="009C61D5">
            <w:pPr>
              <w:pStyle w:val="ConsPlusNormal"/>
              <w:jc w:val="center"/>
            </w:pPr>
            <w:r>
              <w:t>158,67</w:t>
            </w:r>
          </w:p>
        </w:tc>
        <w:tc>
          <w:tcPr>
            <w:tcW w:w="1172" w:type="dxa"/>
            <w:tcBorders>
              <w:top w:val="nil"/>
              <w:left w:val="nil"/>
              <w:bottom w:val="nil"/>
              <w:right w:val="nil"/>
            </w:tcBorders>
          </w:tcPr>
          <w:p w:rsidR="009C61D5" w:rsidRDefault="009C61D5">
            <w:pPr>
              <w:pStyle w:val="ConsPlusNormal"/>
              <w:jc w:val="center"/>
            </w:pPr>
            <w:r>
              <w:t>150,79</w:t>
            </w:r>
          </w:p>
        </w:tc>
        <w:tc>
          <w:tcPr>
            <w:tcW w:w="1172" w:type="dxa"/>
            <w:tcBorders>
              <w:top w:val="nil"/>
              <w:left w:val="nil"/>
              <w:bottom w:val="nil"/>
              <w:right w:val="nil"/>
            </w:tcBorders>
          </w:tcPr>
          <w:p w:rsidR="009C61D5" w:rsidRDefault="009C61D5">
            <w:pPr>
              <w:pStyle w:val="ConsPlusNormal"/>
              <w:jc w:val="center"/>
            </w:pPr>
            <w:r>
              <w:t>150,79</w:t>
            </w:r>
          </w:p>
        </w:tc>
        <w:tc>
          <w:tcPr>
            <w:tcW w:w="1172" w:type="dxa"/>
            <w:tcBorders>
              <w:top w:val="nil"/>
              <w:left w:val="nil"/>
              <w:bottom w:val="nil"/>
              <w:right w:val="nil"/>
            </w:tcBorders>
          </w:tcPr>
          <w:p w:rsidR="009C61D5" w:rsidRDefault="009C61D5">
            <w:pPr>
              <w:pStyle w:val="ConsPlusNormal"/>
              <w:jc w:val="center"/>
            </w:pPr>
            <w:r>
              <w:t>178,84</w:t>
            </w:r>
          </w:p>
        </w:tc>
        <w:tc>
          <w:tcPr>
            <w:tcW w:w="1172" w:type="dxa"/>
            <w:tcBorders>
              <w:top w:val="nil"/>
              <w:left w:val="nil"/>
              <w:bottom w:val="nil"/>
              <w:right w:val="nil"/>
            </w:tcBorders>
          </w:tcPr>
          <w:p w:rsidR="009C61D5" w:rsidRDefault="009C61D5">
            <w:pPr>
              <w:pStyle w:val="ConsPlusNormal"/>
              <w:jc w:val="center"/>
            </w:pPr>
            <w:r>
              <w:t>178,84</w:t>
            </w:r>
          </w:p>
        </w:tc>
        <w:tc>
          <w:tcPr>
            <w:tcW w:w="1172" w:type="dxa"/>
            <w:tcBorders>
              <w:top w:val="nil"/>
              <w:left w:val="nil"/>
              <w:bottom w:val="nil"/>
              <w:right w:val="nil"/>
            </w:tcBorders>
          </w:tcPr>
          <w:p w:rsidR="009C61D5" w:rsidRDefault="009C61D5">
            <w:pPr>
              <w:pStyle w:val="ConsPlusNormal"/>
              <w:jc w:val="center"/>
            </w:pPr>
            <w:r>
              <w:t>178,84</w:t>
            </w:r>
          </w:p>
        </w:tc>
        <w:tc>
          <w:tcPr>
            <w:tcW w:w="1172" w:type="dxa"/>
            <w:tcBorders>
              <w:top w:val="nil"/>
              <w:left w:val="nil"/>
              <w:bottom w:val="nil"/>
              <w:right w:val="nil"/>
            </w:tcBorders>
          </w:tcPr>
          <w:p w:rsidR="009C61D5" w:rsidRDefault="009C61D5">
            <w:pPr>
              <w:pStyle w:val="ConsPlusNormal"/>
              <w:jc w:val="center"/>
            </w:pPr>
            <w:r>
              <w:t>178,84</w:t>
            </w:r>
          </w:p>
        </w:tc>
        <w:tc>
          <w:tcPr>
            <w:tcW w:w="1182" w:type="dxa"/>
            <w:tcBorders>
              <w:top w:val="nil"/>
              <w:left w:val="nil"/>
              <w:bottom w:val="nil"/>
              <w:right w:val="nil"/>
            </w:tcBorders>
          </w:tcPr>
          <w:p w:rsidR="009C61D5" w:rsidRDefault="009C61D5">
            <w:pPr>
              <w:pStyle w:val="ConsPlusNormal"/>
              <w:jc w:val="center"/>
            </w:pPr>
            <w:r>
              <w:t>178,84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417,1</w:t>
            </w:r>
          </w:p>
        </w:tc>
        <w:tc>
          <w:tcPr>
            <w:tcW w:w="1172" w:type="dxa"/>
            <w:tcBorders>
              <w:top w:val="nil"/>
              <w:left w:val="nil"/>
              <w:bottom w:val="nil"/>
              <w:right w:val="nil"/>
            </w:tcBorders>
          </w:tcPr>
          <w:p w:rsidR="009C61D5" w:rsidRDefault="009C61D5">
            <w:pPr>
              <w:pStyle w:val="ConsPlusNormal"/>
              <w:jc w:val="center"/>
            </w:pPr>
            <w:r>
              <w:t>417,1</w:t>
            </w:r>
          </w:p>
        </w:tc>
        <w:tc>
          <w:tcPr>
            <w:tcW w:w="1172" w:type="dxa"/>
            <w:tcBorders>
              <w:top w:val="nil"/>
              <w:left w:val="nil"/>
              <w:bottom w:val="nil"/>
              <w:right w:val="nil"/>
            </w:tcBorders>
          </w:tcPr>
          <w:p w:rsidR="009C61D5" w:rsidRDefault="009C61D5">
            <w:pPr>
              <w:pStyle w:val="ConsPlusNormal"/>
              <w:jc w:val="center"/>
            </w:pPr>
            <w:r>
              <w:t>378,12</w:t>
            </w:r>
          </w:p>
        </w:tc>
        <w:tc>
          <w:tcPr>
            <w:tcW w:w="1172" w:type="dxa"/>
            <w:tcBorders>
              <w:top w:val="nil"/>
              <w:left w:val="nil"/>
              <w:bottom w:val="nil"/>
              <w:right w:val="nil"/>
            </w:tcBorders>
          </w:tcPr>
          <w:p w:rsidR="009C61D5" w:rsidRDefault="009C61D5">
            <w:pPr>
              <w:pStyle w:val="ConsPlusNormal"/>
              <w:jc w:val="center"/>
            </w:pPr>
            <w:r>
              <w:t>378,12</w:t>
            </w:r>
          </w:p>
        </w:tc>
        <w:tc>
          <w:tcPr>
            <w:tcW w:w="1172" w:type="dxa"/>
            <w:tcBorders>
              <w:top w:val="nil"/>
              <w:left w:val="nil"/>
              <w:bottom w:val="nil"/>
              <w:right w:val="nil"/>
            </w:tcBorders>
          </w:tcPr>
          <w:p w:rsidR="009C61D5" w:rsidRDefault="009C61D5">
            <w:pPr>
              <w:pStyle w:val="ConsPlusNormal"/>
              <w:jc w:val="center"/>
            </w:pPr>
            <w:r>
              <w:t>314,89</w:t>
            </w:r>
          </w:p>
        </w:tc>
        <w:tc>
          <w:tcPr>
            <w:tcW w:w="1172" w:type="dxa"/>
            <w:tcBorders>
              <w:top w:val="nil"/>
              <w:left w:val="nil"/>
              <w:bottom w:val="nil"/>
              <w:right w:val="nil"/>
            </w:tcBorders>
          </w:tcPr>
          <w:p w:rsidR="009C61D5" w:rsidRDefault="009C61D5">
            <w:pPr>
              <w:pStyle w:val="ConsPlusNormal"/>
              <w:jc w:val="center"/>
            </w:pPr>
            <w:r>
              <w:t>314,89</w:t>
            </w:r>
          </w:p>
        </w:tc>
        <w:tc>
          <w:tcPr>
            <w:tcW w:w="1172" w:type="dxa"/>
            <w:tcBorders>
              <w:top w:val="nil"/>
              <w:left w:val="nil"/>
              <w:bottom w:val="nil"/>
              <w:right w:val="nil"/>
            </w:tcBorders>
          </w:tcPr>
          <w:p w:rsidR="009C61D5" w:rsidRDefault="009C61D5">
            <w:pPr>
              <w:pStyle w:val="ConsPlusNormal"/>
              <w:jc w:val="center"/>
            </w:pPr>
            <w:r>
              <w:t>334,11</w:t>
            </w:r>
          </w:p>
        </w:tc>
        <w:tc>
          <w:tcPr>
            <w:tcW w:w="1172" w:type="dxa"/>
            <w:tcBorders>
              <w:top w:val="nil"/>
              <w:left w:val="nil"/>
              <w:bottom w:val="nil"/>
              <w:right w:val="nil"/>
            </w:tcBorders>
          </w:tcPr>
          <w:p w:rsidR="009C61D5" w:rsidRDefault="009C61D5">
            <w:pPr>
              <w:pStyle w:val="ConsPlusNormal"/>
              <w:jc w:val="center"/>
            </w:pPr>
            <w:r>
              <w:t>334,11</w:t>
            </w:r>
          </w:p>
        </w:tc>
        <w:tc>
          <w:tcPr>
            <w:tcW w:w="1172" w:type="dxa"/>
            <w:tcBorders>
              <w:top w:val="nil"/>
              <w:left w:val="nil"/>
              <w:bottom w:val="nil"/>
              <w:right w:val="nil"/>
            </w:tcBorders>
          </w:tcPr>
          <w:p w:rsidR="009C61D5" w:rsidRDefault="009C61D5">
            <w:pPr>
              <w:pStyle w:val="ConsPlusNormal"/>
              <w:jc w:val="center"/>
            </w:pPr>
            <w:r>
              <w:t>334,11</w:t>
            </w:r>
          </w:p>
        </w:tc>
        <w:tc>
          <w:tcPr>
            <w:tcW w:w="1172" w:type="dxa"/>
            <w:tcBorders>
              <w:top w:val="nil"/>
              <w:left w:val="nil"/>
              <w:bottom w:val="nil"/>
              <w:right w:val="nil"/>
            </w:tcBorders>
          </w:tcPr>
          <w:p w:rsidR="009C61D5" w:rsidRDefault="009C61D5">
            <w:pPr>
              <w:pStyle w:val="ConsPlusNormal"/>
              <w:jc w:val="center"/>
            </w:pPr>
            <w:r>
              <w:t>334,11</w:t>
            </w:r>
          </w:p>
        </w:tc>
        <w:tc>
          <w:tcPr>
            <w:tcW w:w="1182" w:type="dxa"/>
            <w:tcBorders>
              <w:top w:val="nil"/>
              <w:left w:val="nil"/>
              <w:bottom w:val="nil"/>
              <w:right w:val="nil"/>
            </w:tcBorders>
          </w:tcPr>
          <w:p w:rsidR="009C61D5" w:rsidRDefault="009C61D5">
            <w:pPr>
              <w:pStyle w:val="ConsPlusNormal"/>
              <w:jc w:val="center"/>
            </w:pPr>
            <w:r>
              <w:t>334,11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0,17</w:t>
            </w:r>
          </w:p>
        </w:tc>
        <w:tc>
          <w:tcPr>
            <w:tcW w:w="1172" w:type="dxa"/>
            <w:tcBorders>
              <w:top w:val="nil"/>
              <w:left w:val="nil"/>
              <w:bottom w:val="nil"/>
              <w:right w:val="nil"/>
            </w:tcBorders>
          </w:tcPr>
          <w:p w:rsidR="009C61D5" w:rsidRDefault="009C61D5">
            <w:pPr>
              <w:pStyle w:val="ConsPlusNormal"/>
              <w:jc w:val="center"/>
            </w:pPr>
            <w:r>
              <w:t>0,17</w:t>
            </w:r>
          </w:p>
        </w:tc>
        <w:tc>
          <w:tcPr>
            <w:tcW w:w="1172" w:type="dxa"/>
            <w:tcBorders>
              <w:top w:val="nil"/>
              <w:left w:val="nil"/>
              <w:bottom w:val="nil"/>
              <w:right w:val="nil"/>
            </w:tcBorders>
          </w:tcPr>
          <w:p w:rsidR="009C61D5" w:rsidRDefault="009C61D5">
            <w:pPr>
              <w:pStyle w:val="ConsPlusNormal"/>
              <w:jc w:val="center"/>
            </w:pPr>
            <w:r>
              <w:t>0,17</w:t>
            </w:r>
          </w:p>
        </w:tc>
        <w:tc>
          <w:tcPr>
            <w:tcW w:w="1172" w:type="dxa"/>
            <w:tcBorders>
              <w:top w:val="nil"/>
              <w:left w:val="nil"/>
              <w:bottom w:val="nil"/>
              <w:right w:val="nil"/>
            </w:tcBorders>
          </w:tcPr>
          <w:p w:rsidR="009C61D5" w:rsidRDefault="009C61D5">
            <w:pPr>
              <w:pStyle w:val="ConsPlusNormal"/>
              <w:jc w:val="center"/>
            </w:pPr>
            <w:r>
              <w:t>0,17</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0,17</w:t>
            </w:r>
          </w:p>
        </w:tc>
        <w:tc>
          <w:tcPr>
            <w:tcW w:w="1172" w:type="dxa"/>
            <w:tcBorders>
              <w:top w:val="nil"/>
              <w:left w:val="nil"/>
              <w:bottom w:val="nil"/>
              <w:right w:val="nil"/>
            </w:tcBorders>
          </w:tcPr>
          <w:p w:rsidR="009C61D5" w:rsidRDefault="009C61D5">
            <w:pPr>
              <w:pStyle w:val="ConsPlusNormal"/>
              <w:jc w:val="center"/>
            </w:pPr>
            <w:r>
              <w:t>0,17</w:t>
            </w:r>
          </w:p>
        </w:tc>
        <w:tc>
          <w:tcPr>
            <w:tcW w:w="1172" w:type="dxa"/>
            <w:tcBorders>
              <w:top w:val="nil"/>
              <w:left w:val="nil"/>
              <w:bottom w:val="nil"/>
              <w:right w:val="nil"/>
            </w:tcBorders>
          </w:tcPr>
          <w:p w:rsidR="009C61D5" w:rsidRDefault="009C61D5">
            <w:pPr>
              <w:pStyle w:val="ConsPlusNormal"/>
              <w:jc w:val="center"/>
            </w:pPr>
            <w:r>
              <w:t>0,17</w:t>
            </w:r>
          </w:p>
        </w:tc>
        <w:tc>
          <w:tcPr>
            <w:tcW w:w="1172" w:type="dxa"/>
            <w:tcBorders>
              <w:top w:val="nil"/>
              <w:left w:val="nil"/>
              <w:bottom w:val="nil"/>
              <w:right w:val="nil"/>
            </w:tcBorders>
          </w:tcPr>
          <w:p w:rsidR="009C61D5" w:rsidRDefault="009C61D5">
            <w:pPr>
              <w:pStyle w:val="ConsPlusNormal"/>
              <w:jc w:val="center"/>
            </w:pPr>
            <w:r>
              <w:t>0,17</w:t>
            </w:r>
          </w:p>
        </w:tc>
        <w:tc>
          <w:tcPr>
            <w:tcW w:w="1182" w:type="dxa"/>
            <w:tcBorders>
              <w:top w:val="nil"/>
              <w:left w:val="nil"/>
              <w:bottom w:val="nil"/>
              <w:right w:val="nil"/>
            </w:tcBorders>
          </w:tcPr>
          <w:p w:rsidR="009C61D5" w:rsidRDefault="009C61D5">
            <w:pPr>
              <w:pStyle w:val="ConsPlusNormal"/>
              <w:jc w:val="center"/>
            </w:pPr>
            <w:r>
              <w:t>0,17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519,13</w:t>
            </w:r>
          </w:p>
        </w:tc>
        <w:tc>
          <w:tcPr>
            <w:tcW w:w="1172" w:type="dxa"/>
            <w:tcBorders>
              <w:top w:val="nil"/>
              <w:left w:val="nil"/>
              <w:bottom w:val="nil"/>
              <w:right w:val="nil"/>
            </w:tcBorders>
          </w:tcPr>
          <w:p w:rsidR="009C61D5" w:rsidRDefault="009C61D5">
            <w:pPr>
              <w:pStyle w:val="ConsPlusNormal"/>
              <w:jc w:val="center"/>
            </w:pPr>
            <w:r>
              <w:t>519,13</w:t>
            </w:r>
          </w:p>
        </w:tc>
        <w:tc>
          <w:tcPr>
            <w:tcW w:w="1172" w:type="dxa"/>
            <w:tcBorders>
              <w:top w:val="nil"/>
              <w:left w:val="nil"/>
              <w:bottom w:val="nil"/>
              <w:right w:val="nil"/>
            </w:tcBorders>
          </w:tcPr>
          <w:p w:rsidR="009C61D5" w:rsidRDefault="009C61D5">
            <w:pPr>
              <w:pStyle w:val="ConsPlusNormal"/>
              <w:jc w:val="center"/>
            </w:pPr>
            <w:r>
              <w:t>544,64</w:t>
            </w:r>
          </w:p>
        </w:tc>
        <w:tc>
          <w:tcPr>
            <w:tcW w:w="1172" w:type="dxa"/>
            <w:tcBorders>
              <w:top w:val="nil"/>
              <w:left w:val="nil"/>
              <w:bottom w:val="nil"/>
              <w:right w:val="nil"/>
            </w:tcBorders>
          </w:tcPr>
          <w:p w:rsidR="009C61D5" w:rsidRDefault="009C61D5">
            <w:pPr>
              <w:pStyle w:val="ConsPlusNormal"/>
              <w:jc w:val="center"/>
            </w:pPr>
            <w:r>
              <w:t>544,64</w:t>
            </w:r>
          </w:p>
        </w:tc>
        <w:tc>
          <w:tcPr>
            <w:tcW w:w="1172" w:type="dxa"/>
            <w:tcBorders>
              <w:top w:val="nil"/>
              <w:left w:val="nil"/>
              <w:bottom w:val="nil"/>
              <w:right w:val="nil"/>
            </w:tcBorders>
          </w:tcPr>
          <w:p w:rsidR="009C61D5" w:rsidRDefault="009C61D5">
            <w:pPr>
              <w:pStyle w:val="ConsPlusNormal"/>
              <w:jc w:val="center"/>
            </w:pPr>
            <w:r>
              <w:t>600,2</w:t>
            </w:r>
          </w:p>
        </w:tc>
        <w:tc>
          <w:tcPr>
            <w:tcW w:w="1172" w:type="dxa"/>
            <w:tcBorders>
              <w:top w:val="nil"/>
              <w:left w:val="nil"/>
              <w:bottom w:val="nil"/>
              <w:right w:val="nil"/>
            </w:tcBorders>
          </w:tcPr>
          <w:p w:rsidR="009C61D5" w:rsidRDefault="009C61D5">
            <w:pPr>
              <w:pStyle w:val="ConsPlusNormal"/>
              <w:jc w:val="center"/>
            </w:pPr>
            <w:r>
              <w:t>600,2</w:t>
            </w:r>
          </w:p>
        </w:tc>
        <w:tc>
          <w:tcPr>
            <w:tcW w:w="1172" w:type="dxa"/>
            <w:tcBorders>
              <w:top w:val="nil"/>
              <w:left w:val="nil"/>
              <w:bottom w:val="nil"/>
              <w:right w:val="nil"/>
            </w:tcBorders>
          </w:tcPr>
          <w:p w:rsidR="009C61D5" w:rsidRDefault="009C61D5">
            <w:pPr>
              <w:pStyle w:val="ConsPlusNormal"/>
              <w:jc w:val="center"/>
            </w:pPr>
            <w:r>
              <w:t>600,2</w:t>
            </w:r>
          </w:p>
        </w:tc>
        <w:tc>
          <w:tcPr>
            <w:tcW w:w="1172" w:type="dxa"/>
            <w:tcBorders>
              <w:top w:val="nil"/>
              <w:left w:val="nil"/>
              <w:bottom w:val="nil"/>
              <w:right w:val="nil"/>
            </w:tcBorders>
          </w:tcPr>
          <w:p w:rsidR="009C61D5" w:rsidRDefault="009C61D5">
            <w:pPr>
              <w:pStyle w:val="ConsPlusNormal"/>
              <w:jc w:val="center"/>
            </w:pPr>
            <w:r>
              <w:t>600,2</w:t>
            </w:r>
          </w:p>
        </w:tc>
        <w:tc>
          <w:tcPr>
            <w:tcW w:w="1172" w:type="dxa"/>
            <w:tcBorders>
              <w:top w:val="nil"/>
              <w:left w:val="nil"/>
              <w:bottom w:val="nil"/>
              <w:right w:val="nil"/>
            </w:tcBorders>
          </w:tcPr>
          <w:p w:rsidR="009C61D5" w:rsidRDefault="009C61D5">
            <w:pPr>
              <w:pStyle w:val="ConsPlusNormal"/>
              <w:jc w:val="center"/>
            </w:pPr>
            <w:r>
              <w:t>600,2</w:t>
            </w:r>
          </w:p>
        </w:tc>
        <w:tc>
          <w:tcPr>
            <w:tcW w:w="1172" w:type="dxa"/>
            <w:tcBorders>
              <w:top w:val="nil"/>
              <w:left w:val="nil"/>
              <w:bottom w:val="nil"/>
              <w:right w:val="nil"/>
            </w:tcBorders>
          </w:tcPr>
          <w:p w:rsidR="009C61D5" w:rsidRDefault="009C61D5">
            <w:pPr>
              <w:pStyle w:val="ConsPlusNormal"/>
              <w:jc w:val="center"/>
            </w:pPr>
            <w:r>
              <w:t>600,2</w:t>
            </w:r>
          </w:p>
        </w:tc>
        <w:tc>
          <w:tcPr>
            <w:tcW w:w="1182" w:type="dxa"/>
            <w:tcBorders>
              <w:top w:val="nil"/>
              <w:left w:val="nil"/>
              <w:bottom w:val="nil"/>
              <w:right w:val="nil"/>
            </w:tcBorders>
          </w:tcPr>
          <w:p w:rsidR="009C61D5" w:rsidRDefault="009C61D5">
            <w:pPr>
              <w:pStyle w:val="ConsPlusNormal"/>
              <w:jc w:val="center"/>
            </w:pPr>
            <w:r>
              <w:t>600,2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1514,1</w:t>
            </w:r>
          </w:p>
        </w:tc>
        <w:tc>
          <w:tcPr>
            <w:tcW w:w="1172" w:type="dxa"/>
            <w:tcBorders>
              <w:top w:val="nil"/>
              <w:left w:val="nil"/>
              <w:bottom w:val="nil"/>
              <w:right w:val="nil"/>
            </w:tcBorders>
          </w:tcPr>
          <w:p w:rsidR="009C61D5" w:rsidRDefault="009C61D5">
            <w:pPr>
              <w:pStyle w:val="ConsPlusNormal"/>
              <w:jc w:val="center"/>
            </w:pPr>
            <w:r>
              <w:t>1514,1</w:t>
            </w:r>
          </w:p>
        </w:tc>
        <w:tc>
          <w:tcPr>
            <w:tcW w:w="1172" w:type="dxa"/>
            <w:tcBorders>
              <w:top w:val="nil"/>
              <w:left w:val="nil"/>
              <w:bottom w:val="nil"/>
              <w:right w:val="nil"/>
            </w:tcBorders>
          </w:tcPr>
          <w:p w:rsidR="009C61D5" w:rsidRDefault="009C61D5">
            <w:pPr>
              <w:pStyle w:val="ConsPlusNormal"/>
              <w:jc w:val="center"/>
            </w:pPr>
            <w:r>
              <w:t>1485,9</w:t>
            </w:r>
          </w:p>
        </w:tc>
        <w:tc>
          <w:tcPr>
            <w:tcW w:w="1172" w:type="dxa"/>
            <w:tcBorders>
              <w:top w:val="nil"/>
              <w:left w:val="nil"/>
              <w:bottom w:val="nil"/>
              <w:right w:val="nil"/>
            </w:tcBorders>
          </w:tcPr>
          <w:p w:rsidR="009C61D5" w:rsidRDefault="009C61D5">
            <w:pPr>
              <w:pStyle w:val="ConsPlusNormal"/>
              <w:jc w:val="center"/>
            </w:pPr>
            <w:r>
              <w:t>1485,9</w:t>
            </w:r>
          </w:p>
        </w:tc>
        <w:tc>
          <w:tcPr>
            <w:tcW w:w="1172" w:type="dxa"/>
            <w:tcBorders>
              <w:top w:val="nil"/>
              <w:left w:val="nil"/>
              <w:bottom w:val="nil"/>
              <w:right w:val="nil"/>
            </w:tcBorders>
          </w:tcPr>
          <w:p w:rsidR="009C61D5" w:rsidRDefault="009C61D5">
            <w:pPr>
              <w:pStyle w:val="ConsPlusNormal"/>
              <w:jc w:val="center"/>
            </w:pPr>
            <w:r>
              <w:t>1393,6</w:t>
            </w:r>
          </w:p>
        </w:tc>
        <w:tc>
          <w:tcPr>
            <w:tcW w:w="1172" w:type="dxa"/>
            <w:tcBorders>
              <w:top w:val="nil"/>
              <w:left w:val="nil"/>
              <w:bottom w:val="nil"/>
              <w:right w:val="nil"/>
            </w:tcBorders>
          </w:tcPr>
          <w:p w:rsidR="009C61D5" w:rsidRDefault="009C61D5">
            <w:pPr>
              <w:pStyle w:val="ConsPlusNormal"/>
              <w:jc w:val="center"/>
            </w:pPr>
            <w:r>
              <w:t>1394</w:t>
            </w:r>
          </w:p>
        </w:tc>
        <w:tc>
          <w:tcPr>
            <w:tcW w:w="1172" w:type="dxa"/>
            <w:tcBorders>
              <w:top w:val="nil"/>
              <w:left w:val="nil"/>
              <w:bottom w:val="nil"/>
              <w:right w:val="nil"/>
            </w:tcBorders>
          </w:tcPr>
          <w:p w:rsidR="009C61D5" w:rsidRDefault="009C61D5">
            <w:pPr>
              <w:pStyle w:val="ConsPlusNormal"/>
              <w:jc w:val="center"/>
            </w:pPr>
            <w:r>
              <w:t>1450</w:t>
            </w:r>
          </w:p>
        </w:tc>
        <w:tc>
          <w:tcPr>
            <w:tcW w:w="1172" w:type="dxa"/>
            <w:tcBorders>
              <w:top w:val="nil"/>
              <w:left w:val="nil"/>
              <w:bottom w:val="nil"/>
              <w:right w:val="nil"/>
            </w:tcBorders>
          </w:tcPr>
          <w:p w:rsidR="009C61D5" w:rsidRDefault="009C61D5">
            <w:pPr>
              <w:pStyle w:val="ConsPlusNormal"/>
              <w:jc w:val="center"/>
            </w:pPr>
            <w:r>
              <w:t>1400</w:t>
            </w:r>
          </w:p>
        </w:tc>
        <w:tc>
          <w:tcPr>
            <w:tcW w:w="1172" w:type="dxa"/>
            <w:tcBorders>
              <w:top w:val="nil"/>
              <w:left w:val="nil"/>
              <w:bottom w:val="nil"/>
              <w:right w:val="nil"/>
            </w:tcBorders>
          </w:tcPr>
          <w:p w:rsidR="009C61D5" w:rsidRDefault="009C61D5">
            <w:pPr>
              <w:pStyle w:val="ConsPlusNormal"/>
              <w:jc w:val="center"/>
            </w:pPr>
            <w:r>
              <w:t>1450</w:t>
            </w:r>
          </w:p>
        </w:tc>
        <w:tc>
          <w:tcPr>
            <w:tcW w:w="1172" w:type="dxa"/>
            <w:tcBorders>
              <w:top w:val="nil"/>
              <w:left w:val="nil"/>
              <w:bottom w:val="nil"/>
              <w:right w:val="nil"/>
            </w:tcBorders>
          </w:tcPr>
          <w:p w:rsidR="009C61D5" w:rsidRDefault="009C61D5">
            <w:pPr>
              <w:pStyle w:val="ConsPlusNormal"/>
              <w:jc w:val="center"/>
            </w:pPr>
            <w:r>
              <w:t>1400</w:t>
            </w:r>
          </w:p>
        </w:tc>
        <w:tc>
          <w:tcPr>
            <w:tcW w:w="1182" w:type="dxa"/>
            <w:tcBorders>
              <w:top w:val="nil"/>
              <w:left w:val="nil"/>
              <w:bottom w:val="nil"/>
              <w:right w:val="nil"/>
            </w:tcBorders>
          </w:tcPr>
          <w:p w:rsidR="009C61D5" w:rsidRDefault="009C61D5">
            <w:pPr>
              <w:pStyle w:val="ConsPlusNormal"/>
              <w:jc w:val="center"/>
            </w:pPr>
            <w:r>
              <w:t>1450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0,17</w:t>
            </w:r>
          </w:p>
        </w:tc>
        <w:tc>
          <w:tcPr>
            <w:tcW w:w="1172" w:type="dxa"/>
            <w:tcBorders>
              <w:top w:val="nil"/>
              <w:left w:val="nil"/>
              <w:bottom w:val="nil"/>
              <w:right w:val="nil"/>
            </w:tcBorders>
          </w:tcPr>
          <w:p w:rsidR="009C61D5" w:rsidRDefault="009C61D5">
            <w:pPr>
              <w:pStyle w:val="ConsPlusNormal"/>
              <w:jc w:val="center"/>
            </w:pPr>
            <w:r>
              <w:t>0,17</w:t>
            </w:r>
          </w:p>
        </w:tc>
        <w:tc>
          <w:tcPr>
            <w:tcW w:w="1172" w:type="dxa"/>
            <w:tcBorders>
              <w:top w:val="nil"/>
              <w:left w:val="nil"/>
              <w:bottom w:val="nil"/>
              <w:right w:val="nil"/>
            </w:tcBorders>
          </w:tcPr>
          <w:p w:rsidR="009C61D5" w:rsidRDefault="009C61D5">
            <w:pPr>
              <w:pStyle w:val="ConsPlusNormal"/>
              <w:jc w:val="center"/>
            </w:pPr>
            <w:r>
              <w:t>0,17</w:t>
            </w:r>
          </w:p>
        </w:tc>
        <w:tc>
          <w:tcPr>
            <w:tcW w:w="1172" w:type="dxa"/>
            <w:tcBorders>
              <w:top w:val="nil"/>
              <w:left w:val="nil"/>
              <w:bottom w:val="nil"/>
              <w:right w:val="nil"/>
            </w:tcBorders>
          </w:tcPr>
          <w:p w:rsidR="009C61D5" w:rsidRDefault="009C61D5">
            <w:pPr>
              <w:pStyle w:val="ConsPlusNormal"/>
              <w:jc w:val="center"/>
            </w:pPr>
            <w:r>
              <w:t>0,17</w:t>
            </w:r>
          </w:p>
        </w:tc>
        <w:tc>
          <w:tcPr>
            <w:tcW w:w="1172" w:type="dxa"/>
            <w:tcBorders>
              <w:top w:val="nil"/>
              <w:left w:val="nil"/>
              <w:bottom w:val="nil"/>
              <w:right w:val="nil"/>
            </w:tcBorders>
          </w:tcPr>
          <w:p w:rsidR="009C61D5" w:rsidRDefault="009C61D5">
            <w:pPr>
              <w:pStyle w:val="ConsPlusNormal"/>
              <w:jc w:val="center"/>
            </w:pPr>
            <w:r>
              <w:t>0,21</w:t>
            </w:r>
          </w:p>
        </w:tc>
        <w:tc>
          <w:tcPr>
            <w:tcW w:w="1172" w:type="dxa"/>
            <w:tcBorders>
              <w:top w:val="nil"/>
              <w:left w:val="nil"/>
              <w:bottom w:val="nil"/>
              <w:right w:val="nil"/>
            </w:tcBorders>
          </w:tcPr>
          <w:p w:rsidR="009C61D5" w:rsidRDefault="009C61D5">
            <w:pPr>
              <w:pStyle w:val="ConsPlusNormal"/>
              <w:jc w:val="center"/>
            </w:pPr>
            <w:r>
              <w:t>0,22</w:t>
            </w:r>
          </w:p>
        </w:tc>
        <w:tc>
          <w:tcPr>
            <w:tcW w:w="1172" w:type="dxa"/>
            <w:tcBorders>
              <w:top w:val="nil"/>
              <w:left w:val="nil"/>
              <w:bottom w:val="nil"/>
              <w:right w:val="nil"/>
            </w:tcBorders>
          </w:tcPr>
          <w:p w:rsidR="009C61D5" w:rsidRDefault="009C61D5">
            <w:pPr>
              <w:pStyle w:val="ConsPlusNormal"/>
              <w:jc w:val="center"/>
            </w:pPr>
            <w:r>
              <w:t>0,21</w:t>
            </w:r>
          </w:p>
        </w:tc>
        <w:tc>
          <w:tcPr>
            <w:tcW w:w="1172" w:type="dxa"/>
            <w:tcBorders>
              <w:top w:val="nil"/>
              <w:left w:val="nil"/>
              <w:bottom w:val="nil"/>
              <w:right w:val="nil"/>
            </w:tcBorders>
          </w:tcPr>
          <w:p w:rsidR="009C61D5" w:rsidRDefault="009C61D5">
            <w:pPr>
              <w:pStyle w:val="ConsPlusNormal"/>
              <w:jc w:val="center"/>
            </w:pPr>
            <w:r>
              <w:t>0,21</w:t>
            </w:r>
          </w:p>
        </w:tc>
        <w:tc>
          <w:tcPr>
            <w:tcW w:w="1172" w:type="dxa"/>
            <w:tcBorders>
              <w:top w:val="nil"/>
              <w:left w:val="nil"/>
              <w:bottom w:val="nil"/>
              <w:right w:val="nil"/>
            </w:tcBorders>
          </w:tcPr>
          <w:p w:rsidR="009C61D5" w:rsidRDefault="009C61D5">
            <w:pPr>
              <w:pStyle w:val="ConsPlusNormal"/>
              <w:jc w:val="center"/>
            </w:pPr>
            <w:r>
              <w:t>0,21</w:t>
            </w:r>
          </w:p>
        </w:tc>
        <w:tc>
          <w:tcPr>
            <w:tcW w:w="1172" w:type="dxa"/>
            <w:tcBorders>
              <w:top w:val="nil"/>
              <w:left w:val="nil"/>
              <w:bottom w:val="nil"/>
              <w:right w:val="nil"/>
            </w:tcBorders>
          </w:tcPr>
          <w:p w:rsidR="009C61D5" w:rsidRDefault="009C61D5">
            <w:pPr>
              <w:pStyle w:val="ConsPlusNormal"/>
              <w:jc w:val="center"/>
            </w:pPr>
            <w:r>
              <w:t>0,21</w:t>
            </w:r>
          </w:p>
        </w:tc>
        <w:tc>
          <w:tcPr>
            <w:tcW w:w="1182" w:type="dxa"/>
            <w:tcBorders>
              <w:top w:val="nil"/>
              <w:left w:val="nil"/>
              <w:bottom w:val="nil"/>
              <w:right w:val="nil"/>
            </w:tcBorders>
          </w:tcPr>
          <w:p w:rsidR="009C61D5" w:rsidRDefault="009C61D5">
            <w:pPr>
              <w:pStyle w:val="ConsPlusNormal"/>
              <w:jc w:val="center"/>
            </w:pPr>
            <w:r>
              <w:t>0,21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704,18</w:t>
            </w:r>
          </w:p>
        </w:tc>
        <w:tc>
          <w:tcPr>
            <w:tcW w:w="1172" w:type="dxa"/>
            <w:tcBorders>
              <w:top w:val="nil"/>
              <w:left w:val="nil"/>
              <w:bottom w:val="nil"/>
              <w:right w:val="nil"/>
            </w:tcBorders>
          </w:tcPr>
          <w:p w:rsidR="009C61D5" w:rsidRDefault="009C61D5">
            <w:pPr>
              <w:pStyle w:val="ConsPlusNormal"/>
              <w:jc w:val="center"/>
            </w:pPr>
            <w:r>
              <w:t>704,18</w:t>
            </w:r>
          </w:p>
        </w:tc>
        <w:tc>
          <w:tcPr>
            <w:tcW w:w="1172" w:type="dxa"/>
            <w:tcBorders>
              <w:top w:val="nil"/>
              <w:left w:val="nil"/>
              <w:bottom w:val="nil"/>
              <w:right w:val="nil"/>
            </w:tcBorders>
          </w:tcPr>
          <w:p w:rsidR="009C61D5" w:rsidRDefault="009C61D5">
            <w:pPr>
              <w:pStyle w:val="ConsPlusNormal"/>
              <w:jc w:val="center"/>
            </w:pPr>
            <w:r>
              <w:t>651,38</w:t>
            </w:r>
          </w:p>
        </w:tc>
        <w:tc>
          <w:tcPr>
            <w:tcW w:w="1172" w:type="dxa"/>
            <w:tcBorders>
              <w:top w:val="nil"/>
              <w:left w:val="nil"/>
              <w:bottom w:val="nil"/>
              <w:right w:val="nil"/>
            </w:tcBorders>
          </w:tcPr>
          <w:p w:rsidR="009C61D5" w:rsidRDefault="009C61D5">
            <w:pPr>
              <w:pStyle w:val="ConsPlusNormal"/>
              <w:jc w:val="center"/>
            </w:pPr>
            <w:r>
              <w:t>651,38</w:t>
            </w:r>
          </w:p>
        </w:tc>
        <w:tc>
          <w:tcPr>
            <w:tcW w:w="1172" w:type="dxa"/>
            <w:tcBorders>
              <w:top w:val="nil"/>
              <w:left w:val="nil"/>
              <w:bottom w:val="nil"/>
              <w:right w:val="nil"/>
            </w:tcBorders>
          </w:tcPr>
          <w:p w:rsidR="009C61D5" w:rsidRDefault="009C61D5">
            <w:pPr>
              <w:pStyle w:val="ConsPlusNormal"/>
              <w:jc w:val="center"/>
            </w:pPr>
            <w:r>
              <w:t>658,45</w:t>
            </w:r>
          </w:p>
        </w:tc>
        <w:tc>
          <w:tcPr>
            <w:tcW w:w="1172" w:type="dxa"/>
            <w:tcBorders>
              <w:top w:val="nil"/>
              <w:left w:val="nil"/>
              <w:bottom w:val="nil"/>
              <w:right w:val="nil"/>
            </w:tcBorders>
          </w:tcPr>
          <w:p w:rsidR="009C61D5" w:rsidRDefault="009C61D5">
            <w:pPr>
              <w:pStyle w:val="ConsPlusNormal"/>
              <w:jc w:val="center"/>
            </w:pPr>
            <w:r>
              <w:t>658,45</w:t>
            </w:r>
          </w:p>
        </w:tc>
        <w:tc>
          <w:tcPr>
            <w:tcW w:w="1172" w:type="dxa"/>
            <w:tcBorders>
              <w:top w:val="nil"/>
              <w:left w:val="nil"/>
              <w:bottom w:val="nil"/>
              <w:right w:val="nil"/>
            </w:tcBorders>
          </w:tcPr>
          <w:p w:rsidR="009C61D5" w:rsidRDefault="009C61D5">
            <w:pPr>
              <w:pStyle w:val="ConsPlusNormal"/>
              <w:jc w:val="center"/>
            </w:pPr>
            <w:r>
              <w:t>677,99</w:t>
            </w:r>
          </w:p>
        </w:tc>
        <w:tc>
          <w:tcPr>
            <w:tcW w:w="1172" w:type="dxa"/>
            <w:tcBorders>
              <w:top w:val="nil"/>
              <w:left w:val="nil"/>
              <w:bottom w:val="nil"/>
              <w:right w:val="nil"/>
            </w:tcBorders>
          </w:tcPr>
          <w:p w:rsidR="009C61D5" w:rsidRDefault="009C61D5">
            <w:pPr>
              <w:pStyle w:val="ConsPlusNormal"/>
              <w:jc w:val="center"/>
            </w:pPr>
            <w:r>
              <w:t>677,99</w:t>
            </w:r>
          </w:p>
        </w:tc>
        <w:tc>
          <w:tcPr>
            <w:tcW w:w="1172" w:type="dxa"/>
            <w:tcBorders>
              <w:top w:val="nil"/>
              <w:left w:val="nil"/>
              <w:bottom w:val="nil"/>
              <w:right w:val="nil"/>
            </w:tcBorders>
          </w:tcPr>
          <w:p w:rsidR="009C61D5" w:rsidRDefault="009C61D5">
            <w:pPr>
              <w:pStyle w:val="ConsPlusNormal"/>
              <w:jc w:val="center"/>
            </w:pPr>
            <w:r>
              <w:t>677,99</w:t>
            </w:r>
          </w:p>
        </w:tc>
        <w:tc>
          <w:tcPr>
            <w:tcW w:w="1172" w:type="dxa"/>
            <w:tcBorders>
              <w:top w:val="nil"/>
              <w:left w:val="nil"/>
              <w:bottom w:val="nil"/>
              <w:right w:val="nil"/>
            </w:tcBorders>
          </w:tcPr>
          <w:p w:rsidR="009C61D5" w:rsidRDefault="009C61D5">
            <w:pPr>
              <w:pStyle w:val="ConsPlusNormal"/>
              <w:jc w:val="center"/>
            </w:pPr>
            <w:r>
              <w:t>677,99</w:t>
            </w:r>
          </w:p>
        </w:tc>
        <w:tc>
          <w:tcPr>
            <w:tcW w:w="1182" w:type="dxa"/>
            <w:tcBorders>
              <w:top w:val="nil"/>
              <w:left w:val="nil"/>
              <w:bottom w:val="nil"/>
              <w:right w:val="nil"/>
            </w:tcBorders>
          </w:tcPr>
          <w:p w:rsidR="009C61D5" w:rsidRDefault="009C61D5">
            <w:pPr>
              <w:pStyle w:val="ConsPlusNormal"/>
              <w:jc w:val="center"/>
            </w:pPr>
            <w:r>
              <w:t>677,99</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"Продолжительность рыбохозяйственных экспедиционных исследований, необходимых для определения запаса водных биологических ресурсов (годовое значение)" (судо-суток)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25157</w:t>
            </w:r>
          </w:p>
        </w:tc>
        <w:tc>
          <w:tcPr>
            <w:tcW w:w="1172" w:type="dxa"/>
            <w:tcBorders>
              <w:top w:val="nil"/>
              <w:left w:val="nil"/>
              <w:bottom w:val="nil"/>
              <w:right w:val="nil"/>
            </w:tcBorders>
          </w:tcPr>
          <w:p w:rsidR="009C61D5" w:rsidRDefault="009C61D5">
            <w:pPr>
              <w:pStyle w:val="ConsPlusNormal"/>
              <w:jc w:val="center"/>
            </w:pPr>
            <w:r>
              <w:t>25157</w:t>
            </w:r>
          </w:p>
        </w:tc>
        <w:tc>
          <w:tcPr>
            <w:tcW w:w="1172" w:type="dxa"/>
            <w:tcBorders>
              <w:top w:val="nil"/>
              <w:left w:val="nil"/>
              <w:bottom w:val="nil"/>
              <w:right w:val="nil"/>
            </w:tcBorders>
          </w:tcPr>
          <w:p w:rsidR="009C61D5" w:rsidRDefault="009C61D5">
            <w:pPr>
              <w:pStyle w:val="ConsPlusNormal"/>
              <w:jc w:val="center"/>
            </w:pPr>
            <w:r>
              <w:t>24950</w:t>
            </w:r>
          </w:p>
        </w:tc>
        <w:tc>
          <w:tcPr>
            <w:tcW w:w="1172" w:type="dxa"/>
            <w:tcBorders>
              <w:top w:val="nil"/>
              <w:left w:val="nil"/>
              <w:bottom w:val="nil"/>
              <w:right w:val="nil"/>
            </w:tcBorders>
          </w:tcPr>
          <w:p w:rsidR="009C61D5" w:rsidRDefault="009C61D5">
            <w:pPr>
              <w:pStyle w:val="ConsPlusNormal"/>
              <w:jc w:val="center"/>
            </w:pPr>
            <w:r>
              <w:t>24950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2230</w:t>
            </w:r>
          </w:p>
        </w:tc>
        <w:tc>
          <w:tcPr>
            <w:tcW w:w="1172" w:type="dxa"/>
            <w:tcBorders>
              <w:top w:val="nil"/>
              <w:left w:val="nil"/>
              <w:bottom w:val="nil"/>
              <w:right w:val="nil"/>
            </w:tcBorders>
          </w:tcPr>
          <w:p w:rsidR="009C61D5" w:rsidRDefault="009C61D5">
            <w:pPr>
              <w:pStyle w:val="ConsPlusNormal"/>
              <w:jc w:val="center"/>
            </w:pPr>
            <w:r>
              <w:t>2230</w:t>
            </w:r>
          </w:p>
        </w:tc>
        <w:tc>
          <w:tcPr>
            <w:tcW w:w="1172" w:type="dxa"/>
            <w:tcBorders>
              <w:top w:val="nil"/>
              <w:left w:val="nil"/>
              <w:bottom w:val="nil"/>
              <w:right w:val="nil"/>
            </w:tcBorders>
          </w:tcPr>
          <w:p w:rsidR="009C61D5" w:rsidRDefault="009C61D5">
            <w:pPr>
              <w:pStyle w:val="ConsPlusNormal"/>
              <w:jc w:val="center"/>
            </w:pPr>
            <w:r>
              <w:t>2230</w:t>
            </w:r>
          </w:p>
        </w:tc>
        <w:tc>
          <w:tcPr>
            <w:tcW w:w="1182" w:type="dxa"/>
            <w:tcBorders>
              <w:top w:val="nil"/>
              <w:left w:val="nil"/>
              <w:bottom w:val="nil"/>
              <w:right w:val="nil"/>
            </w:tcBorders>
          </w:tcPr>
          <w:p w:rsidR="009C61D5" w:rsidRDefault="009C61D5">
            <w:pPr>
              <w:pStyle w:val="ConsPlusNormal"/>
              <w:jc w:val="center"/>
            </w:pPr>
            <w:r>
              <w:t>2230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9277</w:t>
            </w:r>
          </w:p>
        </w:tc>
        <w:tc>
          <w:tcPr>
            <w:tcW w:w="1172" w:type="dxa"/>
            <w:tcBorders>
              <w:top w:val="nil"/>
              <w:left w:val="nil"/>
              <w:bottom w:val="nil"/>
              <w:right w:val="nil"/>
            </w:tcBorders>
          </w:tcPr>
          <w:p w:rsidR="009C61D5" w:rsidRDefault="009C61D5">
            <w:pPr>
              <w:pStyle w:val="ConsPlusNormal"/>
              <w:jc w:val="center"/>
            </w:pPr>
            <w:r>
              <w:t>9032</w:t>
            </w:r>
          </w:p>
        </w:tc>
        <w:tc>
          <w:tcPr>
            <w:tcW w:w="1172" w:type="dxa"/>
            <w:tcBorders>
              <w:top w:val="nil"/>
              <w:left w:val="nil"/>
              <w:bottom w:val="nil"/>
              <w:right w:val="nil"/>
            </w:tcBorders>
          </w:tcPr>
          <w:p w:rsidR="009C61D5" w:rsidRDefault="009C61D5">
            <w:pPr>
              <w:pStyle w:val="ConsPlusNormal"/>
              <w:jc w:val="center"/>
            </w:pPr>
            <w:r>
              <w:t>9079</w:t>
            </w:r>
          </w:p>
        </w:tc>
        <w:tc>
          <w:tcPr>
            <w:tcW w:w="1172" w:type="dxa"/>
            <w:tcBorders>
              <w:top w:val="nil"/>
              <w:left w:val="nil"/>
              <w:bottom w:val="nil"/>
              <w:right w:val="nil"/>
            </w:tcBorders>
          </w:tcPr>
          <w:p w:rsidR="009C61D5" w:rsidRDefault="009C61D5">
            <w:pPr>
              <w:pStyle w:val="ConsPlusNormal"/>
              <w:jc w:val="center"/>
            </w:pPr>
            <w:r>
              <w:t>4637</w:t>
            </w:r>
          </w:p>
        </w:tc>
        <w:tc>
          <w:tcPr>
            <w:tcW w:w="1172" w:type="dxa"/>
            <w:tcBorders>
              <w:top w:val="nil"/>
              <w:left w:val="nil"/>
              <w:bottom w:val="nil"/>
              <w:right w:val="nil"/>
            </w:tcBorders>
          </w:tcPr>
          <w:p w:rsidR="009C61D5" w:rsidRDefault="009C61D5">
            <w:pPr>
              <w:pStyle w:val="ConsPlusNormal"/>
              <w:jc w:val="center"/>
            </w:pPr>
            <w:r>
              <w:t>1557 с/с/20291 чел. дней</w:t>
            </w:r>
          </w:p>
        </w:tc>
        <w:tc>
          <w:tcPr>
            <w:tcW w:w="1172" w:type="dxa"/>
            <w:tcBorders>
              <w:top w:val="nil"/>
              <w:left w:val="nil"/>
              <w:bottom w:val="nil"/>
              <w:right w:val="nil"/>
            </w:tcBorders>
          </w:tcPr>
          <w:p w:rsidR="009C61D5" w:rsidRDefault="009C61D5">
            <w:pPr>
              <w:pStyle w:val="ConsPlusNormal"/>
              <w:jc w:val="center"/>
            </w:pPr>
            <w:r>
              <w:t>1558 с/с/20298 чел. дней</w:t>
            </w:r>
          </w:p>
        </w:tc>
        <w:tc>
          <w:tcPr>
            <w:tcW w:w="1172" w:type="dxa"/>
            <w:tcBorders>
              <w:top w:val="nil"/>
              <w:left w:val="nil"/>
              <w:bottom w:val="nil"/>
              <w:right w:val="nil"/>
            </w:tcBorders>
          </w:tcPr>
          <w:p w:rsidR="009C61D5" w:rsidRDefault="009C61D5">
            <w:pPr>
              <w:pStyle w:val="ConsPlusNormal"/>
              <w:jc w:val="center"/>
            </w:pPr>
            <w:r>
              <w:t>1557 с/с/20291 чел. дней</w:t>
            </w:r>
          </w:p>
        </w:tc>
        <w:tc>
          <w:tcPr>
            <w:tcW w:w="1172" w:type="dxa"/>
            <w:tcBorders>
              <w:top w:val="nil"/>
              <w:left w:val="nil"/>
              <w:bottom w:val="nil"/>
              <w:right w:val="nil"/>
            </w:tcBorders>
          </w:tcPr>
          <w:p w:rsidR="009C61D5" w:rsidRDefault="009C61D5">
            <w:pPr>
              <w:pStyle w:val="ConsPlusNormal"/>
              <w:jc w:val="center"/>
            </w:pPr>
            <w:r>
              <w:t>1090</w:t>
            </w:r>
          </w:p>
        </w:tc>
        <w:tc>
          <w:tcPr>
            <w:tcW w:w="1172" w:type="dxa"/>
            <w:tcBorders>
              <w:top w:val="nil"/>
              <w:left w:val="nil"/>
              <w:bottom w:val="nil"/>
              <w:right w:val="nil"/>
            </w:tcBorders>
          </w:tcPr>
          <w:p w:rsidR="009C61D5" w:rsidRDefault="009C61D5">
            <w:pPr>
              <w:pStyle w:val="ConsPlusNormal"/>
              <w:jc w:val="center"/>
            </w:pPr>
            <w:r>
              <w:t>1090</w:t>
            </w:r>
          </w:p>
        </w:tc>
        <w:tc>
          <w:tcPr>
            <w:tcW w:w="1172" w:type="dxa"/>
            <w:tcBorders>
              <w:top w:val="nil"/>
              <w:left w:val="nil"/>
              <w:bottom w:val="nil"/>
              <w:right w:val="nil"/>
            </w:tcBorders>
          </w:tcPr>
          <w:p w:rsidR="009C61D5" w:rsidRDefault="009C61D5">
            <w:pPr>
              <w:pStyle w:val="ConsPlusNormal"/>
              <w:jc w:val="center"/>
            </w:pPr>
            <w:r>
              <w:t>1090</w:t>
            </w:r>
          </w:p>
        </w:tc>
        <w:tc>
          <w:tcPr>
            <w:tcW w:w="1182" w:type="dxa"/>
            <w:tcBorders>
              <w:top w:val="nil"/>
              <w:left w:val="nil"/>
              <w:bottom w:val="nil"/>
              <w:right w:val="nil"/>
            </w:tcBorders>
          </w:tcPr>
          <w:p w:rsidR="009C61D5" w:rsidRDefault="009C61D5">
            <w:pPr>
              <w:pStyle w:val="ConsPlusNormal"/>
              <w:jc w:val="center"/>
            </w:pPr>
            <w:r>
              <w:t>1090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935</w:t>
            </w:r>
          </w:p>
        </w:tc>
        <w:tc>
          <w:tcPr>
            <w:tcW w:w="1172" w:type="dxa"/>
            <w:tcBorders>
              <w:top w:val="nil"/>
              <w:left w:val="nil"/>
              <w:bottom w:val="nil"/>
              <w:right w:val="nil"/>
            </w:tcBorders>
          </w:tcPr>
          <w:p w:rsidR="009C61D5" w:rsidRDefault="009C61D5">
            <w:pPr>
              <w:pStyle w:val="ConsPlusNormal"/>
              <w:jc w:val="center"/>
            </w:pPr>
            <w:r>
              <w:t>1677 чел/дней</w:t>
            </w:r>
          </w:p>
        </w:tc>
        <w:tc>
          <w:tcPr>
            <w:tcW w:w="1172" w:type="dxa"/>
            <w:tcBorders>
              <w:top w:val="nil"/>
              <w:left w:val="nil"/>
              <w:bottom w:val="nil"/>
              <w:right w:val="nil"/>
            </w:tcBorders>
          </w:tcPr>
          <w:p w:rsidR="009C61D5" w:rsidRDefault="009C61D5">
            <w:pPr>
              <w:pStyle w:val="ConsPlusNormal"/>
              <w:jc w:val="center"/>
            </w:pPr>
            <w:r>
              <w:t>1677 чел. дней</w:t>
            </w:r>
          </w:p>
        </w:tc>
        <w:tc>
          <w:tcPr>
            <w:tcW w:w="1172" w:type="dxa"/>
            <w:tcBorders>
              <w:top w:val="nil"/>
              <w:left w:val="nil"/>
              <w:bottom w:val="nil"/>
              <w:right w:val="nil"/>
            </w:tcBorders>
          </w:tcPr>
          <w:p w:rsidR="009C61D5" w:rsidRDefault="009C61D5">
            <w:pPr>
              <w:pStyle w:val="ConsPlusNormal"/>
              <w:jc w:val="center"/>
            </w:pPr>
            <w:r>
              <w:t>1677 чел/дней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420</w:t>
            </w:r>
          </w:p>
        </w:tc>
        <w:tc>
          <w:tcPr>
            <w:tcW w:w="1172" w:type="dxa"/>
            <w:tcBorders>
              <w:top w:val="nil"/>
              <w:left w:val="nil"/>
              <w:bottom w:val="nil"/>
              <w:right w:val="nil"/>
            </w:tcBorders>
          </w:tcPr>
          <w:p w:rsidR="009C61D5" w:rsidRDefault="009C61D5">
            <w:pPr>
              <w:pStyle w:val="ConsPlusNormal"/>
              <w:jc w:val="center"/>
            </w:pPr>
            <w:r>
              <w:t>175</w:t>
            </w:r>
          </w:p>
        </w:tc>
        <w:tc>
          <w:tcPr>
            <w:tcW w:w="1172" w:type="dxa"/>
            <w:tcBorders>
              <w:top w:val="nil"/>
              <w:left w:val="nil"/>
              <w:bottom w:val="nil"/>
              <w:right w:val="nil"/>
            </w:tcBorders>
          </w:tcPr>
          <w:p w:rsidR="009C61D5" w:rsidRDefault="009C61D5">
            <w:pPr>
              <w:pStyle w:val="ConsPlusNormal"/>
              <w:jc w:val="center"/>
            </w:pPr>
            <w:r>
              <w:t>420</w:t>
            </w:r>
          </w:p>
        </w:tc>
        <w:tc>
          <w:tcPr>
            <w:tcW w:w="1172" w:type="dxa"/>
            <w:tcBorders>
              <w:top w:val="nil"/>
              <w:left w:val="nil"/>
              <w:bottom w:val="nil"/>
              <w:right w:val="nil"/>
            </w:tcBorders>
          </w:tcPr>
          <w:p w:rsidR="009C61D5" w:rsidRDefault="009C61D5">
            <w:pPr>
              <w:pStyle w:val="ConsPlusNormal"/>
              <w:jc w:val="center"/>
            </w:pPr>
            <w:r>
              <w:t>420</w:t>
            </w:r>
          </w:p>
        </w:tc>
        <w:tc>
          <w:tcPr>
            <w:tcW w:w="1172" w:type="dxa"/>
            <w:tcBorders>
              <w:top w:val="nil"/>
              <w:left w:val="nil"/>
              <w:bottom w:val="nil"/>
              <w:right w:val="nil"/>
            </w:tcBorders>
          </w:tcPr>
          <w:p w:rsidR="009C61D5" w:rsidRDefault="009C61D5">
            <w:pPr>
              <w:pStyle w:val="ConsPlusNormal"/>
              <w:jc w:val="center"/>
            </w:pPr>
            <w:r>
              <w:t>0/390</w:t>
            </w:r>
          </w:p>
        </w:tc>
        <w:tc>
          <w:tcPr>
            <w:tcW w:w="1172" w:type="dxa"/>
            <w:tcBorders>
              <w:top w:val="nil"/>
              <w:left w:val="nil"/>
              <w:bottom w:val="nil"/>
              <w:right w:val="nil"/>
            </w:tcBorders>
          </w:tcPr>
          <w:p w:rsidR="009C61D5" w:rsidRDefault="009C61D5">
            <w:pPr>
              <w:pStyle w:val="ConsPlusNormal"/>
              <w:jc w:val="center"/>
            </w:pPr>
            <w:r>
              <w:t>0/390</w:t>
            </w:r>
          </w:p>
        </w:tc>
        <w:tc>
          <w:tcPr>
            <w:tcW w:w="1172" w:type="dxa"/>
            <w:tcBorders>
              <w:top w:val="nil"/>
              <w:left w:val="nil"/>
              <w:bottom w:val="nil"/>
              <w:right w:val="nil"/>
            </w:tcBorders>
          </w:tcPr>
          <w:p w:rsidR="009C61D5" w:rsidRDefault="009C61D5">
            <w:pPr>
              <w:pStyle w:val="ConsPlusNormal"/>
              <w:jc w:val="center"/>
            </w:pPr>
            <w:r>
              <w:t>0/390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22</w:t>
            </w:r>
          </w:p>
        </w:tc>
        <w:tc>
          <w:tcPr>
            <w:tcW w:w="1172" w:type="dxa"/>
            <w:tcBorders>
              <w:top w:val="nil"/>
              <w:left w:val="nil"/>
              <w:bottom w:val="nil"/>
              <w:right w:val="nil"/>
            </w:tcBorders>
          </w:tcPr>
          <w:p w:rsidR="009C61D5" w:rsidRDefault="009C61D5">
            <w:pPr>
              <w:pStyle w:val="ConsPlusNormal"/>
              <w:jc w:val="center"/>
            </w:pPr>
            <w:r>
              <w:t>45 чел/дней</w:t>
            </w:r>
          </w:p>
        </w:tc>
        <w:tc>
          <w:tcPr>
            <w:tcW w:w="1172" w:type="dxa"/>
            <w:tcBorders>
              <w:top w:val="nil"/>
              <w:left w:val="nil"/>
              <w:bottom w:val="nil"/>
              <w:right w:val="nil"/>
            </w:tcBorders>
          </w:tcPr>
          <w:p w:rsidR="009C61D5" w:rsidRDefault="009C61D5">
            <w:pPr>
              <w:pStyle w:val="ConsPlusNormal"/>
              <w:jc w:val="center"/>
            </w:pPr>
            <w:r>
              <w:t>52 чел. дней</w:t>
            </w:r>
          </w:p>
        </w:tc>
        <w:tc>
          <w:tcPr>
            <w:tcW w:w="1172" w:type="dxa"/>
            <w:tcBorders>
              <w:top w:val="nil"/>
              <w:left w:val="nil"/>
              <w:bottom w:val="nil"/>
              <w:right w:val="nil"/>
            </w:tcBorders>
          </w:tcPr>
          <w:p w:rsidR="009C61D5" w:rsidRDefault="009C61D5">
            <w:pPr>
              <w:pStyle w:val="ConsPlusNormal"/>
              <w:jc w:val="center"/>
            </w:pPr>
            <w:r>
              <w:t>45 чел/дней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4470</w:t>
            </w:r>
          </w:p>
        </w:tc>
        <w:tc>
          <w:tcPr>
            <w:tcW w:w="1172" w:type="dxa"/>
            <w:tcBorders>
              <w:top w:val="nil"/>
              <w:left w:val="nil"/>
              <w:bottom w:val="nil"/>
              <w:right w:val="nil"/>
            </w:tcBorders>
          </w:tcPr>
          <w:p w:rsidR="009C61D5" w:rsidRDefault="009C61D5">
            <w:pPr>
              <w:pStyle w:val="ConsPlusNormal"/>
              <w:jc w:val="center"/>
            </w:pPr>
            <w:r>
              <w:t>4470</w:t>
            </w:r>
          </w:p>
        </w:tc>
        <w:tc>
          <w:tcPr>
            <w:tcW w:w="1172" w:type="dxa"/>
            <w:tcBorders>
              <w:top w:val="nil"/>
              <w:left w:val="nil"/>
              <w:bottom w:val="nil"/>
              <w:right w:val="nil"/>
            </w:tcBorders>
          </w:tcPr>
          <w:p w:rsidR="009C61D5" w:rsidRDefault="009C61D5">
            <w:pPr>
              <w:pStyle w:val="ConsPlusNormal"/>
              <w:jc w:val="center"/>
            </w:pPr>
            <w:r>
              <w:t>4370</w:t>
            </w:r>
          </w:p>
        </w:tc>
        <w:tc>
          <w:tcPr>
            <w:tcW w:w="1172" w:type="dxa"/>
            <w:tcBorders>
              <w:top w:val="nil"/>
              <w:left w:val="nil"/>
              <w:bottom w:val="nil"/>
              <w:right w:val="nil"/>
            </w:tcBorders>
          </w:tcPr>
          <w:p w:rsidR="009C61D5" w:rsidRDefault="009C61D5">
            <w:pPr>
              <w:pStyle w:val="ConsPlusNormal"/>
              <w:jc w:val="center"/>
            </w:pPr>
            <w:r>
              <w:t>4370</w:t>
            </w:r>
          </w:p>
        </w:tc>
        <w:tc>
          <w:tcPr>
            <w:tcW w:w="1172" w:type="dxa"/>
            <w:tcBorders>
              <w:top w:val="nil"/>
              <w:left w:val="nil"/>
              <w:bottom w:val="nil"/>
              <w:right w:val="nil"/>
            </w:tcBorders>
          </w:tcPr>
          <w:p w:rsidR="009C61D5" w:rsidRDefault="009C61D5">
            <w:pPr>
              <w:pStyle w:val="ConsPlusNormal"/>
              <w:jc w:val="center"/>
            </w:pPr>
            <w:r>
              <w:t>392/6852</w:t>
            </w:r>
          </w:p>
        </w:tc>
        <w:tc>
          <w:tcPr>
            <w:tcW w:w="1172" w:type="dxa"/>
            <w:tcBorders>
              <w:top w:val="nil"/>
              <w:left w:val="nil"/>
              <w:bottom w:val="nil"/>
              <w:right w:val="nil"/>
            </w:tcBorders>
          </w:tcPr>
          <w:p w:rsidR="009C61D5" w:rsidRDefault="009C61D5">
            <w:pPr>
              <w:pStyle w:val="ConsPlusNormal"/>
              <w:jc w:val="center"/>
            </w:pPr>
            <w:r>
              <w:t>392/6852</w:t>
            </w:r>
          </w:p>
        </w:tc>
        <w:tc>
          <w:tcPr>
            <w:tcW w:w="1172" w:type="dxa"/>
            <w:tcBorders>
              <w:top w:val="nil"/>
              <w:left w:val="nil"/>
              <w:bottom w:val="nil"/>
              <w:right w:val="nil"/>
            </w:tcBorders>
          </w:tcPr>
          <w:p w:rsidR="009C61D5" w:rsidRDefault="009C61D5">
            <w:pPr>
              <w:pStyle w:val="ConsPlusNormal"/>
              <w:jc w:val="center"/>
            </w:pPr>
            <w:r>
              <w:t>392/6852</w:t>
            </w:r>
          </w:p>
        </w:tc>
        <w:tc>
          <w:tcPr>
            <w:tcW w:w="1172" w:type="dxa"/>
            <w:tcBorders>
              <w:top w:val="nil"/>
              <w:left w:val="nil"/>
              <w:bottom w:val="nil"/>
              <w:right w:val="nil"/>
            </w:tcBorders>
          </w:tcPr>
          <w:p w:rsidR="009C61D5" w:rsidRDefault="009C61D5">
            <w:pPr>
              <w:pStyle w:val="ConsPlusNormal"/>
              <w:jc w:val="center"/>
            </w:pPr>
            <w:r>
              <w:t>140</w:t>
            </w:r>
          </w:p>
        </w:tc>
        <w:tc>
          <w:tcPr>
            <w:tcW w:w="1172" w:type="dxa"/>
            <w:tcBorders>
              <w:top w:val="nil"/>
              <w:left w:val="nil"/>
              <w:bottom w:val="nil"/>
              <w:right w:val="nil"/>
            </w:tcBorders>
          </w:tcPr>
          <w:p w:rsidR="009C61D5" w:rsidRDefault="009C61D5">
            <w:pPr>
              <w:pStyle w:val="ConsPlusNormal"/>
              <w:jc w:val="center"/>
            </w:pPr>
            <w:r>
              <w:t>140</w:t>
            </w:r>
          </w:p>
        </w:tc>
        <w:tc>
          <w:tcPr>
            <w:tcW w:w="1172" w:type="dxa"/>
            <w:tcBorders>
              <w:top w:val="nil"/>
              <w:left w:val="nil"/>
              <w:bottom w:val="nil"/>
              <w:right w:val="nil"/>
            </w:tcBorders>
          </w:tcPr>
          <w:p w:rsidR="009C61D5" w:rsidRDefault="009C61D5">
            <w:pPr>
              <w:pStyle w:val="ConsPlusNormal"/>
              <w:jc w:val="center"/>
            </w:pPr>
            <w:r>
              <w:t>140</w:t>
            </w:r>
          </w:p>
        </w:tc>
        <w:tc>
          <w:tcPr>
            <w:tcW w:w="1182" w:type="dxa"/>
            <w:tcBorders>
              <w:top w:val="nil"/>
              <w:left w:val="nil"/>
              <w:bottom w:val="nil"/>
              <w:right w:val="nil"/>
            </w:tcBorders>
          </w:tcPr>
          <w:p w:rsidR="009C61D5" w:rsidRDefault="009C61D5">
            <w:pPr>
              <w:pStyle w:val="ConsPlusNormal"/>
              <w:jc w:val="center"/>
            </w:pPr>
            <w:r>
              <w:t>140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942</w:t>
            </w:r>
          </w:p>
        </w:tc>
        <w:tc>
          <w:tcPr>
            <w:tcW w:w="1172" w:type="dxa"/>
            <w:tcBorders>
              <w:top w:val="nil"/>
              <w:left w:val="nil"/>
              <w:bottom w:val="nil"/>
              <w:right w:val="nil"/>
            </w:tcBorders>
          </w:tcPr>
          <w:p w:rsidR="009C61D5" w:rsidRDefault="009C61D5">
            <w:pPr>
              <w:pStyle w:val="ConsPlusNormal"/>
              <w:jc w:val="center"/>
            </w:pPr>
            <w:r>
              <w:t>942</w:t>
            </w:r>
          </w:p>
        </w:tc>
        <w:tc>
          <w:tcPr>
            <w:tcW w:w="1172" w:type="dxa"/>
            <w:tcBorders>
              <w:top w:val="nil"/>
              <w:left w:val="nil"/>
              <w:bottom w:val="nil"/>
              <w:right w:val="nil"/>
            </w:tcBorders>
          </w:tcPr>
          <w:p w:rsidR="009C61D5" w:rsidRDefault="009C61D5">
            <w:pPr>
              <w:pStyle w:val="ConsPlusNormal"/>
              <w:jc w:val="center"/>
            </w:pPr>
            <w:r>
              <w:t>950</w:t>
            </w:r>
          </w:p>
        </w:tc>
        <w:tc>
          <w:tcPr>
            <w:tcW w:w="1172" w:type="dxa"/>
            <w:tcBorders>
              <w:top w:val="nil"/>
              <w:left w:val="nil"/>
              <w:bottom w:val="nil"/>
              <w:right w:val="nil"/>
            </w:tcBorders>
          </w:tcPr>
          <w:p w:rsidR="009C61D5" w:rsidRDefault="009C61D5">
            <w:pPr>
              <w:pStyle w:val="ConsPlusNormal"/>
              <w:jc w:val="center"/>
            </w:pPr>
            <w:r>
              <w:t>950</w:t>
            </w:r>
          </w:p>
        </w:tc>
        <w:tc>
          <w:tcPr>
            <w:tcW w:w="1172" w:type="dxa"/>
            <w:tcBorders>
              <w:top w:val="nil"/>
              <w:left w:val="nil"/>
              <w:bottom w:val="nil"/>
              <w:right w:val="nil"/>
            </w:tcBorders>
          </w:tcPr>
          <w:p w:rsidR="009C61D5" w:rsidRDefault="009C61D5">
            <w:pPr>
              <w:pStyle w:val="ConsPlusNormal"/>
              <w:jc w:val="center"/>
            </w:pPr>
            <w:r>
              <w:t>580/1298</w:t>
            </w:r>
          </w:p>
        </w:tc>
        <w:tc>
          <w:tcPr>
            <w:tcW w:w="1172" w:type="dxa"/>
            <w:tcBorders>
              <w:top w:val="nil"/>
              <w:left w:val="nil"/>
              <w:bottom w:val="nil"/>
              <w:right w:val="nil"/>
            </w:tcBorders>
          </w:tcPr>
          <w:p w:rsidR="009C61D5" w:rsidRDefault="009C61D5">
            <w:pPr>
              <w:pStyle w:val="ConsPlusNormal"/>
              <w:jc w:val="center"/>
            </w:pPr>
            <w:r>
              <w:t>580/1298</w:t>
            </w:r>
          </w:p>
        </w:tc>
        <w:tc>
          <w:tcPr>
            <w:tcW w:w="1172" w:type="dxa"/>
            <w:tcBorders>
              <w:top w:val="nil"/>
              <w:left w:val="nil"/>
              <w:bottom w:val="nil"/>
              <w:right w:val="nil"/>
            </w:tcBorders>
          </w:tcPr>
          <w:p w:rsidR="009C61D5" w:rsidRDefault="009C61D5">
            <w:pPr>
              <w:pStyle w:val="ConsPlusNormal"/>
              <w:jc w:val="center"/>
            </w:pPr>
            <w:r>
              <w:t>580/1298</w:t>
            </w:r>
          </w:p>
        </w:tc>
        <w:tc>
          <w:tcPr>
            <w:tcW w:w="1172" w:type="dxa"/>
            <w:tcBorders>
              <w:top w:val="nil"/>
              <w:left w:val="nil"/>
              <w:bottom w:val="nil"/>
              <w:right w:val="nil"/>
            </w:tcBorders>
          </w:tcPr>
          <w:p w:rsidR="009C61D5" w:rsidRDefault="009C61D5">
            <w:pPr>
              <w:pStyle w:val="ConsPlusNormal"/>
              <w:jc w:val="center"/>
            </w:pPr>
            <w:r>
              <w:t>520</w:t>
            </w:r>
          </w:p>
        </w:tc>
        <w:tc>
          <w:tcPr>
            <w:tcW w:w="1172" w:type="dxa"/>
            <w:tcBorders>
              <w:top w:val="nil"/>
              <w:left w:val="nil"/>
              <w:bottom w:val="nil"/>
              <w:right w:val="nil"/>
            </w:tcBorders>
          </w:tcPr>
          <w:p w:rsidR="009C61D5" w:rsidRDefault="009C61D5">
            <w:pPr>
              <w:pStyle w:val="ConsPlusNormal"/>
              <w:jc w:val="center"/>
            </w:pPr>
            <w:r>
              <w:t>520</w:t>
            </w:r>
          </w:p>
        </w:tc>
        <w:tc>
          <w:tcPr>
            <w:tcW w:w="1172" w:type="dxa"/>
            <w:tcBorders>
              <w:top w:val="nil"/>
              <w:left w:val="nil"/>
              <w:bottom w:val="nil"/>
              <w:right w:val="nil"/>
            </w:tcBorders>
          </w:tcPr>
          <w:p w:rsidR="009C61D5" w:rsidRDefault="009C61D5">
            <w:pPr>
              <w:pStyle w:val="ConsPlusNormal"/>
              <w:jc w:val="center"/>
            </w:pPr>
            <w:r>
              <w:t>520</w:t>
            </w:r>
          </w:p>
        </w:tc>
        <w:tc>
          <w:tcPr>
            <w:tcW w:w="1182" w:type="dxa"/>
            <w:tcBorders>
              <w:top w:val="nil"/>
              <w:left w:val="nil"/>
              <w:bottom w:val="nil"/>
              <w:right w:val="nil"/>
            </w:tcBorders>
          </w:tcPr>
          <w:p w:rsidR="009C61D5" w:rsidRDefault="009C61D5">
            <w:pPr>
              <w:pStyle w:val="ConsPlusNormal"/>
              <w:jc w:val="center"/>
            </w:pPr>
            <w:r>
              <w:t>520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997</w:t>
            </w:r>
          </w:p>
        </w:tc>
        <w:tc>
          <w:tcPr>
            <w:tcW w:w="1172" w:type="dxa"/>
            <w:tcBorders>
              <w:top w:val="nil"/>
              <w:left w:val="nil"/>
              <w:bottom w:val="nil"/>
              <w:right w:val="nil"/>
            </w:tcBorders>
          </w:tcPr>
          <w:p w:rsidR="009C61D5" w:rsidRDefault="009C61D5">
            <w:pPr>
              <w:pStyle w:val="ConsPlusNormal"/>
              <w:jc w:val="center"/>
            </w:pPr>
            <w:r>
              <w:t>997</w:t>
            </w:r>
          </w:p>
        </w:tc>
        <w:tc>
          <w:tcPr>
            <w:tcW w:w="1172" w:type="dxa"/>
            <w:tcBorders>
              <w:top w:val="nil"/>
              <w:left w:val="nil"/>
              <w:bottom w:val="nil"/>
              <w:right w:val="nil"/>
            </w:tcBorders>
          </w:tcPr>
          <w:p w:rsidR="009C61D5" w:rsidRDefault="009C61D5">
            <w:pPr>
              <w:pStyle w:val="ConsPlusNormal"/>
              <w:jc w:val="center"/>
            </w:pPr>
            <w:r>
              <w:t>40/1205</w:t>
            </w:r>
          </w:p>
        </w:tc>
        <w:tc>
          <w:tcPr>
            <w:tcW w:w="1172" w:type="dxa"/>
            <w:tcBorders>
              <w:top w:val="nil"/>
              <w:left w:val="nil"/>
              <w:bottom w:val="nil"/>
              <w:right w:val="nil"/>
            </w:tcBorders>
          </w:tcPr>
          <w:p w:rsidR="009C61D5" w:rsidRDefault="009C61D5">
            <w:pPr>
              <w:pStyle w:val="ConsPlusNormal"/>
              <w:jc w:val="center"/>
            </w:pPr>
            <w:r>
              <w:t>40/1205</w:t>
            </w:r>
          </w:p>
        </w:tc>
        <w:tc>
          <w:tcPr>
            <w:tcW w:w="1172" w:type="dxa"/>
            <w:tcBorders>
              <w:top w:val="nil"/>
              <w:left w:val="nil"/>
              <w:bottom w:val="nil"/>
              <w:right w:val="nil"/>
            </w:tcBorders>
          </w:tcPr>
          <w:p w:rsidR="009C61D5" w:rsidRDefault="009C61D5">
            <w:pPr>
              <w:pStyle w:val="ConsPlusNormal"/>
              <w:jc w:val="center"/>
            </w:pPr>
            <w:r>
              <w:t>40/1205</w:t>
            </w:r>
          </w:p>
        </w:tc>
        <w:tc>
          <w:tcPr>
            <w:tcW w:w="1172" w:type="dxa"/>
            <w:tcBorders>
              <w:top w:val="nil"/>
              <w:left w:val="nil"/>
              <w:bottom w:val="nil"/>
              <w:right w:val="nil"/>
            </w:tcBorders>
          </w:tcPr>
          <w:p w:rsidR="009C61D5" w:rsidRDefault="009C61D5">
            <w:pPr>
              <w:pStyle w:val="ConsPlusNormal"/>
              <w:jc w:val="center"/>
            </w:pPr>
            <w:r>
              <w:t>230</w:t>
            </w:r>
          </w:p>
        </w:tc>
        <w:tc>
          <w:tcPr>
            <w:tcW w:w="1172" w:type="dxa"/>
            <w:tcBorders>
              <w:top w:val="nil"/>
              <w:left w:val="nil"/>
              <w:bottom w:val="nil"/>
              <w:right w:val="nil"/>
            </w:tcBorders>
          </w:tcPr>
          <w:p w:rsidR="009C61D5" w:rsidRDefault="009C61D5">
            <w:pPr>
              <w:pStyle w:val="ConsPlusNormal"/>
              <w:jc w:val="center"/>
            </w:pPr>
            <w:r>
              <w:t>230</w:t>
            </w:r>
          </w:p>
        </w:tc>
        <w:tc>
          <w:tcPr>
            <w:tcW w:w="1172" w:type="dxa"/>
            <w:tcBorders>
              <w:top w:val="nil"/>
              <w:left w:val="nil"/>
              <w:bottom w:val="nil"/>
              <w:right w:val="nil"/>
            </w:tcBorders>
          </w:tcPr>
          <w:p w:rsidR="009C61D5" w:rsidRDefault="009C61D5">
            <w:pPr>
              <w:pStyle w:val="ConsPlusNormal"/>
              <w:jc w:val="center"/>
            </w:pPr>
            <w:r>
              <w:t>230</w:t>
            </w:r>
          </w:p>
        </w:tc>
        <w:tc>
          <w:tcPr>
            <w:tcW w:w="1182" w:type="dxa"/>
            <w:tcBorders>
              <w:top w:val="nil"/>
              <w:left w:val="nil"/>
              <w:bottom w:val="nil"/>
              <w:right w:val="nil"/>
            </w:tcBorders>
          </w:tcPr>
          <w:p w:rsidR="009C61D5" w:rsidRDefault="009C61D5">
            <w:pPr>
              <w:pStyle w:val="ConsPlusNormal"/>
              <w:jc w:val="center"/>
            </w:pPr>
            <w:r>
              <w:t>230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40</w:t>
            </w:r>
          </w:p>
        </w:tc>
        <w:tc>
          <w:tcPr>
            <w:tcW w:w="1172" w:type="dxa"/>
            <w:tcBorders>
              <w:top w:val="nil"/>
              <w:left w:val="nil"/>
              <w:bottom w:val="nil"/>
              <w:right w:val="nil"/>
            </w:tcBorders>
          </w:tcPr>
          <w:p w:rsidR="009C61D5" w:rsidRDefault="009C61D5">
            <w:pPr>
              <w:pStyle w:val="ConsPlusNormal"/>
              <w:jc w:val="center"/>
            </w:pPr>
            <w:r>
              <w:t>40</w:t>
            </w:r>
          </w:p>
        </w:tc>
        <w:tc>
          <w:tcPr>
            <w:tcW w:w="1172" w:type="dxa"/>
            <w:tcBorders>
              <w:top w:val="nil"/>
              <w:left w:val="nil"/>
              <w:bottom w:val="nil"/>
              <w:right w:val="nil"/>
            </w:tcBorders>
          </w:tcPr>
          <w:p w:rsidR="009C61D5" w:rsidRDefault="009C61D5">
            <w:pPr>
              <w:pStyle w:val="ConsPlusNormal"/>
              <w:jc w:val="center"/>
            </w:pPr>
            <w:r>
              <w:t>0/180</w:t>
            </w:r>
          </w:p>
        </w:tc>
        <w:tc>
          <w:tcPr>
            <w:tcW w:w="1172" w:type="dxa"/>
            <w:tcBorders>
              <w:top w:val="nil"/>
              <w:left w:val="nil"/>
              <w:bottom w:val="nil"/>
              <w:right w:val="nil"/>
            </w:tcBorders>
          </w:tcPr>
          <w:p w:rsidR="009C61D5" w:rsidRDefault="009C61D5">
            <w:pPr>
              <w:pStyle w:val="ConsPlusNormal"/>
              <w:jc w:val="center"/>
            </w:pPr>
            <w:r>
              <w:t>0/180</w:t>
            </w:r>
          </w:p>
        </w:tc>
        <w:tc>
          <w:tcPr>
            <w:tcW w:w="1172" w:type="dxa"/>
            <w:tcBorders>
              <w:top w:val="nil"/>
              <w:left w:val="nil"/>
              <w:bottom w:val="nil"/>
              <w:right w:val="nil"/>
            </w:tcBorders>
          </w:tcPr>
          <w:p w:rsidR="009C61D5" w:rsidRDefault="009C61D5">
            <w:pPr>
              <w:pStyle w:val="ConsPlusNormal"/>
              <w:jc w:val="center"/>
            </w:pPr>
            <w:r>
              <w:t>0/180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1039</w:t>
            </w:r>
          </w:p>
        </w:tc>
        <w:tc>
          <w:tcPr>
            <w:tcW w:w="1172" w:type="dxa"/>
            <w:tcBorders>
              <w:top w:val="nil"/>
              <w:left w:val="nil"/>
              <w:bottom w:val="nil"/>
              <w:right w:val="nil"/>
            </w:tcBorders>
          </w:tcPr>
          <w:p w:rsidR="009C61D5" w:rsidRDefault="009C61D5">
            <w:pPr>
              <w:pStyle w:val="ConsPlusNormal"/>
              <w:jc w:val="center"/>
            </w:pPr>
            <w:r>
              <w:t>1039</w:t>
            </w:r>
          </w:p>
        </w:tc>
        <w:tc>
          <w:tcPr>
            <w:tcW w:w="1172" w:type="dxa"/>
            <w:tcBorders>
              <w:top w:val="nil"/>
              <w:left w:val="nil"/>
              <w:bottom w:val="nil"/>
              <w:right w:val="nil"/>
            </w:tcBorders>
          </w:tcPr>
          <w:p w:rsidR="009C61D5" w:rsidRDefault="009C61D5">
            <w:pPr>
              <w:pStyle w:val="ConsPlusNormal"/>
              <w:jc w:val="center"/>
            </w:pPr>
            <w:r>
              <w:t>1029</w:t>
            </w:r>
          </w:p>
        </w:tc>
        <w:tc>
          <w:tcPr>
            <w:tcW w:w="1172" w:type="dxa"/>
            <w:tcBorders>
              <w:top w:val="nil"/>
              <w:left w:val="nil"/>
              <w:bottom w:val="nil"/>
              <w:right w:val="nil"/>
            </w:tcBorders>
          </w:tcPr>
          <w:p w:rsidR="009C61D5" w:rsidRDefault="009C61D5">
            <w:pPr>
              <w:pStyle w:val="ConsPlusNormal"/>
              <w:jc w:val="center"/>
            </w:pPr>
            <w:r>
              <w:t>1029</w:t>
            </w:r>
          </w:p>
        </w:tc>
        <w:tc>
          <w:tcPr>
            <w:tcW w:w="1172" w:type="dxa"/>
            <w:tcBorders>
              <w:top w:val="nil"/>
              <w:left w:val="nil"/>
              <w:bottom w:val="nil"/>
              <w:right w:val="nil"/>
            </w:tcBorders>
          </w:tcPr>
          <w:p w:rsidR="009C61D5" w:rsidRDefault="009C61D5">
            <w:pPr>
              <w:pStyle w:val="ConsPlusNormal"/>
              <w:jc w:val="center"/>
            </w:pPr>
            <w:r>
              <w:t>291/2535</w:t>
            </w:r>
          </w:p>
        </w:tc>
        <w:tc>
          <w:tcPr>
            <w:tcW w:w="1172" w:type="dxa"/>
            <w:tcBorders>
              <w:top w:val="nil"/>
              <w:left w:val="nil"/>
              <w:bottom w:val="nil"/>
              <w:right w:val="nil"/>
            </w:tcBorders>
          </w:tcPr>
          <w:p w:rsidR="009C61D5" w:rsidRDefault="009C61D5">
            <w:pPr>
              <w:pStyle w:val="ConsPlusNormal"/>
              <w:jc w:val="center"/>
            </w:pPr>
            <w:r>
              <w:t>291/2535</w:t>
            </w:r>
          </w:p>
        </w:tc>
        <w:tc>
          <w:tcPr>
            <w:tcW w:w="1172" w:type="dxa"/>
            <w:tcBorders>
              <w:top w:val="nil"/>
              <w:left w:val="nil"/>
              <w:bottom w:val="nil"/>
              <w:right w:val="nil"/>
            </w:tcBorders>
          </w:tcPr>
          <w:p w:rsidR="009C61D5" w:rsidRDefault="009C61D5">
            <w:pPr>
              <w:pStyle w:val="ConsPlusNormal"/>
              <w:jc w:val="center"/>
            </w:pPr>
            <w:r>
              <w:t>291/2535</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50</w:t>
            </w:r>
          </w:p>
        </w:tc>
        <w:tc>
          <w:tcPr>
            <w:tcW w:w="1182"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732</w:t>
            </w:r>
          </w:p>
        </w:tc>
        <w:tc>
          <w:tcPr>
            <w:tcW w:w="1172" w:type="dxa"/>
            <w:tcBorders>
              <w:top w:val="nil"/>
              <w:left w:val="nil"/>
              <w:bottom w:val="nil"/>
              <w:right w:val="nil"/>
            </w:tcBorders>
          </w:tcPr>
          <w:p w:rsidR="009C61D5" w:rsidRDefault="009C61D5">
            <w:pPr>
              <w:pStyle w:val="ConsPlusNormal"/>
              <w:jc w:val="center"/>
            </w:pPr>
            <w:r>
              <w:t>732</w:t>
            </w:r>
          </w:p>
        </w:tc>
        <w:tc>
          <w:tcPr>
            <w:tcW w:w="1172" w:type="dxa"/>
            <w:tcBorders>
              <w:top w:val="nil"/>
              <w:left w:val="nil"/>
              <w:bottom w:val="nil"/>
              <w:right w:val="nil"/>
            </w:tcBorders>
          </w:tcPr>
          <w:p w:rsidR="009C61D5" w:rsidRDefault="009C61D5">
            <w:pPr>
              <w:pStyle w:val="ConsPlusNormal"/>
              <w:jc w:val="center"/>
            </w:pPr>
            <w:r>
              <w:t>703</w:t>
            </w:r>
          </w:p>
        </w:tc>
        <w:tc>
          <w:tcPr>
            <w:tcW w:w="1172" w:type="dxa"/>
            <w:tcBorders>
              <w:top w:val="nil"/>
              <w:left w:val="nil"/>
              <w:bottom w:val="nil"/>
              <w:right w:val="nil"/>
            </w:tcBorders>
          </w:tcPr>
          <w:p w:rsidR="009C61D5" w:rsidRDefault="009C61D5">
            <w:pPr>
              <w:pStyle w:val="ConsPlusNormal"/>
              <w:jc w:val="center"/>
            </w:pPr>
            <w:r>
              <w:t>703</w:t>
            </w:r>
          </w:p>
        </w:tc>
        <w:tc>
          <w:tcPr>
            <w:tcW w:w="1172" w:type="dxa"/>
            <w:tcBorders>
              <w:top w:val="nil"/>
              <w:left w:val="nil"/>
              <w:bottom w:val="nil"/>
              <w:right w:val="nil"/>
            </w:tcBorders>
          </w:tcPr>
          <w:p w:rsidR="009C61D5" w:rsidRDefault="009C61D5">
            <w:pPr>
              <w:pStyle w:val="ConsPlusNormal"/>
              <w:jc w:val="center"/>
            </w:pPr>
            <w:r>
              <w:t>116/4739</w:t>
            </w:r>
          </w:p>
        </w:tc>
        <w:tc>
          <w:tcPr>
            <w:tcW w:w="1172" w:type="dxa"/>
            <w:tcBorders>
              <w:top w:val="nil"/>
              <w:left w:val="nil"/>
              <w:bottom w:val="nil"/>
              <w:right w:val="nil"/>
            </w:tcBorders>
          </w:tcPr>
          <w:p w:rsidR="009C61D5" w:rsidRDefault="009C61D5">
            <w:pPr>
              <w:pStyle w:val="ConsPlusNormal"/>
              <w:jc w:val="center"/>
            </w:pPr>
            <w:r>
              <w:t>116/4739</w:t>
            </w:r>
          </w:p>
        </w:tc>
        <w:tc>
          <w:tcPr>
            <w:tcW w:w="1172" w:type="dxa"/>
            <w:tcBorders>
              <w:top w:val="nil"/>
              <w:left w:val="nil"/>
              <w:bottom w:val="nil"/>
              <w:right w:val="nil"/>
            </w:tcBorders>
          </w:tcPr>
          <w:p w:rsidR="009C61D5" w:rsidRDefault="009C61D5">
            <w:pPr>
              <w:pStyle w:val="ConsPlusNormal"/>
              <w:jc w:val="center"/>
            </w:pPr>
            <w:r>
              <w:t>116/4739</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50</w:t>
            </w:r>
          </w:p>
        </w:tc>
        <w:tc>
          <w:tcPr>
            <w:tcW w:w="1182"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37</w:t>
            </w:r>
          </w:p>
        </w:tc>
        <w:tc>
          <w:tcPr>
            <w:tcW w:w="1172" w:type="dxa"/>
            <w:tcBorders>
              <w:top w:val="nil"/>
              <w:left w:val="nil"/>
              <w:bottom w:val="nil"/>
              <w:right w:val="nil"/>
            </w:tcBorders>
          </w:tcPr>
          <w:p w:rsidR="009C61D5" w:rsidRDefault="009C61D5">
            <w:pPr>
              <w:pStyle w:val="ConsPlusNormal"/>
              <w:jc w:val="center"/>
            </w:pPr>
            <w:r>
              <w:t>37</w:t>
            </w:r>
          </w:p>
        </w:tc>
        <w:tc>
          <w:tcPr>
            <w:tcW w:w="1172" w:type="dxa"/>
            <w:tcBorders>
              <w:top w:val="nil"/>
              <w:left w:val="nil"/>
              <w:bottom w:val="nil"/>
              <w:right w:val="nil"/>
            </w:tcBorders>
          </w:tcPr>
          <w:p w:rsidR="009C61D5" w:rsidRDefault="009C61D5">
            <w:pPr>
              <w:pStyle w:val="ConsPlusNormal"/>
              <w:jc w:val="center"/>
            </w:pPr>
            <w:r>
              <w:t>40</w:t>
            </w:r>
          </w:p>
        </w:tc>
        <w:tc>
          <w:tcPr>
            <w:tcW w:w="1172" w:type="dxa"/>
            <w:tcBorders>
              <w:top w:val="nil"/>
              <w:left w:val="nil"/>
              <w:bottom w:val="nil"/>
              <w:right w:val="nil"/>
            </w:tcBorders>
          </w:tcPr>
          <w:p w:rsidR="009C61D5" w:rsidRDefault="009C61D5">
            <w:pPr>
              <w:pStyle w:val="ConsPlusNormal"/>
              <w:jc w:val="center"/>
            </w:pPr>
            <w:r>
              <w:t>40</w:t>
            </w:r>
          </w:p>
        </w:tc>
        <w:tc>
          <w:tcPr>
            <w:tcW w:w="1172" w:type="dxa"/>
            <w:tcBorders>
              <w:top w:val="nil"/>
              <w:left w:val="nil"/>
              <w:bottom w:val="nil"/>
              <w:right w:val="nil"/>
            </w:tcBorders>
          </w:tcPr>
          <w:p w:rsidR="009C61D5" w:rsidRDefault="009C61D5">
            <w:pPr>
              <w:pStyle w:val="ConsPlusNormal"/>
              <w:jc w:val="center"/>
            </w:pPr>
            <w:r>
              <w:t>0/560</w:t>
            </w:r>
          </w:p>
        </w:tc>
        <w:tc>
          <w:tcPr>
            <w:tcW w:w="1172" w:type="dxa"/>
            <w:tcBorders>
              <w:top w:val="nil"/>
              <w:left w:val="nil"/>
              <w:bottom w:val="nil"/>
              <w:right w:val="nil"/>
            </w:tcBorders>
          </w:tcPr>
          <w:p w:rsidR="009C61D5" w:rsidRDefault="009C61D5">
            <w:pPr>
              <w:pStyle w:val="ConsPlusNormal"/>
              <w:jc w:val="center"/>
            </w:pPr>
            <w:r>
              <w:t>0/560</w:t>
            </w:r>
          </w:p>
        </w:tc>
        <w:tc>
          <w:tcPr>
            <w:tcW w:w="1172" w:type="dxa"/>
            <w:tcBorders>
              <w:top w:val="nil"/>
              <w:left w:val="nil"/>
              <w:bottom w:val="nil"/>
              <w:right w:val="nil"/>
            </w:tcBorders>
          </w:tcPr>
          <w:p w:rsidR="009C61D5" w:rsidRDefault="009C61D5">
            <w:pPr>
              <w:pStyle w:val="ConsPlusNormal"/>
              <w:jc w:val="center"/>
            </w:pPr>
            <w:r>
              <w:t>0/560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543</w:t>
            </w:r>
          </w:p>
        </w:tc>
        <w:tc>
          <w:tcPr>
            <w:tcW w:w="1172" w:type="dxa"/>
            <w:tcBorders>
              <w:top w:val="nil"/>
              <w:left w:val="nil"/>
              <w:bottom w:val="nil"/>
              <w:right w:val="nil"/>
            </w:tcBorders>
          </w:tcPr>
          <w:p w:rsidR="009C61D5" w:rsidRDefault="009C61D5">
            <w:pPr>
              <w:pStyle w:val="ConsPlusNormal"/>
              <w:jc w:val="center"/>
            </w:pPr>
            <w:r>
              <w:t>543</w:t>
            </w:r>
          </w:p>
        </w:tc>
        <w:tc>
          <w:tcPr>
            <w:tcW w:w="1172" w:type="dxa"/>
            <w:tcBorders>
              <w:top w:val="nil"/>
              <w:left w:val="nil"/>
              <w:bottom w:val="nil"/>
              <w:right w:val="nil"/>
            </w:tcBorders>
          </w:tcPr>
          <w:p w:rsidR="009C61D5" w:rsidRDefault="009C61D5">
            <w:pPr>
              <w:pStyle w:val="ConsPlusNormal"/>
              <w:jc w:val="center"/>
            </w:pPr>
            <w:r>
              <w:t>530</w:t>
            </w:r>
          </w:p>
        </w:tc>
        <w:tc>
          <w:tcPr>
            <w:tcW w:w="1172" w:type="dxa"/>
            <w:tcBorders>
              <w:top w:val="nil"/>
              <w:left w:val="nil"/>
              <w:bottom w:val="nil"/>
              <w:right w:val="nil"/>
            </w:tcBorders>
          </w:tcPr>
          <w:p w:rsidR="009C61D5" w:rsidRDefault="009C61D5">
            <w:pPr>
              <w:pStyle w:val="ConsPlusNormal"/>
              <w:jc w:val="center"/>
            </w:pPr>
            <w:r>
              <w:t>530</w:t>
            </w:r>
          </w:p>
        </w:tc>
        <w:tc>
          <w:tcPr>
            <w:tcW w:w="1172" w:type="dxa"/>
            <w:tcBorders>
              <w:top w:val="nil"/>
              <w:left w:val="nil"/>
              <w:bottom w:val="nil"/>
              <w:right w:val="nil"/>
            </w:tcBorders>
          </w:tcPr>
          <w:p w:rsidR="009C61D5" w:rsidRDefault="009C61D5">
            <w:pPr>
              <w:pStyle w:val="ConsPlusNormal"/>
              <w:jc w:val="center"/>
            </w:pPr>
            <w:r>
              <w:t>138/810</w:t>
            </w:r>
          </w:p>
        </w:tc>
        <w:tc>
          <w:tcPr>
            <w:tcW w:w="1172" w:type="dxa"/>
            <w:tcBorders>
              <w:top w:val="nil"/>
              <w:left w:val="nil"/>
              <w:bottom w:val="nil"/>
              <w:right w:val="nil"/>
            </w:tcBorders>
          </w:tcPr>
          <w:p w:rsidR="009C61D5" w:rsidRDefault="009C61D5">
            <w:pPr>
              <w:pStyle w:val="ConsPlusNormal"/>
              <w:jc w:val="center"/>
            </w:pPr>
            <w:r>
              <w:t>139/810</w:t>
            </w:r>
          </w:p>
        </w:tc>
        <w:tc>
          <w:tcPr>
            <w:tcW w:w="1172" w:type="dxa"/>
            <w:tcBorders>
              <w:top w:val="nil"/>
              <w:left w:val="nil"/>
              <w:bottom w:val="nil"/>
              <w:right w:val="nil"/>
            </w:tcBorders>
          </w:tcPr>
          <w:p w:rsidR="009C61D5" w:rsidRDefault="009C61D5">
            <w:pPr>
              <w:pStyle w:val="ConsPlusNormal"/>
              <w:jc w:val="center"/>
            </w:pPr>
            <w:r>
              <w:t>138/810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82"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"Продолжительность рыбохозяйственных экспедиционных исследований, необходимых для определения запаса водных биологических ресурсов, осуществляемых с использованием судов с экипажем не более 2 человек или без использования судов (годовое значение)" (человеко-дней)</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15148</w:t>
            </w:r>
          </w:p>
        </w:tc>
        <w:tc>
          <w:tcPr>
            <w:tcW w:w="1172" w:type="dxa"/>
            <w:tcBorders>
              <w:top w:val="nil"/>
              <w:left w:val="nil"/>
              <w:bottom w:val="nil"/>
              <w:right w:val="nil"/>
            </w:tcBorders>
          </w:tcPr>
          <w:p w:rsidR="009C61D5" w:rsidRDefault="009C61D5">
            <w:pPr>
              <w:pStyle w:val="ConsPlusNormal"/>
              <w:jc w:val="center"/>
            </w:pPr>
            <w:r>
              <w:t>15148</w:t>
            </w:r>
          </w:p>
        </w:tc>
        <w:tc>
          <w:tcPr>
            <w:tcW w:w="1172" w:type="dxa"/>
            <w:tcBorders>
              <w:top w:val="nil"/>
              <w:left w:val="nil"/>
              <w:bottom w:val="nil"/>
              <w:right w:val="nil"/>
            </w:tcBorders>
          </w:tcPr>
          <w:p w:rsidR="009C61D5" w:rsidRDefault="009C61D5">
            <w:pPr>
              <w:pStyle w:val="ConsPlusNormal"/>
              <w:jc w:val="center"/>
            </w:pPr>
            <w:r>
              <w:t>15148</w:t>
            </w:r>
          </w:p>
        </w:tc>
        <w:tc>
          <w:tcPr>
            <w:tcW w:w="1182" w:type="dxa"/>
            <w:tcBorders>
              <w:top w:val="nil"/>
              <w:left w:val="nil"/>
              <w:bottom w:val="nil"/>
              <w:right w:val="nil"/>
            </w:tcBorders>
          </w:tcPr>
          <w:p w:rsidR="009C61D5" w:rsidRDefault="009C61D5">
            <w:pPr>
              <w:pStyle w:val="ConsPlusNormal"/>
              <w:jc w:val="center"/>
            </w:pPr>
            <w:r>
              <w:t>15148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9464</w:t>
            </w:r>
          </w:p>
        </w:tc>
        <w:tc>
          <w:tcPr>
            <w:tcW w:w="1172" w:type="dxa"/>
            <w:tcBorders>
              <w:top w:val="nil"/>
              <w:left w:val="nil"/>
              <w:bottom w:val="nil"/>
              <w:right w:val="nil"/>
            </w:tcBorders>
          </w:tcPr>
          <w:p w:rsidR="009C61D5" w:rsidRDefault="009C61D5">
            <w:pPr>
              <w:pStyle w:val="ConsPlusNormal"/>
              <w:jc w:val="center"/>
            </w:pPr>
            <w:r>
              <w:t>9464</w:t>
            </w:r>
          </w:p>
        </w:tc>
        <w:tc>
          <w:tcPr>
            <w:tcW w:w="1172" w:type="dxa"/>
            <w:tcBorders>
              <w:top w:val="nil"/>
              <w:left w:val="nil"/>
              <w:bottom w:val="nil"/>
              <w:right w:val="nil"/>
            </w:tcBorders>
          </w:tcPr>
          <w:p w:rsidR="009C61D5" w:rsidRDefault="009C61D5">
            <w:pPr>
              <w:pStyle w:val="ConsPlusNormal"/>
              <w:jc w:val="center"/>
            </w:pPr>
            <w:r>
              <w:t>9464</w:t>
            </w:r>
          </w:p>
        </w:tc>
        <w:tc>
          <w:tcPr>
            <w:tcW w:w="1182" w:type="dxa"/>
            <w:tcBorders>
              <w:top w:val="nil"/>
              <w:left w:val="nil"/>
              <w:bottom w:val="nil"/>
              <w:right w:val="nil"/>
            </w:tcBorders>
          </w:tcPr>
          <w:p w:rsidR="009C61D5" w:rsidRDefault="009C61D5">
            <w:pPr>
              <w:pStyle w:val="ConsPlusNormal"/>
              <w:jc w:val="center"/>
            </w:pPr>
            <w:r>
              <w:t>9464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1174</w:t>
            </w:r>
          </w:p>
        </w:tc>
        <w:tc>
          <w:tcPr>
            <w:tcW w:w="1172" w:type="dxa"/>
            <w:tcBorders>
              <w:top w:val="nil"/>
              <w:left w:val="nil"/>
              <w:bottom w:val="nil"/>
              <w:right w:val="nil"/>
            </w:tcBorders>
          </w:tcPr>
          <w:p w:rsidR="009C61D5" w:rsidRDefault="009C61D5">
            <w:pPr>
              <w:pStyle w:val="ConsPlusNormal"/>
              <w:jc w:val="center"/>
            </w:pPr>
            <w:r>
              <w:t>1174</w:t>
            </w:r>
          </w:p>
        </w:tc>
        <w:tc>
          <w:tcPr>
            <w:tcW w:w="1172" w:type="dxa"/>
            <w:tcBorders>
              <w:top w:val="nil"/>
              <w:left w:val="nil"/>
              <w:bottom w:val="nil"/>
              <w:right w:val="nil"/>
            </w:tcBorders>
          </w:tcPr>
          <w:p w:rsidR="009C61D5" w:rsidRDefault="009C61D5">
            <w:pPr>
              <w:pStyle w:val="ConsPlusNormal"/>
              <w:jc w:val="center"/>
            </w:pPr>
            <w:r>
              <w:t>1174</w:t>
            </w:r>
          </w:p>
        </w:tc>
        <w:tc>
          <w:tcPr>
            <w:tcW w:w="1182" w:type="dxa"/>
            <w:tcBorders>
              <w:top w:val="nil"/>
              <w:left w:val="nil"/>
              <w:bottom w:val="nil"/>
              <w:right w:val="nil"/>
            </w:tcBorders>
          </w:tcPr>
          <w:p w:rsidR="009C61D5" w:rsidRDefault="009C61D5">
            <w:pPr>
              <w:pStyle w:val="ConsPlusNormal"/>
              <w:jc w:val="center"/>
            </w:pPr>
            <w:r>
              <w:t>1174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200</w:t>
            </w:r>
          </w:p>
        </w:tc>
        <w:tc>
          <w:tcPr>
            <w:tcW w:w="1172" w:type="dxa"/>
            <w:tcBorders>
              <w:top w:val="nil"/>
              <w:left w:val="nil"/>
              <w:bottom w:val="nil"/>
              <w:right w:val="nil"/>
            </w:tcBorders>
          </w:tcPr>
          <w:p w:rsidR="009C61D5" w:rsidRDefault="009C61D5">
            <w:pPr>
              <w:pStyle w:val="ConsPlusNormal"/>
              <w:jc w:val="center"/>
            </w:pPr>
            <w:r>
              <w:t>200</w:t>
            </w:r>
          </w:p>
        </w:tc>
        <w:tc>
          <w:tcPr>
            <w:tcW w:w="1172" w:type="dxa"/>
            <w:tcBorders>
              <w:top w:val="nil"/>
              <w:left w:val="nil"/>
              <w:bottom w:val="nil"/>
              <w:right w:val="nil"/>
            </w:tcBorders>
          </w:tcPr>
          <w:p w:rsidR="009C61D5" w:rsidRDefault="009C61D5">
            <w:pPr>
              <w:pStyle w:val="ConsPlusNormal"/>
              <w:jc w:val="center"/>
            </w:pPr>
            <w:r>
              <w:t>200</w:t>
            </w:r>
          </w:p>
        </w:tc>
        <w:tc>
          <w:tcPr>
            <w:tcW w:w="1182" w:type="dxa"/>
            <w:tcBorders>
              <w:top w:val="nil"/>
              <w:left w:val="nil"/>
              <w:bottom w:val="nil"/>
              <w:right w:val="nil"/>
            </w:tcBorders>
          </w:tcPr>
          <w:p w:rsidR="009C61D5" w:rsidRDefault="009C61D5">
            <w:pPr>
              <w:pStyle w:val="ConsPlusNormal"/>
              <w:jc w:val="center"/>
            </w:pPr>
            <w:r>
              <w:t>200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25</w:t>
            </w:r>
          </w:p>
        </w:tc>
        <w:tc>
          <w:tcPr>
            <w:tcW w:w="1182" w:type="dxa"/>
            <w:tcBorders>
              <w:top w:val="nil"/>
              <w:left w:val="nil"/>
              <w:bottom w:val="nil"/>
              <w:right w:val="nil"/>
            </w:tcBorders>
          </w:tcPr>
          <w:p w:rsidR="009C61D5" w:rsidRDefault="009C61D5">
            <w:pPr>
              <w:pStyle w:val="ConsPlusNormal"/>
              <w:jc w:val="center"/>
            </w:pPr>
            <w:r>
              <w:t>25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5100</w:t>
            </w:r>
          </w:p>
        </w:tc>
        <w:tc>
          <w:tcPr>
            <w:tcW w:w="1172" w:type="dxa"/>
            <w:tcBorders>
              <w:top w:val="nil"/>
              <w:left w:val="nil"/>
              <w:bottom w:val="nil"/>
              <w:right w:val="nil"/>
            </w:tcBorders>
          </w:tcPr>
          <w:p w:rsidR="009C61D5" w:rsidRDefault="009C61D5">
            <w:pPr>
              <w:pStyle w:val="ConsPlusNormal"/>
              <w:jc w:val="center"/>
            </w:pPr>
            <w:r>
              <w:t>5100</w:t>
            </w:r>
          </w:p>
        </w:tc>
        <w:tc>
          <w:tcPr>
            <w:tcW w:w="1172" w:type="dxa"/>
            <w:tcBorders>
              <w:top w:val="nil"/>
              <w:left w:val="nil"/>
              <w:bottom w:val="nil"/>
              <w:right w:val="nil"/>
            </w:tcBorders>
          </w:tcPr>
          <w:p w:rsidR="009C61D5" w:rsidRDefault="009C61D5">
            <w:pPr>
              <w:pStyle w:val="ConsPlusNormal"/>
              <w:jc w:val="center"/>
            </w:pPr>
            <w:r>
              <w:t>5100</w:t>
            </w:r>
          </w:p>
        </w:tc>
        <w:tc>
          <w:tcPr>
            <w:tcW w:w="1182" w:type="dxa"/>
            <w:tcBorders>
              <w:top w:val="nil"/>
              <w:left w:val="nil"/>
              <w:bottom w:val="nil"/>
              <w:right w:val="nil"/>
            </w:tcBorders>
          </w:tcPr>
          <w:p w:rsidR="009C61D5" w:rsidRDefault="009C61D5">
            <w:pPr>
              <w:pStyle w:val="ConsPlusNormal"/>
              <w:jc w:val="center"/>
            </w:pPr>
            <w:r>
              <w:t>5100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610</w:t>
            </w:r>
          </w:p>
        </w:tc>
        <w:tc>
          <w:tcPr>
            <w:tcW w:w="1172" w:type="dxa"/>
            <w:tcBorders>
              <w:top w:val="nil"/>
              <w:left w:val="nil"/>
              <w:bottom w:val="nil"/>
              <w:right w:val="nil"/>
            </w:tcBorders>
          </w:tcPr>
          <w:p w:rsidR="009C61D5" w:rsidRDefault="009C61D5">
            <w:pPr>
              <w:pStyle w:val="ConsPlusNormal"/>
              <w:jc w:val="center"/>
            </w:pPr>
            <w:r>
              <w:t>610</w:t>
            </w:r>
          </w:p>
        </w:tc>
        <w:tc>
          <w:tcPr>
            <w:tcW w:w="1172" w:type="dxa"/>
            <w:tcBorders>
              <w:top w:val="nil"/>
              <w:left w:val="nil"/>
              <w:bottom w:val="nil"/>
              <w:right w:val="nil"/>
            </w:tcBorders>
          </w:tcPr>
          <w:p w:rsidR="009C61D5" w:rsidRDefault="009C61D5">
            <w:pPr>
              <w:pStyle w:val="ConsPlusNormal"/>
              <w:jc w:val="center"/>
            </w:pPr>
            <w:r>
              <w:t>610</w:t>
            </w:r>
          </w:p>
        </w:tc>
        <w:tc>
          <w:tcPr>
            <w:tcW w:w="1182" w:type="dxa"/>
            <w:tcBorders>
              <w:top w:val="nil"/>
              <w:left w:val="nil"/>
              <w:bottom w:val="nil"/>
              <w:right w:val="nil"/>
            </w:tcBorders>
          </w:tcPr>
          <w:p w:rsidR="009C61D5" w:rsidRDefault="009C61D5">
            <w:pPr>
              <w:pStyle w:val="ConsPlusNormal"/>
              <w:jc w:val="center"/>
            </w:pPr>
            <w:r>
              <w:t>610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900</w:t>
            </w:r>
          </w:p>
        </w:tc>
        <w:tc>
          <w:tcPr>
            <w:tcW w:w="1172" w:type="dxa"/>
            <w:tcBorders>
              <w:top w:val="nil"/>
              <w:left w:val="nil"/>
              <w:bottom w:val="nil"/>
              <w:right w:val="nil"/>
            </w:tcBorders>
          </w:tcPr>
          <w:p w:rsidR="009C61D5" w:rsidRDefault="009C61D5">
            <w:pPr>
              <w:pStyle w:val="ConsPlusNormal"/>
              <w:jc w:val="center"/>
            </w:pPr>
            <w:r>
              <w:t>900</w:t>
            </w:r>
          </w:p>
        </w:tc>
        <w:tc>
          <w:tcPr>
            <w:tcW w:w="1172" w:type="dxa"/>
            <w:tcBorders>
              <w:top w:val="nil"/>
              <w:left w:val="nil"/>
              <w:bottom w:val="nil"/>
              <w:right w:val="nil"/>
            </w:tcBorders>
          </w:tcPr>
          <w:p w:rsidR="009C61D5" w:rsidRDefault="009C61D5">
            <w:pPr>
              <w:pStyle w:val="ConsPlusNormal"/>
              <w:jc w:val="center"/>
            </w:pPr>
            <w:r>
              <w:t>900</w:t>
            </w:r>
          </w:p>
        </w:tc>
        <w:tc>
          <w:tcPr>
            <w:tcW w:w="1182" w:type="dxa"/>
            <w:tcBorders>
              <w:top w:val="nil"/>
              <w:left w:val="nil"/>
              <w:bottom w:val="nil"/>
              <w:right w:val="nil"/>
            </w:tcBorders>
          </w:tcPr>
          <w:p w:rsidR="009C61D5" w:rsidRDefault="009C61D5">
            <w:pPr>
              <w:pStyle w:val="ConsPlusNormal"/>
              <w:jc w:val="center"/>
            </w:pPr>
            <w:r>
              <w:t>900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200</w:t>
            </w:r>
          </w:p>
        </w:tc>
        <w:tc>
          <w:tcPr>
            <w:tcW w:w="1172" w:type="dxa"/>
            <w:tcBorders>
              <w:top w:val="nil"/>
              <w:left w:val="nil"/>
              <w:bottom w:val="nil"/>
              <w:right w:val="nil"/>
            </w:tcBorders>
          </w:tcPr>
          <w:p w:rsidR="009C61D5" w:rsidRDefault="009C61D5">
            <w:pPr>
              <w:pStyle w:val="ConsPlusNormal"/>
              <w:jc w:val="center"/>
            </w:pPr>
            <w:r>
              <w:t>200</w:t>
            </w:r>
          </w:p>
        </w:tc>
        <w:tc>
          <w:tcPr>
            <w:tcW w:w="1172" w:type="dxa"/>
            <w:tcBorders>
              <w:top w:val="nil"/>
              <w:left w:val="nil"/>
              <w:bottom w:val="nil"/>
              <w:right w:val="nil"/>
            </w:tcBorders>
          </w:tcPr>
          <w:p w:rsidR="009C61D5" w:rsidRDefault="009C61D5">
            <w:pPr>
              <w:pStyle w:val="ConsPlusNormal"/>
              <w:jc w:val="center"/>
            </w:pPr>
            <w:r>
              <w:t>200</w:t>
            </w:r>
          </w:p>
        </w:tc>
        <w:tc>
          <w:tcPr>
            <w:tcW w:w="1182" w:type="dxa"/>
            <w:tcBorders>
              <w:top w:val="nil"/>
              <w:left w:val="nil"/>
              <w:bottom w:val="nil"/>
              <w:right w:val="nil"/>
            </w:tcBorders>
          </w:tcPr>
          <w:p w:rsidR="009C61D5" w:rsidRDefault="009C61D5">
            <w:pPr>
              <w:pStyle w:val="ConsPlusNormal"/>
              <w:jc w:val="center"/>
            </w:pPr>
            <w:r>
              <w:t>200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500</w:t>
            </w:r>
          </w:p>
        </w:tc>
        <w:tc>
          <w:tcPr>
            <w:tcW w:w="1172" w:type="dxa"/>
            <w:tcBorders>
              <w:top w:val="nil"/>
              <w:left w:val="nil"/>
              <w:bottom w:val="nil"/>
              <w:right w:val="nil"/>
            </w:tcBorders>
          </w:tcPr>
          <w:p w:rsidR="009C61D5" w:rsidRDefault="009C61D5">
            <w:pPr>
              <w:pStyle w:val="ConsPlusNormal"/>
              <w:jc w:val="center"/>
            </w:pPr>
            <w:r>
              <w:t>500</w:t>
            </w:r>
          </w:p>
        </w:tc>
        <w:tc>
          <w:tcPr>
            <w:tcW w:w="1172" w:type="dxa"/>
            <w:tcBorders>
              <w:top w:val="nil"/>
              <w:left w:val="nil"/>
              <w:bottom w:val="nil"/>
              <w:right w:val="nil"/>
            </w:tcBorders>
          </w:tcPr>
          <w:p w:rsidR="009C61D5" w:rsidRDefault="009C61D5">
            <w:pPr>
              <w:pStyle w:val="ConsPlusNormal"/>
              <w:jc w:val="center"/>
            </w:pPr>
            <w:r>
              <w:t>500</w:t>
            </w:r>
          </w:p>
        </w:tc>
        <w:tc>
          <w:tcPr>
            <w:tcW w:w="1182" w:type="dxa"/>
            <w:tcBorders>
              <w:top w:val="nil"/>
              <w:left w:val="nil"/>
              <w:bottom w:val="nil"/>
              <w:right w:val="nil"/>
            </w:tcBorders>
          </w:tcPr>
          <w:p w:rsidR="009C61D5" w:rsidRDefault="009C61D5">
            <w:pPr>
              <w:pStyle w:val="ConsPlusNormal"/>
              <w:jc w:val="center"/>
            </w:pPr>
            <w:r>
              <w:t>500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500</w:t>
            </w:r>
          </w:p>
        </w:tc>
        <w:tc>
          <w:tcPr>
            <w:tcW w:w="1172" w:type="dxa"/>
            <w:tcBorders>
              <w:top w:val="nil"/>
              <w:left w:val="nil"/>
              <w:bottom w:val="nil"/>
              <w:right w:val="nil"/>
            </w:tcBorders>
          </w:tcPr>
          <w:p w:rsidR="009C61D5" w:rsidRDefault="009C61D5">
            <w:pPr>
              <w:pStyle w:val="ConsPlusNormal"/>
              <w:jc w:val="center"/>
            </w:pPr>
            <w:r>
              <w:t>500</w:t>
            </w:r>
          </w:p>
        </w:tc>
        <w:tc>
          <w:tcPr>
            <w:tcW w:w="1172" w:type="dxa"/>
            <w:tcBorders>
              <w:top w:val="nil"/>
              <w:left w:val="nil"/>
              <w:bottom w:val="nil"/>
              <w:right w:val="nil"/>
            </w:tcBorders>
          </w:tcPr>
          <w:p w:rsidR="009C61D5" w:rsidRDefault="009C61D5">
            <w:pPr>
              <w:pStyle w:val="ConsPlusNormal"/>
              <w:jc w:val="center"/>
            </w:pPr>
            <w:r>
              <w:t>500</w:t>
            </w:r>
          </w:p>
        </w:tc>
        <w:tc>
          <w:tcPr>
            <w:tcW w:w="1182" w:type="dxa"/>
            <w:tcBorders>
              <w:top w:val="nil"/>
              <w:left w:val="nil"/>
              <w:bottom w:val="nil"/>
              <w:right w:val="nil"/>
            </w:tcBorders>
          </w:tcPr>
          <w:p w:rsidR="009C61D5" w:rsidRDefault="009C61D5">
            <w:pPr>
              <w:pStyle w:val="ConsPlusNormal"/>
              <w:jc w:val="center"/>
            </w:pPr>
            <w:r>
              <w:t>500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55</w:t>
            </w:r>
          </w:p>
        </w:tc>
        <w:tc>
          <w:tcPr>
            <w:tcW w:w="1172" w:type="dxa"/>
            <w:tcBorders>
              <w:top w:val="nil"/>
              <w:left w:val="nil"/>
              <w:bottom w:val="nil"/>
              <w:right w:val="nil"/>
            </w:tcBorders>
          </w:tcPr>
          <w:p w:rsidR="009C61D5" w:rsidRDefault="009C61D5">
            <w:pPr>
              <w:pStyle w:val="ConsPlusNormal"/>
              <w:jc w:val="center"/>
            </w:pPr>
            <w:r>
              <w:t>55</w:t>
            </w:r>
          </w:p>
        </w:tc>
        <w:tc>
          <w:tcPr>
            <w:tcW w:w="1172" w:type="dxa"/>
            <w:tcBorders>
              <w:top w:val="nil"/>
              <w:left w:val="nil"/>
              <w:bottom w:val="nil"/>
              <w:right w:val="nil"/>
            </w:tcBorders>
          </w:tcPr>
          <w:p w:rsidR="009C61D5" w:rsidRDefault="009C61D5">
            <w:pPr>
              <w:pStyle w:val="ConsPlusNormal"/>
              <w:jc w:val="center"/>
            </w:pPr>
            <w:r>
              <w:t>55</w:t>
            </w:r>
          </w:p>
        </w:tc>
        <w:tc>
          <w:tcPr>
            <w:tcW w:w="1182" w:type="dxa"/>
            <w:tcBorders>
              <w:top w:val="nil"/>
              <w:left w:val="nil"/>
              <w:bottom w:val="nil"/>
              <w:right w:val="nil"/>
            </w:tcBorders>
          </w:tcPr>
          <w:p w:rsidR="009C61D5" w:rsidRDefault="009C61D5">
            <w:pPr>
              <w:pStyle w:val="ConsPlusNormal"/>
              <w:jc w:val="center"/>
            </w:pPr>
            <w:r>
              <w:t>55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200</w:t>
            </w:r>
          </w:p>
        </w:tc>
        <w:tc>
          <w:tcPr>
            <w:tcW w:w="1172" w:type="dxa"/>
            <w:tcBorders>
              <w:top w:val="nil"/>
              <w:left w:val="nil"/>
              <w:bottom w:val="nil"/>
              <w:right w:val="nil"/>
            </w:tcBorders>
          </w:tcPr>
          <w:p w:rsidR="009C61D5" w:rsidRDefault="009C61D5">
            <w:pPr>
              <w:pStyle w:val="ConsPlusNormal"/>
              <w:jc w:val="center"/>
            </w:pPr>
            <w:r>
              <w:t>200</w:t>
            </w:r>
          </w:p>
        </w:tc>
        <w:tc>
          <w:tcPr>
            <w:tcW w:w="1172" w:type="dxa"/>
            <w:tcBorders>
              <w:top w:val="nil"/>
              <w:left w:val="nil"/>
              <w:bottom w:val="nil"/>
              <w:right w:val="nil"/>
            </w:tcBorders>
          </w:tcPr>
          <w:p w:rsidR="009C61D5" w:rsidRDefault="009C61D5">
            <w:pPr>
              <w:pStyle w:val="ConsPlusNormal"/>
              <w:jc w:val="center"/>
            </w:pPr>
            <w:r>
              <w:t>200</w:t>
            </w:r>
          </w:p>
        </w:tc>
        <w:tc>
          <w:tcPr>
            <w:tcW w:w="1182" w:type="dxa"/>
            <w:tcBorders>
              <w:top w:val="nil"/>
              <w:left w:val="nil"/>
              <w:bottom w:val="nil"/>
              <w:right w:val="nil"/>
            </w:tcBorders>
          </w:tcPr>
          <w:p w:rsidR="009C61D5" w:rsidRDefault="009C61D5">
            <w:pPr>
              <w:pStyle w:val="ConsPlusNormal"/>
              <w:jc w:val="center"/>
            </w:pPr>
            <w:r>
              <w:t>200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4 "Охрана и контроль"</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формирование условий для обеспечения законного и безопасного рыболовства.</w:t>
            </w:r>
          </w:p>
          <w:p w:rsidR="009C61D5" w:rsidRDefault="009C61D5">
            <w:pPr>
              <w:pStyle w:val="ConsPlusNormal"/>
              <w:jc w:val="center"/>
            </w:pPr>
            <w:r>
              <w:t>Задачи: обеспечение действенного федерального государственного контроля (надзора) в области рыболовства и сохранения водных биологических ресурсов; совершенствование системы охраны водных биологических ресурсов и среды их обитания; обеспечение безопасности плавания и охраны человеческой жизни на море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"Эффективность работы аварийно-спасательных судов в районах промысла при осуществлении рыболовства (годовое значение)" (судо-суток)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1316</w:t>
            </w:r>
          </w:p>
        </w:tc>
        <w:tc>
          <w:tcPr>
            <w:tcW w:w="1172" w:type="dxa"/>
            <w:tcBorders>
              <w:top w:val="nil"/>
              <w:left w:val="nil"/>
              <w:bottom w:val="nil"/>
              <w:right w:val="nil"/>
            </w:tcBorders>
          </w:tcPr>
          <w:p w:rsidR="009C61D5" w:rsidRDefault="009C61D5">
            <w:pPr>
              <w:pStyle w:val="ConsPlusNormal"/>
              <w:jc w:val="center"/>
            </w:pPr>
            <w:r>
              <w:t>1601</w:t>
            </w:r>
          </w:p>
        </w:tc>
        <w:tc>
          <w:tcPr>
            <w:tcW w:w="1172" w:type="dxa"/>
            <w:tcBorders>
              <w:top w:val="nil"/>
              <w:left w:val="nil"/>
              <w:bottom w:val="nil"/>
              <w:right w:val="nil"/>
            </w:tcBorders>
          </w:tcPr>
          <w:p w:rsidR="009C61D5" w:rsidRDefault="009C61D5">
            <w:pPr>
              <w:pStyle w:val="ConsPlusNormal"/>
              <w:jc w:val="center"/>
            </w:pPr>
            <w:r>
              <w:t>1312</w:t>
            </w:r>
          </w:p>
        </w:tc>
        <w:tc>
          <w:tcPr>
            <w:tcW w:w="1172" w:type="dxa"/>
            <w:tcBorders>
              <w:top w:val="nil"/>
              <w:left w:val="nil"/>
              <w:bottom w:val="nil"/>
              <w:right w:val="nil"/>
            </w:tcBorders>
          </w:tcPr>
          <w:p w:rsidR="009C61D5" w:rsidRDefault="009C61D5">
            <w:pPr>
              <w:pStyle w:val="ConsPlusNormal"/>
              <w:jc w:val="center"/>
            </w:pPr>
            <w:r>
              <w:t>1312</w:t>
            </w:r>
          </w:p>
        </w:tc>
        <w:tc>
          <w:tcPr>
            <w:tcW w:w="1172" w:type="dxa"/>
            <w:tcBorders>
              <w:top w:val="nil"/>
              <w:left w:val="nil"/>
              <w:bottom w:val="nil"/>
              <w:right w:val="nil"/>
            </w:tcBorders>
          </w:tcPr>
          <w:p w:rsidR="009C61D5" w:rsidRDefault="009C61D5">
            <w:pPr>
              <w:pStyle w:val="ConsPlusNormal"/>
              <w:jc w:val="center"/>
            </w:pPr>
            <w:r>
              <w:t>1024</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1190</w:t>
            </w:r>
          </w:p>
        </w:tc>
        <w:tc>
          <w:tcPr>
            <w:tcW w:w="1172" w:type="dxa"/>
            <w:tcBorders>
              <w:top w:val="nil"/>
              <w:left w:val="nil"/>
              <w:bottom w:val="nil"/>
              <w:right w:val="nil"/>
            </w:tcBorders>
          </w:tcPr>
          <w:p w:rsidR="009C61D5" w:rsidRDefault="009C61D5">
            <w:pPr>
              <w:pStyle w:val="ConsPlusNormal"/>
              <w:jc w:val="center"/>
            </w:pPr>
            <w:r>
              <w:t>1216</w:t>
            </w:r>
          </w:p>
        </w:tc>
        <w:tc>
          <w:tcPr>
            <w:tcW w:w="1172" w:type="dxa"/>
            <w:tcBorders>
              <w:top w:val="nil"/>
              <w:left w:val="nil"/>
              <w:bottom w:val="nil"/>
              <w:right w:val="nil"/>
            </w:tcBorders>
          </w:tcPr>
          <w:p w:rsidR="009C61D5" w:rsidRDefault="009C61D5">
            <w:pPr>
              <w:pStyle w:val="ConsPlusNormal"/>
              <w:jc w:val="center"/>
            </w:pPr>
            <w:r>
              <w:t>1223</w:t>
            </w:r>
          </w:p>
        </w:tc>
        <w:tc>
          <w:tcPr>
            <w:tcW w:w="1172" w:type="dxa"/>
            <w:tcBorders>
              <w:top w:val="nil"/>
              <w:left w:val="nil"/>
              <w:bottom w:val="nil"/>
              <w:right w:val="nil"/>
            </w:tcBorders>
          </w:tcPr>
          <w:p w:rsidR="009C61D5" w:rsidRDefault="009C61D5">
            <w:pPr>
              <w:pStyle w:val="ConsPlusNormal"/>
              <w:jc w:val="center"/>
            </w:pPr>
            <w:r>
              <w:t>1265</w:t>
            </w:r>
          </w:p>
        </w:tc>
        <w:tc>
          <w:tcPr>
            <w:tcW w:w="1182" w:type="dxa"/>
            <w:tcBorders>
              <w:top w:val="nil"/>
              <w:left w:val="nil"/>
              <w:bottom w:val="nil"/>
              <w:right w:val="nil"/>
            </w:tcBorders>
          </w:tcPr>
          <w:p w:rsidR="009C61D5" w:rsidRDefault="009C61D5">
            <w:pPr>
              <w:pStyle w:val="ConsPlusNormal"/>
              <w:jc w:val="center"/>
            </w:pPr>
            <w:r>
              <w:t>1269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593</w:t>
            </w:r>
          </w:p>
        </w:tc>
        <w:tc>
          <w:tcPr>
            <w:tcW w:w="1172" w:type="dxa"/>
            <w:tcBorders>
              <w:top w:val="nil"/>
              <w:left w:val="nil"/>
              <w:bottom w:val="nil"/>
              <w:right w:val="nil"/>
            </w:tcBorders>
          </w:tcPr>
          <w:p w:rsidR="009C61D5" w:rsidRDefault="009C61D5">
            <w:pPr>
              <w:pStyle w:val="ConsPlusNormal"/>
              <w:jc w:val="center"/>
            </w:pPr>
            <w:r>
              <w:t>593</w:t>
            </w:r>
          </w:p>
        </w:tc>
        <w:tc>
          <w:tcPr>
            <w:tcW w:w="1172" w:type="dxa"/>
            <w:tcBorders>
              <w:top w:val="nil"/>
              <w:left w:val="nil"/>
              <w:bottom w:val="nil"/>
              <w:right w:val="nil"/>
            </w:tcBorders>
          </w:tcPr>
          <w:p w:rsidR="009C61D5" w:rsidRDefault="009C61D5">
            <w:pPr>
              <w:pStyle w:val="ConsPlusNormal"/>
              <w:jc w:val="center"/>
            </w:pPr>
            <w:r>
              <w:t>987</w:t>
            </w:r>
          </w:p>
        </w:tc>
        <w:tc>
          <w:tcPr>
            <w:tcW w:w="1172" w:type="dxa"/>
            <w:tcBorders>
              <w:top w:val="nil"/>
              <w:left w:val="nil"/>
              <w:bottom w:val="nil"/>
              <w:right w:val="nil"/>
            </w:tcBorders>
          </w:tcPr>
          <w:p w:rsidR="009C61D5" w:rsidRDefault="009C61D5">
            <w:pPr>
              <w:pStyle w:val="ConsPlusNormal"/>
              <w:jc w:val="center"/>
            </w:pPr>
            <w:r>
              <w:t>582</w:t>
            </w:r>
          </w:p>
        </w:tc>
        <w:tc>
          <w:tcPr>
            <w:tcW w:w="1172" w:type="dxa"/>
            <w:tcBorders>
              <w:top w:val="nil"/>
              <w:left w:val="nil"/>
              <w:bottom w:val="nil"/>
              <w:right w:val="nil"/>
            </w:tcBorders>
          </w:tcPr>
          <w:p w:rsidR="009C61D5" w:rsidRDefault="009C61D5">
            <w:pPr>
              <w:pStyle w:val="ConsPlusNormal"/>
              <w:jc w:val="center"/>
            </w:pPr>
            <w:r>
              <w:t>683</w:t>
            </w:r>
          </w:p>
        </w:tc>
        <w:tc>
          <w:tcPr>
            <w:tcW w:w="1172" w:type="dxa"/>
            <w:tcBorders>
              <w:top w:val="nil"/>
              <w:left w:val="nil"/>
              <w:bottom w:val="nil"/>
              <w:right w:val="nil"/>
            </w:tcBorders>
          </w:tcPr>
          <w:p w:rsidR="009C61D5" w:rsidRDefault="009C61D5">
            <w:pPr>
              <w:pStyle w:val="ConsPlusNormal"/>
              <w:jc w:val="center"/>
            </w:pPr>
            <w:r>
              <w:t>683</w:t>
            </w:r>
          </w:p>
        </w:tc>
        <w:tc>
          <w:tcPr>
            <w:tcW w:w="1172" w:type="dxa"/>
            <w:tcBorders>
              <w:top w:val="nil"/>
              <w:left w:val="nil"/>
              <w:bottom w:val="nil"/>
              <w:right w:val="nil"/>
            </w:tcBorders>
          </w:tcPr>
          <w:p w:rsidR="009C61D5" w:rsidRDefault="009C61D5">
            <w:pPr>
              <w:pStyle w:val="ConsPlusNormal"/>
              <w:jc w:val="center"/>
            </w:pPr>
            <w:r>
              <w:t>641</w:t>
            </w:r>
          </w:p>
        </w:tc>
        <w:tc>
          <w:tcPr>
            <w:tcW w:w="1172" w:type="dxa"/>
            <w:tcBorders>
              <w:top w:val="nil"/>
              <w:left w:val="nil"/>
              <w:bottom w:val="nil"/>
              <w:right w:val="nil"/>
            </w:tcBorders>
          </w:tcPr>
          <w:p w:rsidR="009C61D5" w:rsidRDefault="009C61D5">
            <w:pPr>
              <w:pStyle w:val="ConsPlusNormal"/>
              <w:jc w:val="center"/>
            </w:pPr>
            <w:r>
              <w:t>671</w:t>
            </w:r>
          </w:p>
        </w:tc>
        <w:tc>
          <w:tcPr>
            <w:tcW w:w="1172" w:type="dxa"/>
            <w:tcBorders>
              <w:top w:val="nil"/>
              <w:left w:val="nil"/>
              <w:bottom w:val="nil"/>
              <w:right w:val="nil"/>
            </w:tcBorders>
          </w:tcPr>
          <w:p w:rsidR="009C61D5" w:rsidRDefault="009C61D5">
            <w:pPr>
              <w:pStyle w:val="ConsPlusNormal"/>
              <w:jc w:val="center"/>
            </w:pPr>
            <w:r>
              <w:t>678</w:t>
            </w:r>
          </w:p>
        </w:tc>
        <w:tc>
          <w:tcPr>
            <w:tcW w:w="1172" w:type="dxa"/>
            <w:tcBorders>
              <w:top w:val="nil"/>
              <w:left w:val="nil"/>
              <w:bottom w:val="nil"/>
              <w:right w:val="nil"/>
            </w:tcBorders>
          </w:tcPr>
          <w:p w:rsidR="009C61D5" w:rsidRDefault="009C61D5">
            <w:pPr>
              <w:pStyle w:val="ConsPlusNormal"/>
              <w:jc w:val="center"/>
            </w:pPr>
            <w:r>
              <w:t>720</w:t>
            </w:r>
          </w:p>
        </w:tc>
        <w:tc>
          <w:tcPr>
            <w:tcW w:w="1182" w:type="dxa"/>
            <w:tcBorders>
              <w:top w:val="nil"/>
              <w:left w:val="nil"/>
              <w:bottom w:val="nil"/>
              <w:right w:val="nil"/>
            </w:tcBorders>
          </w:tcPr>
          <w:p w:rsidR="009C61D5" w:rsidRDefault="009C61D5">
            <w:pPr>
              <w:pStyle w:val="ConsPlusNormal"/>
              <w:jc w:val="center"/>
            </w:pPr>
            <w:r>
              <w:t>720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593</w:t>
            </w:r>
          </w:p>
        </w:tc>
        <w:tc>
          <w:tcPr>
            <w:tcW w:w="1172" w:type="dxa"/>
            <w:tcBorders>
              <w:top w:val="nil"/>
              <w:left w:val="nil"/>
              <w:bottom w:val="nil"/>
              <w:right w:val="nil"/>
            </w:tcBorders>
          </w:tcPr>
          <w:p w:rsidR="009C61D5" w:rsidRDefault="009C61D5">
            <w:pPr>
              <w:pStyle w:val="ConsPlusNormal"/>
              <w:jc w:val="center"/>
            </w:pPr>
            <w:r>
              <w:t>593</w:t>
            </w:r>
          </w:p>
        </w:tc>
        <w:tc>
          <w:tcPr>
            <w:tcW w:w="1172" w:type="dxa"/>
            <w:tcBorders>
              <w:top w:val="nil"/>
              <w:left w:val="nil"/>
              <w:bottom w:val="nil"/>
              <w:right w:val="nil"/>
            </w:tcBorders>
          </w:tcPr>
          <w:p w:rsidR="009C61D5" w:rsidRDefault="009C61D5">
            <w:pPr>
              <w:pStyle w:val="ConsPlusNormal"/>
              <w:jc w:val="center"/>
            </w:pPr>
            <w:r>
              <w:t>987</w:t>
            </w:r>
          </w:p>
        </w:tc>
        <w:tc>
          <w:tcPr>
            <w:tcW w:w="1172" w:type="dxa"/>
            <w:tcBorders>
              <w:top w:val="nil"/>
              <w:left w:val="nil"/>
              <w:bottom w:val="nil"/>
              <w:right w:val="nil"/>
            </w:tcBorders>
          </w:tcPr>
          <w:p w:rsidR="009C61D5" w:rsidRDefault="009C61D5">
            <w:pPr>
              <w:pStyle w:val="ConsPlusNormal"/>
              <w:jc w:val="center"/>
            </w:pPr>
            <w:r>
              <w:t>582</w:t>
            </w:r>
          </w:p>
        </w:tc>
        <w:tc>
          <w:tcPr>
            <w:tcW w:w="1172" w:type="dxa"/>
            <w:tcBorders>
              <w:top w:val="nil"/>
              <w:left w:val="nil"/>
              <w:bottom w:val="nil"/>
              <w:right w:val="nil"/>
            </w:tcBorders>
          </w:tcPr>
          <w:p w:rsidR="009C61D5" w:rsidRDefault="009C61D5">
            <w:pPr>
              <w:pStyle w:val="ConsPlusNormal"/>
              <w:jc w:val="center"/>
            </w:pPr>
            <w:r>
              <w:t>683</w:t>
            </w:r>
          </w:p>
        </w:tc>
        <w:tc>
          <w:tcPr>
            <w:tcW w:w="1172" w:type="dxa"/>
            <w:tcBorders>
              <w:top w:val="nil"/>
              <w:left w:val="nil"/>
              <w:bottom w:val="nil"/>
              <w:right w:val="nil"/>
            </w:tcBorders>
          </w:tcPr>
          <w:p w:rsidR="009C61D5" w:rsidRDefault="009C61D5">
            <w:pPr>
              <w:pStyle w:val="ConsPlusNormal"/>
              <w:jc w:val="center"/>
            </w:pPr>
            <w:r>
              <w:t>683</w:t>
            </w:r>
          </w:p>
        </w:tc>
        <w:tc>
          <w:tcPr>
            <w:tcW w:w="1172" w:type="dxa"/>
            <w:tcBorders>
              <w:top w:val="nil"/>
              <w:left w:val="nil"/>
              <w:bottom w:val="nil"/>
              <w:right w:val="nil"/>
            </w:tcBorders>
          </w:tcPr>
          <w:p w:rsidR="009C61D5" w:rsidRDefault="009C61D5">
            <w:pPr>
              <w:pStyle w:val="ConsPlusNormal"/>
              <w:jc w:val="center"/>
            </w:pPr>
            <w:r>
              <w:t>641</w:t>
            </w:r>
          </w:p>
        </w:tc>
        <w:tc>
          <w:tcPr>
            <w:tcW w:w="1172" w:type="dxa"/>
            <w:tcBorders>
              <w:top w:val="nil"/>
              <w:left w:val="nil"/>
              <w:bottom w:val="nil"/>
              <w:right w:val="nil"/>
            </w:tcBorders>
          </w:tcPr>
          <w:p w:rsidR="009C61D5" w:rsidRDefault="009C61D5">
            <w:pPr>
              <w:pStyle w:val="ConsPlusNormal"/>
              <w:jc w:val="center"/>
            </w:pPr>
            <w:r>
              <w:t>671</w:t>
            </w:r>
          </w:p>
        </w:tc>
        <w:tc>
          <w:tcPr>
            <w:tcW w:w="1172" w:type="dxa"/>
            <w:tcBorders>
              <w:top w:val="nil"/>
              <w:left w:val="nil"/>
              <w:bottom w:val="nil"/>
              <w:right w:val="nil"/>
            </w:tcBorders>
          </w:tcPr>
          <w:p w:rsidR="009C61D5" w:rsidRDefault="009C61D5">
            <w:pPr>
              <w:pStyle w:val="ConsPlusNormal"/>
              <w:jc w:val="center"/>
            </w:pPr>
            <w:r>
              <w:t>678</w:t>
            </w:r>
          </w:p>
        </w:tc>
        <w:tc>
          <w:tcPr>
            <w:tcW w:w="1172" w:type="dxa"/>
            <w:tcBorders>
              <w:top w:val="nil"/>
              <w:left w:val="nil"/>
              <w:bottom w:val="nil"/>
              <w:right w:val="nil"/>
            </w:tcBorders>
          </w:tcPr>
          <w:p w:rsidR="009C61D5" w:rsidRDefault="009C61D5">
            <w:pPr>
              <w:pStyle w:val="ConsPlusNormal"/>
              <w:jc w:val="center"/>
            </w:pPr>
            <w:r>
              <w:t>720</w:t>
            </w:r>
          </w:p>
        </w:tc>
        <w:tc>
          <w:tcPr>
            <w:tcW w:w="1182" w:type="dxa"/>
            <w:tcBorders>
              <w:top w:val="nil"/>
              <w:left w:val="nil"/>
              <w:bottom w:val="nil"/>
              <w:right w:val="nil"/>
            </w:tcBorders>
          </w:tcPr>
          <w:p w:rsidR="009C61D5" w:rsidRDefault="009C61D5">
            <w:pPr>
              <w:pStyle w:val="ConsPlusNormal"/>
              <w:jc w:val="center"/>
            </w:pPr>
            <w:r>
              <w:t>720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плановых проверок, проведенных в установленные сроки, в общем количестве запланированных проверок"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95,3</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проведенных проверок, результаты которых были аннулированы по решению суда, прокуратуры или иного уполномоченного органа, в общем количестве проведенных проверок"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проведенных тестирований технических средств контроля (годовое значение)"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2015</w:t>
            </w:r>
          </w:p>
        </w:tc>
        <w:tc>
          <w:tcPr>
            <w:tcW w:w="1172" w:type="dxa"/>
            <w:tcBorders>
              <w:top w:val="nil"/>
              <w:left w:val="nil"/>
              <w:bottom w:val="nil"/>
              <w:right w:val="nil"/>
            </w:tcBorders>
          </w:tcPr>
          <w:p w:rsidR="009C61D5" w:rsidRDefault="009C61D5">
            <w:pPr>
              <w:pStyle w:val="ConsPlusNormal"/>
              <w:jc w:val="center"/>
            </w:pPr>
            <w:r>
              <w:t>1462</w:t>
            </w:r>
          </w:p>
        </w:tc>
        <w:tc>
          <w:tcPr>
            <w:tcW w:w="1172" w:type="dxa"/>
            <w:tcBorders>
              <w:top w:val="nil"/>
              <w:left w:val="nil"/>
              <w:bottom w:val="nil"/>
              <w:right w:val="nil"/>
            </w:tcBorders>
          </w:tcPr>
          <w:p w:rsidR="009C61D5" w:rsidRDefault="009C61D5">
            <w:pPr>
              <w:pStyle w:val="ConsPlusNormal"/>
              <w:jc w:val="center"/>
            </w:pPr>
            <w:r>
              <w:t>1086</w:t>
            </w:r>
          </w:p>
        </w:tc>
        <w:tc>
          <w:tcPr>
            <w:tcW w:w="1172" w:type="dxa"/>
            <w:tcBorders>
              <w:top w:val="nil"/>
              <w:left w:val="nil"/>
              <w:bottom w:val="nil"/>
              <w:right w:val="nil"/>
            </w:tcBorders>
          </w:tcPr>
          <w:p w:rsidR="009C61D5" w:rsidRDefault="009C61D5">
            <w:pPr>
              <w:pStyle w:val="ConsPlusNormal"/>
              <w:jc w:val="center"/>
            </w:pPr>
            <w:r>
              <w:t>1159</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991</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82" w:type="dxa"/>
            <w:tcBorders>
              <w:top w:val="nil"/>
              <w:left w:val="nil"/>
              <w:bottom w:val="nil"/>
              <w:right w:val="nil"/>
            </w:tcBorders>
          </w:tcPr>
          <w:p w:rsidR="009C61D5" w:rsidRDefault="009C61D5">
            <w:pPr>
              <w:pStyle w:val="ConsPlusNormal"/>
              <w:jc w:val="center"/>
            </w:pPr>
            <w:r>
              <w:t>1020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892</w:t>
            </w:r>
          </w:p>
        </w:tc>
        <w:tc>
          <w:tcPr>
            <w:tcW w:w="1172" w:type="dxa"/>
            <w:tcBorders>
              <w:top w:val="nil"/>
              <w:left w:val="nil"/>
              <w:bottom w:val="nil"/>
              <w:right w:val="nil"/>
            </w:tcBorders>
          </w:tcPr>
          <w:p w:rsidR="009C61D5" w:rsidRDefault="009C61D5">
            <w:pPr>
              <w:pStyle w:val="ConsPlusNormal"/>
              <w:jc w:val="center"/>
            </w:pPr>
            <w:r>
              <w:t>939</w:t>
            </w:r>
          </w:p>
        </w:tc>
        <w:tc>
          <w:tcPr>
            <w:tcW w:w="1172" w:type="dxa"/>
            <w:tcBorders>
              <w:top w:val="nil"/>
              <w:left w:val="nil"/>
              <w:bottom w:val="nil"/>
              <w:right w:val="nil"/>
            </w:tcBorders>
          </w:tcPr>
          <w:p w:rsidR="009C61D5" w:rsidRDefault="009C61D5">
            <w:pPr>
              <w:pStyle w:val="ConsPlusNormal"/>
              <w:jc w:val="center"/>
            </w:pPr>
            <w:r>
              <w:t>695</w:t>
            </w:r>
          </w:p>
        </w:tc>
        <w:tc>
          <w:tcPr>
            <w:tcW w:w="1172" w:type="dxa"/>
            <w:tcBorders>
              <w:top w:val="nil"/>
              <w:left w:val="nil"/>
              <w:bottom w:val="nil"/>
              <w:right w:val="nil"/>
            </w:tcBorders>
          </w:tcPr>
          <w:p w:rsidR="009C61D5" w:rsidRDefault="009C61D5">
            <w:pPr>
              <w:pStyle w:val="ConsPlusNormal"/>
              <w:jc w:val="center"/>
            </w:pPr>
            <w:r>
              <w:t>179</w:t>
            </w:r>
          </w:p>
        </w:tc>
        <w:tc>
          <w:tcPr>
            <w:tcW w:w="1172" w:type="dxa"/>
            <w:tcBorders>
              <w:top w:val="nil"/>
              <w:left w:val="nil"/>
              <w:bottom w:val="nil"/>
              <w:right w:val="nil"/>
            </w:tcBorders>
          </w:tcPr>
          <w:p w:rsidR="009C61D5" w:rsidRDefault="009C61D5">
            <w:pPr>
              <w:pStyle w:val="ConsPlusNormal"/>
              <w:jc w:val="center"/>
            </w:pPr>
            <w:r>
              <w:t>600</w:t>
            </w:r>
          </w:p>
        </w:tc>
        <w:tc>
          <w:tcPr>
            <w:tcW w:w="1172" w:type="dxa"/>
            <w:tcBorders>
              <w:top w:val="nil"/>
              <w:left w:val="nil"/>
              <w:bottom w:val="nil"/>
              <w:right w:val="nil"/>
            </w:tcBorders>
          </w:tcPr>
          <w:p w:rsidR="009C61D5" w:rsidRDefault="009C61D5">
            <w:pPr>
              <w:pStyle w:val="ConsPlusNormal"/>
              <w:jc w:val="center"/>
            </w:pPr>
            <w:r>
              <w:t>568</w:t>
            </w:r>
          </w:p>
        </w:tc>
        <w:tc>
          <w:tcPr>
            <w:tcW w:w="1172" w:type="dxa"/>
            <w:tcBorders>
              <w:top w:val="nil"/>
              <w:left w:val="nil"/>
              <w:bottom w:val="nil"/>
              <w:right w:val="nil"/>
            </w:tcBorders>
          </w:tcPr>
          <w:p w:rsidR="009C61D5" w:rsidRDefault="009C61D5">
            <w:pPr>
              <w:pStyle w:val="ConsPlusNormal"/>
              <w:jc w:val="center"/>
            </w:pPr>
            <w:r>
              <w:t>600</w:t>
            </w:r>
          </w:p>
        </w:tc>
        <w:tc>
          <w:tcPr>
            <w:tcW w:w="1172" w:type="dxa"/>
            <w:tcBorders>
              <w:top w:val="nil"/>
              <w:left w:val="nil"/>
              <w:bottom w:val="nil"/>
              <w:right w:val="nil"/>
            </w:tcBorders>
          </w:tcPr>
          <w:p w:rsidR="009C61D5" w:rsidRDefault="009C61D5">
            <w:pPr>
              <w:pStyle w:val="ConsPlusNormal"/>
              <w:jc w:val="center"/>
            </w:pPr>
            <w:r>
              <w:t>600</w:t>
            </w:r>
          </w:p>
        </w:tc>
        <w:tc>
          <w:tcPr>
            <w:tcW w:w="1172" w:type="dxa"/>
            <w:tcBorders>
              <w:top w:val="nil"/>
              <w:left w:val="nil"/>
              <w:bottom w:val="nil"/>
              <w:right w:val="nil"/>
            </w:tcBorders>
          </w:tcPr>
          <w:p w:rsidR="009C61D5" w:rsidRDefault="009C61D5">
            <w:pPr>
              <w:pStyle w:val="ConsPlusNormal"/>
              <w:jc w:val="center"/>
            </w:pPr>
            <w:r>
              <w:t>600</w:t>
            </w:r>
          </w:p>
        </w:tc>
        <w:tc>
          <w:tcPr>
            <w:tcW w:w="1172" w:type="dxa"/>
            <w:tcBorders>
              <w:top w:val="nil"/>
              <w:left w:val="nil"/>
              <w:bottom w:val="nil"/>
              <w:right w:val="nil"/>
            </w:tcBorders>
          </w:tcPr>
          <w:p w:rsidR="009C61D5" w:rsidRDefault="009C61D5">
            <w:pPr>
              <w:pStyle w:val="ConsPlusNormal"/>
              <w:jc w:val="center"/>
            </w:pPr>
            <w:r>
              <w:t>600</w:t>
            </w:r>
          </w:p>
        </w:tc>
        <w:tc>
          <w:tcPr>
            <w:tcW w:w="1182" w:type="dxa"/>
            <w:tcBorders>
              <w:top w:val="nil"/>
              <w:left w:val="nil"/>
              <w:bottom w:val="nil"/>
              <w:right w:val="nil"/>
            </w:tcBorders>
          </w:tcPr>
          <w:p w:rsidR="009C61D5" w:rsidRDefault="009C61D5">
            <w:pPr>
              <w:pStyle w:val="ConsPlusNormal"/>
              <w:jc w:val="center"/>
            </w:pPr>
            <w:r>
              <w:t>600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892</w:t>
            </w:r>
          </w:p>
        </w:tc>
        <w:tc>
          <w:tcPr>
            <w:tcW w:w="1172" w:type="dxa"/>
            <w:tcBorders>
              <w:top w:val="nil"/>
              <w:left w:val="nil"/>
              <w:bottom w:val="nil"/>
              <w:right w:val="nil"/>
            </w:tcBorders>
          </w:tcPr>
          <w:p w:rsidR="009C61D5" w:rsidRDefault="009C61D5">
            <w:pPr>
              <w:pStyle w:val="ConsPlusNormal"/>
              <w:jc w:val="center"/>
            </w:pPr>
            <w:r>
              <w:t>939</w:t>
            </w:r>
          </w:p>
        </w:tc>
        <w:tc>
          <w:tcPr>
            <w:tcW w:w="1172" w:type="dxa"/>
            <w:tcBorders>
              <w:top w:val="nil"/>
              <w:left w:val="nil"/>
              <w:bottom w:val="nil"/>
              <w:right w:val="nil"/>
            </w:tcBorders>
          </w:tcPr>
          <w:p w:rsidR="009C61D5" w:rsidRDefault="009C61D5">
            <w:pPr>
              <w:pStyle w:val="ConsPlusNormal"/>
              <w:jc w:val="center"/>
            </w:pPr>
            <w:r>
              <w:t>695</w:t>
            </w:r>
          </w:p>
        </w:tc>
        <w:tc>
          <w:tcPr>
            <w:tcW w:w="1172" w:type="dxa"/>
            <w:tcBorders>
              <w:top w:val="nil"/>
              <w:left w:val="nil"/>
              <w:bottom w:val="nil"/>
              <w:right w:val="nil"/>
            </w:tcBorders>
          </w:tcPr>
          <w:p w:rsidR="009C61D5" w:rsidRDefault="009C61D5">
            <w:pPr>
              <w:pStyle w:val="ConsPlusNormal"/>
              <w:jc w:val="center"/>
            </w:pPr>
            <w:r>
              <w:t>179</w:t>
            </w:r>
          </w:p>
        </w:tc>
        <w:tc>
          <w:tcPr>
            <w:tcW w:w="1172" w:type="dxa"/>
            <w:tcBorders>
              <w:top w:val="nil"/>
              <w:left w:val="nil"/>
              <w:bottom w:val="nil"/>
              <w:right w:val="nil"/>
            </w:tcBorders>
          </w:tcPr>
          <w:p w:rsidR="009C61D5" w:rsidRDefault="009C61D5">
            <w:pPr>
              <w:pStyle w:val="ConsPlusNormal"/>
              <w:jc w:val="center"/>
            </w:pPr>
            <w:r>
              <w:t>600</w:t>
            </w:r>
          </w:p>
        </w:tc>
        <w:tc>
          <w:tcPr>
            <w:tcW w:w="1172" w:type="dxa"/>
            <w:tcBorders>
              <w:top w:val="nil"/>
              <w:left w:val="nil"/>
              <w:bottom w:val="nil"/>
              <w:right w:val="nil"/>
            </w:tcBorders>
          </w:tcPr>
          <w:p w:rsidR="009C61D5" w:rsidRDefault="009C61D5">
            <w:pPr>
              <w:pStyle w:val="ConsPlusNormal"/>
              <w:jc w:val="center"/>
            </w:pPr>
            <w:r>
              <w:t>128</w:t>
            </w:r>
          </w:p>
        </w:tc>
        <w:tc>
          <w:tcPr>
            <w:tcW w:w="1172" w:type="dxa"/>
            <w:tcBorders>
              <w:top w:val="nil"/>
              <w:left w:val="nil"/>
              <w:bottom w:val="nil"/>
              <w:right w:val="nil"/>
            </w:tcBorders>
          </w:tcPr>
          <w:p w:rsidR="009C61D5" w:rsidRDefault="009C61D5">
            <w:pPr>
              <w:pStyle w:val="ConsPlusNormal"/>
              <w:jc w:val="center"/>
            </w:pPr>
            <w:r>
              <w:t>600</w:t>
            </w:r>
          </w:p>
        </w:tc>
        <w:tc>
          <w:tcPr>
            <w:tcW w:w="1172" w:type="dxa"/>
            <w:tcBorders>
              <w:top w:val="nil"/>
              <w:left w:val="nil"/>
              <w:bottom w:val="nil"/>
              <w:right w:val="nil"/>
            </w:tcBorders>
          </w:tcPr>
          <w:p w:rsidR="009C61D5" w:rsidRDefault="009C61D5">
            <w:pPr>
              <w:pStyle w:val="ConsPlusNormal"/>
              <w:jc w:val="center"/>
            </w:pPr>
            <w:r>
              <w:t>600</w:t>
            </w:r>
          </w:p>
        </w:tc>
        <w:tc>
          <w:tcPr>
            <w:tcW w:w="1172" w:type="dxa"/>
            <w:tcBorders>
              <w:top w:val="nil"/>
              <w:left w:val="nil"/>
              <w:bottom w:val="nil"/>
              <w:right w:val="nil"/>
            </w:tcBorders>
          </w:tcPr>
          <w:p w:rsidR="009C61D5" w:rsidRDefault="009C61D5">
            <w:pPr>
              <w:pStyle w:val="ConsPlusNormal"/>
              <w:jc w:val="center"/>
            </w:pPr>
            <w:r>
              <w:t>600</w:t>
            </w:r>
          </w:p>
        </w:tc>
        <w:tc>
          <w:tcPr>
            <w:tcW w:w="1172" w:type="dxa"/>
            <w:tcBorders>
              <w:top w:val="nil"/>
              <w:left w:val="nil"/>
              <w:bottom w:val="nil"/>
              <w:right w:val="nil"/>
            </w:tcBorders>
          </w:tcPr>
          <w:p w:rsidR="009C61D5" w:rsidRDefault="009C61D5">
            <w:pPr>
              <w:pStyle w:val="ConsPlusNormal"/>
              <w:jc w:val="center"/>
            </w:pPr>
            <w:r>
              <w:t>600</w:t>
            </w:r>
          </w:p>
        </w:tc>
        <w:tc>
          <w:tcPr>
            <w:tcW w:w="1182" w:type="dxa"/>
            <w:tcBorders>
              <w:top w:val="nil"/>
              <w:left w:val="nil"/>
              <w:bottom w:val="nil"/>
              <w:right w:val="nil"/>
            </w:tcBorders>
          </w:tcPr>
          <w:p w:rsidR="009C61D5" w:rsidRDefault="009C61D5">
            <w:pPr>
              <w:pStyle w:val="ConsPlusNormal"/>
              <w:jc w:val="center"/>
            </w:pPr>
            <w:r>
              <w:t>600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235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151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5 "Модернизация и стимулирование"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обновление производственных фондов; стимулирование производства рыбной продукции глубокой степени переработки.</w:t>
            </w:r>
          </w:p>
          <w:p w:rsidR="009C61D5" w:rsidRDefault="009C61D5">
            <w:pPr>
              <w:pStyle w:val="ConsPlusNormal"/>
              <w:jc w:val="center"/>
            </w:pPr>
            <w:r>
              <w:t>Задачи: техническое перевооружение и модернизация существующих рыбодобывающих, рыбообрабатывающих и холодильных мощностей строительство новых, техническое перевооружение и модернизация существующих рыбодобывающих, рыбообрабатывающих и холодильных мощностей; создание условий для предоставления презентационных площадок субъектам российского рыбохозяйственного комплекса для эффективного позиционирования их деятельности на различном уровне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"Прирост объема производства продукции товарной аквакультуры, включая товарную аквакультуру осетровых видов рыб, в отчетном году по отношению к показателям предыдущего года в рамках инвестиционных проектов, реализуемых с государственной поддержкой"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2402,2</w:t>
            </w:r>
          </w:p>
        </w:tc>
        <w:tc>
          <w:tcPr>
            <w:tcW w:w="1172" w:type="dxa"/>
            <w:tcBorders>
              <w:top w:val="nil"/>
              <w:left w:val="nil"/>
              <w:bottom w:val="nil"/>
              <w:right w:val="nil"/>
            </w:tcBorders>
          </w:tcPr>
          <w:p w:rsidR="009C61D5" w:rsidRDefault="009C61D5">
            <w:pPr>
              <w:pStyle w:val="ConsPlusNormal"/>
              <w:jc w:val="center"/>
            </w:pPr>
            <w:r>
              <w:t>1580,5</w:t>
            </w:r>
          </w:p>
        </w:tc>
        <w:tc>
          <w:tcPr>
            <w:tcW w:w="1172" w:type="dxa"/>
            <w:tcBorders>
              <w:top w:val="nil"/>
              <w:left w:val="nil"/>
              <w:bottom w:val="nil"/>
              <w:right w:val="nil"/>
            </w:tcBorders>
          </w:tcPr>
          <w:p w:rsidR="009C61D5" w:rsidRDefault="009C61D5">
            <w:pPr>
              <w:pStyle w:val="ConsPlusNormal"/>
              <w:jc w:val="center"/>
            </w:pPr>
            <w:r>
              <w:t>575,7</w:t>
            </w:r>
          </w:p>
        </w:tc>
        <w:tc>
          <w:tcPr>
            <w:tcW w:w="1172" w:type="dxa"/>
            <w:tcBorders>
              <w:top w:val="nil"/>
              <w:left w:val="nil"/>
              <w:bottom w:val="nil"/>
              <w:right w:val="nil"/>
            </w:tcBorders>
          </w:tcPr>
          <w:p w:rsidR="009C61D5" w:rsidRDefault="009C61D5">
            <w:pPr>
              <w:pStyle w:val="ConsPlusNormal"/>
              <w:jc w:val="center"/>
            </w:pPr>
            <w:r>
              <w:t>9981,8</w:t>
            </w:r>
          </w:p>
        </w:tc>
        <w:tc>
          <w:tcPr>
            <w:tcW w:w="1172" w:type="dxa"/>
            <w:tcBorders>
              <w:top w:val="nil"/>
              <w:left w:val="nil"/>
              <w:bottom w:val="nil"/>
              <w:right w:val="nil"/>
            </w:tcBorders>
          </w:tcPr>
          <w:p w:rsidR="009C61D5" w:rsidRDefault="009C61D5">
            <w:pPr>
              <w:pStyle w:val="ConsPlusNormal"/>
              <w:jc w:val="center"/>
            </w:pPr>
            <w:r>
              <w:t>1313,1</w:t>
            </w:r>
          </w:p>
        </w:tc>
        <w:tc>
          <w:tcPr>
            <w:tcW w:w="1172" w:type="dxa"/>
            <w:tcBorders>
              <w:top w:val="nil"/>
              <w:left w:val="nil"/>
              <w:bottom w:val="nil"/>
              <w:right w:val="nil"/>
            </w:tcBorders>
          </w:tcPr>
          <w:p w:rsidR="009C61D5" w:rsidRDefault="009C61D5">
            <w:pPr>
              <w:pStyle w:val="ConsPlusNormal"/>
              <w:jc w:val="center"/>
            </w:pPr>
            <w:r>
              <w:t>14000,3</w:t>
            </w:r>
          </w:p>
        </w:tc>
        <w:tc>
          <w:tcPr>
            <w:tcW w:w="1172" w:type="dxa"/>
            <w:tcBorders>
              <w:top w:val="nil"/>
              <w:left w:val="nil"/>
              <w:bottom w:val="nil"/>
              <w:right w:val="nil"/>
            </w:tcBorders>
          </w:tcPr>
          <w:p w:rsidR="009C61D5" w:rsidRDefault="009C61D5">
            <w:pPr>
              <w:pStyle w:val="ConsPlusNormal"/>
              <w:jc w:val="center"/>
            </w:pPr>
            <w:r>
              <w:t>452,3</w:t>
            </w:r>
          </w:p>
        </w:tc>
        <w:tc>
          <w:tcPr>
            <w:tcW w:w="1172" w:type="dxa"/>
            <w:tcBorders>
              <w:top w:val="nil"/>
              <w:left w:val="nil"/>
              <w:bottom w:val="nil"/>
              <w:right w:val="nil"/>
            </w:tcBorders>
          </w:tcPr>
          <w:p w:rsidR="009C61D5" w:rsidRDefault="009C61D5">
            <w:pPr>
              <w:pStyle w:val="ConsPlusNormal"/>
              <w:jc w:val="center"/>
            </w:pPr>
            <w:r>
              <w:t>576,9</w:t>
            </w:r>
          </w:p>
        </w:tc>
        <w:tc>
          <w:tcPr>
            <w:tcW w:w="1172" w:type="dxa"/>
            <w:tcBorders>
              <w:top w:val="nil"/>
              <w:left w:val="nil"/>
              <w:bottom w:val="nil"/>
              <w:right w:val="nil"/>
            </w:tcBorders>
          </w:tcPr>
          <w:p w:rsidR="009C61D5" w:rsidRDefault="009C61D5">
            <w:pPr>
              <w:pStyle w:val="ConsPlusNormal"/>
              <w:jc w:val="center"/>
            </w:pPr>
            <w:r>
              <w:t>1163,8</w:t>
            </w:r>
          </w:p>
        </w:tc>
        <w:tc>
          <w:tcPr>
            <w:tcW w:w="1172" w:type="dxa"/>
            <w:tcBorders>
              <w:top w:val="nil"/>
              <w:left w:val="nil"/>
              <w:bottom w:val="nil"/>
              <w:right w:val="nil"/>
            </w:tcBorders>
          </w:tcPr>
          <w:p w:rsidR="009C61D5" w:rsidRDefault="009C61D5">
            <w:pPr>
              <w:pStyle w:val="ConsPlusNormal"/>
              <w:jc w:val="center"/>
            </w:pPr>
            <w:r>
              <w:t>222,4</w:t>
            </w:r>
          </w:p>
        </w:tc>
        <w:tc>
          <w:tcPr>
            <w:tcW w:w="1182" w:type="dxa"/>
            <w:tcBorders>
              <w:top w:val="nil"/>
              <w:left w:val="nil"/>
              <w:bottom w:val="nil"/>
              <w:right w:val="nil"/>
            </w:tcBorders>
          </w:tcPr>
          <w:p w:rsidR="009C61D5" w:rsidRDefault="009C61D5">
            <w:pPr>
              <w:pStyle w:val="ConsPlusNormal"/>
              <w:jc w:val="center"/>
            </w:pPr>
            <w:r>
              <w:t>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120</w:t>
            </w:r>
          </w:p>
        </w:tc>
        <w:tc>
          <w:tcPr>
            <w:tcW w:w="1172" w:type="dxa"/>
            <w:tcBorders>
              <w:top w:val="nil"/>
              <w:left w:val="nil"/>
              <w:bottom w:val="nil"/>
              <w:right w:val="nil"/>
            </w:tcBorders>
          </w:tcPr>
          <w:p w:rsidR="009C61D5" w:rsidRDefault="009C61D5">
            <w:pPr>
              <w:pStyle w:val="ConsPlusNormal"/>
              <w:jc w:val="center"/>
            </w:pPr>
            <w:r>
              <w:t>454,4</w:t>
            </w:r>
          </w:p>
        </w:tc>
        <w:tc>
          <w:tcPr>
            <w:tcW w:w="1172" w:type="dxa"/>
            <w:tcBorders>
              <w:top w:val="nil"/>
              <w:left w:val="nil"/>
              <w:bottom w:val="nil"/>
              <w:right w:val="nil"/>
            </w:tcBorders>
          </w:tcPr>
          <w:p w:rsidR="009C61D5" w:rsidRDefault="009C61D5">
            <w:pPr>
              <w:pStyle w:val="ConsPlusNormal"/>
              <w:jc w:val="center"/>
            </w:pPr>
            <w:r>
              <w:t>150</w:t>
            </w:r>
          </w:p>
        </w:tc>
        <w:tc>
          <w:tcPr>
            <w:tcW w:w="1172" w:type="dxa"/>
            <w:tcBorders>
              <w:top w:val="nil"/>
              <w:left w:val="nil"/>
              <w:bottom w:val="nil"/>
              <w:right w:val="nil"/>
            </w:tcBorders>
          </w:tcPr>
          <w:p w:rsidR="009C61D5" w:rsidRDefault="009C61D5">
            <w:pPr>
              <w:pStyle w:val="ConsPlusNormal"/>
              <w:jc w:val="center"/>
            </w:pPr>
            <w:r>
              <w:t>1517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250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350</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120</w:t>
            </w:r>
          </w:p>
        </w:tc>
        <w:tc>
          <w:tcPr>
            <w:tcW w:w="1172" w:type="dxa"/>
            <w:tcBorders>
              <w:top w:val="nil"/>
              <w:left w:val="nil"/>
              <w:bottom w:val="nil"/>
              <w:right w:val="nil"/>
            </w:tcBorders>
          </w:tcPr>
          <w:p w:rsidR="009C61D5" w:rsidRDefault="009C61D5">
            <w:pPr>
              <w:pStyle w:val="ConsPlusNormal"/>
              <w:jc w:val="center"/>
            </w:pPr>
            <w:r>
              <w:t>454,4</w:t>
            </w:r>
          </w:p>
        </w:tc>
        <w:tc>
          <w:tcPr>
            <w:tcW w:w="1172" w:type="dxa"/>
            <w:tcBorders>
              <w:top w:val="nil"/>
              <w:left w:val="nil"/>
              <w:bottom w:val="nil"/>
              <w:right w:val="nil"/>
            </w:tcBorders>
          </w:tcPr>
          <w:p w:rsidR="009C61D5" w:rsidRDefault="009C61D5">
            <w:pPr>
              <w:pStyle w:val="ConsPlusNormal"/>
              <w:jc w:val="center"/>
            </w:pPr>
            <w:r>
              <w:t>150</w:t>
            </w:r>
          </w:p>
        </w:tc>
        <w:tc>
          <w:tcPr>
            <w:tcW w:w="1172" w:type="dxa"/>
            <w:tcBorders>
              <w:top w:val="nil"/>
              <w:left w:val="nil"/>
              <w:bottom w:val="nil"/>
              <w:right w:val="nil"/>
            </w:tcBorders>
          </w:tcPr>
          <w:p w:rsidR="009C61D5" w:rsidRDefault="009C61D5">
            <w:pPr>
              <w:pStyle w:val="ConsPlusNormal"/>
              <w:jc w:val="center"/>
            </w:pPr>
            <w:r>
              <w:t>1517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250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350</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lastRenderedPageBreak/>
              <w:t>Показатель "Объем введенных мощностей на объектах, реализуемых в рамках инвестиционных проектов, построенных (реконструированных, модернизированных) с государственной поддержкой"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1492,2</w:t>
            </w:r>
          </w:p>
        </w:tc>
        <w:tc>
          <w:tcPr>
            <w:tcW w:w="1172" w:type="dxa"/>
            <w:tcBorders>
              <w:top w:val="nil"/>
              <w:left w:val="nil"/>
              <w:bottom w:val="nil"/>
              <w:right w:val="nil"/>
            </w:tcBorders>
          </w:tcPr>
          <w:p w:rsidR="009C61D5" w:rsidRDefault="009C61D5">
            <w:pPr>
              <w:pStyle w:val="ConsPlusNormal"/>
              <w:jc w:val="center"/>
            </w:pPr>
            <w:r>
              <w:t>9319,7</w:t>
            </w:r>
          </w:p>
        </w:tc>
        <w:tc>
          <w:tcPr>
            <w:tcW w:w="1172" w:type="dxa"/>
            <w:tcBorders>
              <w:top w:val="nil"/>
              <w:left w:val="nil"/>
              <w:bottom w:val="nil"/>
              <w:right w:val="nil"/>
            </w:tcBorders>
          </w:tcPr>
          <w:p w:rsidR="009C61D5" w:rsidRDefault="009C61D5">
            <w:pPr>
              <w:pStyle w:val="ConsPlusNormal"/>
              <w:jc w:val="center"/>
            </w:pPr>
            <w:r>
              <w:t>12541,3</w:t>
            </w:r>
          </w:p>
        </w:tc>
        <w:tc>
          <w:tcPr>
            <w:tcW w:w="1172" w:type="dxa"/>
            <w:tcBorders>
              <w:top w:val="nil"/>
              <w:left w:val="nil"/>
              <w:bottom w:val="nil"/>
              <w:right w:val="nil"/>
            </w:tcBorders>
          </w:tcPr>
          <w:p w:rsidR="009C61D5" w:rsidRDefault="009C61D5">
            <w:pPr>
              <w:pStyle w:val="ConsPlusNormal"/>
              <w:jc w:val="center"/>
            </w:pPr>
            <w:r>
              <w:t>12946,7</w:t>
            </w:r>
          </w:p>
        </w:tc>
        <w:tc>
          <w:tcPr>
            <w:tcW w:w="1172" w:type="dxa"/>
            <w:tcBorders>
              <w:top w:val="nil"/>
              <w:left w:val="nil"/>
              <w:bottom w:val="nil"/>
              <w:right w:val="nil"/>
            </w:tcBorders>
          </w:tcPr>
          <w:p w:rsidR="009C61D5" w:rsidRDefault="009C61D5">
            <w:pPr>
              <w:pStyle w:val="ConsPlusNormal"/>
              <w:jc w:val="center"/>
            </w:pPr>
            <w:r>
              <w:t>5830</w:t>
            </w:r>
          </w:p>
        </w:tc>
        <w:tc>
          <w:tcPr>
            <w:tcW w:w="1172" w:type="dxa"/>
            <w:tcBorders>
              <w:top w:val="nil"/>
              <w:left w:val="nil"/>
              <w:bottom w:val="nil"/>
              <w:right w:val="nil"/>
            </w:tcBorders>
          </w:tcPr>
          <w:p w:rsidR="009C61D5" w:rsidRDefault="009C61D5">
            <w:pPr>
              <w:pStyle w:val="ConsPlusNormal"/>
              <w:jc w:val="center"/>
            </w:pPr>
            <w:r>
              <w:t>13615,8</w:t>
            </w:r>
          </w:p>
        </w:tc>
        <w:tc>
          <w:tcPr>
            <w:tcW w:w="1172" w:type="dxa"/>
            <w:tcBorders>
              <w:top w:val="nil"/>
              <w:left w:val="nil"/>
              <w:bottom w:val="nil"/>
              <w:right w:val="nil"/>
            </w:tcBorders>
          </w:tcPr>
          <w:p w:rsidR="009C61D5" w:rsidRDefault="009C61D5">
            <w:pPr>
              <w:pStyle w:val="ConsPlusNormal"/>
              <w:jc w:val="center"/>
            </w:pPr>
            <w:r>
              <w:t>8730,5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465</w:t>
            </w:r>
          </w:p>
        </w:tc>
        <w:tc>
          <w:tcPr>
            <w:tcW w:w="1172" w:type="dxa"/>
            <w:tcBorders>
              <w:top w:val="nil"/>
              <w:left w:val="nil"/>
              <w:bottom w:val="nil"/>
              <w:right w:val="nil"/>
            </w:tcBorders>
          </w:tcPr>
          <w:p w:rsidR="009C61D5" w:rsidRDefault="009C61D5">
            <w:pPr>
              <w:pStyle w:val="ConsPlusNormal"/>
              <w:jc w:val="center"/>
            </w:pPr>
            <w:r>
              <w:t>1262,5</w:t>
            </w:r>
          </w:p>
        </w:tc>
        <w:tc>
          <w:tcPr>
            <w:tcW w:w="1172" w:type="dxa"/>
            <w:tcBorders>
              <w:top w:val="nil"/>
              <w:left w:val="nil"/>
              <w:bottom w:val="nil"/>
              <w:right w:val="nil"/>
            </w:tcBorders>
          </w:tcPr>
          <w:p w:rsidR="009C61D5" w:rsidRDefault="009C61D5">
            <w:pPr>
              <w:pStyle w:val="ConsPlusNormal"/>
              <w:jc w:val="center"/>
            </w:pPr>
            <w:r>
              <w:t>1665</w:t>
            </w:r>
          </w:p>
        </w:tc>
        <w:tc>
          <w:tcPr>
            <w:tcW w:w="1172" w:type="dxa"/>
            <w:tcBorders>
              <w:top w:val="nil"/>
              <w:left w:val="nil"/>
              <w:bottom w:val="nil"/>
              <w:right w:val="nil"/>
            </w:tcBorders>
          </w:tcPr>
          <w:p w:rsidR="009C61D5" w:rsidRDefault="009C61D5">
            <w:pPr>
              <w:pStyle w:val="ConsPlusNormal"/>
              <w:jc w:val="center"/>
            </w:pPr>
            <w:r>
              <w:t>1745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2867,5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465</w:t>
            </w:r>
          </w:p>
        </w:tc>
        <w:tc>
          <w:tcPr>
            <w:tcW w:w="1172" w:type="dxa"/>
            <w:tcBorders>
              <w:top w:val="nil"/>
              <w:left w:val="nil"/>
              <w:bottom w:val="nil"/>
              <w:right w:val="nil"/>
            </w:tcBorders>
          </w:tcPr>
          <w:p w:rsidR="009C61D5" w:rsidRDefault="009C61D5">
            <w:pPr>
              <w:pStyle w:val="ConsPlusNormal"/>
              <w:jc w:val="center"/>
            </w:pPr>
            <w:r>
              <w:t>1262,5</w:t>
            </w:r>
          </w:p>
        </w:tc>
        <w:tc>
          <w:tcPr>
            <w:tcW w:w="1172" w:type="dxa"/>
            <w:tcBorders>
              <w:top w:val="nil"/>
              <w:left w:val="nil"/>
              <w:bottom w:val="nil"/>
              <w:right w:val="nil"/>
            </w:tcBorders>
          </w:tcPr>
          <w:p w:rsidR="009C61D5" w:rsidRDefault="009C61D5">
            <w:pPr>
              <w:pStyle w:val="ConsPlusNormal"/>
              <w:jc w:val="center"/>
            </w:pPr>
            <w:r>
              <w:t>1665</w:t>
            </w:r>
          </w:p>
        </w:tc>
        <w:tc>
          <w:tcPr>
            <w:tcW w:w="1172" w:type="dxa"/>
            <w:tcBorders>
              <w:top w:val="nil"/>
              <w:left w:val="nil"/>
              <w:bottom w:val="nil"/>
              <w:right w:val="nil"/>
            </w:tcBorders>
          </w:tcPr>
          <w:p w:rsidR="009C61D5" w:rsidRDefault="009C61D5">
            <w:pPr>
              <w:pStyle w:val="ConsPlusNormal"/>
              <w:jc w:val="center"/>
            </w:pPr>
            <w:r>
              <w:t>1745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2867,5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судов рыбопромыслового флота, построенных в рамках государственной поддержки в виде закрепления долей квот добычи (вылова) водных биологических ресурсов, предоставленных на инвестиционные цели (нарастающим итогом по отношению к показателю 2019 года)"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6</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19</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33</w:t>
            </w:r>
          </w:p>
        </w:tc>
        <w:tc>
          <w:tcPr>
            <w:tcW w:w="1172" w:type="dxa"/>
            <w:tcBorders>
              <w:top w:val="nil"/>
              <w:left w:val="nil"/>
              <w:bottom w:val="nil"/>
              <w:right w:val="nil"/>
            </w:tcBorders>
          </w:tcPr>
          <w:p w:rsidR="009C61D5" w:rsidRDefault="009C61D5">
            <w:pPr>
              <w:pStyle w:val="ConsPlusNormal"/>
              <w:jc w:val="center"/>
            </w:pPr>
            <w:r>
              <w:t>39</w:t>
            </w:r>
          </w:p>
        </w:tc>
        <w:tc>
          <w:tcPr>
            <w:tcW w:w="1182" w:type="dxa"/>
            <w:tcBorders>
              <w:top w:val="nil"/>
              <w:left w:val="nil"/>
              <w:bottom w:val="nil"/>
              <w:right w:val="nil"/>
            </w:tcBorders>
          </w:tcPr>
          <w:p w:rsidR="009C61D5" w:rsidRDefault="009C61D5">
            <w:pPr>
              <w:pStyle w:val="ConsPlusNormal"/>
              <w:jc w:val="center"/>
            </w:pPr>
            <w:r>
              <w:t>43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7</w:t>
            </w:r>
          </w:p>
        </w:tc>
        <w:tc>
          <w:tcPr>
            <w:tcW w:w="1182" w:type="dxa"/>
            <w:tcBorders>
              <w:top w:val="nil"/>
              <w:left w:val="nil"/>
              <w:bottom w:val="nil"/>
              <w:right w:val="nil"/>
            </w:tcBorders>
          </w:tcPr>
          <w:p w:rsidR="009C61D5" w:rsidRDefault="009C61D5">
            <w:pPr>
              <w:pStyle w:val="ConsPlusNormal"/>
              <w:jc w:val="center"/>
            </w:pPr>
            <w:r>
              <w:t>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5</w:t>
            </w:r>
          </w:p>
        </w:tc>
        <w:tc>
          <w:tcPr>
            <w:tcW w:w="1182" w:type="dxa"/>
            <w:tcBorders>
              <w:top w:val="nil"/>
              <w:left w:val="nil"/>
              <w:bottom w:val="nil"/>
              <w:right w:val="nil"/>
            </w:tcBorders>
          </w:tcPr>
          <w:p w:rsidR="009C61D5" w:rsidRDefault="009C61D5">
            <w:pPr>
              <w:pStyle w:val="ConsPlusNormal"/>
              <w:jc w:val="center"/>
            </w:pPr>
            <w:r>
              <w:t>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82" w:type="dxa"/>
            <w:tcBorders>
              <w:top w:val="nil"/>
              <w:left w:val="nil"/>
              <w:bottom w:val="nil"/>
              <w:right w:val="nil"/>
            </w:tcBorders>
          </w:tcPr>
          <w:p w:rsidR="009C61D5" w:rsidRDefault="009C61D5">
            <w:pPr>
              <w:pStyle w:val="ConsPlusNormal"/>
              <w:jc w:val="center"/>
            </w:pPr>
            <w:r>
              <w:t>2</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перерабатывающих береговых заводов, построенных в рамках государственной поддержки в виде закрепления долей квот добычи (вылова) водных биологических ресурсов, предоставленных на инвестиционные цели (нарастающим итогом по отношению к показателю 2018 года)"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9</w:t>
            </w:r>
          </w:p>
        </w:tc>
        <w:tc>
          <w:tcPr>
            <w:tcW w:w="1172" w:type="dxa"/>
            <w:tcBorders>
              <w:top w:val="nil"/>
              <w:left w:val="nil"/>
              <w:bottom w:val="nil"/>
              <w:right w:val="nil"/>
            </w:tcBorders>
          </w:tcPr>
          <w:p w:rsidR="009C61D5" w:rsidRDefault="009C61D5">
            <w:pPr>
              <w:pStyle w:val="ConsPlusNormal"/>
              <w:jc w:val="center"/>
            </w:pPr>
            <w:r>
              <w:t>19</w:t>
            </w:r>
          </w:p>
        </w:tc>
        <w:tc>
          <w:tcPr>
            <w:tcW w:w="1172" w:type="dxa"/>
            <w:tcBorders>
              <w:top w:val="nil"/>
              <w:left w:val="nil"/>
              <w:bottom w:val="nil"/>
              <w:right w:val="nil"/>
            </w:tcBorders>
          </w:tcPr>
          <w:p w:rsidR="009C61D5" w:rsidRDefault="009C61D5">
            <w:pPr>
              <w:pStyle w:val="ConsPlusNormal"/>
              <w:jc w:val="center"/>
            </w:pPr>
            <w:r>
              <w:t>21</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6</w:t>
            </w:r>
          </w:p>
        </w:tc>
        <w:tc>
          <w:tcPr>
            <w:tcW w:w="1172" w:type="dxa"/>
            <w:tcBorders>
              <w:top w:val="nil"/>
              <w:left w:val="nil"/>
              <w:bottom w:val="nil"/>
              <w:right w:val="nil"/>
            </w:tcBorders>
          </w:tcPr>
          <w:p w:rsidR="009C61D5" w:rsidRDefault="009C61D5">
            <w:pPr>
              <w:pStyle w:val="ConsPlusNormal"/>
              <w:jc w:val="center"/>
            </w:pPr>
            <w:r>
              <w:t>6</w:t>
            </w:r>
          </w:p>
        </w:tc>
        <w:tc>
          <w:tcPr>
            <w:tcW w:w="1172" w:type="dxa"/>
            <w:tcBorders>
              <w:top w:val="nil"/>
              <w:left w:val="nil"/>
              <w:bottom w:val="nil"/>
              <w:right w:val="nil"/>
            </w:tcBorders>
          </w:tcPr>
          <w:p w:rsidR="009C61D5" w:rsidRDefault="009C61D5">
            <w:pPr>
              <w:pStyle w:val="ConsPlusNormal"/>
              <w:jc w:val="center"/>
            </w:pPr>
            <w:r>
              <w:t>12</w:t>
            </w:r>
          </w:p>
        </w:tc>
        <w:tc>
          <w:tcPr>
            <w:tcW w:w="1172" w:type="dxa"/>
            <w:tcBorders>
              <w:top w:val="nil"/>
              <w:left w:val="nil"/>
              <w:bottom w:val="nil"/>
              <w:right w:val="nil"/>
            </w:tcBorders>
          </w:tcPr>
          <w:p w:rsidR="009C61D5" w:rsidRDefault="009C61D5">
            <w:pPr>
              <w:pStyle w:val="ConsPlusNormal"/>
              <w:jc w:val="center"/>
            </w:pPr>
            <w:r>
              <w:t>13</w:t>
            </w:r>
          </w:p>
        </w:tc>
        <w:tc>
          <w:tcPr>
            <w:tcW w:w="1172" w:type="dxa"/>
            <w:tcBorders>
              <w:top w:val="nil"/>
              <w:left w:val="nil"/>
              <w:bottom w:val="nil"/>
              <w:right w:val="nil"/>
            </w:tcBorders>
          </w:tcPr>
          <w:p w:rsidR="009C61D5" w:rsidRDefault="009C61D5">
            <w:pPr>
              <w:pStyle w:val="ConsPlusNormal"/>
              <w:jc w:val="center"/>
            </w:pPr>
            <w:r>
              <w:t>17</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4</w:t>
            </w:r>
          </w:p>
        </w:tc>
        <w:tc>
          <w:tcPr>
            <w:tcW w:w="1172" w:type="dxa"/>
            <w:tcBorders>
              <w:top w:val="nil"/>
              <w:left w:val="nil"/>
              <w:bottom w:val="nil"/>
              <w:right w:val="nil"/>
            </w:tcBorders>
          </w:tcPr>
          <w:p w:rsidR="009C61D5" w:rsidRDefault="009C61D5">
            <w:pPr>
              <w:pStyle w:val="ConsPlusNormal"/>
              <w:jc w:val="center"/>
            </w:pPr>
            <w:r>
              <w:t>7</w:t>
            </w:r>
          </w:p>
        </w:tc>
        <w:tc>
          <w:tcPr>
            <w:tcW w:w="1172" w:type="dxa"/>
            <w:tcBorders>
              <w:top w:val="nil"/>
              <w:left w:val="nil"/>
              <w:bottom w:val="nil"/>
              <w:right w:val="nil"/>
            </w:tcBorders>
          </w:tcPr>
          <w:p w:rsidR="009C61D5" w:rsidRDefault="009C61D5">
            <w:pPr>
              <w:pStyle w:val="ConsPlusNormal"/>
              <w:jc w:val="center"/>
            </w:pPr>
            <w:r>
              <w:t>7</w:t>
            </w:r>
          </w:p>
        </w:tc>
        <w:tc>
          <w:tcPr>
            <w:tcW w:w="1172" w:type="dxa"/>
            <w:tcBorders>
              <w:top w:val="nil"/>
              <w:left w:val="nil"/>
              <w:bottom w:val="nil"/>
              <w:right w:val="nil"/>
            </w:tcBorders>
          </w:tcPr>
          <w:p w:rsidR="009C61D5" w:rsidRDefault="009C61D5">
            <w:pPr>
              <w:pStyle w:val="ConsPlusNormal"/>
              <w:jc w:val="center"/>
            </w:pPr>
            <w:r>
              <w:t>8</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5</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4</w:t>
            </w:r>
          </w:p>
        </w:tc>
        <w:tc>
          <w:tcPr>
            <w:tcW w:w="1172" w:type="dxa"/>
            <w:tcBorders>
              <w:top w:val="nil"/>
              <w:left w:val="nil"/>
              <w:bottom w:val="nil"/>
              <w:right w:val="nil"/>
            </w:tcBorders>
          </w:tcPr>
          <w:p w:rsidR="009C61D5" w:rsidRDefault="009C61D5">
            <w:pPr>
              <w:pStyle w:val="ConsPlusNormal"/>
              <w:jc w:val="center"/>
            </w:pPr>
            <w:r>
              <w:t>4</w:t>
            </w:r>
          </w:p>
        </w:tc>
        <w:tc>
          <w:tcPr>
            <w:tcW w:w="1172" w:type="dxa"/>
            <w:tcBorders>
              <w:top w:val="nil"/>
              <w:left w:val="nil"/>
              <w:bottom w:val="nil"/>
              <w:right w:val="nil"/>
            </w:tcBorders>
          </w:tcPr>
          <w:p w:rsidR="009C61D5" w:rsidRDefault="009C61D5">
            <w:pPr>
              <w:pStyle w:val="ConsPlusNormal"/>
              <w:jc w:val="center"/>
            </w:pPr>
            <w:r>
              <w:t>4</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6 "Обеспечение реализации государственной программы"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lastRenderedPageBreak/>
              <w:t>Цель: совершенствование управления реализацией Программы.</w:t>
            </w:r>
          </w:p>
          <w:p w:rsidR="009C61D5" w:rsidRDefault="009C61D5">
            <w:pPr>
              <w:pStyle w:val="ConsPlusNormal"/>
              <w:jc w:val="center"/>
            </w:pPr>
            <w:r>
              <w:t>Задачи: формирование системы управления Программой; обеспечение надлежащего качества оказания потребителям государственных услуг</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государственных гражданских служащих Федерального агентства по рыболовству, прошедших повышение квалификации в течение последних 3 лет, в общем количестве государственных гражданских служащих Федерального агентства по рыболовству"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85,4</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98,3</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79,6</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74,1</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11,9</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21,1</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66,6</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Забайкальский край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40</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125</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76</w:t>
            </w:r>
          </w:p>
        </w:tc>
        <w:tc>
          <w:tcPr>
            <w:tcW w:w="1172" w:type="dxa"/>
            <w:tcBorders>
              <w:top w:val="nil"/>
              <w:left w:val="nil"/>
              <w:bottom w:val="nil"/>
              <w:right w:val="nil"/>
            </w:tcBorders>
          </w:tcPr>
          <w:p w:rsidR="009C61D5" w:rsidRDefault="009C61D5">
            <w:pPr>
              <w:pStyle w:val="ConsPlusNormal"/>
              <w:jc w:val="center"/>
            </w:pPr>
            <w:r>
              <w:t>75</w:t>
            </w:r>
          </w:p>
        </w:tc>
        <w:tc>
          <w:tcPr>
            <w:tcW w:w="1172" w:type="dxa"/>
            <w:tcBorders>
              <w:top w:val="nil"/>
              <w:left w:val="nil"/>
              <w:bottom w:val="nil"/>
              <w:right w:val="nil"/>
            </w:tcBorders>
          </w:tcPr>
          <w:p w:rsidR="009C61D5" w:rsidRDefault="009C61D5">
            <w:pPr>
              <w:pStyle w:val="ConsPlusNormal"/>
              <w:jc w:val="center"/>
            </w:pPr>
            <w:r>
              <w:t>80</w:t>
            </w:r>
          </w:p>
        </w:tc>
        <w:tc>
          <w:tcPr>
            <w:tcW w:w="1172" w:type="dxa"/>
            <w:tcBorders>
              <w:top w:val="nil"/>
              <w:left w:val="nil"/>
              <w:bottom w:val="nil"/>
              <w:right w:val="nil"/>
            </w:tcBorders>
          </w:tcPr>
          <w:p w:rsidR="009C61D5" w:rsidRDefault="009C61D5">
            <w:pPr>
              <w:pStyle w:val="ConsPlusNormal"/>
              <w:jc w:val="center"/>
            </w:pPr>
            <w:r>
              <w:t>72</w:t>
            </w:r>
          </w:p>
        </w:tc>
        <w:tc>
          <w:tcPr>
            <w:tcW w:w="1172" w:type="dxa"/>
            <w:tcBorders>
              <w:top w:val="nil"/>
              <w:left w:val="nil"/>
              <w:bottom w:val="nil"/>
              <w:right w:val="nil"/>
            </w:tcBorders>
          </w:tcPr>
          <w:p w:rsidR="009C61D5" w:rsidRDefault="009C61D5">
            <w:pPr>
              <w:pStyle w:val="ConsPlusNormal"/>
              <w:jc w:val="center"/>
            </w:pPr>
            <w:r>
              <w:t>70</w:t>
            </w:r>
          </w:p>
        </w:tc>
        <w:tc>
          <w:tcPr>
            <w:tcW w:w="1182" w:type="dxa"/>
            <w:tcBorders>
              <w:top w:val="nil"/>
              <w:left w:val="nil"/>
              <w:bottom w:val="nil"/>
              <w:right w:val="nil"/>
            </w:tcBorders>
          </w:tcPr>
          <w:p w:rsidR="009C61D5" w:rsidRDefault="009C61D5">
            <w:pPr>
              <w:pStyle w:val="ConsPlusNormal"/>
              <w:jc w:val="center"/>
            </w:pPr>
            <w:r>
              <w:t>82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56,25</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98,7</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Амурская область</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30,8</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Сахалинская область</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18,51</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82"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Чукотский автономный округ</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7 "Повышение эффективности использования и развитие ресурсного потенциала рыбохозяйственного комплекса"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инфраструктурное обеспечение инновационного развития рыбохозяйственного комплекса.</w:t>
            </w:r>
          </w:p>
          <w:p w:rsidR="009C61D5" w:rsidRDefault="009C61D5">
            <w:pPr>
              <w:pStyle w:val="ConsPlusNormal"/>
              <w:jc w:val="center"/>
            </w:pPr>
            <w:r>
              <w:t xml:space="preserve">Задачи: увеличение ресурсной базы рыболовства за счет увеличения мощностей по воспроизводству водных биологических ресурсов; обеспечение безопасности мореплавания </w:t>
            </w:r>
            <w:r>
              <w:lastRenderedPageBreak/>
              <w:t>судов рыбопромыслового флота; повышение качества мониторинга и эффективности государственного контроля выполнения пользователями водных биологических ресурсов законодательства Российской Федерации в области рыболовства и сохранения водных биологических ресурсов; обеспечение комплексного обслуживания судов рыбопромыслового флота; обеспечение расширения исследований ресурсной базы рыболовства за счет строительства и комплексной капитальной реконструкции существующих научно-исследовательских судов</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lastRenderedPageBreak/>
              <w:t>Показатель "Протяженность реконструированных причальных сооружений (нарастающим итогом по отношению к показателям базового периода)" (пог. метров)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533,8</w:t>
            </w:r>
          </w:p>
        </w:tc>
        <w:tc>
          <w:tcPr>
            <w:tcW w:w="1172" w:type="dxa"/>
            <w:tcBorders>
              <w:top w:val="nil"/>
              <w:left w:val="nil"/>
              <w:bottom w:val="nil"/>
              <w:right w:val="nil"/>
            </w:tcBorders>
          </w:tcPr>
          <w:p w:rsidR="009C61D5" w:rsidRDefault="009C61D5">
            <w:pPr>
              <w:pStyle w:val="ConsPlusNormal"/>
              <w:jc w:val="center"/>
            </w:pPr>
            <w:r>
              <w:t>533,8</w:t>
            </w:r>
          </w:p>
        </w:tc>
        <w:tc>
          <w:tcPr>
            <w:tcW w:w="1182" w:type="dxa"/>
            <w:tcBorders>
              <w:top w:val="nil"/>
              <w:left w:val="nil"/>
              <w:bottom w:val="nil"/>
              <w:right w:val="nil"/>
            </w:tcBorders>
          </w:tcPr>
          <w:p w:rsidR="009C61D5" w:rsidRDefault="009C61D5">
            <w:pPr>
              <w:pStyle w:val="ConsPlusNormal"/>
              <w:jc w:val="center"/>
            </w:pPr>
            <w:r>
              <w:t>533,8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533,8</w:t>
            </w:r>
          </w:p>
        </w:tc>
        <w:tc>
          <w:tcPr>
            <w:tcW w:w="1172" w:type="dxa"/>
            <w:tcBorders>
              <w:top w:val="nil"/>
              <w:left w:val="nil"/>
              <w:bottom w:val="nil"/>
              <w:right w:val="nil"/>
            </w:tcBorders>
          </w:tcPr>
          <w:p w:rsidR="009C61D5" w:rsidRDefault="009C61D5">
            <w:pPr>
              <w:pStyle w:val="ConsPlusNormal"/>
              <w:jc w:val="center"/>
            </w:pPr>
            <w:r>
              <w:t>533,8</w:t>
            </w:r>
          </w:p>
        </w:tc>
        <w:tc>
          <w:tcPr>
            <w:tcW w:w="1182" w:type="dxa"/>
            <w:tcBorders>
              <w:top w:val="nil"/>
              <w:left w:val="nil"/>
              <w:bottom w:val="nil"/>
              <w:right w:val="nil"/>
            </w:tcBorders>
          </w:tcPr>
          <w:p w:rsidR="009C61D5" w:rsidRDefault="009C61D5">
            <w:pPr>
              <w:pStyle w:val="ConsPlusNormal"/>
              <w:jc w:val="center"/>
            </w:pPr>
            <w:r>
              <w:t>533,8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Камчатский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533,8</w:t>
            </w:r>
          </w:p>
        </w:tc>
        <w:tc>
          <w:tcPr>
            <w:tcW w:w="1172" w:type="dxa"/>
            <w:tcBorders>
              <w:top w:val="nil"/>
              <w:left w:val="nil"/>
              <w:bottom w:val="nil"/>
              <w:right w:val="nil"/>
            </w:tcBorders>
          </w:tcPr>
          <w:p w:rsidR="009C61D5" w:rsidRDefault="009C61D5">
            <w:pPr>
              <w:pStyle w:val="ConsPlusNormal"/>
              <w:jc w:val="center"/>
            </w:pPr>
            <w:r>
              <w:t>533,8</w:t>
            </w:r>
          </w:p>
        </w:tc>
        <w:tc>
          <w:tcPr>
            <w:tcW w:w="1182" w:type="dxa"/>
            <w:tcBorders>
              <w:top w:val="nil"/>
              <w:left w:val="nil"/>
              <w:bottom w:val="nil"/>
              <w:right w:val="nil"/>
            </w:tcBorders>
          </w:tcPr>
          <w:p w:rsidR="009C61D5" w:rsidRDefault="009C61D5">
            <w:pPr>
              <w:pStyle w:val="ConsPlusNormal"/>
              <w:jc w:val="center"/>
            </w:pPr>
            <w:r>
              <w:t>533,8</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"Прирост объема производства предприятиями аквакультуры, находящимися в государственной собственности, качественного жизнестойкого посадочного материала для субъектов аквакультуры за счет строительства и реконструкции (годовое значение)"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1,4</w:t>
            </w:r>
          </w:p>
        </w:tc>
        <w:tc>
          <w:tcPr>
            <w:tcW w:w="1182" w:type="dxa"/>
            <w:tcBorders>
              <w:top w:val="nil"/>
              <w:left w:val="nil"/>
              <w:bottom w:val="nil"/>
              <w:right w:val="nil"/>
            </w:tcBorders>
          </w:tcPr>
          <w:p w:rsidR="009C61D5" w:rsidRDefault="009C61D5">
            <w:pPr>
              <w:pStyle w:val="ConsPlusNormal"/>
              <w:jc w:val="center"/>
            </w:pPr>
            <w:r>
              <w:t>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Приморский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"Прирост мощности рыбоводных заводов за счет строительства и реконструкции (нарастающим итогом по отношению к показателям базового периода)" (млн.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11,8</w:t>
            </w:r>
          </w:p>
        </w:tc>
        <w:tc>
          <w:tcPr>
            <w:tcW w:w="1172" w:type="dxa"/>
            <w:tcBorders>
              <w:top w:val="nil"/>
              <w:left w:val="nil"/>
              <w:bottom w:val="nil"/>
              <w:right w:val="nil"/>
            </w:tcBorders>
          </w:tcPr>
          <w:p w:rsidR="009C61D5" w:rsidRDefault="009C61D5">
            <w:pPr>
              <w:pStyle w:val="ConsPlusNormal"/>
              <w:jc w:val="center"/>
            </w:pPr>
            <w:r>
              <w:t>21,9</w:t>
            </w:r>
          </w:p>
        </w:tc>
        <w:tc>
          <w:tcPr>
            <w:tcW w:w="1172" w:type="dxa"/>
            <w:tcBorders>
              <w:top w:val="nil"/>
              <w:left w:val="nil"/>
              <w:bottom w:val="nil"/>
              <w:right w:val="nil"/>
            </w:tcBorders>
          </w:tcPr>
          <w:p w:rsidR="009C61D5" w:rsidRDefault="009C61D5">
            <w:pPr>
              <w:pStyle w:val="ConsPlusNormal"/>
              <w:jc w:val="center"/>
            </w:pPr>
            <w:r>
              <w:t>23,9</w:t>
            </w:r>
          </w:p>
        </w:tc>
        <w:tc>
          <w:tcPr>
            <w:tcW w:w="1172" w:type="dxa"/>
            <w:tcBorders>
              <w:top w:val="nil"/>
              <w:left w:val="nil"/>
              <w:bottom w:val="nil"/>
              <w:right w:val="nil"/>
            </w:tcBorders>
          </w:tcPr>
          <w:p w:rsidR="009C61D5" w:rsidRDefault="009C61D5">
            <w:pPr>
              <w:pStyle w:val="ConsPlusNormal"/>
              <w:jc w:val="center"/>
            </w:pPr>
            <w:r>
              <w:t>23,9</w:t>
            </w:r>
          </w:p>
        </w:tc>
        <w:tc>
          <w:tcPr>
            <w:tcW w:w="1172" w:type="dxa"/>
            <w:tcBorders>
              <w:top w:val="nil"/>
              <w:left w:val="nil"/>
              <w:bottom w:val="nil"/>
              <w:right w:val="nil"/>
            </w:tcBorders>
          </w:tcPr>
          <w:p w:rsidR="009C61D5" w:rsidRDefault="009C61D5">
            <w:pPr>
              <w:pStyle w:val="ConsPlusNormal"/>
              <w:jc w:val="center"/>
            </w:pPr>
            <w:r>
              <w:t>23,9</w:t>
            </w:r>
          </w:p>
        </w:tc>
        <w:tc>
          <w:tcPr>
            <w:tcW w:w="1172" w:type="dxa"/>
            <w:tcBorders>
              <w:top w:val="nil"/>
              <w:left w:val="nil"/>
              <w:bottom w:val="nil"/>
              <w:right w:val="nil"/>
            </w:tcBorders>
          </w:tcPr>
          <w:p w:rsidR="009C61D5" w:rsidRDefault="009C61D5">
            <w:pPr>
              <w:pStyle w:val="ConsPlusNormal"/>
              <w:jc w:val="center"/>
            </w:pPr>
            <w:r>
              <w:t>23,9</w:t>
            </w:r>
          </w:p>
        </w:tc>
        <w:tc>
          <w:tcPr>
            <w:tcW w:w="1172" w:type="dxa"/>
            <w:tcBorders>
              <w:top w:val="nil"/>
              <w:left w:val="nil"/>
              <w:bottom w:val="nil"/>
              <w:right w:val="nil"/>
            </w:tcBorders>
          </w:tcPr>
          <w:p w:rsidR="009C61D5" w:rsidRDefault="009C61D5">
            <w:pPr>
              <w:pStyle w:val="ConsPlusNormal"/>
              <w:jc w:val="center"/>
            </w:pPr>
            <w:r>
              <w:t>23,9</w:t>
            </w:r>
          </w:p>
        </w:tc>
        <w:tc>
          <w:tcPr>
            <w:tcW w:w="1172" w:type="dxa"/>
            <w:tcBorders>
              <w:top w:val="nil"/>
              <w:left w:val="nil"/>
              <w:bottom w:val="nil"/>
              <w:right w:val="nil"/>
            </w:tcBorders>
          </w:tcPr>
          <w:p w:rsidR="009C61D5" w:rsidRDefault="009C61D5">
            <w:pPr>
              <w:pStyle w:val="ConsPlusNormal"/>
              <w:jc w:val="center"/>
            </w:pPr>
            <w:r>
              <w:t>23,9</w:t>
            </w:r>
          </w:p>
        </w:tc>
        <w:tc>
          <w:tcPr>
            <w:tcW w:w="1172" w:type="dxa"/>
            <w:tcBorders>
              <w:top w:val="nil"/>
              <w:left w:val="nil"/>
              <w:bottom w:val="nil"/>
              <w:right w:val="nil"/>
            </w:tcBorders>
          </w:tcPr>
          <w:p w:rsidR="009C61D5" w:rsidRDefault="009C61D5">
            <w:pPr>
              <w:pStyle w:val="ConsPlusNormal"/>
              <w:jc w:val="center"/>
            </w:pPr>
            <w:r>
              <w:t>38,9</w:t>
            </w:r>
          </w:p>
        </w:tc>
        <w:tc>
          <w:tcPr>
            <w:tcW w:w="1172" w:type="dxa"/>
            <w:tcBorders>
              <w:top w:val="nil"/>
              <w:left w:val="nil"/>
              <w:bottom w:val="nil"/>
              <w:right w:val="nil"/>
            </w:tcBorders>
          </w:tcPr>
          <w:p w:rsidR="009C61D5" w:rsidRDefault="009C61D5">
            <w:pPr>
              <w:pStyle w:val="ConsPlusNormal"/>
              <w:jc w:val="center"/>
            </w:pPr>
            <w:r>
              <w:t>38,9</w:t>
            </w:r>
          </w:p>
        </w:tc>
        <w:tc>
          <w:tcPr>
            <w:tcW w:w="1182" w:type="dxa"/>
            <w:tcBorders>
              <w:top w:val="nil"/>
              <w:left w:val="nil"/>
              <w:bottom w:val="nil"/>
              <w:right w:val="nil"/>
            </w:tcBorders>
          </w:tcPr>
          <w:p w:rsidR="009C61D5" w:rsidRDefault="009C61D5">
            <w:pPr>
              <w:pStyle w:val="ConsPlusNormal"/>
              <w:jc w:val="center"/>
            </w:pPr>
            <w:r>
              <w:t>38,9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15</w:t>
            </w:r>
          </w:p>
        </w:tc>
        <w:tc>
          <w:tcPr>
            <w:tcW w:w="1182" w:type="dxa"/>
            <w:tcBorders>
              <w:top w:val="nil"/>
              <w:left w:val="nil"/>
              <w:bottom w:val="nil"/>
              <w:right w:val="nil"/>
            </w:tcBorders>
          </w:tcPr>
          <w:p w:rsidR="009C61D5" w:rsidRDefault="009C61D5">
            <w:pPr>
              <w:pStyle w:val="ConsPlusNormal"/>
              <w:jc w:val="center"/>
            </w:pPr>
            <w:r>
              <w:t>15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Магаданская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15</w:t>
            </w:r>
          </w:p>
        </w:tc>
        <w:tc>
          <w:tcPr>
            <w:tcW w:w="1182" w:type="dxa"/>
            <w:tcBorders>
              <w:top w:val="nil"/>
              <w:left w:val="nil"/>
              <w:bottom w:val="nil"/>
              <w:right w:val="nil"/>
            </w:tcBorders>
          </w:tcPr>
          <w:p w:rsidR="009C61D5" w:rsidRDefault="009C61D5">
            <w:pPr>
              <w:pStyle w:val="ConsPlusNormal"/>
              <w:jc w:val="center"/>
            </w:pPr>
            <w:r>
              <w:t>15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8 "Развитие осетрового хозяйства"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сохранение и увеличение запасов осетровых видов рыб в водных объектах рыбохозяйственного значения и обеспечение создания условий для развития товарного осетроводства.</w:t>
            </w:r>
          </w:p>
          <w:p w:rsidR="009C61D5" w:rsidRDefault="009C61D5">
            <w:pPr>
              <w:pStyle w:val="ConsPlusNormal"/>
              <w:jc w:val="center"/>
            </w:pPr>
            <w:r>
              <w:lastRenderedPageBreak/>
              <w:t>Задачи: активизация деятельности в области сохранения и воспроизводства осетровых видов рыб; создание и внедрение комплексной системы учета и контроля состояния запасов осетровых видов рыб и продукции их переработки; обеспечение искусственного воспроизводства и увеличения запасов осетровых видов рыб в водных объектах рыбохозяйственного значения; стимулирование развития товарной аквакультуры осетровых видов рыб; создание и внедрение комплексной системы учета и контроля состояния запасов осетровых видов рыб и продукции их переработки; обеспечение воспроизводства и увеличения запасов осетровых видов рыб</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lastRenderedPageBreak/>
              <w:t>Показатель "Количество совместных с заинтересованными федеральными органами исполнительной власти контрольно-надзорных мероприятий в области рыболовства в отношении незаконной добычи (вылова) осетровых видов рыб (годовое значение)"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845</w:t>
            </w:r>
          </w:p>
        </w:tc>
        <w:tc>
          <w:tcPr>
            <w:tcW w:w="1172" w:type="dxa"/>
            <w:tcBorders>
              <w:top w:val="nil"/>
              <w:left w:val="nil"/>
              <w:bottom w:val="nil"/>
              <w:right w:val="nil"/>
            </w:tcBorders>
          </w:tcPr>
          <w:p w:rsidR="009C61D5" w:rsidRDefault="009C61D5">
            <w:pPr>
              <w:pStyle w:val="ConsPlusNormal"/>
              <w:jc w:val="center"/>
            </w:pPr>
            <w:r>
              <w:t>845</w:t>
            </w:r>
          </w:p>
        </w:tc>
        <w:tc>
          <w:tcPr>
            <w:tcW w:w="1172" w:type="dxa"/>
            <w:tcBorders>
              <w:top w:val="nil"/>
              <w:left w:val="nil"/>
              <w:bottom w:val="nil"/>
              <w:right w:val="nil"/>
            </w:tcBorders>
          </w:tcPr>
          <w:p w:rsidR="009C61D5" w:rsidRDefault="009C61D5">
            <w:pPr>
              <w:pStyle w:val="ConsPlusNormal"/>
              <w:jc w:val="center"/>
            </w:pPr>
            <w:r>
              <w:t>568</w:t>
            </w:r>
          </w:p>
        </w:tc>
        <w:tc>
          <w:tcPr>
            <w:tcW w:w="1172" w:type="dxa"/>
            <w:tcBorders>
              <w:top w:val="nil"/>
              <w:left w:val="nil"/>
              <w:bottom w:val="nil"/>
              <w:right w:val="nil"/>
            </w:tcBorders>
          </w:tcPr>
          <w:p w:rsidR="009C61D5" w:rsidRDefault="009C61D5">
            <w:pPr>
              <w:pStyle w:val="ConsPlusNormal"/>
              <w:jc w:val="center"/>
            </w:pPr>
            <w:r>
              <w:t>568</w:t>
            </w:r>
          </w:p>
        </w:tc>
        <w:tc>
          <w:tcPr>
            <w:tcW w:w="1172" w:type="dxa"/>
            <w:tcBorders>
              <w:top w:val="nil"/>
              <w:left w:val="nil"/>
              <w:bottom w:val="nil"/>
              <w:right w:val="nil"/>
            </w:tcBorders>
          </w:tcPr>
          <w:p w:rsidR="009C61D5" w:rsidRDefault="009C61D5">
            <w:pPr>
              <w:pStyle w:val="ConsPlusNormal"/>
              <w:jc w:val="center"/>
            </w:pPr>
            <w:r>
              <w:t>677</w:t>
            </w:r>
          </w:p>
        </w:tc>
        <w:tc>
          <w:tcPr>
            <w:tcW w:w="1172" w:type="dxa"/>
            <w:tcBorders>
              <w:top w:val="nil"/>
              <w:left w:val="nil"/>
              <w:bottom w:val="nil"/>
              <w:right w:val="nil"/>
            </w:tcBorders>
          </w:tcPr>
          <w:p w:rsidR="009C61D5" w:rsidRDefault="009C61D5">
            <w:pPr>
              <w:pStyle w:val="ConsPlusNormal"/>
              <w:jc w:val="center"/>
            </w:pPr>
            <w:r>
              <w:t>677</w:t>
            </w:r>
          </w:p>
        </w:tc>
        <w:tc>
          <w:tcPr>
            <w:tcW w:w="1172" w:type="dxa"/>
            <w:tcBorders>
              <w:top w:val="nil"/>
              <w:left w:val="nil"/>
              <w:bottom w:val="nil"/>
              <w:right w:val="nil"/>
            </w:tcBorders>
          </w:tcPr>
          <w:p w:rsidR="009C61D5" w:rsidRDefault="009C61D5">
            <w:pPr>
              <w:pStyle w:val="ConsPlusNormal"/>
              <w:jc w:val="center"/>
            </w:pPr>
            <w:r>
              <w:t>609</w:t>
            </w:r>
          </w:p>
        </w:tc>
        <w:tc>
          <w:tcPr>
            <w:tcW w:w="1172" w:type="dxa"/>
            <w:tcBorders>
              <w:top w:val="nil"/>
              <w:left w:val="nil"/>
              <w:bottom w:val="nil"/>
              <w:right w:val="nil"/>
            </w:tcBorders>
          </w:tcPr>
          <w:p w:rsidR="009C61D5" w:rsidRDefault="009C61D5">
            <w:pPr>
              <w:pStyle w:val="ConsPlusNormal"/>
              <w:jc w:val="center"/>
            </w:pPr>
            <w:r>
              <w:t>609</w:t>
            </w:r>
          </w:p>
        </w:tc>
        <w:tc>
          <w:tcPr>
            <w:tcW w:w="1172" w:type="dxa"/>
            <w:tcBorders>
              <w:top w:val="nil"/>
              <w:left w:val="nil"/>
              <w:bottom w:val="nil"/>
              <w:right w:val="nil"/>
            </w:tcBorders>
          </w:tcPr>
          <w:p w:rsidR="009C61D5" w:rsidRDefault="009C61D5">
            <w:pPr>
              <w:pStyle w:val="ConsPlusNormal"/>
              <w:jc w:val="center"/>
            </w:pPr>
            <w:r>
              <w:t>609</w:t>
            </w:r>
          </w:p>
        </w:tc>
        <w:tc>
          <w:tcPr>
            <w:tcW w:w="1172" w:type="dxa"/>
            <w:tcBorders>
              <w:top w:val="nil"/>
              <w:left w:val="nil"/>
              <w:bottom w:val="nil"/>
              <w:right w:val="nil"/>
            </w:tcBorders>
          </w:tcPr>
          <w:p w:rsidR="009C61D5" w:rsidRDefault="009C61D5">
            <w:pPr>
              <w:pStyle w:val="ConsPlusNormal"/>
              <w:jc w:val="center"/>
            </w:pPr>
            <w:r>
              <w:t>609</w:t>
            </w:r>
          </w:p>
        </w:tc>
        <w:tc>
          <w:tcPr>
            <w:tcW w:w="1182" w:type="dxa"/>
            <w:tcBorders>
              <w:top w:val="nil"/>
              <w:left w:val="nil"/>
              <w:bottom w:val="nil"/>
              <w:right w:val="nil"/>
            </w:tcBorders>
          </w:tcPr>
          <w:p w:rsidR="009C61D5" w:rsidRDefault="009C61D5">
            <w:pPr>
              <w:pStyle w:val="ConsPlusNormal"/>
              <w:jc w:val="center"/>
            </w:pPr>
            <w:r>
              <w:t>609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110</w:t>
            </w:r>
          </w:p>
        </w:tc>
        <w:tc>
          <w:tcPr>
            <w:tcW w:w="1172" w:type="dxa"/>
            <w:tcBorders>
              <w:top w:val="nil"/>
              <w:left w:val="nil"/>
              <w:bottom w:val="nil"/>
              <w:right w:val="nil"/>
            </w:tcBorders>
          </w:tcPr>
          <w:p w:rsidR="009C61D5" w:rsidRDefault="009C61D5">
            <w:pPr>
              <w:pStyle w:val="ConsPlusNormal"/>
              <w:jc w:val="center"/>
            </w:pPr>
            <w:r>
              <w:t>174</w:t>
            </w:r>
          </w:p>
        </w:tc>
        <w:tc>
          <w:tcPr>
            <w:tcW w:w="1172" w:type="dxa"/>
            <w:tcBorders>
              <w:top w:val="nil"/>
              <w:left w:val="nil"/>
              <w:bottom w:val="nil"/>
              <w:right w:val="nil"/>
            </w:tcBorders>
          </w:tcPr>
          <w:p w:rsidR="009C61D5" w:rsidRDefault="009C61D5">
            <w:pPr>
              <w:pStyle w:val="ConsPlusNormal"/>
              <w:jc w:val="center"/>
            </w:pPr>
            <w:r>
              <w:t>106</w:t>
            </w:r>
          </w:p>
        </w:tc>
        <w:tc>
          <w:tcPr>
            <w:tcW w:w="1172" w:type="dxa"/>
            <w:tcBorders>
              <w:top w:val="nil"/>
              <w:left w:val="nil"/>
              <w:bottom w:val="nil"/>
              <w:right w:val="nil"/>
            </w:tcBorders>
          </w:tcPr>
          <w:p w:rsidR="009C61D5" w:rsidRDefault="009C61D5">
            <w:pPr>
              <w:pStyle w:val="ConsPlusNormal"/>
              <w:jc w:val="center"/>
            </w:pPr>
            <w:r>
              <w:t>106</w:t>
            </w:r>
          </w:p>
        </w:tc>
        <w:tc>
          <w:tcPr>
            <w:tcW w:w="1172" w:type="dxa"/>
            <w:tcBorders>
              <w:top w:val="nil"/>
              <w:left w:val="nil"/>
              <w:bottom w:val="nil"/>
              <w:right w:val="nil"/>
            </w:tcBorders>
          </w:tcPr>
          <w:p w:rsidR="009C61D5" w:rsidRDefault="009C61D5">
            <w:pPr>
              <w:pStyle w:val="ConsPlusNormal"/>
              <w:jc w:val="center"/>
            </w:pPr>
            <w:r>
              <w:t>137</w:t>
            </w:r>
          </w:p>
        </w:tc>
        <w:tc>
          <w:tcPr>
            <w:tcW w:w="1172" w:type="dxa"/>
            <w:tcBorders>
              <w:top w:val="nil"/>
              <w:left w:val="nil"/>
              <w:bottom w:val="nil"/>
              <w:right w:val="nil"/>
            </w:tcBorders>
          </w:tcPr>
          <w:p w:rsidR="009C61D5" w:rsidRDefault="009C61D5">
            <w:pPr>
              <w:pStyle w:val="ConsPlusNormal"/>
              <w:jc w:val="center"/>
            </w:pPr>
            <w:r>
              <w:t>137</w:t>
            </w:r>
          </w:p>
        </w:tc>
        <w:tc>
          <w:tcPr>
            <w:tcW w:w="1172" w:type="dxa"/>
            <w:tcBorders>
              <w:top w:val="nil"/>
              <w:left w:val="nil"/>
              <w:bottom w:val="nil"/>
              <w:right w:val="nil"/>
            </w:tcBorders>
          </w:tcPr>
          <w:p w:rsidR="009C61D5" w:rsidRDefault="009C61D5">
            <w:pPr>
              <w:pStyle w:val="ConsPlusNormal"/>
              <w:jc w:val="center"/>
            </w:pPr>
            <w:r>
              <w:t>107</w:t>
            </w:r>
          </w:p>
        </w:tc>
        <w:tc>
          <w:tcPr>
            <w:tcW w:w="1172" w:type="dxa"/>
            <w:tcBorders>
              <w:top w:val="nil"/>
              <w:left w:val="nil"/>
              <w:bottom w:val="nil"/>
              <w:right w:val="nil"/>
            </w:tcBorders>
          </w:tcPr>
          <w:p w:rsidR="009C61D5" w:rsidRDefault="009C61D5">
            <w:pPr>
              <w:pStyle w:val="ConsPlusNormal"/>
              <w:jc w:val="center"/>
            </w:pPr>
            <w:r>
              <w:t>107</w:t>
            </w:r>
          </w:p>
        </w:tc>
        <w:tc>
          <w:tcPr>
            <w:tcW w:w="1172" w:type="dxa"/>
            <w:tcBorders>
              <w:top w:val="nil"/>
              <w:left w:val="nil"/>
              <w:bottom w:val="nil"/>
              <w:right w:val="nil"/>
            </w:tcBorders>
          </w:tcPr>
          <w:p w:rsidR="009C61D5" w:rsidRDefault="009C61D5">
            <w:pPr>
              <w:pStyle w:val="ConsPlusNormal"/>
              <w:jc w:val="center"/>
            </w:pPr>
            <w:r>
              <w:t>107</w:t>
            </w:r>
          </w:p>
        </w:tc>
        <w:tc>
          <w:tcPr>
            <w:tcW w:w="1172" w:type="dxa"/>
            <w:tcBorders>
              <w:top w:val="nil"/>
              <w:left w:val="nil"/>
              <w:bottom w:val="nil"/>
              <w:right w:val="nil"/>
            </w:tcBorders>
          </w:tcPr>
          <w:p w:rsidR="009C61D5" w:rsidRDefault="009C61D5">
            <w:pPr>
              <w:pStyle w:val="ConsPlusNormal"/>
              <w:jc w:val="center"/>
            </w:pPr>
            <w:r>
              <w:t>107</w:t>
            </w:r>
          </w:p>
        </w:tc>
        <w:tc>
          <w:tcPr>
            <w:tcW w:w="1182" w:type="dxa"/>
            <w:tcBorders>
              <w:top w:val="nil"/>
              <w:left w:val="nil"/>
              <w:bottom w:val="nil"/>
              <w:right w:val="nil"/>
            </w:tcBorders>
          </w:tcPr>
          <w:p w:rsidR="009C61D5" w:rsidRDefault="009C61D5">
            <w:pPr>
              <w:pStyle w:val="ConsPlusNormal"/>
              <w:jc w:val="center"/>
            </w:pPr>
            <w:r>
              <w:t>107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110</w:t>
            </w:r>
          </w:p>
        </w:tc>
        <w:tc>
          <w:tcPr>
            <w:tcW w:w="1172" w:type="dxa"/>
            <w:tcBorders>
              <w:top w:val="nil"/>
              <w:left w:val="nil"/>
              <w:bottom w:val="nil"/>
              <w:right w:val="nil"/>
            </w:tcBorders>
          </w:tcPr>
          <w:p w:rsidR="009C61D5" w:rsidRDefault="009C61D5">
            <w:pPr>
              <w:pStyle w:val="ConsPlusNormal"/>
              <w:jc w:val="center"/>
            </w:pPr>
            <w:r>
              <w:t>174</w:t>
            </w:r>
          </w:p>
        </w:tc>
        <w:tc>
          <w:tcPr>
            <w:tcW w:w="1172" w:type="dxa"/>
            <w:tcBorders>
              <w:top w:val="nil"/>
              <w:left w:val="nil"/>
              <w:bottom w:val="nil"/>
              <w:right w:val="nil"/>
            </w:tcBorders>
          </w:tcPr>
          <w:p w:rsidR="009C61D5" w:rsidRDefault="009C61D5">
            <w:pPr>
              <w:pStyle w:val="ConsPlusNormal"/>
              <w:jc w:val="center"/>
            </w:pPr>
            <w:r>
              <w:t>106</w:t>
            </w:r>
          </w:p>
        </w:tc>
        <w:tc>
          <w:tcPr>
            <w:tcW w:w="1172" w:type="dxa"/>
            <w:tcBorders>
              <w:top w:val="nil"/>
              <w:left w:val="nil"/>
              <w:bottom w:val="nil"/>
              <w:right w:val="nil"/>
            </w:tcBorders>
          </w:tcPr>
          <w:p w:rsidR="009C61D5" w:rsidRDefault="009C61D5">
            <w:pPr>
              <w:pStyle w:val="ConsPlusNormal"/>
              <w:jc w:val="center"/>
            </w:pPr>
            <w:r>
              <w:t>106</w:t>
            </w:r>
          </w:p>
        </w:tc>
        <w:tc>
          <w:tcPr>
            <w:tcW w:w="1172" w:type="dxa"/>
            <w:tcBorders>
              <w:top w:val="nil"/>
              <w:left w:val="nil"/>
              <w:bottom w:val="nil"/>
              <w:right w:val="nil"/>
            </w:tcBorders>
          </w:tcPr>
          <w:p w:rsidR="009C61D5" w:rsidRDefault="009C61D5">
            <w:pPr>
              <w:pStyle w:val="ConsPlusNormal"/>
              <w:jc w:val="center"/>
            </w:pPr>
            <w:r>
              <w:t>123</w:t>
            </w:r>
          </w:p>
        </w:tc>
        <w:tc>
          <w:tcPr>
            <w:tcW w:w="1172" w:type="dxa"/>
            <w:tcBorders>
              <w:top w:val="nil"/>
              <w:left w:val="nil"/>
              <w:bottom w:val="nil"/>
              <w:right w:val="nil"/>
            </w:tcBorders>
          </w:tcPr>
          <w:p w:rsidR="009C61D5" w:rsidRDefault="009C61D5">
            <w:pPr>
              <w:pStyle w:val="ConsPlusNormal"/>
              <w:jc w:val="center"/>
            </w:pPr>
            <w:r>
              <w:t>123</w:t>
            </w:r>
          </w:p>
        </w:tc>
        <w:tc>
          <w:tcPr>
            <w:tcW w:w="1172" w:type="dxa"/>
            <w:tcBorders>
              <w:top w:val="nil"/>
              <w:left w:val="nil"/>
              <w:bottom w:val="nil"/>
              <w:right w:val="nil"/>
            </w:tcBorders>
          </w:tcPr>
          <w:p w:rsidR="009C61D5" w:rsidRDefault="009C61D5">
            <w:pPr>
              <w:pStyle w:val="ConsPlusNormal"/>
              <w:jc w:val="center"/>
            </w:pPr>
            <w:r>
              <w:t>89</w:t>
            </w:r>
          </w:p>
        </w:tc>
        <w:tc>
          <w:tcPr>
            <w:tcW w:w="1172" w:type="dxa"/>
            <w:tcBorders>
              <w:top w:val="nil"/>
              <w:left w:val="nil"/>
              <w:bottom w:val="nil"/>
              <w:right w:val="nil"/>
            </w:tcBorders>
          </w:tcPr>
          <w:p w:rsidR="009C61D5" w:rsidRDefault="009C61D5">
            <w:pPr>
              <w:pStyle w:val="ConsPlusNormal"/>
              <w:jc w:val="center"/>
            </w:pPr>
            <w:r>
              <w:t>89</w:t>
            </w:r>
          </w:p>
        </w:tc>
        <w:tc>
          <w:tcPr>
            <w:tcW w:w="1172" w:type="dxa"/>
            <w:tcBorders>
              <w:top w:val="nil"/>
              <w:left w:val="nil"/>
              <w:bottom w:val="nil"/>
              <w:right w:val="nil"/>
            </w:tcBorders>
          </w:tcPr>
          <w:p w:rsidR="009C61D5" w:rsidRDefault="009C61D5">
            <w:pPr>
              <w:pStyle w:val="ConsPlusNormal"/>
              <w:jc w:val="center"/>
            </w:pPr>
            <w:r>
              <w:t>89</w:t>
            </w:r>
          </w:p>
        </w:tc>
        <w:tc>
          <w:tcPr>
            <w:tcW w:w="1172" w:type="dxa"/>
            <w:tcBorders>
              <w:top w:val="nil"/>
              <w:left w:val="nil"/>
              <w:bottom w:val="nil"/>
              <w:right w:val="nil"/>
            </w:tcBorders>
          </w:tcPr>
          <w:p w:rsidR="009C61D5" w:rsidRDefault="009C61D5">
            <w:pPr>
              <w:pStyle w:val="ConsPlusNormal"/>
              <w:jc w:val="center"/>
            </w:pPr>
            <w:r>
              <w:t>89</w:t>
            </w:r>
          </w:p>
        </w:tc>
        <w:tc>
          <w:tcPr>
            <w:tcW w:w="1182" w:type="dxa"/>
            <w:tcBorders>
              <w:top w:val="nil"/>
              <w:left w:val="nil"/>
              <w:bottom w:val="nil"/>
              <w:right w:val="nil"/>
            </w:tcBorders>
          </w:tcPr>
          <w:p w:rsidR="009C61D5" w:rsidRDefault="009C61D5">
            <w:pPr>
              <w:pStyle w:val="ConsPlusNormal"/>
              <w:jc w:val="center"/>
            </w:pPr>
            <w:r>
              <w:t>89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Саха (Якутия)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14</w:t>
            </w:r>
          </w:p>
        </w:tc>
        <w:tc>
          <w:tcPr>
            <w:tcW w:w="1172" w:type="dxa"/>
            <w:tcBorders>
              <w:top w:val="nil"/>
              <w:left w:val="nil"/>
              <w:bottom w:val="nil"/>
              <w:right w:val="nil"/>
            </w:tcBorders>
          </w:tcPr>
          <w:p w:rsidR="009C61D5" w:rsidRDefault="009C61D5">
            <w:pPr>
              <w:pStyle w:val="ConsPlusNormal"/>
              <w:jc w:val="center"/>
            </w:pPr>
            <w:r>
              <w:t>14</w:t>
            </w:r>
          </w:p>
        </w:tc>
        <w:tc>
          <w:tcPr>
            <w:tcW w:w="1172" w:type="dxa"/>
            <w:tcBorders>
              <w:top w:val="nil"/>
              <w:left w:val="nil"/>
              <w:bottom w:val="nil"/>
              <w:right w:val="nil"/>
            </w:tcBorders>
          </w:tcPr>
          <w:p w:rsidR="009C61D5" w:rsidRDefault="009C61D5">
            <w:pPr>
              <w:pStyle w:val="ConsPlusNormal"/>
              <w:jc w:val="center"/>
            </w:pPr>
            <w:r>
              <w:t>18</w:t>
            </w:r>
          </w:p>
        </w:tc>
        <w:tc>
          <w:tcPr>
            <w:tcW w:w="1172" w:type="dxa"/>
            <w:tcBorders>
              <w:top w:val="nil"/>
              <w:left w:val="nil"/>
              <w:bottom w:val="nil"/>
              <w:right w:val="nil"/>
            </w:tcBorders>
          </w:tcPr>
          <w:p w:rsidR="009C61D5" w:rsidRDefault="009C61D5">
            <w:pPr>
              <w:pStyle w:val="ConsPlusNormal"/>
              <w:jc w:val="center"/>
            </w:pPr>
            <w:r>
              <w:t>18</w:t>
            </w:r>
          </w:p>
        </w:tc>
        <w:tc>
          <w:tcPr>
            <w:tcW w:w="1172" w:type="dxa"/>
            <w:tcBorders>
              <w:top w:val="nil"/>
              <w:left w:val="nil"/>
              <w:bottom w:val="nil"/>
              <w:right w:val="nil"/>
            </w:tcBorders>
          </w:tcPr>
          <w:p w:rsidR="009C61D5" w:rsidRDefault="009C61D5">
            <w:pPr>
              <w:pStyle w:val="ConsPlusNormal"/>
              <w:jc w:val="center"/>
            </w:pPr>
            <w:r>
              <w:t>18</w:t>
            </w:r>
          </w:p>
        </w:tc>
        <w:tc>
          <w:tcPr>
            <w:tcW w:w="1172" w:type="dxa"/>
            <w:tcBorders>
              <w:top w:val="nil"/>
              <w:left w:val="nil"/>
              <w:bottom w:val="nil"/>
              <w:right w:val="nil"/>
            </w:tcBorders>
          </w:tcPr>
          <w:p w:rsidR="009C61D5" w:rsidRDefault="009C61D5">
            <w:pPr>
              <w:pStyle w:val="ConsPlusNormal"/>
              <w:jc w:val="center"/>
            </w:pPr>
            <w:r>
              <w:t>18</w:t>
            </w:r>
          </w:p>
        </w:tc>
        <w:tc>
          <w:tcPr>
            <w:tcW w:w="1182" w:type="dxa"/>
            <w:tcBorders>
              <w:top w:val="nil"/>
              <w:left w:val="nil"/>
              <w:bottom w:val="nil"/>
              <w:right w:val="nil"/>
            </w:tcBorders>
          </w:tcPr>
          <w:p w:rsidR="009C61D5" w:rsidRDefault="009C61D5">
            <w:pPr>
              <w:pStyle w:val="ConsPlusNormal"/>
              <w:jc w:val="center"/>
            </w:pPr>
            <w:r>
              <w:t>18</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особей осетровых видов рыб, содержащихся в составе ремонтно-маточных стад в рамках утвержденного государственного задания" (тыс.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40,8</w:t>
            </w:r>
          </w:p>
        </w:tc>
        <w:tc>
          <w:tcPr>
            <w:tcW w:w="1172" w:type="dxa"/>
            <w:tcBorders>
              <w:top w:val="nil"/>
              <w:left w:val="nil"/>
              <w:bottom w:val="nil"/>
              <w:right w:val="nil"/>
            </w:tcBorders>
          </w:tcPr>
          <w:p w:rsidR="009C61D5" w:rsidRDefault="009C61D5">
            <w:pPr>
              <w:pStyle w:val="ConsPlusNormal"/>
              <w:jc w:val="center"/>
            </w:pPr>
            <w:r>
              <w:t>40,8</w:t>
            </w:r>
          </w:p>
        </w:tc>
        <w:tc>
          <w:tcPr>
            <w:tcW w:w="1172" w:type="dxa"/>
            <w:tcBorders>
              <w:top w:val="nil"/>
              <w:left w:val="nil"/>
              <w:bottom w:val="nil"/>
              <w:right w:val="nil"/>
            </w:tcBorders>
          </w:tcPr>
          <w:p w:rsidR="009C61D5" w:rsidRDefault="009C61D5">
            <w:pPr>
              <w:pStyle w:val="ConsPlusNormal"/>
              <w:jc w:val="center"/>
            </w:pPr>
            <w:r>
              <w:t>40,7</w:t>
            </w:r>
          </w:p>
        </w:tc>
        <w:tc>
          <w:tcPr>
            <w:tcW w:w="1172" w:type="dxa"/>
            <w:tcBorders>
              <w:top w:val="nil"/>
              <w:left w:val="nil"/>
              <w:bottom w:val="nil"/>
              <w:right w:val="nil"/>
            </w:tcBorders>
          </w:tcPr>
          <w:p w:rsidR="009C61D5" w:rsidRDefault="009C61D5">
            <w:pPr>
              <w:pStyle w:val="ConsPlusNormal"/>
              <w:jc w:val="center"/>
            </w:pPr>
            <w:r>
              <w:t>40,559</w:t>
            </w:r>
          </w:p>
        </w:tc>
        <w:tc>
          <w:tcPr>
            <w:tcW w:w="1172" w:type="dxa"/>
            <w:tcBorders>
              <w:top w:val="nil"/>
              <w:left w:val="nil"/>
              <w:bottom w:val="nil"/>
              <w:right w:val="nil"/>
            </w:tcBorders>
          </w:tcPr>
          <w:p w:rsidR="009C61D5" w:rsidRDefault="009C61D5">
            <w:pPr>
              <w:pStyle w:val="ConsPlusNormal"/>
              <w:jc w:val="center"/>
            </w:pPr>
            <w:r>
              <w:t>40,4</w:t>
            </w:r>
          </w:p>
        </w:tc>
        <w:tc>
          <w:tcPr>
            <w:tcW w:w="1172" w:type="dxa"/>
            <w:tcBorders>
              <w:top w:val="nil"/>
              <w:left w:val="nil"/>
              <w:bottom w:val="nil"/>
              <w:right w:val="nil"/>
            </w:tcBorders>
          </w:tcPr>
          <w:p w:rsidR="009C61D5" w:rsidRDefault="009C61D5">
            <w:pPr>
              <w:pStyle w:val="ConsPlusNormal"/>
              <w:jc w:val="center"/>
            </w:pPr>
            <w:r>
              <w:t>40,448</w:t>
            </w:r>
          </w:p>
        </w:tc>
        <w:tc>
          <w:tcPr>
            <w:tcW w:w="1172" w:type="dxa"/>
            <w:tcBorders>
              <w:top w:val="nil"/>
              <w:left w:val="nil"/>
              <w:bottom w:val="nil"/>
              <w:right w:val="nil"/>
            </w:tcBorders>
          </w:tcPr>
          <w:p w:rsidR="009C61D5" w:rsidRDefault="009C61D5">
            <w:pPr>
              <w:pStyle w:val="ConsPlusNormal"/>
              <w:jc w:val="center"/>
            </w:pPr>
            <w:r>
              <w:t>40,4</w:t>
            </w:r>
          </w:p>
        </w:tc>
        <w:tc>
          <w:tcPr>
            <w:tcW w:w="1172" w:type="dxa"/>
            <w:tcBorders>
              <w:top w:val="nil"/>
              <w:left w:val="nil"/>
              <w:bottom w:val="nil"/>
              <w:right w:val="nil"/>
            </w:tcBorders>
          </w:tcPr>
          <w:p w:rsidR="009C61D5" w:rsidRDefault="009C61D5">
            <w:pPr>
              <w:pStyle w:val="ConsPlusNormal"/>
              <w:jc w:val="center"/>
            </w:pPr>
            <w:r>
              <w:t>37,51</w:t>
            </w:r>
          </w:p>
        </w:tc>
        <w:tc>
          <w:tcPr>
            <w:tcW w:w="1172" w:type="dxa"/>
            <w:tcBorders>
              <w:top w:val="nil"/>
              <w:left w:val="nil"/>
              <w:bottom w:val="nil"/>
              <w:right w:val="nil"/>
            </w:tcBorders>
          </w:tcPr>
          <w:p w:rsidR="009C61D5" w:rsidRDefault="009C61D5">
            <w:pPr>
              <w:pStyle w:val="ConsPlusNormal"/>
              <w:jc w:val="center"/>
            </w:pPr>
            <w:r>
              <w:t>37,51</w:t>
            </w:r>
          </w:p>
        </w:tc>
        <w:tc>
          <w:tcPr>
            <w:tcW w:w="1172" w:type="dxa"/>
            <w:tcBorders>
              <w:top w:val="nil"/>
              <w:left w:val="nil"/>
              <w:bottom w:val="nil"/>
              <w:right w:val="nil"/>
            </w:tcBorders>
          </w:tcPr>
          <w:p w:rsidR="009C61D5" w:rsidRDefault="009C61D5">
            <w:pPr>
              <w:pStyle w:val="ConsPlusNormal"/>
              <w:jc w:val="center"/>
            </w:pPr>
            <w:r>
              <w:t>37,51</w:t>
            </w:r>
          </w:p>
        </w:tc>
        <w:tc>
          <w:tcPr>
            <w:tcW w:w="1182" w:type="dxa"/>
            <w:tcBorders>
              <w:top w:val="nil"/>
              <w:left w:val="nil"/>
              <w:bottom w:val="nil"/>
              <w:right w:val="nil"/>
            </w:tcBorders>
          </w:tcPr>
          <w:p w:rsidR="009C61D5" w:rsidRDefault="009C61D5">
            <w:pPr>
              <w:pStyle w:val="ConsPlusNormal"/>
              <w:jc w:val="center"/>
            </w:pPr>
            <w:r>
              <w:t>37,51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7,2</w:t>
            </w:r>
          </w:p>
        </w:tc>
        <w:tc>
          <w:tcPr>
            <w:tcW w:w="1172" w:type="dxa"/>
            <w:tcBorders>
              <w:top w:val="nil"/>
              <w:left w:val="nil"/>
              <w:bottom w:val="nil"/>
              <w:right w:val="nil"/>
            </w:tcBorders>
          </w:tcPr>
          <w:p w:rsidR="009C61D5" w:rsidRDefault="009C61D5">
            <w:pPr>
              <w:pStyle w:val="ConsPlusNormal"/>
              <w:jc w:val="center"/>
            </w:pPr>
            <w:r>
              <w:t>7,2</w:t>
            </w:r>
          </w:p>
        </w:tc>
        <w:tc>
          <w:tcPr>
            <w:tcW w:w="1172" w:type="dxa"/>
            <w:tcBorders>
              <w:top w:val="nil"/>
              <w:left w:val="nil"/>
              <w:bottom w:val="nil"/>
              <w:right w:val="nil"/>
            </w:tcBorders>
          </w:tcPr>
          <w:p w:rsidR="009C61D5" w:rsidRDefault="009C61D5">
            <w:pPr>
              <w:pStyle w:val="ConsPlusNormal"/>
              <w:jc w:val="center"/>
            </w:pPr>
            <w:r>
              <w:t>7,2</w:t>
            </w:r>
          </w:p>
        </w:tc>
        <w:tc>
          <w:tcPr>
            <w:tcW w:w="1172" w:type="dxa"/>
            <w:tcBorders>
              <w:top w:val="nil"/>
              <w:left w:val="nil"/>
              <w:bottom w:val="nil"/>
              <w:right w:val="nil"/>
            </w:tcBorders>
          </w:tcPr>
          <w:p w:rsidR="009C61D5" w:rsidRDefault="009C61D5">
            <w:pPr>
              <w:pStyle w:val="ConsPlusNormal"/>
              <w:jc w:val="center"/>
            </w:pPr>
            <w:r>
              <w:t>7,2</w:t>
            </w:r>
          </w:p>
        </w:tc>
        <w:tc>
          <w:tcPr>
            <w:tcW w:w="1172" w:type="dxa"/>
            <w:tcBorders>
              <w:top w:val="nil"/>
              <w:left w:val="nil"/>
              <w:bottom w:val="nil"/>
              <w:right w:val="nil"/>
            </w:tcBorders>
          </w:tcPr>
          <w:p w:rsidR="009C61D5" w:rsidRDefault="009C61D5">
            <w:pPr>
              <w:pStyle w:val="ConsPlusNormal"/>
              <w:jc w:val="center"/>
            </w:pPr>
            <w:r>
              <w:t>7,2</w:t>
            </w:r>
          </w:p>
        </w:tc>
        <w:tc>
          <w:tcPr>
            <w:tcW w:w="1172" w:type="dxa"/>
            <w:tcBorders>
              <w:top w:val="nil"/>
              <w:left w:val="nil"/>
              <w:bottom w:val="nil"/>
              <w:right w:val="nil"/>
            </w:tcBorders>
          </w:tcPr>
          <w:p w:rsidR="009C61D5" w:rsidRDefault="009C61D5">
            <w:pPr>
              <w:pStyle w:val="ConsPlusNormal"/>
              <w:jc w:val="center"/>
            </w:pPr>
            <w:r>
              <w:t>7,2</w:t>
            </w:r>
          </w:p>
        </w:tc>
        <w:tc>
          <w:tcPr>
            <w:tcW w:w="1172" w:type="dxa"/>
            <w:tcBorders>
              <w:top w:val="nil"/>
              <w:left w:val="nil"/>
              <w:bottom w:val="nil"/>
              <w:right w:val="nil"/>
            </w:tcBorders>
          </w:tcPr>
          <w:p w:rsidR="009C61D5" w:rsidRDefault="009C61D5">
            <w:pPr>
              <w:pStyle w:val="ConsPlusNormal"/>
              <w:jc w:val="center"/>
            </w:pPr>
            <w:r>
              <w:t>7,2</w:t>
            </w:r>
          </w:p>
        </w:tc>
        <w:tc>
          <w:tcPr>
            <w:tcW w:w="1182" w:type="dxa"/>
            <w:tcBorders>
              <w:top w:val="nil"/>
              <w:left w:val="nil"/>
              <w:bottom w:val="nil"/>
              <w:right w:val="nil"/>
            </w:tcBorders>
          </w:tcPr>
          <w:p w:rsidR="009C61D5" w:rsidRDefault="009C61D5">
            <w:pPr>
              <w:pStyle w:val="ConsPlusNormal"/>
              <w:jc w:val="center"/>
            </w:pPr>
            <w:r>
              <w:t>7,2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6,75</w:t>
            </w:r>
          </w:p>
        </w:tc>
        <w:tc>
          <w:tcPr>
            <w:tcW w:w="1172" w:type="dxa"/>
            <w:tcBorders>
              <w:top w:val="nil"/>
              <w:left w:val="nil"/>
              <w:bottom w:val="nil"/>
              <w:right w:val="nil"/>
            </w:tcBorders>
          </w:tcPr>
          <w:p w:rsidR="009C61D5" w:rsidRDefault="009C61D5">
            <w:pPr>
              <w:pStyle w:val="ConsPlusNormal"/>
              <w:jc w:val="center"/>
            </w:pPr>
            <w:r>
              <w:t>6,75</w:t>
            </w:r>
          </w:p>
        </w:tc>
        <w:tc>
          <w:tcPr>
            <w:tcW w:w="1172" w:type="dxa"/>
            <w:tcBorders>
              <w:top w:val="nil"/>
              <w:left w:val="nil"/>
              <w:bottom w:val="nil"/>
              <w:right w:val="nil"/>
            </w:tcBorders>
          </w:tcPr>
          <w:p w:rsidR="009C61D5" w:rsidRDefault="009C61D5">
            <w:pPr>
              <w:pStyle w:val="ConsPlusNormal"/>
              <w:jc w:val="center"/>
            </w:pPr>
            <w:r>
              <w:t>6,75</w:t>
            </w:r>
          </w:p>
        </w:tc>
        <w:tc>
          <w:tcPr>
            <w:tcW w:w="1172" w:type="dxa"/>
            <w:tcBorders>
              <w:top w:val="nil"/>
              <w:left w:val="nil"/>
              <w:bottom w:val="nil"/>
              <w:right w:val="nil"/>
            </w:tcBorders>
          </w:tcPr>
          <w:p w:rsidR="009C61D5" w:rsidRDefault="009C61D5">
            <w:pPr>
              <w:pStyle w:val="ConsPlusNormal"/>
              <w:jc w:val="center"/>
            </w:pPr>
            <w:r>
              <w:t>6,75</w:t>
            </w:r>
          </w:p>
        </w:tc>
        <w:tc>
          <w:tcPr>
            <w:tcW w:w="1172" w:type="dxa"/>
            <w:tcBorders>
              <w:top w:val="nil"/>
              <w:left w:val="nil"/>
              <w:bottom w:val="nil"/>
              <w:right w:val="nil"/>
            </w:tcBorders>
          </w:tcPr>
          <w:p w:rsidR="009C61D5" w:rsidRDefault="009C61D5">
            <w:pPr>
              <w:pStyle w:val="ConsPlusNormal"/>
              <w:jc w:val="center"/>
            </w:pPr>
            <w:r>
              <w:t>6,75</w:t>
            </w:r>
          </w:p>
        </w:tc>
        <w:tc>
          <w:tcPr>
            <w:tcW w:w="1172" w:type="dxa"/>
            <w:tcBorders>
              <w:top w:val="nil"/>
              <w:left w:val="nil"/>
              <w:bottom w:val="nil"/>
              <w:right w:val="nil"/>
            </w:tcBorders>
          </w:tcPr>
          <w:p w:rsidR="009C61D5" w:rsidRDefault="009C61D5">
            <w:pPr>
              <w:pStyle w:val="ConsPlusNormal"/>
              <w:jc w:val="center"/>
            </w:pPr>
            <w:r>
              <w:t>6,75</w:t>
            </w:r>
          </w:p>
        </w:tc>
        <w:tc>
          <w:tcPr>
            <w:tcW w:w="1172" w:type="dxa"/>
            <w:tcBorders>
              <w:top w:val="nil"/>
              <w:left w:val="nil"/>
              <w:bottom w:val="nil"/>
              <w:right w:val="nil"/>
            </w:tcBorders>
          </w:tcPr>
          <w:p w:rsidR="009C61D5" w:rsidRDefault="009C61D5">
            <w:pPr>
              <w:pStyle w:val="ConsPlusNormal"/>
              <w:jc w:val="center"/>
            </w:pPr>
            <w:r>
              <w:t>6,75</w:t>
            </w:r>
          </w:p>
        </w:tc>
        <w:tc>
          <w:tcPr>
            <w:tcW w:w="1182" w:type="dxa"/>
            <w:tcBorders>
              <w:top w:val="nil"/>
              <w:left w:val="nil"/>
              <w:bottom w:val="nil"/>
              <w:right w:val="nil"/>
            </w:tcBorders>
          </w:tcPr>
          <w:p w:rsidR="009C61D5" w:rsidRDefault="009C61D5">
            <w:pPr>
              <w:pStyle w:val="ConsPlusNormal"/>
              <w:jc w:val="center"/>
            </w:pPr>
            <w:r>
              <w:t>6,75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82" w:type="dxa"/>
            <w:tcBorders>
              <w:top w:val="nil"/>
              <w:left w:val="nil"/>
              <w:bottom w:val="nil"/>
              <w:right w:val="nil"/>
            </w:tcBorders>
          </w:tcPr>
          <w:p w:rsidR="009C61D5" w:rsidRDefault="009C61D5">
            <w:pPr>
              <w:pStyle w:val="ConsPlusNormal"/>
              <w:jc w:val="center"/>
            </w:pPr>
            <w:r>
              <w:t>0,45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выращиваемой и выпускаемой молоди осетровых видов рыб в рамках утвержденного государственного задания (годовое значение)" (млн.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36,1</w:t>
            </w:r>
          </w:p>
        </w:tc>
        <w:tc>
          <w:tcPr>
            <w:tcW w:w="1172" w:type="dxa"/>
            <w:tcBorders>
              <w:top w:val="nil"/>
              <w:left w:val="nil"/>
              <w:bottom w:val="nil"/>
              <w:right w:val="nil"/>
            </w:tcBorders>
          </w:tcPr>
          <w:p w:rsidR="009C61D5" w:rsidRDefault="009C61D5">
            <w:pPr>
              <w:pStyle w:val="ConsPlusNormal"/>
              <w:jc w:val="center"/>
            </w:pPr>
            <w:r>
              <w:t>45,1</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46,087</w:t>
            </w:r>
          </w:p>
        </w:tc>
        <w:tc>
          <w:tcPr>
            <w:tcW w:w="1172" w:type="dxa"/>
            <w:tcBorders>
              <w:top w:val="nil"/>
              <w:left w:val="nil"/>
              <w:bottom w:val="nil"/>
              <w:right w:val="nil"/>
            </w:tcBorders>
          </w:tcPr>
          <w:p w:rsidR="009C61D5" w:rsidRDefault="009C61D5">
            <w:pPr>
              <w:pStyle w:val="ConsPlusNormal"/>
              <w:jc w:val="center"/>
            </w:pPr>
            <w:r>
              <w:t>34,5</w:t>
            </w:r>
          </w:p>
        </w:tc>
        <w:tc>
          <w:tcPr>
            <w:tcW w:w="1172" w:type="dxa"/>
            <w:tcBorders>
              <w:top w:val="nil"/>
              <w:left w:val="nil"/>
              <w:bottom w:val="nil"/>
              <w:right w:val="nil"/>
            </w:tcBorders>
          </w:tcPr>
          <w:p w:rsidR="009C61D5" w:rsidRDefault="009C61D5">
            <w:pPr>
              <w:pStyle w:val="ConsPlusNormal"/>
              <w:jc w:val="center"/>
            </w:pPr>
            <w:r>
              <w:t>49,329</w:t>
            </w:r>
          </w:p>
        </w:tc>
        <w:tc>
          <w:tcPr>
            <w:tcW w:w="1172" w:type="dxa"/>
            <w:tcBorders>
              <w:top w:val="nil"/>
              <w:left w:val="nil"/>
              <w:bottom w:val="nil"/>
              <w:right w:val="nil"/>
            </w:tcBorders>
          </w:tcPr>
          <w:p w:rsidR="009C61D5" w:rsidRDefault="009C61D5">
            <w:pPr>
              <w:pStyle w:val="ConsPlusNormal"/>
              <w:jc w:val="center"/>
            </w:pPr>
            <w:r>
              <w:t>34,5</w:t>
            </w:r>
          </w:p>
        </w:tc>
        <w:tc>
          <w:tcPr>
            <w:tcW w:w="1172" w:type="dxa"/>
            <w:tcBorders>
              <w:top w:val="nil"/>
              <w:left w:val="nil"/>
              <w:bottom w:val="nil"/>
              <w:right w:val="nil"/>
            </w:tcBorders>
          </w:tcPr>
          <w:p w:rsidR="009C61D5" w:rsidRDefault="009C61D5">
            <w:pPr>
              <w:pStyle w:val="ConsPlusNormal"/>
              <w:jc w:val="center"/>
            </w:pPr>
            <w:r>
              <w:t>40,88</w:t>
            </w:r>
          </w:p>
        </w:tc>
        <w:tc>
          <w:tcPr>
            <w:tcW w:w="1172" w:type="dxa"/>
            <w:tcBorders>
              <w:top w:val="nil"/>
              <w:left w:val="nil"/>
              <w:bottom w:val="nil"/>
              <w:right w:val="nil"/>
            </w:tcBorders>
          </w:tcPr>
          <w:p w:rsidR="009C61D5" w:rsidRDefault="009C61D5">
            <w:pPr>
              <w:pStyle w:val="ConsPlusNormal"/>
              <w:jc w:val="center"/>
            </w:pPr>
            <w:r>
              <w:t>40,88</w:t>
            </w:r>
          </w:p>
        </w:tc>
        <w:tc>
          <w:tcPr>
            <w:tcW w:w="1172" w:type="dxa"/>
            <w:tcBorders>
              <w:top w:val="nil"/>
              <w:left w:val="nil"/>
              <w:bottom w:val="nil"/>
              <w:right w:val="nil"/>
            </w:tcBorders>
          </w:tcPr>
          <w:p w:rsidR="009C61D5" w:rsidRDefault="009C61D5">
            <w:pPr>
              <w:pStyle w:val="ConsPlusNormal"/>
              <w:jc w:val="center"/>
            </w:pPr>
            <w:r>
              <w:t>40,88</w:t>
            </w:r>
          </w:p>
        </w:tc>
        <w:tc>
          <w:tcPr>
            <w:tcW w:w="1182" w:type="dxa"/>
            <w:tcBorders>
              <w:top w:val="nil"/>
              <w:left w:val="nil"/>
              <w:bottom w:val="nil"/>
              <w:right w:val="nil"/>
            </w:tcBorders>
          </w:tcPr>
          <w:p w:rsidR="009C61D5" w:rsidRDefault="009C61D5">
            <w:pPr>
              <w:pStyle w:val="ConsPlusNormal"/>
              <w:jc w:val="center"/>
            </w:pPr>
            <w:r>
              <w:t>40,88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Дальневосточный федеральный округ</w:t>
            </w:r>
          </w:p>
        </w:tc>
        <w:tc>
          <w:tcPr>
            <w:tcW w:w="1172" w:type="dxa"/>
            <w:tcBorders>
              <w:top w:val="nil"/>
              <w:left w:val="nil"/>
              <w:bottom w:val="nil"/>
              <w:right w:val="nil"/>
            </w:tcBorders>
          </w:tcPr>
          <w:p w:rsidR="009C61D5" w:rsidRDefault="009C61D5">
            <w:pPr>
              <w:pStyle w:val="ConsPlusNormal"/>
              <w:jc w:val="center"/>
            </w:pPr>
            <w:r>
              <w:t>1,181</w:t>
            </w:r>
          </w:p>
        </w:tc>
        <w:tc>
          <w:tcPr>
            <w:tcW w:w="1172" w:type="dxa"/>
            <w:tcBorders>
              <w:top w:val="nil"/>
              <w:left w:val="nil"/>
              <w:bottom w:val="nil"/>
              <w:right w:val="nil"/>
            </w:tcBorders>
          </w:tcPr>
          <w:p w:rsidR="009C61D5" w:rsidRDefault="009C61D5">
            <w:pPr>
              <w:pStyle w:val="ConsPlusNormal"/>
              <w:jc w:val="center"/>
            </w:pPr>
            <w:r>
              <w:t>1,181</w:t>
            </w:r>
          </w:p>
        </w:tc>
        <w:tc>
          <w:tcPr>
            <w:tcW w:w="1172" w:type="dxa"/>
            <w:tcBorders>
              <w:top w:val="nil"/>
              <w:left w:val="nil"/>
              <w:bottom w:val="nil"/>
              <w:right w:val="nil"/>
            </w:tcBorders>
          </w:tcPr>
          <w:p w:rsidR="009C61D5" w:rsidRDefault="009C61D5">
            <w:pPr>
              <w:pStyle w:val="ConsPlusNormal"/>
              <w:jc w:val="center"/>
            </w:pPr>
            <w:r>
              <w:t>1,181</w:t>
            </w:r>
          </w:p>
        </w:tc>
        <w:tc>
          <w:tcPr>
            <w:tcW w:w="1172" w:type="dxa"/>
            <w:tcBorders>
              <w:top w:val="nil"/>
              <w:left w:val="nil"/>
              <w:bottom w:val="nil"/>
              <w:right w:val="nil"/>
            </w:tcBorders>
          </w:tcPr>
          <w:p w:rsidR="009C61D5" w:rsidRDefault="009C61D5">
            <w:pPr>
              <w:pStyle w:val="ConsPlusNormal"/>
              <w:jc w:val="center"/>
            </w:pPr>
            <w:r>
              <w:t>2,62</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2,182</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1,5</w:t>
            </w:r>
          </w:p>
        </w:tc>
        <w:tc>
          <w:tcPr>
            <w:tcW w:w="1182" w:type="dxa"/>
            <w:tcBorders>
              <w:top w:val="nil"/>
              <w:left w:val="nil"/>
              <w:bottom w:val="nil"/>
              <w:right w:val="nil"/>
            </w:tcBorders>
          </w:tcPr>
          <w:p w:rsidR="009C61D5" w:rsidRDefault="009C61D5">
            <w:pPr>
              <w:pStyle w:val="ConsPlusNormal"/>
              <w:jc w:val="center"/>
            </w:pPr>
            <w:r>
              <w:t>1,5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Бурятия </w:t>
            </w:r>
            <w:hyperlink w:anchor="P19565" w:history="1">
              <w:r>
                <w:rPr>
                  <w:color w:val="0000FF"/>
                </w:rPr>
                <w:t>&lt;**&gt;</w:t>
              </w:r>
            </w:hyperlink>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0,4</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82" w:type="dxa"/>
            <w:tcBorders>
              <w:top w:val="nil"/>
              <w:left w:val="nil"/>
              <w:bottom w:val="nil"/>
              <w:right w:val="nil"/>
            </w:tcBorders>
          </w:tcPr>
          <w:p w:rsidR="009C61D5" w:rsidRDefault="009C61D5">
            <w:pPr>
              <w:pStyle w:val="ConsPlusNormal"/>
              <w:jc w:val="center"/>
            </w:pPr>
            <w:r>
              <w:t>0,3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Хабаровский край</w:t>
            </w:r>
          </w:p>
        </w:tc>
        <w:tc>
          <w:tcPr>
            <w:tcW w:w="1172" w:type="dxa"/>
            <w:tcBorders>
              <w:top w:val="nil"/>
              <w:left w:val="nil"/>
              <w:bottom w:val="nil"/>
              <w:right w:val="nil"/>
            </w:tcBorders>
          </w:tcPr>
          <w:p w:rsidR="009C61D5" w:rsidRDefault="009C61D5">
            <w:pPr>
              <w:pStyle w:val="ConsPlusNormal"/>
              <w:jc w:val="center"/>
            </w:pPr>
            <w:r>
              <w:t>0,451</w:t>
            </w:r>
          </w:p>
        </w:tc>
        <w:tc>
          <w:tcPr>
            <w:tcW w:w="1172" w:type="dxa"/>
            <w:tcBorders>
              <w:top w:val="nil"/>
              <w:left w:val="nil"/>
              <w:bottom w:val="nil"/>
              <w:right w:val="nil"/>
            </w:tcBorders>
          </w:tcPr>
          <w:p w:rsidR="009C61D5" w:rsidRDefault="009C61D5">
            <w:pPr>
              <w:pStyle w:val="ConsPlusNormal"/>
              <w:jc w:val="center"/>
            </w:pPr>
            <w:r>
              <w:t>0,451</w:t>
            </w:r>
          </w:p>
        </w:tc>
        <w:tc>
          <w:tcPr>
            <w:tcW w:w="1172" w:type="dxa"/>
            <w:tcBorders>
              <w:top w:val="nil"/>
              <w:left w:val="nil"/>
              <w:bottom w:val="nil"/>
              <w:right w:val="nil"/>
            </w:tcBorders>
          </w:tcPr>
          <w:p w:rsidR="009C61D5" w:rsidRDefault="009C61D5">
            <w:pPr>
              <w:pStyle w:val="ConsPlusNormal"/>
              <w:jc w:val="center"/>
            </w:pPr>
            <w:r>
              <w:t>0,451</w:t>
            </w:r>
          </w:p>
        </w:tc>
        <w:tc>
          <w:tcPr>
            <w:tcW w:w="1172" w:type="dxa"/>
            <w:tcBorders>
              <w:top w:val="nil"/>
              <w:left w:val="nil"/>
              <w:bottom w:val="nil"/>
              <w:right w:val="nil"/>
            </w:tcBorders>
          </w:tcPr>
          <w:p w:rsidR="009C61D5" w:rsidRDefault="009C61D5">
            <w:pPr>
              <w:pStyle w:val="ConsPlusNormal"/>
              <w:jc w:val="center"/>
            </w:pPr>
            <w:r>
              <w:t>1,11</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1,09</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0,45</w:t>
            </w:r>
          </w:p>
        </w:tc>
        <w:tc>
          <w:tcPr>
            <w:tcW w:w="1182" w:type="dxa"/>
            <w:tcBorders>
              <w:top w:val="nil"/>
              <w:left w:val="nil"/>
              <w:bottom w:val="nil"/>
              <w:right w:val="nil"/>
            </w:tcBorders>
          </w:tcPr>
          <w:p w:rsidR="009C61D5" w:rsidRDefault="009C61D5">
            <w:pPr>
              <w:pStyle w:val="ConsPlusNormal"/>
              <w:jc w:val="center"/>
            </w:pPr>
            <w:r>
              <w:t>0,45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Еврейская автономная область</w:t>
            </w:r>
          </w:p>
        </w:tc>
        <w:tc>
          <w:tcPr>
            <w:tcW w:w="1172" w:type="dxa"/>
            <w:tcBorders>
              <w:top w:val="nil"/>
              <w:left w:val="nil"/>
              <w:bottom w:val="nil"/>
              <w:right w:val="nil"/>
            </w:tcBorders>
          </w:tcPr>
          <w:p w:rsidR="009C61D5" w:rsidRDefault="009C61D5">
            <w:pPr>
              <w:pStyle w:val="ConsPlusNormal"/>
              <w:jc w:val="center"/>
            </w:pPr>
            <w:r>
              <w:t>0,73</w:t>
            </w:r>
          </w:p>
        </w:tc>
        <w:tc>
          <w:tcPr>
            <w:tcW w:w="1172" w:type="dxa"/>
            <w:tcBorders>
              <w:top w:val="nil"/>
              <w:left w:val="nil"/>
              <w:bottom w:val="nil"/>
              <w:right w:val="nil"/>
            </w:tcBorders>
          </w:tcPr>
          <w:p w:rsidR="009C61D5" w:rsidRDefault="009C61D5">
            <w:pPr>
              <w:pStyle w:val="ConsPlusNormal"/>
              <w:jc w:val="center"/>
            </w:pPr>
            <w:r>
              <w:t>0,73</w:t>
            </w:r>
          </w:p>
        </w:tc>
        <w:tc>
          <w:tcPr>
            <w:tcW w:w="1172" w:type="dxa"/>
            <w:tcBorders>
              <w:top w:val="nil"/>
              <w:left w:val="nil"/>
              <w:bottom w:val="nil"/>
              <w:right w:val="nil"/>
            </w:tcBorders>
          </w:tcPr>
          <w:p w:rsidR="009C61D5" w:rsidRDefault="009C61D5">
            <w:pPr>
              <w:pStyle w:val="ConsPlusNormal"/>
              <w:jc w:val="center"/>
            </w:pPr>
            <w:r>
              <w:t>0,73</w:t>
            </w:r>
          </w:p>
        </w:tc>
        <w:tc>
          <w:tcPr>
            <w:tcW w:w="1172" w:type="dxa"/>
            <w:tcBorders>
              <w:top w:val="nil"/>
              <w:left w:val="nil"/>
              <w:bottom w:val="nil"/>
              <w:right w:val="nil"/>
            </w:tcBorders>
          </w:tcPr>
          <w:p w:rsidR="009C61D5" w:rsidRDefault="009C61D5">
            <w:pPr>
              <w:pStyle w:val="ConsPlusNormal"/>
              <w:jc w:val="center"/>
            </w:pPr>
            <w:r>
              <w:t>1,11</w:t>
            </w:r>
          </w:p>
        </w:tc>
        <w:tc>
          <w:tcPr>
            <w:tcW w:w="1172" w:type="dxa"/>
            <w:tcBorders>
              <w:top w:val="nil"/>
              <w:left w:val="nil"/>
              <w:bottom w:val="nil"/>
              <w:right w:val="nil"/>
            </w:tcBorders>
          </w:tcPr>
          <w:p w:rsidR="009C61D5" w:rsidRDefault="009C61D5">
            <w:pPr>
              <w:pStyle w:val="ConsPlusNormal"/>
              <w:jc w:val="center"/>
            </w:pPr>
            <w:r>
              <w:t>0,75</w:t>
            </w:r>
          </w:p>
        </w:tc>
        <w:tc>
          <w:tcPr>
            <w:tcW w:w="1172" w:type="dxa"/>
            <w:tcBorders>
              <w:top w:val="nil"/>
              <w:left w:val="nil"/>
              <w:bottom w:val="nil"/>
              <w:right w:val="nil"/>
            </w:tcBorders>
          </w:tcPr>
          <w:p w:rsidR="009C61D5" w:rsidRDefault="009C61D5">
            <w:pPr>
              <w:pStyle w:val="ConsPlusNormal"/>
              <w:jc w:val="center"/>
            </w:pPr>
            <w:r>
              <w:t>1,09</w:t>
            </w:r>
          </w:p>
        </w:tc>
        <w:tc>
          <w:tcPr>
            <w:tcW w:w="1172" w:type="dxa"/>
            <w:tcBorders>
              <w:top w:val="nil"/>
              <w:left w:val="nil"/>
              <w:bottom w:val="nil"/>
              <w:right w:val="nil"/>
            </w:tcBorders>
          </w:tcPr>
          <w:p w:rsidR="009C61D5" w:rsidRDefault="009C61D5">
            <w:pPr>
              <w:pStyle w:val="ConsPlusNormal"/>
              <w:jc w:val="center"/>
            </w:pPr>
            <w:r>
              <w:t>0,75</w:t>
            </w:r>
          </w:p>
        </w:tc>
        <w:tc>
          <w:tcPr>
            <w:tcW w:w="1172" w:type="dxa"/>
            <w:tcBorders>
              <w:top w:val="nil"/>
              <w:left w:val="nil"/>
              <w:bottom w:val="nil"/>
              <w:right w:val="nil"/>
            </w:tcBorders>
          </w:tcPr>
          <w:p w:rsidR="009C61D5" w:rsidRDefault="009C61D5">
            <w:pPr>
              <w:pStyle w:val="ConsPlusNormal"/>
              <w:jc w:val="center"/>
            </w:pPr>
            <w:r>
              <w:t>0,75</w:t>
            </w:r>
          </w:p>
        </w:tc>
        <w:tc>
          <w:tcPr>
            <w:tcW w:w="1172" w:type="dxa"/>
            <w:tcBorders>
              <w:top w:val="nil"/>
              <w:left w:val="nil"/>
              <w:bottom w:val="nil"/>
              <w:right w:val="nil"/>
            </w:tcBorders>
          </w:tcPr>
          <w:p w:rsidR="009C61D5" w:rsidRDefault="009C61D5">
            <w:pPr>
              <w:pStyle w:val="ConsPlusNormal"/>
              <w:jc w:val="center"/>
            </w:pPr>
            <w:r>
              <w:t>0,75</w:t>
            </w:r>
          </w:p>
        </w:tc>
        <w:tc>
          <w:tcPr>
            <w:tcW w:w="1172" w:type="dxa"/>
            <w:tcBorders>
              <w:top w:val="nil"/>
              <w:left w:val="nil"/>
              <w:bottom w:val="nil"/>
              <w:right w:val="nil"/>
            </w:tcBorders>
          </w:tcPr>
          <w:p w:rsidR="009C61D5" w:rsidRDefault="009C61D5">
            <w:pPr>
              <w:pStyle w:val="ConsPlusNormal"/>
              <w:jc w:val="center"/>
            </w:pPr>
            <w:r>
              <w:t>0,75</w:t>
            </w:r>
          </w:p>
        </w:tc>
        <w:tc>
          <w:tcPr>
            <w:tcW w:w="1182" w:type="dxa"/>
            <w:tcBorders>
              <w:top w:val="nil"/>
              <w:left w:val="nil"/>
              <w:bottom w:val="nil"/>
              <w:right w:val="nil"/>
            </w:tcBorders>
          </w:tcPr>
          <w:p w:rsidR="009C61D5" w:rsidRDefault="009C61D5">
            <w:pPr>
              <w:pStyle w:val="ConsPlusNormal"/>
              <w:jc w:val="center"/>
            </w:pPr>
            <w:r>
              <w:t>0,75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ind w:firstLine="283"/>
              <w:jc w:val="both"/>
            </w:pPr>
            <w:r>
              <w:t>--------------------------------</w:t>
            </w:r>
          </w:p>
          <w:p w:rsidR="009C61D5" w:rsidRDefault="009C61D5">
            <w:pPr>
              <w:pStyle w:val="ConsPlusNormal"/>
              <w:ind w:firstLine="283"/>
              <w:jc w:val="both"/>
            </w:pPr>
            <w:bookmarkStart w:id="27" w:name="P19564"/>
            <w:bookmarkEnd w:id="27"/>
            <w:r>
              <w:t>&lt;*&gt; Субъекты Российской Федерации, входящие в состав приоритетной территории Дальневосточного федерального округа: Республика Саха (Якутия) и Чукотский автономный округ, также входят в состав приоритетной территории Арктической зоны Российской Федерации, субъекты Российской Федерации: территория Чукотского автономного округа и территории Аллаиховского улуса (района), Анабарского национального (Долгано-Эвенкийского) улуса (района), Булунского улуса (района), Нижнеколымского района, Усть-Янского улуса (района) (Республика Саха (Якутия).</w:t>
            </w:r>
          </w:p>
          <w:p w:rsidR="009C61D5" w:rsidRDefault="009C61D5">
            <w:pPr>
              <w:pStyle w:val="ConsPlusNormal"/>
              <w:ind w:firstLine="283"/>
              <w:jc w:val="both"/>
            </w:pPr>
            <w:bookmarkStart w:id="28" w:name="P19565"/>
            <w:bookmarkEnd w:id="28"/>
            <w:r>
              <w:t xml:space="preserve">&lt;**&gt; В соответствии с </w:t>
            </w:r>
            <w:hyperlink r:id="rId57" w:history="1">
              <w:r>
                <w:rPr>
                  <w:color w:val="0000FF"/>
                </w:rPr>
                <w:t>Указом</w:t>
              </w:r>
            </w:hyperlink>
            <w:r>
              <w:t xml:space="preserve"> Президента Российской Федерации от 3 ноября 2018 г. N 632 "О внесении изменений в перечень федеральных округов, утвержденный Указом Президента Российской Федерации от 13 мая 2000 г. N 849" Республика Бурятия и Забайкальский край исключены из состава Сибирского федерального округа и включены в состав Дальневосточного федерального округа.</w:t>
            </w:r>
          </w:p>
          <w:p w:rsidR="009C61D5" w:rsidRDefault="009C61D5">
            <w:pPr>
              <w:pStyle w:val="ConsPlusNormal"/>
              <w:ind w:firstLine="283"/>
              <w:jc w:val="both"/>
            </w:pPr>
            <w:bookmarkStart w:id="29" w:name="P19566"/>
            <w:bookmarkEnd w:id="29"/>
            <w:r>
              <w:t>&lt;***&gt; Данные Росстатом не размещаются в целях обеспечения конфиденциальности первичных статистических данных, полученных от организаций, в соответствии с Федеральным законом от 29 ноября 2007 г. N 282-ФЗ (</w:t>
            </w:r>
            <w:hyperlink r:id="rId58" w:history="1">
              <w:r>
                <w:rPr>
                  <w:color w:val="0000FF"/>
                </w:rPr>
                <w:t>статья 4, пункт 5</w:t>
              </w:r>
            </w:hyperlink>
            <w:r>
              <w:t xml:space="preserve">; </w:t>
            </w:r>
            <w:hyperlink r:id="rId59" w:history="1">
              <w:r>
                <w:rPr>
                  <w:color w:val="0000FF"/>
                </w:rPr>
                <w:t>статья 9, пункт 1</w:t>
              </w:r>
            </w:hyperlink>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2"/>
            </w:pPr>
            <w:r>
              <w:t>Приоритетная территория - Калининградская область</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 xml:space="preserve">Цели: обеспечение перехода от экспортно-сырьевого типа к инновационному типу развития на основе сохранения, воспроизводства, рационального использования водных биологических ресурсов, внедрения новых технологий, развития импортозамещающих подотраслей; обеспечение продовольственной независимости в параметрах, заданных </w:t>
            </w:r>
            <w:hyperlink r:id="rId60" w:history="1">
              <w:r>
                <w:rPr>
                  <w:color w:val="0000FF"/>
                </w:rPr>
                <w:t>Доктриной</w:t>
              </w:r>
            </w:hyperlink>
            <w:r>
              <w:t xml:space="preserve"> продовольственной безопасности Российской Федерации, утвержденной Указом Президента Российской Федерации от 21 января 2020 г. N 20; обеспечение конкурентоспособности российской рыбной продукции на внутреннем и внешнем рынках.</w:t>
            </w:r>
          </w:p>
          <w:p w:rsidR="009C61D5" w:rsidRDefault="009C61D5">
            <w:pPr>
              <w:pStyle w:val="ConsPlusNormal"/>
              <w:jc w:val="center"/>
            </w:pPr>
            <w:r>
              <w:t>Задачи: создание условий для повышения эффективности добычи (вылова) водных биологических ресурсов, в том числе для обеспечения интересов Российской Федерации в области рыболовства на международном уровне; восстановление и сохранение ресурсно-сырьевой базы рыболовства, в том числе путем искусственного воспроизводства водных биологических ресурсов и стимулирования развития аквакультуры; расширение проведения научных исследований и разработок, в том числе экосистемных, развитие научно-технического потенциала рыбохозяйственного комплекса; формирование условий для обеспечения законного и безопасного промысла водных биологических ресурсов; уход от сырьевой направленности экспорта путем стимулирования производства продукции с высокой долей добавленной стоимости и создание благоприятных условий для ведения бизнеса и привлечения инвестиций в отрасль; совершенствование управления реализацией государственной программы Российской Федерации "Развитие рыбохозяйственного комплекса"; инфраструктурное обеспечение инновационного развития рыбохозяйственного комплекса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"Динамика объема добычи (вылова) водных биологических ресурсов (к базовому периоду)"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105,5</w:t>
            </w:r>
          </w:p>
        </w:tc>
        <w:tc>
          <w:tcPr>
            <w:tcW w:w="1172" w:type="dxa"/>
            <w:tcBorders>
              <w:top w:val="nil"/>
              <w:left w:val="nil"/>
              <w:bottom w:val="nil"/>
              <w:right w:val="nil"/>
            </w:tcBorders>
          </w:tcPr>
          <w:p w:rsidR="009C61D5" w:rsidRDefault="009C61D5">
            <w:pPr>
              <w:pStyle w:val="ConsPlusNormal"/>
              <w:jc w:val="center"/>
            </w:pPr>
            <w:r>
              <w:t>116,1</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119,8</w:t>
            </w:r>
          </w:p>
        </w:tc>
        <w:tc>
          <w:tcPr>
            <w:tcW w:w="1172" w:type="dxa"/>
            <w:tcBorders>
              <w:top w:val="nil"/>
              <w:left w:val="nil"/>
              <w:bottom w:val="nil"/>
              <w:right w:val="nil"/>
            </w:tcBorders>
          </w:tcPr>
          <w:p w:rsidR="009C61D5" w:rsidRDefault="009C61D5">
            <w:pPr>
              <w:pStyle w:val="ConsPlusNormal"/>
              <w:jc w:val="center"/>
            </w:pPr>
            <w:r>
              <w:t>119,3</w:t>
            </w:r>
          </w:p>
        </w:tc>
        <w:tc>
          <w:tcPr>
            <w:tcW w:w="1172" w:type="dxa"/>
            <w:tcBorders>
              <w:top w:val="nil"/>
              <w:left w:val="nil"/>
              <w:bottom w:val="nil"/>
              <w:right w:val="nil"/>
            </w:tcBorders>
          </w:tcPr>
          <w:p w:rsidR="009C61D5" w:rsidRDefault="009C61D5">
            <w:pPr>
              <w:pStyle w:val="ConsPlusNormal"/>
              <w:jc w:val="center"/>
            </w:pPr>
            <w:r>
              <w:t>116,85</w:t>
            </w:r>
          </w:p>
        </w:tc>
        <w:tc>
          <w:tcPr>
            <w:tcW w:w="1172" w:type="dxa"/>
            <w:tcBorders>
              <w:top w:val="nil"/>
              <w:left w:val="nil"/>
              <w:bottom w:val="nil"/>
              <w:right w:val="nil"/>
            </w:tcBorders>
          </w:tcPr>
          <w:p w:rsidR="009C61D5" w:rsidRDefault="009C61D5">
            <w:pPr>
              <w:pStyle w:val="ConsPlusNormal"/>
              <w:jc w:val="center"/>
            </w:pPr>
            <w:r>
              <w:t>121,8</w:t>
            </w:r>
          </w:p>
        </w:tc>
        <w:tc>
          <w:tcPr>
            <w:tcW w:w="1172" w:type="dxa"/>
            <w:tcBorders>
              <w:top w:val="nil"/>
              <w:left w:val="nil"/>
              <w:bottom w:val="nil"/>
              <w:right w:val="nil"/>
            </w:tcBorders>
          </w:tcPr>
          <w:p w:rsidR="009C61D5" w:rsidRDefault="009C61D5">
            <w:pPr>
              <w:pStyle w:val="ConsPlusNormal"/>
              <w:jc w:val="center"/>
            </w:pPr>
            <w:r>
              <w:t>122</w:t>
            </w:r>
          </w:p>
        </w:tc>
        <w:tc>
          <w:tcPr>
            <w:tcW w:w="1172" w:type="dxa"/>
            <w:tcBorders>
              <w:top w:val="nil"/>
              <w:left w:val="nil"/>
              <w:bottom w:val="nil"/>
              <w:right w:val="nil"/>
            </w:tcBorders>
          </w:tcPr>
          <w:p w:rsidR="009C61D5" w:rsidRDefault="009C61D5">
            <w:pPr>
              <w:pStyle w:val="ConsPlusNormal"/>
              <w:jc w:val="center"/>
            </w:pPr>
            <w:r>
              <w:t>122,1</w:t>
            </w:r>
          </w:p>
        </w:tc>
        <w:tc>
          <w:tcPr>
            <w:tcW w:w="1172" w:type="dxa"/>
            <w:tcBorders>
              <w:top w:val="nil"/>
              <w:left w:val="nil"/>
              <w:bottom w:val="nil"/>
              <w:right w:val="nil"/>
            </w:tcBorders>
          </w:tcPr>
          <w:p w:rsidR="009C61D5" w:rsidRDefault="009C61D5">
            <w:pPr>
              <w:pStyle w:val="ConsPlusNormal"/>
              <w:jc w:val="center"/>
            </w:pPr>
            <w:r>
              <w:t>122,3</w:t>
            </w:r>
          </w:p>
        </w:tc>
        <w:tc>
          <w:tcPr>
            <w:tcW w:w="1182" w:type="dxa"/>
            <w:tcBorders>
              <w:top w:val="nil"/>
              <w:left w:val="nil"/>
              <w:bottom w:val="nil"/>
              <w:right w:val="nil"/>
            </w:tcBorders>
          </w:tcPr>
          <w:p w:rsidR="009C61D5" w:rsidRDefault="009C61D5">
            <w:pPr>
              <w:pStyle w:val="ConsPlusNormal"/>
              <w:jc w:val="center"/>
            </w:pPr>
            <w:r>
              <w:t>124,8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124,6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126</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125,7</w:t>
            </w:r>
          </w:p>
        </w:tc>
        <w:tc>
          <w:tcPr>
            <w:tcW w:w="1172" w:type="dxa"/>
            <w:tcBorders>
              <w:top w:val="nil"/>
              <w:left w:val="nil"/>
              <w:bottom w:val="nil"/>
              <w:right w:val="nil"/>
            </w:tcBorders>
          </w:tcPr>
          <w:p w:rsidR="009C61D5" w:rsidRDefault="009C61D5">
            <w:pPr>
              <w:pStyle w:val="ConsPlusNormal"/>
              <w:jc w:val="center"/>
            </w:pPr>
            <w:r>
              <w:t>108,3</w:t>
            </w:r>
          </w:p>
        </w:tc>
        <w:tc>
          <w:tcPr>
            <w:tcW w:w="1172" w:type="dxa"/>
            <w:tcBorders>
              <w:top w:val="nil"/>
              <w:left w:val="nil"/>
              <w:bottom w:val="nil"/>
              <w:right w:val="nil"/>
            </w:tcBorders>
          </w:tcPr>
          <w:p w:rsidR="009C61D5" w:rsidRDefault="009C61D5">
            <w:pPr>
              <w:pStyle w:val="ConsPlusNormal"/>
              <w:jc w:val="center"/>
            </w:pPr>
            <w:r>
              <w:t>108,8</w:t>
            </w:r>
          </w:p>
        </w:tc>
        <w:tc>
          <w:tcPr>
            <w:tcW w:w="1172" w:type="dxa"/>
            <w:tcBorders>
              <w:top w:val="nil"/>
              <w:left w:val="nil"/>
              <w:bottom w:val="nil"/>
              <w:right w:val="nil"/>
            </w:tcBorders>
          </w:tcPr>
          <w:p w:rsidR="009C61D5" w:rsidRDefault="009C61D5">
            <w:pPr>
              <w:pStyle w:val="ConsPlusNormal"/>
              <w:jc w:val="center"/>
            </w:pPr>
            <w:r>
              <w:t>109,3</w:t>
            </w:r>
          </w:p>
        </w:tc>
        <w:tc>
          <w:tcPr>
            <w:tcW w:w="1172" w:type="dxa"/>
            <w:tcBorders>
              <w:top w:val="nil"/>
              <w:left w:val="nil"/>
              <w:bottom w:val="nil"/>
              <w:right w:val="nil"/>
            </w:tcBorders>
          </w:tcPr>
          <w:p w:rsidR="009C61D5" w:rsidRDefault="009C61D5">
            <w:pPr>
              <w:pStyle w:val="ConsPlusNormal"/>
              <w:jc w:val="center"/>
            </w:pPr>
            <w:r>
              <w:t>109,8</w:t>
            </w:r>
          </w:p>
        </w:tc>
        <w:tc>
          <w:tcPr>
            <w:tcW w:w="1182" w:type="dxa"/>
            <w:tcBorders>
              <w:top w:val="nil"/>
              <w:left w:val="nil"/>
              <w:bottom w:val="nil"/>
              <w:right w:val="nil"/>
            </w:tcBorders>
          </w:tcPr>
          <w:p w:rsidR="009C61D5" w:rsidRDefault="009C61D5">
            <w:pPr>
              <w:pStyle w:val="ConsPlusNormal"/>
              <w:jc w:val="center"/>
            </w:pPr>
            <w:r>
              <w:t>110,3</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lastRenderedPageBreak/>
              <w:t>Показатель "Динамика выпуска водных биологических ресурсов в водные объекты рыбохозяйственного значения в рамках утвержденного государственного задания (к базовому периоду)"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121,7</w:t>
            </w:r>
          </w:p>
        </w:tc>
        <w:tc>
          <w:tcPr>
            <w:tcW w:w="1172" w:type="dxa"/>
            <w:tcBorders>
              <w:top w:val="nil"/>
              <w:left w:val="nil"/>
              <w:bottom w:val="nil"/>
              <w:right w:val="nil"/>
            </w:tcBorders>
          </w:tcPr>
          <w:p w:rsidR="009C61D5" w:rsidRDefault="009C61D5">
            <w:pPr>
              <w:pStyle w:val="ConsPlusNormal"/>
              <w:jc w:val="center"/>
            </w:pPr>
            <w:r>
              <w:t>127,8</w:t>
            </w:r>
          </w:p>
        </w:tc>
        <w:tc>
          <w:tcPr>
            <w:tcW w:w="1172" w:type="dxa"/>
            <w:tcBorders>
              <w:top w:val="nil"/>
              <w:left w:val="nil"/>
              <w:bottom w:val="nil"/>
              <w:right w:val="nil"/>
            </w:tcBorders>
          </w:tcPr>
          <w:p w:rsidR="009C61D5" w:rsidRDefault="009C61D5">
            <w:pPr>
              <w:pStyle w:val="ConsPlusNormal"/>
              <w:jc w:val="center"/>
            </w:pPr>
            <w:r>
              <w:t>126,6</w:t>
            </w:r>
          </w:p>
        </w:tc>
        <w:tc>
          <w:tcPr>
            <w:tcW w:w="1172" w:type="dxa"/>
            <w:tcBorders>
              <w:top w:val="nil"/>
              <w:left w:val="nil"/>
              <w:bottom w:val="nil"/>
              <w:right w:val="nil"/>
            </w:tcBorders>
          </w:tcPr>
          <w:p w:rsidR="009C61D5" w:rsidRDefault="009C61D5">
            <w:pPr>
              <w:pStyle w:val="ConsPlusNormal"/>
              <w:jc w:val="center"/>
            </w:pPr>
            <w:r>
              <w:t>140</w:t>
            </w:r>
          </w:p>
        </w:tc>
        <w:tc>
          <w:tcPr>
            <w:tcW w:w="1172" w:type="dxa"/>
            <w:tcBorders>
              <w:top w:val="nil"/>
              <w:left w:val="nil"/>
              <w:bottom w:val="nil"/>
              <w:right w:val="nil"/>
            </w:tcBorders>
          </w:tcPr>
          <w:p w:rsidR="009C61D5" w:rsidRDefault="009C61D5">
            <w:pPr>
              <w:pStyle w:val="ConsPlusNormal"/>
              <w:jc w:val="center"/>
            </w:pPr>
            <w:r>
              <w:t>123,5</w:t>
            </w:r>
          </w:p>
        </w:tc>
        <w:tc>
          <w:tcPr>
            <w:tcW w:w="1172" w:type="dxa"/>
            <w:tcBorders>
              <w:top w:val="nil"/>
              <w:left w:val="nil"/>
              <w:bottom w:val="nil"/>
              <w:right w:val="nil"/>
            </w:tcBorders>
          </w:tcPr>
          <w:p w:rsidR="009C61D5" w:rsidRDefault="009C61D5">
            <w:pPr>
              <w:pStyle w:val="ConsPlusNormal"/>
              <w:jc w:val="center"/>
            </w:pPr>
            <w:r>
              <w:t>134,3</w:t>
            </w:r>
          </w:p>
        </w:tc>
        <w:tc>
          <w:tcPr>
            <w:tcW w:w="1172" w:type="dxa"/>
            <w:tcBorders>
              <w:top w:val="nil"/>
              <w:left w:val="nil"/>
              <w:bottom w:val="nil"/>
              <w:right w:val="nil"/>
            </w:tcBorders>
          </w:tcPr>
          <w:p w:rsidR="009C61D5" w:rsidRDefault="009C61D5">
            <w:pPr>
              <w:pStyle w:val="ConsPlusNormal"/>
              <w:jc w:val="center"/>
            </w:pPr>
            <w:r>
              <w:t>124,1</w:t>
            </w:r>
          </w:p>
        </w:tc>
        <w:tc>
          <w:tcPr>
            <w:tcW w:w="1172" w:type="dxa"/>
            <w:tcBorders>
              <w:top w:val="nil"/>
              <w:left w:val="nil"/>
              <w:bottom w:val="nil"/>
              <w:right w:val="nil"/>
            </w:tcBorders>
          </w:tcPr>
          <w:p w:rsidR="009C61D5" w:rsidRDefault="009C61D5">
            <w:pPr>
              <w:pStyle w:val="ConsPlusNormal"/>
              <w:jc w:val="center"/>
            </w:pPr>
            <w:r>
              <w:t>124,1</w:t>
            </w:r>
          </w:p>
        </w:tc>
        <w:tc>
          <w:tcPr>
            <w:tcW w:w="1172" w:type="dxa"/>
            <w:tcBorders>
              <w:top w:val="nil"/>
              <w:left w:val="nil"/>
              <w:bottom w:val="nil"/>
              <w:right w:val="nil"/>
            </w:tcBorders>
          </w:tcPr>
          <w:p w:rsidR="009C61D5" w:rsidRDefault="009C61D5">
            <w:pPr>
              <w:pStyle w:val="ConsPlusNormal"/>
              <w:jc w:val="center"/>
            </w:pPr>
            <w:r>
              <w:t>124,1</w:t>
            </w:r>
          </w:p>
        </w:tc>
        <w:tc>
          <w:tcPr>
            <w:tcW w:w="1172" w:type="dxa"/>
            <w:tcBorders>
              <w:top w:val="nil"/>
              <w:left w:val="nil"/>
              <w:bottom w:val="nil"/>
              <w:right w:val="nil"/>
            </w:tcBorders>
          </w:tcPr>
          <w:p w:rsidR="009C61D5" w:rsidRDefault="009C61D5">
            <w:pPr>
              <w:pStyle w:val="ConsPlusNormal"/>
              <w:jc w:val="center"/>
            </w:pPr>
            <w:r>
              <w:t>124,1</w:t>
            </w:r>
          </w:p>
        </w:tc>
        <w:tc>
          <w:tcPr>
            <w:tcW w:w="1182" w:type="dxa"/>
            <w:tcBorders>
              <w:top w:val="nil"/>
              <w:left w:val="nil"/>
              <w:bottom w:val="nil"/>
              <w:right w:val="nil"/>
            </w:tcBorders>
          </w:tcPr>
          <w:p w:rsidR="009C61D5" w:rsidRDefault="009C61D5">
            <w:pPr>
              <w:pStyle w:val="ConsPlusNormal"/>
              <w:jc w:val="center"/>
            </w:pPr>
            <w:r>
              <w:t>124,1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102</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75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133,3</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82"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"Прирост объема производства продукции товарной аквакультуры, включая посадочный материал (к базовому периоду)"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47</w:t>
            </w:r>
          </w:p>
        </w:tc>
        <w:tc>
          <w:tcPr>
            <w:tcW w:w="1172" w:type="dxa"/>
            <w:tcBorders>
              <w:top w:val="nil"/>
              <w:left w:val="nil"/>
              <w:bottom w:val="nil"/>
              <w:right w:val="nil"/>
            </w:tcBorders>
          </w:tcPr>
          <w:p w:rsidR="009C61D5" w:rsidRDefault="009C61D5">
            <w:pPr>
              <w:pStyle w:val="ConsPlusNormal"/>
              <w:jc w:val="center"/>
            </w:pPr>
            <w:r>
              <w:t>48</w:t>
            </w:r>
          </w:p>
        </w:tc>
        <w:tc>
          <w:tcPr>
            <w:tcW w:w="1172" w:type="dxa"/>
            <w:tcBorders>
              <w:top w:val="nil"/>
              <w:left w:val="nil"/>
              <w:bottom w:val="nil"/>
              <w:right w:val="nil"/>
            </w:tcBorders>
          </w:tcPr>
          <w:p w:rsidR="009C61D5" w:rsidRDefault="009C61D5">
            <w:pPr>
              <w:pStyle w:val="ConsPlusNormal"/>
              <w:jc w:val="center"/>
            </w:pPr>
            <w:r>
              <w:t>51,9</w:t>
            </w:r>
          </w:p>
        </w:tc>
        <w:tc>
          <w:tcPr>
            <w:tcW w:w="1172" w:type="dxa"/>
            <w:tcBorders>
              <w:top w:val="nil"/>
              <w:left w:val="nil"/>
              <w:bottom w:val="nil"/>
              <w:right w:val="nil"/>
            </w:tcBorders>
          </w:tcPr>
          <w:p w:rsidR="009C61D5" w:rsidRDefault="009C61D5">
            <w:pPr>
              <w:pStyle w:val="ConsPlusNormal"/>
              <w:jc w:val="center"/>
            </w:pPr>
            <w:r>
              <w:t>54</w:t>
            </w:r>
          </w:p>
        </w:tc>
        <w:tc>
          <w:tcPr>
            <w:tcW w:w="1172" w:type="dxa"/>
            <w:tcBorders>
              <w:top w:val="nil"/>
              <w:left w:val="nil"/>
              <w:bottom w:val="nil"/>
              <w:right w:val="nil"/>
            </w:tcBorders>
          </w:tcPr>
          <w:p w:rsidR="009C61D5" w:rsidRDefault="009C61D5">
            <w:pPr>
              <w:pStyle w:val="ConsPlusNormal"/>
              <w:jc w:val="center"/>
            </w:pPr>
            <w:r>
              <w:t>104,9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16,6</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71</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"Охват акватории внутренних вод Российской Федерации мероприятиями по государственному контролю (надзору) в целях выявления и пресечения нарушений законодательства Российской Федерации в области рыболовства и сохранения водных биологических ресурсов (годовое значение)"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52,1</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48,1</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48,1</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"Объем произведенной рыбы и продуктов рыбных, переработанных и консервированных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3905,9</w:t>
            </w:r>
          </w:p>
        </w:tc>
        <w:tc>
          <w:tcPr>
            <w:tcW w:w="1172" w:type="dxa"/>
            <w:tcBorders>
              <w:top w:val="nil"/>
              <w:left w:val="nil"/>
              <w:bottom w:val="nil"/>
              <w:right w:val="nil"/>
            </w:tcBorders>
          </w:tcPr>
          <w:p w:rsidR="009C61D5" w:rsidRDefault="009C61D5">
            <w:pPr>
              <w:pStyle w:val="ConsPlusNormal"/>
              <w:jc w:val="center"/>
            </w:pPr>
            <w:r>
              <w:t>4167,4</w:t>
            </w:r>
          </w:p>
        </w:tc>
        <w:tc>
          <w:tcPr>
            <w:tcW w:w="1172" w:type="dxa"/>
            <w:tcBorders>
              <w:top w:val="nil"/>
              <w:left w:val="nil"/>
              <w:bottom w:val="nil"/>
              <w:right w:val="nil"/>
            </w:tcBorders>
          </w:tcPr>
          <w:p w:rsidR="009C61D5" w:rsidRDefault="009C61D5">
            <w:pPr>
              <w:pStyle w:val="ConsPlusNormal"/>
              <w:jc w:val="center"/>
            </w:pPr>
            <w:r>
              <w:t>3964,5</w:t>
            </w:r>
          </w:p>
        </w:tc>
        <w:tc>
          <w:tcPr>
            <w:tcW w:w="1172" w:type="dxa"/>
            <w:tcBorders>
              <w:top w:val="nil"/>
              <w:left w:val="nil"/>
              <w:bottom w:val="nil"/>
              <w:right w:val="nil"/>
            </w:tcBorders>
          </w:tcPr>
          <w:p w:rsidR="009C61D5" w:rsidRDefault="009C61D5">
            <w:pPr>
              <w:pStyle w:val="ConsPlusNormal"/>
              <w:jc w:val="center"/>
            </w:pPr>
            <w:r>
              <w:t>4250,1</w:t>
            </w:r>
          </w:p>
        </w:tc>
        <w:tc>
          <w:tcPr>
            <w:tcW w:w="1172" w:type="dxa"/>
            <w:tcBorders>
              <w:top w:val="nil"/>
              <w:left w:val="nil"/>
              <w:bottom w:val="nil"/>
              <w:right w:val="nil"/>
            </w:tcBorders>
          </w:tcPr>
          <w:p w:rsidR="009C61D5" w:rsidRDefault="009C61D5">
            <w:pPr>
              <w:pStyle w:val="ConsPlusNormal"/>
              <w:jc w:val="center"/>
            </w:pPr>
            <w:r>
              <w:t>4469,2</w:t>
            </w:r>
          </w:p>
        </w:tc>
        <w:tc>
          <w:tcPr>
            <w:tcW w:w="1172" w:type="dxa"/>
            <w:tcBorders>
              <w:top w:val="nil"/>
              <w:left w:val="nil"/>
              <w:bottom w:val="nil"/>
              <w:right w:val="nil"/>
            </w:tcBorders>
          </w:tcPr>
          <w:p w:rsidR="009C61D5" w:rsidRDefault="009C61D5">
            <w:pPr>
              <w:pStyle w:val="ConsPlusNormal"/>
              <w:jc w:val="center"/>
            </w:pPr>
            <w:r>
              <w:t>4239,5</w:t>
            </w:r>
          </w:p>
        </w:tc>
        <w:tc>
          <w:tcPr>
            <w:tcW w:w="1172" w:type="dxa"/>
            <w:tcBorders>
              <w:top w:val="nil"/>
              <w:left w:val="nil"/>
              <w:bottom w:val="nil"/>
              <w:right w:val="nil"/>
            </w:tcBorders>
          </w:tcPr>
          <w:p w:rsidR="009C61D5" w:rsidRDefault="009C61D5">
            <w:pPr>
              <w:pStyle w:val="ConsPlusNormal"/>
              <w:jc w:val="center"/>
            </w:pPr>
            <w:r>
              <w:t>4643,5</w:t>
            </w:r>
          </w:p>
        </w:tc>
        <w:tc>
          <w:tcPr>
            <w:tcW w:w="1172" w:type="dxa"/>
            <w:tcBorders>
              <w:top w:val="nil"/>
              <w:left w:val="nil"/>
              <w:bottom w:val="nil"/>
              <w:right w:val="nil"/>
            </w:tcBorders>
          </w:tcPr>
          <w:p w:rsidR="009C61D5" w:rsidRDefault="009C61D5">
            <w:pPr>
              <w:pStyle w:val="ConsPlusNormal"/>
              <w:jc w:val="center"/>
            </w:pPr>
            <w:r>
              <w:t>4407,1</w:t>
            </w:r>
          </w:p>
        </w:tc>
        <w:tc>
          <w:tcPr>
            <w:tcW w:w="1172" w:type="dxa"/>
            <w:tcBorders>
              <w:top w:val="nil"/>
              <w:left w:val="nil"/>
              <w:bottom w:val="nil"/>
              <w:right w:val="nil"/>
            </w:tcBorders>
          </w:tcPr>
          <w:p w:rsidR="009C61D5" w:rsidRDefault="009C61D5">
            <w:pPr>
              <w:pStyle w:val="ConsPlusNormal"/>
              <w:jc w:val="center"/>
            </w:pPr>
            <w:r>
              <w:t>4449,3</w:t>
            </w:r>
          </w:p>
        </w:tc>
        <w:tc>
          <w:tcPr>
            <w:tcW w:w="1172" w:type="dxa"/>
            <w:tcBorders>
              <w:top w:val="nil"/>
              <w:left w:val="nil"/>
              <w:bottom w:val="nil"/>
              <w:right w:val="nil"/>
            </w:tcBorders>
          </w:tcPr>
          <w:p w:rsidR="009C61D5" w:rsidRDefault="009C61D5">
            <w:pPr>
              <w:pStyle w:val="ConsPlusNormal"/>
              <w:jc w:val="center"/>
            </w:pPr>
            <w:r>
              <w:t>4491,6</w:t>
            </w:r>
          </w:p>
        </w:tc>
        <w:tc>
          <w:tcPr>
            <w:tcW w:w="1182" w:type="dxa"/>
            <w:tcBorders>
              <w:top w:val="nil"/>
              <w:left w:val="nil"/>
              <w:bottom w:val="nil"/>
              <w:right w:val="nil"/>
            </w:tcBorders>
          </w:tcPr>
          <w:p w:rsidR="009C61D5" w:rsidRDefault="009C61D5">
            <w:pPr>
              <w:pStyle w:val="ConsPlusNormal"/>
              <w:jc w:val="center"/>
            </w:pPr>
            <w:r>
              <w:t>4621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362,1</w:t>
            </w:r>
          </w:p>
        </w:tc>
        <w:tc>
          <w:tcPr>
            <w:tcW w:w="1172" w:type="dxa"/>
            <w:tcBorders>
              <w:top w:val="nil"/>
              <w:left w:val="nil"/>
              <w:bottom w:val="nil"/>
              <w:right w:val="nil"/>
            </w:tcBorders>
          </w:tcPr>
          <w:p w:rsidR="009C61D5" w:rsidRDefault="009C61D5">
            <w:pPr>
              <w:pStyle w:val="ConsPlusNormal"/>
              <w:jc w:val="center"/>
            </w:pPr>
            <w:r>
              <w:t>369,7</w:t>
            </w:r>
          </w:p>
        </w:tc>
        <w:tc>
          <w:tcPr>
            <w:tcW w:w="1172" w:type="dxa"/>
            <w:tcBorders>
              <w:top w:val="nil"/>
              <w:left w:val="nil"/>
              <w:bottom w:val="nil"/>
              <w:right w:val="nil"/>
            </w:tcBorders>
          </w:tcPr>
          <w:p w:rsidR="009C61D5" w:rsidRDefault="009C61D5">
            <w:pPr>
              <w:pStyle w:val="ConsPlusNormal"/>
              <w:jc w:val="center"/>
            </w:pPr>
            <w:r>
              <w:t>372,9</w:t>
            </w:r>
          </w:p>
        </w:tc>
        <w:tc>
          <w:tcPr>
            <w:tcW w:w="1172" w:type="dxa"/>
            <w:tcBorders>
              <w:top w:val="nil"/>
              <w:left w:val="nil"/>
              <w:bottom w:val="nil"/>
              <w:right w:val="nil"/>
            </w:tcBorders>
          </w:tcPr>
          <w:p w:rsidR="009C61D5" w:rsidRDefault="009C61D5">
            <w:pPr>
              <w:pStyle w:val="ConsPlusNormal"/>
              <w:jc w:val="center"/>
            </w:pPr>
            <w:r>
              <w:t>370,9</w:t>
            </w:r>
          </w:p>
        </w:tc>
        <w:tc>
          <w:tcPr>
            <w:tcW w:w="1172" w:type="dxa"/>
            <w:tcBorders>
              <w:top w:val="nil"/>
              <w:left w:val="nil"/>
              <w:bottom w:val="nil"/>
              <w:right w:val="nil"/>
            </w:tcBorders>
          </w:tcPr>
          <w:p w:rsidR="009C61D5" w:rsidRDefault="009C61D5">
            <w:pPr>
              <w:pStyle w:val="ConsPlusNormal"/>
              <w:jc w:val="center"/>
            </w:pPr>
            <w:r>
              <w:t>391,5</w:t>
            </w:r>
          </w:p>
        </w:tc>
        <w:tc>
          <w:tcPr>
            <w:tcW w:w="1172" w:type="dxa"/>
            <w:tcBorders>
              <w:top w:val="nil"/>
              <w:left w:val="nil"/>
              <w:bottom w:val="nil"/>
              <w:right w:val="nil"/>
            </w:tcBorders>
          </w:tcPr>
          <w:p w:rsidR="009C61D5" w:rsidRDefault="009C61D5">
            <w:pPr>
              <w:pStyle w:val="ConsPlusNormal"/>
              <w:jc w:val="center"/>
            </w:pPr>
            <w:r>
              <w:t>354,7</w:t>
            </w:r>
          </w:p>
        </w:tc>
        <w:tc>
          <w:tcPr>
            <w:tcW w:w="1172" w:type="dxa"/>
            <w:tcBorders>
              <w:top w:val="nil"/>
              <w:left w:val="nil"/>
              <w:bottom w:val="nil"/>
              <w:right w:val="nil"/>
            </w:tcBorders>
          </w:tcPr>
          <w:p w:rsidR="009C61D5" w:rsidRDefault="009C61D5">
            <w:pPr>
              <w:pStyle w:val="ConsPlusNormal"/>
              <w:jc w:val="center"/>
            </w:pPr>
            <w:r>
              <w:t>411,1</w:t>
            </w:r>
          </w:p>
        </w:tc>
        <w:tc>
          <w:tcPr>
            <w:tcW w:w="1172" w:type="dxa"/>
            <w:tcBorders>
              <w:top w:val="nil"/>
              <w:left w:val="nil"/>
              <w:bottom w:val="nil"/>
              <w:right w:val="nil"/>
            </w:tcBorders>
          </w:tcPr>
          <w:p w:rsidR="009C61D5" w:rsidRDefault="009C61D5">
            <w:pPr>
              <w:pStyle w:val="ConsPlusNormal"/>
              <w:jc w:val="center"/>
            </w:pPr>
            <w:r>
              <w:t>411,1</w:t>
            </w:r>
          </w:p>
        </w:tc>
        <w:tc>
          <w:tcPr>
            <w:tcW w:w="1172" w:type="dxa"/>
            <w:tcBorders>
              <w:top w:val="nil"/>
              <w:left w:val="nil"/>
              <w:bottom w:val="nil"/>
              <w:right w:val="nil"/>
            </w:tcBorders>
          </w:tcPr>
          <w:p w:rsidR="009C61D5" w:rsidRDefault="009C61D5">
            <w:pPr>
              <w:pStyle w:val="ConsPlusNormal"/>
              <w:jc w:val="center"/>
            </w:pPr>
            <w:r>
              <w:t>411,1</w:t>
            </w:r>
          </w:p>
        </w:tc>
        <w:tc>
          <w:tcPr>
            <w:tcW w:w="1172" w:type="dxa"/>
            <w:tcBorders>
              <w:top w:val="nil"/>
              <w:left w:val="nil"/>
              <w:bottom w:val="nil"/>
              <w:right w:val="nil"/>
            </w:tcBorders>
          </w:tcPr>
          <w:p w:rsidR="009C61D5" w:rsidRDefault="009C61D5">
            <w:pPr>
              <w:pStyle w:val="ConsPlusNormal"/>
              <w:jc w:val="center"/>
            </w:pPr>
            <w:r>
              <w:t>411,1</w:t>
            </w:r>
          </w:p>
        </w:tc>
        <w:tc>
          <w:tcPr>
            <w:tcW w:w="1182" w:type="dxa"/>
            <w:tcBorders>
              <w:top w:val="nil"/>
              <w:left w:val="nil"/>
              <w:bottom w:val="nil"/>
              <w:right w:val="nil"/>
            </w:tcBorders>
          </w:tcPr>
          <w:p w:rsidR="009C61D5" w:rsidRDefault="009C61D5">
            <w:pPr>
              <w:pStyle w:val="ConsPlusNormal"/>
              <w:jc w:val="center"/>
            </w:pPr>
            <w:r>
              <w:t>411,1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"Потребление рыбы и рыбопродуктов в домашних хозяйствах Российской Федерации (по данным выборочного обследования бюджетов домашних хозяйств, в среднем на потребителя в год)" (килограммов)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22,3</w:t>
            </w:r>
          </w:p>
        </w:tc>
        <w:tc>
          <w:tcPr>
            <w:tcW w:w="1172" w:type="dxa"/>
            <w:tcBorders>
              <w:top w:val="nil"/>
              <w:left w:val="nil"/>
              <w:bottom w:val="nil"/>
              <w:right w:val="nil"/>
            </w:tcBorders>
          </w:tcPr>
          <w:p w:rsidR="009C61D5" w:rsidRDefault="009C61D5">
            <w:pPr>
              <w:pStyle w:val="ConsPlusNormal"/>
              <w:jc w:val="center"/>
            </w:pPr>
            <w:r>
              <w:t>21,5</w:t>
            </w:r>
          </w:p>
        </w:tc>
        <w:tc>
          <w:tcPr>
            <w:tcW w:w="1172" w:type="dxa"/>
            <w:tcBorders>
              <w:top w:val="nil"/>
              <w:left w:val="nil"/>
              <w:bottom w:val="nil"/>
              <w:right w:val="nil"/>
            </w:tcBorders>
          </w:tcPr>
          <w:p w:rsidR="009C61D5" w:rsidRDefault="009C61D5">
            <w:pPr>
              <w:pStyle w:val="ConsPlusNormal"/>
              <w:jc w:val="center"/>
            </w:pPr>
            <w:r>
              <w:t>22,7</w:t>
            </w:r>
          </w:p>
        </w:tc>
        <w:tc>
          <w:tcPr>
            <w:tcW w:w="1172" w:type="dxa"/>
            <w:tcBorders>
              <w:top w:val="nil"/>
              <w:left w:val="nil"/>
              <w:bottom w:val="nil"/>
              <w:right w:val="nil"/>
            </w:tcBorders>
          </w:tcPr>
          <w:p w:rsidR="009C61D5" w:rsidRDefault="009C61D5">
            <w:pPr>
              <w:pStyle w:val="ConsPlusNormal"/>
              <w:jc w:val="center"/>
            </w:pPr>
            <w:r>
              <w:t>21,7</w:t>
            </w:r>
          </w:p>
        </w:tc>
        <w:tc>
          <w:tcPr>
            <w:tcW w:w="1172" w:type="dxa"/>
            <w:tcBorders>
              <w:top w:val="nil"/>
              <w:left w:val="nil"/>
              <w:bottom w:val="nil"/>
              <w:right w:val="nil"/>
            </w:tcBorders>
          </w:tcPr>
          <w:p w:rsidR="009C61D5" w:rsidRDefault="009C61D5">
            <w:pPr>
              <w:pStyle w:val="ConsPlusNormal"/>
              <w:jc w:val="center"/>
            </w:pPr>
            <w:r>
              <w:t>22,7</w:t>
            </w:r>
          </w:p>
        </w:tc>
        <w:tc>
          <w:tcPr>
            <w:tcW w:w="1172" w:type="dxa"/>
            <w:tcBorders>
              <w:top w:val="nil"/>
              <w:left w:val="nil"/>
              <w:bottom w:val="nil"/>
              <w:right w:val="nil"/>
            </w:tcBorders>
          </w:tcPr>
          <w:p w:rsidR="009C61D5" w:rsidRDefault="009C61D5">
            <w:pPr>
              <w:pStyle w:val="ConsPlusNormal"/>
              <w:jc w:val="center"/>
            </w:pPr>
            <w:r>
              <w:t>21,9</w:t>
            </w:r>
          </w:p>
        </w:tc>
        <w:tc>
          <w:tcPr>
            <w:tcW w:w="1172" w:type="dxa"/>
            <w:tcBorders>
              <w:top w:val="nil"/>
              <w:left w:val="nil"/>
              <w:bottom w:val="nil"/>
              <w:right w:val="nil"/>
            </w:tcBorders>
          </w:tcPr>
          <w:p w:rsidR="009C61D5" w:rsidRDefault="009C61D5">
            <w:pPr>
              <w:pStyle w:val="ConsPlusNormal"/>
              <w:jc w:val="center"/>
            </w:pPr>
            <w:r>
              <w:t>22,2</w:t>
            </w:r>
          </w:p>
        </w:tc>
        <w:tc>
          <w:tcPr>
            <w:tcW w:w="1172" w:type="dxa"/>
            <w:tcBorders>
              <w:top w:val="nil"/>
              <w:left w:val="nil"/>
              <w:bottom w:val="nil"/>
              <w:right w:val="nil"/>
            </w:tcBorders>
          </w:tcPr>
          <w:p w:rsidR="009C61D5" w:rsidRDefault="009C61D5">
            <w:pPr>
              <w:pStyle w:val="ConsPlusNormal"/>
              <w:jc w:val="center"/>
            </w:pPr>
            <w:r>
              <w:t>22,4</w:t>
            </w:r>
          </w:p>
        </w:tc>
        <w:tc>
          <w:tcPr>
            <w:tcW w:w="1172" w:type="dxa"/>
            <w:tcBorders>
              <w:top w:val="nil"/>
              <w:left w:val="nil"/>
              <w:bottom w:val="nil"/>
              <w:right w:val="nil"/>
            </w:tcBorders>
          </w:tcPr>
          <w:p w:rsidR="009C61D5" w:rsidRDefault="009C61D5">
            <w:pPr>
              <w:pStyle w:val="ConsPlusNormal"/>
              <w:jc w:val="center"/>
            </w:pPr>
            <w:r>
              <w:t>22,6</w:t>
            </w:r>
          </w:p>
        </w:tc>
        <w:tc>
          <w:tcPr>
            <w:tcW w:w="1172" w:type="dxa"/>
            <w:tcBorders>
              <w:top w:val="nil"/>
              <w:left w:val="nil"/>
              <w:bottom w:val="nil"/>
              <w:right w:val="nil"/>
            </w:tcBorders>
          </w:tcPr>
          <w:p w:rsidR="009C61D5" w:rsidRDefault="009C61D5">
            <w:pPr>
              <w:pStyle w:val="ConsPlusNormal"/>
              <w:jc w:val="center"/>
            </w:pPr>
            <w:r>
              <w:t>22,8</w:t>
            </w:r>
          </w:p>
        </w:tc>
        <w:tc>
          <w:tcPr>
            <w:tcW w:w="1182" w:type="dxa"/>
            <w:tcBorders>
              <w:top w:val="nil"/>
              <w:left w:val="nil"/>
              <w:bottom w:val="nil"/>
              <w:right w:val="nil"/>
            </w:tcBorders>
          </w:tcPr>
          <w:p w:rsidR="009C61D5" w:rsidRDefault="009C61D5">
            <w:pPr>
              <w:pStyle w:val="ConsPlusNormal"/>
              <w:jc w:val="center"/>
            </w:pPr>
            <w:r>
              <w:t>23,1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17,2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16</w:t>
            </w:r>
          </w:p>
        </w:tc>
        <w:tc>
          <w:tcPr>
            <w:tcW w:w="1172" w:type="dxa"/>
            <w:tcBorders>
              <w:top w:val="nil"/>
              <w:left w:val="nil"/>
              <w:bottom w:val="nil"/>
              <w:right w:val="nil"/>
            </w:tcBorders>
          </w:tcPr>
          <w:p w:rsidR="009C61D5" w:rsidRDefault="009C61D5">
            <w:pPr>
              <w:pStyle w:val="ConsPlusNormal"/>
              <w:jc w:val="center"/>
            </w:pPr>
            <w:r>
              <w:t>16,1</w:t>
            </w:r>
          </w:p>
        </w:tc>
        <w:tc>
          <w:tcPr>
            <w:tcW w:w="1172" w:type="dxa"/>
            <w:tcBorders>
              <w:top w:val="nil"/>
              <w:left w:val="nil"/>
              <w:bottom w:val="nil"/>
              <w:right w:val="nil"/>
            </w:tcBorders>
          </w:tcPr>
          <w:p w:rsidR="009C61D5" w:rsidRDefault="009C61D5">
            <w:pPr>
              <w:pStyle w:val="ConsPlusNormal"/>
              <w:jc w:val="center"/>
            </w:pPr>
            <w:r>
              <w:t>16,1</w:t>
            </w:r>
          </w:p>
        </w:tc>
        <w:tc>
          <w:tcPr>
            <w:tcW w:w="1172" w:type="dxa"/>
            <w:tcBorders>
              <w:top w:val="nil"/>
              <w:left w:val="nil"/>
              <w:bottom w:val="nil"/>
              <w:right w:val="nil"/>
            </w:tcBorders>
          </w:tcPr>
          <w:p w:rsidR="009C61D5" w:rsidRDefault="009C61D5">
            <w:pPr>
              <w:pStyle w:val="ConsPlusNormal"/>
              <w:jc w:val="center"/>
            </w:pPr>
            <w:r>
              <w:t>16,1</w:t>
            </w:r>
          </w:p>
        </w:tc>
        <w:tc>
          <w:tcPr>
            <w:tcW w:w="1172" w:type="dxa"/>
            <w:tcBorders>
              <w:top w:val="nil"/>
              <w:left w:val="nil"/>
              <w:bottom w:val="nil"/>
              <w:right w:val="nil"/>
            </w:tcBorders>
          </w:tcPr>
          <w:p w:rsidR="009C61D5" w:rsidRDefault="009C61D5">
            <w:pPr>
              <w:pStyle w:val="ConsPlusNormal"/>
              <w:jc w:val="center"/>
            </w:pPr>
            <w:r>
              <w:t>16,1</w:t>
            </w:r>
          </w:p>
        </w:tc>
        <w:tc>
          <w:tcPr>
            <w:tcW w:w="1182" w:type="dxa"/>
            <w:tcBorders>
              <w:top w:val="nil"/>
              <w:left w:val="nil"/>
              <w:bottom w:val="nil"/>
              <w:right w:val="nil"/>
            </w:tcBorders>
          </w:tcPr>
          <w:p w:rsidR="009C61D5" w:rsidRDefault="009C61D5">
            <w:pPr>
              <w:pStyle w:val="ConsPlusNormal"/>
              <w:jc w:val="center"/>
            </w:pPr>
            <w:r>
              <w:t>16,1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"Количество высокопроизводительных рабочих мест по виду деятельности "Рыболовство и рыбоводство" (тыс.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35,8</w:t>
            </w:r>
          </w:p>
        </w:tc>
        <w:tc>
          <w:tcPr>
            <w:tcW w:w="1172" w:type="dxa"/>
            <w:tcBorders>
              <w:top w:val="nil"/>
              <w:left w:val="nil"/>
              <w:bottom w:val="nil"/>
              <w:right w:val="nil"/>
            </w:tcBorders>
          </w:tcPr>
          <w:p w:rsidR="009C61D5" w:rsidRDefault="009C61D5">
            <w:pPr>
              <w:pStyle w:val="ConsPlusNormal"/>
              <w:jc w:val="center"/>
            </w:pPr>
            <w:r>
              <w:t>35,1</w:t>
            </w:r>
          </w:p>
        </w:tc>
        <w:tc>
          <w:tcPr>
            <w:tcW w:w="1172" w:type="dxa"/>
            <w:tcBorders>
              <w:top w:val="nil"/>
              <w:left w:val="nil"/>
              <w:bottom w:val="nil"/>
              <w:right w:val="nil"/>
            </w:tcBorders>
          </w:tcPr>
          <w:p w:rsidR="009C61D5" w:rsidRDefault="009C61D5">
            <w:pPr>
              <w:pStyle w:val="ConsPlusNormal"/>
              <w:jc w:val="center"/>
            </w:pPr>
            <w:r>
              <w:t>35,8</w:t>
            </w:r>
          </w:p>
        </w:tc>
        <w:tc>
          <w:tcPr>
            <w:tcW w:w="1172" w:type="dxa"/>
            <w:tcBorders>
              <w:top w:val="nil"/>
              <w:left w:val="nil"/>
              <w:bottom w:val="nil"/>
              <w:right w:val="nil"/>
            </w:tcBorders>
          </w:tcPr>
          <w:p w:rsidR="009C61D5" w:rsidRDefault="009C61D5">
            <w:pPr>
              <w:pStyle w:val="ConsPlusNormal"/>
              <w:jc w:val="center"/>
            </w:pPr>
            <w:r>
              <w:t>40,2</w:t>
            </w:r>
          </w:p>
        </w:tc>
        <w:tc>
          <w:tcPr>
            <w:tcW w:w="1172" w:type="dxa"/>
            <w:tcBorders>
              <w:top w:val="nil"/>
              <w:left w:val="nil"/>
              <w:bottom w:val="nil"/>
              <w:right w:val="nil"/>
            </w:tcBorders>
          </w:tcPr>
          <w:p w:rsidR="009C61D5" w:rsidRDefault="009C61D5">
            <w:pPr>
              <w:pStyle w:val="ConsPlusNormal"/>
              <w:jc w:val="center"/>
            </w:pPr>
            <w:r>
              <w:t>35,9</w:t>
            </w:r>
          </w:p>
        </w:tc>
        <w:tc>
          <w:tcPr>
            <w:tcW w:w="1172" w:type="dxa"/>
            <w:tcBorders>
              <w:top w:val="nil"/>
              <w:left w:val="nil"/>
              <w:bottom w:val="nil"/>
              <w:right w:val="nil"/>
            </w:tcBorders>
          </w:tcPr>
          <w:p w:rsidR="009C61D5" w:rsidRDefault="009C61D5">
            <w:pPr>
              <w:pStyle w:val="ConsPlusNormal"/>
              <w:jc w:val="center"/>
            </w:pPr>
            <w:r>
              <w:t>41</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36,1</w:t>
            </w:r>
          </w:p>
        </w:tc>
        <w:tc>
          <w:tcPr>
            <w:tcW w:w="1172" w:type="dxa"/>
            <w:tcBorders>
              <w:top w:val="nil"/>
              <w:left w:val="nil"/>
              <w:bottom w:val="nil"/>
              <w:right w:val="nil"/>
            </w:tcBorders>
          </w:tcPr>
          <w:p w:rsidR="009C61D5" w:rsidRDefault="009C61D5">
            <w:pPr>
              <w:pStyle w:val="ConsPlusNormal"/>
              <w:jc w:val="center"/>
            </w:pPr>
            <w:r>
              <w:t>36,2</w:t>
            </w:r>
          </w:p>
        </w:tc>
        <w:tc>
          <w:tcPr>
            <w:tcW w:w="1172" w:type="dxa"/>
            <w:tcBorders>
              <w:top w:val="nil"/>
              <w:left w:val="nil"/>
              <w:bottom w:val="nil"/>
              <w:right w:val="nil"/>
            </w:tcBorders>
          </w:tcPr>
          <w:p w:rsidR="009C61D5" w:rsidRDefault="009C61D5">
            <w:pPr>
              <w:pStyle w:val="ConsPlusNormal"/>
              <w:jc w:val="center"/>
            </w:pPr>
            <w:r>
              <w:t>36,3</w:t>
            </w:r>
          </w:p>
        </w:tc>
        <w:tc>
          <w:tcPr>
            <w:tcW w:w="1182" w:type="dxa"/>
            <w:tcBorders>
              <w:top w:val="nil"/>
              <w:left w:val="nil"/>
              <w:bottom w:val="nil"/>
              <w:right w:val="nil"/>
            </w:tcBorders>
          </w:tcPr>
          <w:p w:rsidR="009C61D5" w:rsidRDefault="009C61D5">
            <w:pPr>
              <w:pStyle w:val="ConsPlusNormal"/>
              <w:jc w:val="center"/>
            </w:pPr>
            <w:r>
              <w:t>36,4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1,379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1,412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1,485</w:t>
            </w:r>
          </w:p>
        </w:tc>
        <w:tc>
          <w:tcPr>
            <w:tcW w:w="1172" w:type="dxa"/>
            <w:tcBorders>
              <w:top w:val="nil"/>
              <w:left w:val="nil"/>
              <w:bottom w:val="nil"/>
              <w:right w:val="nil"/>
            </w:tcBorders>
          </w:tcPr>
          <w:p w:rsidR="009C61D5" w:rsidRDefault="009C61D5">
            <w:pPr>
              <w:pStyle w:val="ConsPlusNormal"/>
              <w:jc w:val="center"/>
            </w:pPr>
            <w:r>
              <w:t>1,452</w:t>
            </w:r>
          </w:p>
        </w:tc>
        <w:tc>
          <w:tcPr>
            <w:tcW w:w="1172" w:type="dxa"/>
            <w:tcBorders>
              <w:top w:val="nil"/>
              <w:left w:val="nil"/>
              <w:bottom w:val="nil"/>
              <w:right w:val="nil"/>
            </w:tcBorders>
          </w:tcPr>
          <w:p w:rsidR="009C61D5" w:rsidRDefault="009C61D5">
            <w:pPr>
              <w:pStyle w:val="ConsPlusNormal"/>
              <w:jc w:val="center"/>
            </w:pPr>
            <w:r>
              <w:t>1,455</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1,55</w:t>
            </w:r>
          </w:p>
        </w:tc>
        <w:tc>
          <w:tcPr>
            <w:tcW w:w="1182" w:type="dxa"/>
            <w:tcBorders>
              <w:top w:val="nil"/>
              <w:left w:val="nil"/>
              <w:bottom w:val="nil"/>
              <w:right w:val="nil"/>
            </w:tcBorders>
          </w:tcPr>
          <w:p w:rsidR="009C61D5" w:rsidRDefault="009C61D5">
            <w:pPr>
              <w:pStyle w:val="ConsPlusNormal"/>
              <w:jc w:val="center"/>
            </w:pPr>
            <w:r>
              <w:t>1,6</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lastRenderedPageBreak/>
              <w:t>Подпрограмма 1 "Организация рыболовства"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Цели: повышение эффективности добычи (вылова) водных биологических ресурсов и обеспечение интересов Российской Федерации в области рыболовства на международном уровне.</w:t>
            </w:r>
          </w:p>
          <w:p w:rsidR="009C61D5" w:rsidRDefault="009C61D5">
            <w:pPr>
              <w:pStyle w:val="ConsPlusNormal"/>
              <w:jc w:val="center"/>
            </w:pPr>
            <w:r>
              <w:t>Задачи: обеспечение условий для полного освоения установленных объемов водных биологических ресурсов российскими пользователями во внутренних водах Российской Федерации, территориальном море Российской Федерации, на континентальном шельфе Российской Федерации, в исключительной экономической зоне Российской Федерации; обеспечение условий для доступа российских пользователей к водным биологическим ресурсам в исключительных экономических зонах иностранных государств; сохранение активного участия Российской Федерации в деятельности международных рыболовных организаций</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добычи (вылова) водных биологических ресурсов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4500</w:t>
            </w:r>
          </w:p>
        </w:tc>
        <w:tc>
          <w:tcPr>
            <w:tcW w:w="1172" w:type="dxa"/>
            <w:tcBorders>
              <w:top w:val="nil"/>
              <w:left w:val="nil"/>
              <w:bottom w:val="nil"/>
              <w:right w:val="nil"/>
            </w:tcBorders>
          </w:tcPr>
          <w:p w:rsidR="009C61D5" w:rsidRDefault="009C61D5">
            <w:pPr>
              <w:pStyle w:val="ConsPlusNormal"/>
              <w:jc w:val="center"/>
            </w:pPr>
            <w:r>
              <w:t>4951,7</w:t>
            </w:r>
          </w:p>
        </w:tc>
        <w:tc>
          <w:tcPr>
            <w:tcW w:w="1172" w:type="dxa"/>
            <w:tcBorders>
              <w:top w:val="nil"/>
              <w:left w:val="nil"/>
              <w:bottom w:val="nil"/>
              <w:right w:val="nil"/>
            </w:tcBorders>
          </w:tcPr>
          <w:p w:rsidR="009C61D5" w:rsidRDefault="009C61D5">
            <w:pPr>
              <w:pStyle w:val="ConsPlusNormal"/>
              <w:jc w:val="center"/>
            </w:pPr>
            <w:r>
              <w:t>4540</w:t>
            </w:r>
          </w:p>
        </w:tc>
        <w:tc>
          <w:tcPr>
            <w:tcW w:w="1172" w:type="dxa"/>
            <w:tcBorders>
              <w:top w:val="nil"/>
              <w:left w:val="nil"/>
              <w:bottom w:val="nil"/>
              <w:right w:val="nil"/>
            </w:tcBorders>
          </w:tcPr>
          <w:p w:rsidR="009C61D5" w:rsidRDefault="009C61D5">
            <w:pPr>
              <w:pStyle w:val="ConsPlusNormal"/>
              <w:jc w:val="center"/>
            </w:pPr>
            <w:r>
              <w:t>5110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4983,30</w:t>
            </w:r>
          </w:p>
        </w:tc>
        <w:tc>
          <w:tcPr>
            <w:tcW w:w="1172" w:type="dxa"/>
            <w:tcBorders>
              <w:top w:val="nil"/>
              <w:left w:val="nil"/>
              <w:bottom w:val="nil"/>
              <w:right w:val="nil"/>
            </w:tcBorders>
          </w:tcPr>
          <w:p w:rsidR="009C61D5" w:rsidRDefault="009C61D5">
            <w:pPr>
              <w:pStyle w:val="ConsPlusNormal"/>
              <w:jc w:val="center"/>
            </w:pPr>
            <w:r>
              <w:t>5194</w:t>
            </w:r>
          </w:p>
        </w:tc>
        <w:tc>
          <w:tcPr>
            <w:tcW w:w="1172" w:type="dxa"/>
            <w:tcBorders>
              <w:top w:val="nil"/>
              <w:left w:val="nil"/>
              <w:bottom w:val="nil"/>
              <w:right w:val="nil"/>
            </w:tcBorders>
          </w:tcPr>
          <w:p w:rsidR="009C61D5" w:rsidRDefault="009C61D5">
            <w:pPr>
              <w:pStyle w:val="ConsPlusNormal"/>
              <w:jc w:val="center"/>
            </w:pPr>
            <w:r>
              <w:t>5201</w:t>
            </w:r>
          </w:p>
        </w:tc>
        <w:tc>
          <w:tcPr>
            <w:tcW w:w="1172" w:type="dxa"/>
            <w:tcBorders>
              <w:top w:val="nil"/>
              <w:left w:val="nil"/>
              <w:bottom w:val="nil"/>
              <w:right w:val="nil"/>
            </w:tcBorders>
          </w:tcPr>
          <w:p w:rsidR="009C61D5" w:rsidRDefault="009C61D5">
            <w:pPr>
              <w:pStyle w:val="ConsPlusNormal"/>
              <w:jc w:val="center"/>
            </w:pPr>
            <w:r>
              <w:t>5208</w:t>
            </w:r>
          </w:p>
        </w:tc>
        <w:tc>
          <w:tcPr>
            <w:tcW w:w="1172" w:type="dxa"/>
            <w:tcBorders>
              <w:top w:val="nil"/>
              <w:left w:val="nil"/>
              <w:bottom w:val="nil"/>
              <w:right w:val="nil"/>
            </w:tcBorders>
          </w:tcPr>
          <w:p w:rsidR="009C61D5" w:rsidRDefault="009C61D5">
            <w:pPr>
              <w:pStyle w:val="ConsPlusNormal"/>
              <w:jc w:val="center"/>
            </w:pPr>
            <w:r>
              <w:t>5215</w:t>
            </w:r>
          </w:p>
        </w:tc>
        <w:tc>
          <w:tcPr>
            <w:tcW w:w="1182" w:type="dxa"/>
            <w:tcBorders>
              <w:top w:val="nil"/>
              <w:left w:val="nil"/>
              <w:bottom w:val="nil"/>
              <w:right w:val="nil"/>
            </w:tcBorders>
          </w:tcPr>
          <w:p w:rsidR="009C61D5" w:rsidRDefault="009C61D5">
            <w:pPr>
              <w:pStyle w:val="ConsPlusNormal"/>
              <w:jc w:val="center"/>
            </w:pPr>
            <w:r>
              <w:t>5322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225,39626</w:t>
            </w:r>
          </w:p>
        </w:tc>
        <w:tc>
          <w:tcPr>
            <w:tcW w:w="1172" w:type="dxa"/>
            <w:tcBorders>
              <w:top w:val="nil"/>
              <w:left w:val="nil"/>
              <w:bottom w:val="nil"/>
              <w:right w:val="nil"/>
            </w:tcBorders>
          </w:tcPr>
          <w:p w:rsidR="009C61D5" w:rsidRDefault="009C61D5">
            <w:pPr>
              <w:pStyle w:val="ConsPlusNormal"/>
              <w:jc w:val="center"/>
            </w:pPr>
            <w:r>
              <w:t>253,757</w:t>
            </w:r>
          </w:p>
        </w:tc>
        <w:tc>
          <w:tcPr>
            <w:tcW w:w="1172" w:type="dxa"/>
            <w:tcBorders>
              <w:top w:val="nil"/>
              <w:left w:val="nil"/>
              <w:bottom w:val="nil"/>
              <w:right w:val="nil"/>
            </w:tcBorders>
          </w:tcPr>
          <w:p w:rsidR="009C61D5" w:rsidRDefault="009C61D5">
            <w:pPr>
              <w:pStyle w:val="ConsPlusNormal"/>
              <w:jc w:val="center"/>
            </w:pPr>
            <w:r>
              <w:t>216,24</w:t>
            </w:r>
          </w:p>
        </w:tc>
        <w:tc>
          <w:tcPr>
            <w:tcW w:w="1172" w:type="dxa"/>
            <w:tcBorders>
              <w:top w:val="nil"/>
              <w:left w:val="nil"/>
              <w:bottom w:val="nil"/>
              <w:right w:val="nil"/>
            </w:tcBorders>
          </w:tcPr>
          <w:p w:rsidR="009C61D5" w:rsidRDefault="009C61D5">
            <w:pPr>
              <w:pStyle w:val="ConsPlusNormal"/>
              <w:jc w:val="center"/>
            </w:pPr>
            <w:r>
              <w:t>256,083</w:t>
            </w:r>
          </w:p>
        </w:tc>
        <w:tc>
          <w:tcPr>
            <w:tcW w:w="1172" w:type="dxa"/>
            <w:tcBorders>
              <w:top w:val="nil"/>
              <w:left w:val="nil"/>
              <w:bottom w:val="nil"/>
              <w:right w:val="nil"/>
            </w:tcBorders>
          </w:tcPr>
          <w:p w:rsidR="009C61D5" w:rsidRDefault="009C61D5">
            <w:pPr>
              <w:pStyle w:val="ConsPlusNormal"/>
              <w:jc w:val="center"/>
            </w:pPr>
            <w:r>
              <w:t>218,684</w:t>
            </w:r>
          </w:p>
        </w:tc>
        <w:tc>
          <w:tcPr>
            <w:tcW w:w="1172" w:type="dxa"/>
            <w:tcBorders>
              <w:top w:val="nil"/>
              <w:left w:val="nil"/>
              <w:bottom w:val="nil"/>
              <w:right w:val="nil"/>
            </w:tcBorders>
          </w:tcPr>
          <w:p w:rsidR="009C61D5" w:rsidRDefault="009C61D5">
            <w:pPr>
              <w:pStyle w:val="ConsPlusNormal"/>
              <w:jc w:val="center"/>
            </w:pPr>
            <w:r>
              <w:t>255,972</w:t>
            </w:r>
          </w:p>
        </w:tc>
        <w:tc>
          <w:tcPr>
            <w:tcW w:w="1172" w:type="dxa"/>
            <w:tcBorders>
              <w:top w:val="nil"/>
              <w:left w:val="nil"/>
              <w:bottom w:val="nil"/>
              <w:right w:val="nil"/>
            </w:tcBorders>
          </w:tcPr>
          <w:p w:rsidR="009C61D5" w:rsidRDefault="009C61D5">
            <w:pPr>
              <w:pStyle w:val="ConsPlusNormal"/>
              <w:jc w:val="center"/>
            </w:pPr>
            <w:r>
              <w:t>220,516</w:t>
            </w:r>
          </w:p>
        </w:tc>
        <w:tc>
          <w:tcPr>
            <w:tcW w:w="1172" w:type="dxa"/>
            <w:tcBorders>
              <w:top w:val="nil"/>
              <w:left w:val="nil"/>
              <w:bottom w:val="nil"/>
              <w:right w:val="nil"/>
            </w:tcBorders>
          </w:tcPr>
          <w:p w:rsidR="009C61D5" w:rsidRDefault="009C61D5">
            <w:pPr>
              <w:pStyle w:val="ConsPlusNormal"/>
              <w:jc w:val="center"/>
            </w:pPr>
            <w:r>
              <w:t>221,534</w:t>
            </w:r>
          </w:p>
        </w:tc>
        <w:tc>
          <w:tcPr>
            <w:tcW w:w="1172" w:type="dxa"/>
            <w:tcBorders>
              <w:top w:val="nil"/>
              <w:left w:val="nil"/>
              <w:bottom w:val="nil"/>
              <w:right w:val="nil"/>
            </w:tcBorders>
          </w:tcPr>
          <w:p w:rsidR="009C61D5" w:rsidRDefault="009C61D5">
            <w:pPr>
              <w:pStyle w:val="ConsPlusNormal"/>
              <w:jc w:val="center"/>
            </w:pPr>
            <w:r>
              <w:t>222,552</w:t>
            </w:r>
          </w:p>
        </w:tc>
        <w:tc>
          <w:tcPr>
            <w:tcW w:w="1172" w:type="dxa"/>
            <w:tcBorders>
              <w:top w:val="nil"/>
              <w:left w:val="nil"/>
              <w:bottom w:val="nil"/>
              <w:right w:val="nil"/>
            </w:tcBorders>
          </w:tcPr>
          <w:p w:rsidR="009C61D5" w:rsidRDefault="009C61D5">
            <w:pPr>
              <w:pStyle w:val="ConsPlusNormal"/>
              <w:jc w:val="center"/>
            </w:pPr>
            <w:r>
              <w:t>223,57</w:t>
            </w:r>
          </w:p>
        </w:tc>
        <w:tc>
          <w:tcPr>
            <w:tcW w:w="1182" w:type="dxa"/>
            <w:tcBorders>
              <w:top w:val="nil"/>
              <w:left w:val="nil"/>
              <w:bottom w:val="nil"/>
              <w:right w:val="nil"/>
            </w:tcBorders>
          </w:tcPr>
          <w:p w:rsidR="009C61D5" w:rsidRDefault="009C61D5">
            <w:pPr>
              <w:pStyle w:val="ConsPlusNormal"/>
              <w:jc w:val="center"/>
            </w:pPr>
            <w:r>
              <w:t>224,59</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"Освоение общих допустимых уловов во внутренних морских водах Российской Федерации, территориальном море Российской Федерации, на континентальном шельфе Российской Федерации и в исключительной экономической зоне Российской Федерации российскими пользователями (годовое значение)"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91,6</w:t>
            </w:r>
          </w:p>
        </w:tc>
        <w:tc>
          <w:tcPr>
            <w:tcW w:w="1172" w:type="dxa"/>
            <w:tcBorders>
              <w:top w:val="nil"/>
              <w:left w:val="nil"/>
              <w:bottom w:val="nil"/>
              <w:right w:val="nil"/>
            </w:tcBorders>
          </w:tcPr>
          <w:p w:rsidR="009C61D5" w:rsidRDefault="009C61D5">
            <w:pPr>
              <w:pStyle w:val="ConsPlusNormal"/>
              <w:jc w:val="center"/>
            </w:pPr>
            <w:r>
              <w:t>90,2</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93,95</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97,7</w:t>
            </w:r>
          </w:p>
        </w:tc>
        <w:tc>
          <w:tcPr>
            <w:tcW w:w="1172" w:type="dxa"/>
            <w:tcBorders>
              <w:top w:val="nil"/>
              <w:left w:val="nil"/>
              <w:bottom w:val="nil"/>
              <w:right w:val="nil"/>
            </w:tcBorders>
          </w:tcPr>
          <w:p w:rsidR="009C61D5" w:rsidRDefault="009C61D5">
            <w:pPr>
              <w:pStyle w:val="ConsPlusNormal"/>
              <w:jc w:val="center"/>
            </w:pPr>
            <w:r>
              <w:t>98,1</w:t>
            </w:r>
          </w:p>
        </w:tc>
        <w:tc>
          <w:tcPr>
            <w:tcW w:w="1182" w:type="dxa"/>
            <w:tcBorders>
              <w:top w:val="nil"/>
              <w:left w:val="nil"/>
              <w:bottom w:val="nil"/>
              <w:right w:val="nil"/>
            </w:tcBorders>
          </w:tcPr>
          <w:p w:rsidR="009C61D5" w:rsidRDefault="009C61D5">
            <w:pPr>
              <w:pStyle w:val="ConsPlusNormal"/>
              <w:jc w:val="center"/>
            </w:pPr>
            <w:r>
              <w:t>98,1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92,4</w:t>
            </w:r>
          </w:p>
        </w:tc>
        <w:tc>
          <w:tcPr>
            <w:tcW w:w="1172" w:type="dxa"/>
            <w:tcBorders>
              <w:top w:val="nil"/>
              <w:left w:val="nil"/>
              <w:bottom w:val="nil"/>
              <w:right w:val="nil"/>
            </w:tcBorders>
          </w:tcPr>
          <w:p w:rsidR="009C61D5" w:rsidRDefault="009C61D5">
            <w:pPr>
              <w:pStyle w:val="ConsPlusNormal"/>
              <w:jc w:val="center"/>
            </w:pPr>
            <w:r>
              <w:t>88,6</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72" w:type="dxa"/>
            <w:tcBorders>
              <w:top w:val="nil"/>
              <w:left w:val="nil"/>
              <w:bottom w:val="nil"/>
              <w:right w:val="nil"/>
            </w:tcBorders>
          </w:tcPr>
          <w:p w:rsidR="009C61D5" w:rsidRDefault="009C61D5">
            <w:pPr>
              <w:pStyle w:val="ConsPlusNormal"/>
              <w:jc w:val="center"/>
            </w:pPr>
            <w:r>
              <w:t>92,7</w:t>
            </w:r>
          </w:p>
        </w:tc>
        <w:tc>
          <w:tcPr>
            <w:tcW w:w="1182" w:type="dxa"/>
            <w:tcBorders>
              <w:top w:val="nil"/>
              <w:left w:val="nil"/>
              <w:bottom w:val="nil"/>
              <w:right w:val="nil"/>
            </w:tcBorders>
          </w:tcPr>
          <w:p w:rsidR="009C61D5" w:rsidRDefault="009C61D5">
            <w:pPr>
              <w:pStyle w:val="ConsPlusNormal"/>
              <w:jc w:val="center"/>
            </w:pPr>
            <w:r>
              <w:t>92,7</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2 "Развитие аквакультуры"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восстановление и сохранение ресурсно-сырьевой базы рыболовства, в том числе путем искусственного воспроизводства водных биологических ресурсов и стимулирования развития аквакультуры.</w:t>
            </w:r>
          </w:p>
          <w:p w:rsidR="009C61D5" w:rsidRDefault="009C61D5">
            <w:pPr>
              <w:pStyle w:val="ConsPlusNormal"/>
              <w:jc w:val="center"/>
            </w:pPr>
            <w:r>
              <w:t>Задачи: создание условий для ускоренного развития аквакультуры в Российской Федерации; сохранение биологического разнообразия и увеличение численности водных биологических ресурсов; проведения мероприятий по улучшению показателей гидрологического, гидрогеохимического, экологического состояния водных объектов в целях создания условий для сохранения и рационального использования водных биоресурсов, а также обеспечения производства продукции аквакультуры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производства продукции товарной аквакультуры, включая посадочный материал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203</w:t>
            </w:r>
          </w:p>
        </w:tc>
        <w:tc>
          <w:tcPr>
            <w:tcW w:w="1172" w:type="dxa"/>
            <w:tcBorders>
              <w:top w:val="nil"/>
              <w:left w:val="nil"/>
              <w:bottom w:val="nil"/>
              <w:right w:val="nil"/>
            </w:tcBorders>
          </w:tcPr>
          <w:p w:rsidR="009C61D5" w:rsidRDefault="009C61D5">
            <w:pPr>
              <w:pStyle w:val="ConsPlusNormal"/>
              <w:jc w:val="center"/>
            </w:pPr>
            <w:r>
              <w:t>219,7</w:t>
            </w:r>
          </w:p>
        </w:tc>
        <w:tc>
          <w:tcPr>
            <w:tcW w:w="1172" w:type="dxa"/>
            <w:tcBorders>
              <w:top w:val="nil"/>
              <w:left w:val="nil"/>
              <w:bottom w:val="nil"/>
              <w:right w:val="nil"/>
            </w:tcBorders>
          </w:tcPr>
          <w:p w:rsidR="009C61D5" w:rsidRDefault="009C61D5">
            <w:pPr>
              <w:pStyle w:val="ConsPlusNormal"/>
              <w:jc w:val="center"/>
            </w:pPr>
            <w:r>
              <w:t>207,3</w:t>
            </w:r>
          </w:p>
        </w:tc>
        <w:tc>
          <w:tcPr>
            <w:tcW w:w="1172" w:type="dxa"/>
            <w:tcBorders>
              <w:top w:val="nil"/>
              <w:left w:val="nil"/>
              <w:bottom w:val="nil"/>
              <w:right w:val="nil"/>
            </w:tcBorders>
          </w:tcPr>
          <w:p w:rsidR="009C61D5" w:rsidRDefault="009C61D5">
            <w:pPr>
              <w:pStyle w:val="ConsPlusNormal"/>
              <w:jc w:val="center"/>
            </w:pPr>
            <w:r>
              <w:t>238,7</w:t>
            </w:r>
          </w:p>
        </w:tc>
        <w:tc>
          <w:tcPr>
            <w:tcW w:w="1172" w:type="dxa"/>
            <w:tcBorders>
              <w:top w:val="nil"/>
              <w:left w:val="nil"/>
              <w:bottom w:val="nil"/>
              <w:right w:val="nil"/>
            </w:tcBorders>
          </w:tcPr>
          <w:p w:rsidR="009C61D5" w:rsidRDefault="009C61D5">
            <w:pPr>
              <w:pStyle w:val="ConsPlusNormal"/>
              <w:jc w:val="center"/>
            </w:pPr>
            <w:r>
              <w:t>215,6</w:t>
            </w:r>
          </w:p>
        </w:tc>
        <w:tc>
          <w:tcPr>
            <w:tcW w:w="1172" w:type="dxa"/>
            <w:tcBorders>
              <w:top w:val="nil"/>
              <w:left w:val="nil"/>
              <w:bottom w:val="nil"/>
              <w:right w:val="nil"/>
            </w:tcBorders>
          </w:tcPr>
          <w:p w:rsidR="009C61D5" w:rsidRDefault="009C61D5">
            <w:pPr>
              <w:pStyle w:val="ConsPlusNormal"/>
              <w:jc w:val="center"/>
            </w:pPr>
            <w:r>
              <w:t>286,8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16,6</w:t>
            </w:r>
          </w:p>
        </w:tc>
        <w:tc>
          <w:tcPr>
            <w:tcW w:w="1172" w:type="dxa"/>
            <w:tcBorders>
              <w:top w:val="nil"/>
              <w:left w:val="nil"/>
              <w:bottom w:val="nil"/>
              <w:right w:val="nil"/>
            </w:tcBorders>
          </w:tcPr>
          <w:p w:rsidR="009C61D5" w:rsidRDefault="009C61D5">
            <w:pPr>
              <w:pStyle w:val="ConsPlusNormal"/>
              <w:jc w:val="center"/>
            </w:pPr>
            <w:r>
              <w:t>0,036</w:t>
            </w:r>
          </w:p>
        </w:tc>
        <w:tc>
          <w:tcPr>
            <w:tcW w:w="1172" w:type="dxa"/>
            <w:tcBorders>
              <w:top w:val="nil"/>
              <w:left w:val="nil"/>
              <w:bottom w:val="nil"/>
              <w:right w:val="nil"/>
            </w:tcBorders>
          </w:tcPr>
          <w:p w:rsidR="009C61D5" w:rsidRDefault="009C61D5">
            <w:pPr>
              <w:pStyle w:val="ConsPlusNormal"/>
              <w:jc w:val="center"/>
            </w:pPr>
            <w:r>
              <w:t>71</w:t>
            </w:r>
          </w:p>
        </w:tc>
        <w:tc>
          <w:tcPr>
            <w:tcW w:w="1172" w:type="dxa"/>
            <w:tcBorders>
              <w:top w:val="nil"/>
              <w:left w:val="nil"/>
              <w:bottom w:val="nil"/>
              <w:right w:val="nil"/>
            </w:tcBorders>
          </w:tcPr>
          <w:p w:rsidR="009C61D5" w:rsidRDefault="009C61D5">
            <w:pPr>
              <w:pStyle w:val="ConsPlusNormal"/>
              <w:jc w:val="center"/>
            </w:pPr>
            <w:r>
              <w:t>0,038</w:t>
            </w:r>
          </w:p>
        </w:tc>
        <w:tc>
          <w:tcPr>
            <w:tcW w:w="1172" w:type="dxa"/>
            <w:tcBorders>
              <w:top w:val="nil"/>
              <w:left w:val="nil"/>
              <w:bottom w:val="nil"/>
              <w:right w:val="nil"/>
            </w:tcBorders>
          </w:tcPr>
          <w:p w:rsidR="009C61D5" w:rsidRDefault="009C61D5">
            <w:pPr>
              <w:pStyle w:val="ConsPlusNormal"/>
              <w:jc w:val="center"/>
            </w:pPr>
            <w:r>
              <w:t>0,04</w:t>
            </w:r>
          </w:p>
        </w:tc>
        <w:tc>
          <w:tcPr>
            <w:tcW w:w="1172" w:type="dxa"/>
            <w:tcBorders>
              <w:top w:val="nil"/>
              <w:left w:val="nil"/>
              <w:bottom w:val="nil"/>
              <w:right w:val="nil"/>
            </w:tcBorders>
          </w:tcPr>
          <w:p w:rsidR="009C61D5" w:rsidRDefault="009C61D5">
            <w:pPr>
              <w:pStyle w:val="ConsPlusNormal"/>
              <w:jc w:val="center"/>
            </w:pPr>
            <w:r>
              <w:t>0,073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 xml:space="preserve">Показатель "Количество выращиваемой и выпускаемой молоди (личинок) водных биологических ресурсов в рамках утвержденного государственного задания (годовое </w:t>
            </w:r>
            <w:r>
              <w:lastRenderedPageBreak/>
              <w:t>значение)" (млн.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7499,3</w:t>
            </w:r>
          </w:p>
        </w:tc>
        <w:tc>
          <w:tcPr>
            <w:tcW w:w="1172" w:type="dxa"/>
            <w:tcBorders>
              <w:top w:val="nil"/>
              <w:left w:val="nil"/>
              <w:bottom w:val="nil"/>
              <w:right w:val="nil"/>
            </w:tcBorders>
          </w:tcPr>
          <w:p w:rsidR="009C61D5" w:rsidRDefault="009C61D5">
            <w:pPr>
              <w:pStyle w:val="ConsPlusNormal"/>
              <w:jc w:val="center"/>
            </w:pPr>
            <w:r>
              <w:t>7834,2</w:t>
            </w:r>
          </w:p>
        </w:tc>
        <w:tc>
          <w:tcPr>
            <w:tcW w:w="1172" w:type="dxa"/>
            <w:tcBorders>
              <w:top w:val="nil"/>
              <w:left w:val="nil"/>
              <w:bottom w:val="nil"/>
              <w:right w:val="nil"/>
            </w:tcBorders>
          </w:tcPr>
          <w:p w:rsidR="009C61D5" w:rsidRDefault="009C61D5">
            <w:pPr>
              <w:pStyle w:val="ConsPlusNormal"/>
              <w:jc w:val="center"/>
            </w:pPr>
            <w:r>
              <w:t>7767</w:t>
            </w:r>
          </w:p>
        </w:tc>
        <w:tc>
          <w:tcPr>
            <w:tcW w:w="1172" w:type="dxa"/>
            <w:tcBorders>
              <w:top w:val="nil"/>
              <w:left w:val="nil"/>
              <w:bottom w:val="nil"/>
              <w:right w:val="nil"/>
            </w:tcBorders>
          </w:tcPr>
          <w:p w:rsidR="009C61D5" w:rsidRDefault="009C61D5">
            <w:pPr>
              <w:pStyle w:val="ConsPlusNormal"/>
              <w:jc w:val="center"/>
            </w:pPr>
            <w:r>
              <w:t>8588,02</w:t>
            </w:r>
          </w:p>
        </w:tc>
        <w:tc>
          <w:tcPr>
            <w:tcW w:w="1172" w:type="dxa"/>
            <w:tcBorders>
              <w:top w:val="nil"/>
              <w:left w:val="nil"/>
              <w:bottom w:val="nil"/>
              <w:right w:val="nil"/>
            </w:tcBorders>
          </w:tcPr>
          <w:p w:rsidR="009C61D5" w:rsidRDefault="009C61D5">
            <w:pPr>
              <w:pStyle w:val="ConsPlusNormal"/>
              <w:jc w:val="center"/>
            </w:pPr>
            <w:r>
              <w:t>7580,3</w:t>
            </w:r>
          </w:p>
        </w:tc>
        <w:tc>
          <w:tcPr>
            <w:tcW w:w="1172" w:type="dxa"/>
            <w:tcBorders>
              <w:top w:val="nil"/>
              <w:left w:val="nil"/>
              <w:bottom w:val="nil"/>
              <w:right w:val="nil"/>
            </w:tcBorders>
          </w:tcPr>
          <w:p w:rsidR="009C61D5" w:rsidRDefault="009C61D5">
            <w:pPr>
              <w:pStyle w:val="ConsPlusNormal"/>
              <w:jc w:val="center"/>
            </w:pPr>
            <w:r>
              <w:t>8230,653</w:t>
            </w:r>
          </w:p>
        </w:tc>
        <w:tc>
          <w:tcPr>
            <w:tcW w:w="1172" w:type="dxa"/>
            <w:tcBorders>
              <w:top w:val="nil"/>
              <w:left w:val="nil"/>
              <w:bottom w:val="nil"/>
              <w:right w:val="nil"/>
            </w:tcBorders>
          </w:tcPr>
          <w:p w:rsidR="009C61D5" w:rsidRDefault="009C61D5">
            <w:pPr>
              <w:pStyle w:val="ConsPlusNormal"/>
              <w:jc w:val="center"/>
            </w:pPr>
            <w:r>
              <w:t>7617</w:t>
            </w:r>
          </w:p>
        </w:tc>
        <w:tc>
          <w:tcPr>
            <w:tcW w:w="1172" w:type="dxa"/>
            <w:tcBorders>
              <w:top w:val="nil"/>
              <w:left w:val="nil"/>
              <w:bottom w:val="nil"/>
              <w:right w:val="nil"/>
            </w:tcBorders>
          </w:tcPr>
          <w:p w:rsidR="009C61D5" w:rsidRDefault="009C61D5">
            <w:pPr>
              <w:pStyle w:val="ConsPlusNormal"/>
              <w:jc w:val="center"/>
            </w:pPr>
            <w:r>
              <w:t>7608,3</w:t>
            </w:r>
          </w:p>
        </w:tc>
        <w:tc>
          <w:tcPr>
            <w:tcW w:w="1172" w:type="dxa"/>
            <w:tcBorders>
              <w:top w:val="nil"/>
              <w:left w:val="nil"/>
              <w:bottom w:val="nil"/>
              <w:right w:val="nil"/>
            </w:tcBorders>
          </w:tcPr>
          <w:p w:rsidR="009C61D5" w:rsidRDefault="009C61D5">
            <w:pPr>
              <w:pStyle w:val="ConsPlusNormal"/>
              <w:jc w:val="center"/>
            </w:pPr>
            <w:r>
              <w:t>7608,3</w:t>
            </w:r>
          </w:p>
        </w:tc>
        <w:tc>
          <w:tcPr>
            <w:tcW w:w="1172" w:type="dxa"/>
            <w:tcBorders>
              <w:top w:val="nil"/>
              <w:left w:val="nil"/>
              <w:bottom w:val="nil"/>
              <w:right w:val="nil"/>
            </w:tcBorders>
          </w:tcPr>
          <w:p w:rsidR="009C61D5" w:rsidRDefault="009C61D5">
            <w:pPr>
              <w:pStyle w:val="ConsPlusNormal"/>
              <w:jc w:val="center"/>
            </w:pPr>
            <w:r>
              <w:t>7608,3</w:t>
            </w:r>
          </w:p>
        </w:tc>
        <w:tc>
          <w:tcPr>
            <w:tcW w:w="1182" w:type="dxa"/>
            <w:tcBorders>
              <w:top w:val="nil"/>
              <w:left w:val="nil"/>
              <w:bottom w:val="nil"/>
              <w:right w:val="nil"/>
            </w:tcBorders>
          </w:tcPr>
          <w:p w:rsidR="009C61D5" w:rsidRDefault="009C61D5">
            <w:pPr>
              <w:pStyle w:val="ConsPlusNormal"/>
              <w:jc w:val="center"/>
            </w:pPr>
            <w:r>
              <w:t>7608,3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0,153</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0,153</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0,27</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0,15</w:t>
            </w:r>
          </w:p>
        </w:tc>
        <w:tc>
          <w:tcPr>
            <w:tcW w:w="1182" w:type="dxa"/>
            <w:tcBorders>
              <w:top w:val="nil"/>
              <w:left w:val="nil"/>
              <w:bottom w:val="nil"/>
              <w:right w:val="nil"/>
            </w:tcBorders>
          </w:tcPr>
          <w:p w:rsidR="009C61D5" w:rsidRDefault="009C61D5">
            <w:pPr>
              <w:pStyle w:val="ConsPlusNormal"/>
              <w:jc w:val="center"/>
            </w:pPr>
            <w:r>
              <w:t>0,15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"Площадь мелиорируемых водных объектов рыбохозяйственного значения в рамках утвержденного государственного задания (в части уничтожения жесткой и мягкой растительности) (годовое значение)" (гектаров)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6000</w:t>
            </w:r>
          </w:p>
        </w:tc>
        <w:tc>
          <w:tcPr>
            <w:tcW w:w="1172" w:type="dxa"/>
            <w:tcBorders>
              <w:top w:val="nil"/>
              <w:left w:val="nil"/>
              <w:bottom w:val="nil"/>
              <w:right w:val="nil"/>
            </w:tcBorders>
          </w:tcPr>
          <w:p w:rsidR="009C61D5" w:rsidRDefault="009C61D5">
            <w:pPr>
              <w:pStyle w:val="ConsPlusNormal"/>
              <w:jc w:val="center"/>
            </w:pPr>
            <w:r>
              <w:t>6044,13</w:t>
            </w:r>
          </w:p>
        </w:tc>
        <w:tc>
          <w:tcPr>
            <w:tcW w:w="1172" w:type="dxa"/>
            <w:tcBorders>
              <w:top w:val="nil"/>
              <w:left w:val="nil"/>
              <w:bottom w:val="nil"/>
              <w:right w:val="nil"/>
            </w:tcBorders>
          </w:tcPr>
          <w:p w:rsidR="009C61D5" w:rsidRDefault="009C61D5">
            <w:pPr>
              <w:pStyle w:val="ConsPlusNormal"/>
              <w:jc w:val="center"/>
            </w:pPr>
            <w:r>
              <w:t>6483</w:t>
            </w:r>
          </w:p>
        </w:tc>
        <w:tc>
          <w:tcPr>
            <w:tcW w:w="1172" w:type="dxa"/>
            <w:tcBorders>
              <w:top w:val="nil"/>
              <w:left w:val="nil"/>
              <w:bottom w:val="nil"/>
              <w:right w:val="nil"/>
            </w:tcBorders>
          </w:tcPr>
          <w:p w:rsidR="009C61D5" w:rsidRDefault="009C61D5">
            <w:pPr>
              <w:pStyle w:val="ConsPlusNormal"/>
              <w:jc w:val="center"/>
            </w:pPr>
            <w:r>
              <w:t>6275,75</w:t>
            </w:r>
          </w:p>
        </w:tc>
        <w:tc>
          <w:tcPr>
            <w:tcW w:w="1172" w:type="dxa"/>
            <w:tcBorders>
              <w:top w:val="nil"/>
              <w:left w:val="nil"/>
              <w:bottom w:val="nil"/>
              <w:right w:val="nil"/>
            </w:tcBorders>
          </w:tcPr>
          <w:p w:rsidR="009C61D5" w:rsidRDefault="009C61D5">
            <w:pPr>
              <w:pStyle w:val="ConsPlusNormal"/>
              <w:jc w:val="center"/>
            </w:pPr>
            <w:r>
              <w:t>6258,32</w:t>
            </w:r>
          </w:p>
        </w:tc>
        <w:tc>
          <w:tcPr>
            <w:tcW w:w="1172" w:type="dxa"/>
            <w:tcBorders>
              <w:top w:val="nil"/>
              <w:left w:val="nil"/>
              <w:bottom w:val="nil"/>
              <w:right w:val="nil"/>
            </w:tcBorders>
          </w:tcPr>
          <w:p w:rsidR="009C61D5" w:rsidRDefault="009C61D5">
            <w:pPr>
              <w:pStyle w:val="ConsPlusNormal"/>
              <w:jc w:val="center"/>
            </w:pPr>
            <w:r>
              <w:t>6259,32</w:t>
            </w:r>
          </w:p>
        </w:tc>
        <w:tc>
          <w:tcPr>
            <w:tcW w:w="1172" w:type="dxa"/>
            <w:tcBorders>
              <w:top w:val="nil"/>
              <w:left w:val="nil"/>
              <w:bottom w:val="nil"/>
              <w:right w:val="nil"/>
            </w:tcBorders>
          </w:tcPr>
          <w:p w:rsidR="009C61D5" w:rsidRDefault="009C61D5">
            <w:pPr>
              <w:pStyle w:val="ConsPlusNormal"/>
              <w:jc w:val="center"/>
            </w:pPr>
            <w:r>
              <w:t>62589,32</w:t>
            </w:r>
          </w:p>
        </w:tc>
        <w:tc>
          <w:tcPr>
            <w:tcW w:w="1172" w:type="dxa"/>
            <w:tcBorders>
              <w:top w:val="nil"/>
              <w:left w:val="nil"/>
              <w:bottom w:val="nil"/>
              <w:right w:val="nil"/>
            </w:tcBorders>
          </w:tcPr>
          <w:p w:rsidR="009C61D5" w:rsidRDefault="009C61D5">
            <w:pPr>
              <w:pStyle w:val="ConsPlusNormal"/>
              <w:jc w:val="center"/>
            </w:pPr>
            <w:r>
              <w:t>6291,46</w:t>
            </w:r>
          </w:p>
        </w:tc>
        <w:tc>
          <w:tcPr>
            <w:tcW w:w="1172" w:type="dxa"/>
            <w:tcBorders>
              <w:top w:val="nil"/>
              <w:left w:val="nil"/>
              <w:bottom w:val="nil"/>
              <w:right w:val="nil"/>
            </w:tcBorders>
          </w:tcPr>
          <w:p w:rsidR="009C61D5" w:rsidRDefault="009C61D5">
            <w:pPr>
              <w:pStyle w:val="ConsPlusNormal"/>
              <w:jc w:val="center"/>
            </w:pPr>
            <w:r>
              <w:t>6291,46</w:t>
            </w:r>
          </w:p>
        </w:tc>
        <w:tc>
          <w:tcPr>
            <w:tcW w:w="1172" w:type="dxa"/>
            <w:tcBorders>
              <w:top w:val="nil"/>
              <w:left w:val="nil"/>
              <w:bottom w:val="nil"/>
              <w:right w:val="nil"/>
            </w:tcBorders>
          </w:tcPr>
          <w:p w:rsidR="009C61D5" w:rsidRDefault="009C61D5">
            <w:pPr>
              <w:pStyle w:val="ConsPlusNormal"/>
              <w:jc w:val="center"/>
            </w:pPr>
            <w:r>
              <w:t>6291,46</w:t>
            </w:r>
          </w:p>
        </w:tc>
        <w:tc>
          <w:tcPr>
            <w:tcW w:w="1182" w:type="dxa"/>
            <w:tcBorders>
              <w:top w:val="nil"/>
              <w:left w:val="nil"/>
              <w:bottom w:val="nil"/>
              <w:right w:val="nil"/>
            </w:tcBorders>
          </w:tcPr>
          <w:p w:rsidR="009C61D5" w:rsidRDefault="009C61D5">
            <w:pPr>
              <w:pStyle w:val="ConsPlusNormal"/>
              <w:jc w:val="center"/>
            </w:pPr>
            <w:r>
              <w:t>6291,46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водных биологических ресурсов, биологический анализ которых осуществлен в рамках утвержденного государственного задания" (тыс.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17,8</w:t>
            </w:r>
          </w:p>
        </w:tc>
        <w:tc>
          <w:tcPr>
            <w:tcW w:w="1172" w:type="dxa"/>
            <w:tcBorders>
              <w:top w:val="nil"/>
              <w:left w:val="nil"/>
              <w:bottom w:val="nil"/>
              <w:right w:val="nil"/>
            </w:tcBorders>
          </w:tcPr>
          <w:p w:rsidR="009C61D5" w:rsidRDefault="009C61D5">
            <w:pPr>
              <w:pStyle w:val="ConsPlusNormal"/>
              <w:jc w:val="center"/>
            </w:pPr>
            <w:r>
              <w:t>17,8</w:t>
            </w:r>
          </w:p>
        </w:tc>
        <w:tc>
          <w:tcPr>
            <w:tcW w:w="1172" w:type="dxa"/>
            <w:tcBorders>
              <w:top w:val="nil"/>
              <w:left w:val="nil"/>
              <w:bottom w:val="nil"/>
              <w:right w:val="nil"/>
            </w:tcBorders>
          </w:tcPr>
          <w:p w:rsidR="009C61D5" w:rsidRDefault="009C61D5">
            <w:pPr>
              <w:pStyle w:val="ConsPlusNormal"/>
              <w:jc w:val="center"/>
            </w:pPr>
            <w:r>
              <w:t>18,9</w:t>
            </w:r>
          </w:p>
        </w:tc>
        <w:tc>
          <w:tcPr>
            <w:tcW w:w="1172" w:type="dxa"/>
            <w:tcBorders>
              <w:top w:val="nil"/>
              <w:left w:val="nil"/>
              <w:bottom w:val="nil"/>
              <w:right w:val="nil"/>
            </w:tcBorders>
          </w:tcPr>
          <w:p w:rsidR="009C61D5" w:rsidRDefault="009C61D5">
            <w:pPr>
              <w:pStyle w:val="ConsPlusNormal"/>
              <w:jc w:val="center"/>
            </w:pPr>
            <w:r>
              <w:t>14,91</w:t>
            </w:r>
          </w:p>
        </w:tc>
        <w:tc>
          <w:tcPr>
            <w:tcW w:w="1172" w:type="dxa"/>
            <w:tcBorders>
              <w:top w:val="nil"/>
              <w:left w:val="nil"/>
              <w:bottom w:val="nil"/>
              <w:right w:val="nil"/>
            </w:tcBorders>
          </w:tcPr>
          <w:p w:rsidR="009C61D5" w:rsidRDefault="009C61D5">
            <w:pPr>
              <w:pStyle w:val="ConsPlusNormal"/>
              <w:jc w:val="center"/>
            </w:pPr>
            <w:r>
              <w:t>9,6</w:t>
            </w:r>
          </w:p>
        </w:tc>
        <w:tc>
          <w:tcPr>
            <w:tcW w:w="1172" w:type="dxa"/>
            <w:tcBorders>
              <w:top w:val="nil"/>
              <w:left w:val="nil"/>
              <w:bottom w:val="nil"/>
              <w:right w:val="nil"/>
            </w:tcBorders>
          </w:tcPr>
          <w:p w:rsidR="009C61D5" w:rsidRDefault="009C61D5">
            <w:pPr>
              <w:pStyle w:val="ConsPlusNormal"/>
              <w:jc w:val="center"/>
            </w:pPr>
            <w:r>
              <w:t>9,6</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82" w:type="dxa"/>
            <w:tcBorders>
              <w:top w:val="nil"/>
              <w:left w:val="nil"/>
              <w:bottom w:val="nil"/>
              <w:right w:val="nil"/>
            </w:tcBorders>
          </w:tcPr>
          <w:p w:rsidR="009C61D5" w:rsidRDefault="009C61D5">
            <w:pPr>
              <w:pStyle w:val="ConsPlusNormal"/>
              <w:jc w:val="center"/>
            </w:pPr>
            <w:r>
              <w:t>10,5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0,279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"Площадь акватории, очищенной от мусора, брошенных сетей и иных бесхозяйных орудий лова в рамках утвержденного государственного задания" (тыс. кв. метров)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7100</w:t>
            </w:r>
          </w:p>
        </w:tc>
        <w:tc>
          <w:tcPr>
            <w:tcW w:w="1172" w:type="dxa"/>
            <w:tcBorders>
              <w:top w:val="nil"/>
              <w:left w:val="nil"/>
              <w:bottom w:val="nil"/>
              <w:right w:val="nil"/>
            </w:tcBorders>
          </w:tcPr>
          <w:p w:rsidR="009C61D5" w:rsidRDefault="009C61D5">
            <w:pPr>
              <w:pStyle w:val="ConsPlusNormal"/>
              <w:jc w:val="center"/>
            </w:pPr>
            <w:r>
              <w:t>7284,25</w:t>
            </w:r>
          </w:p>
        </w:tc>
        <w:tc>
          <w:tcPr>
            <w:tcW w:w="1172" w:type="dxa"/>
            <w:tcBorders>
              <w:top w:val="nil"/>
              <w:left w:val="nil"/>
              <w:bottom w:val="nil"/>
              <w:right w:val="nil"/>
            </w:tcBorders>
          </w:tcPr>
          <w:p w:rsidR="009C61D5" w:rsidRDefault="009C61D5">
            <w:pPr>
              <w:pStyle w:val="ConsPlusNormal"/>
              <w:jc w:val="center"/>
            </w:pPr>
            <w:r>
              <w:t>7988</w:t>
            </w:r>
          </w:p>
        </w:tc>
        <w:tc>
          <w:tcPr>
            <w:tcW w:w="1172" w:type="dxa"/>
            <w:tcBorders>
              <w:top w:val="nil"/>
              <w:left w:val="nil"/>
              <w:bottom w:val="nil"/>
              <w:right w:val="nil"/>
            </w:tcBorders>
          </w:tcPr>
          <w:p w:rsidR="009C61D5" w:rsidRDefault="009C61D5">
            <w:pPr>
              <w:pStyle w:val="ConsPlusNormal"/>
              <w:jc w:val="center"/>
            </w:pPr>
            <w:r>
              <w:t>7654,04</w:t>
            </w:r>
          </w:p>
        </w:tc>
        <w:tc>
          <w:tcPr>
            <w:tcW w:w="1172" w:type="dxa"/>
            <w:tcBorders>
              <w:top w:val="nil"/>
              <w:left w:val="nil"/>
              <w:bottom w:val="nil"/>
              <w:right w:val="nil"/>
            </w:tcBorders>
          </w:tcPr>
          <w:p w:rsidR="009C61D5" w:rsidRDefault="009C61D5">
            <w:pPr>
              <w:pStyle w:val="ConsPlusNormal"/>
              <w:jc w:val="center"/>
            </w:pPr>
            <w:r>
              <w:t>7821,12</w:t>
            </w:r>
          </w:p>
        </w:tc>
        <w:tc>
          <w:tcPr>
            <w:tcW w:w="1172" w:type="dxa"/>
            <w:tcBorders>
              <w:top w:val="nil"/>
              <w:left w:val="nil"/>
              <w:bottom w:val="nil"/>
              <w:right w:val="nil"/>
            </w:tcBorders>
          </w:tcPr>
          <w:p w:rsidR="009C61D5" w:rsidRDefault="009C61D5">
            <w:pPr>
              <w:pStyle w:val="ConsPlusNormal"/>
              <w:jc w:val="center"/>
            </w:pPr>
            <w:r>
              <w:t>8115,52</w:t>
            </w:r>
          </w:p>
        </w:tc>
        <w:tc>
          <w:tcPr>
            <w:tcW w:w="1172" w:type="dxa"/>
            <w:tcBorders>
              <w:top w:val="nil"/>
              <w:left w:val="nil"/>
              <w:bottom w:val="nil"/>
              <w:right w:val="nil"/>
            </w:tcBorders>
          </w:tcPr>
          <w:p w:rsidR="009C61D5" w:rsidRDefault="009C61D5">
            <w:pPr>
              <w:pStyle w:val="ConsPlusNormal"/>
              <w:jc w:val="center"/>
            </w:pPr>
            <w:r>
              <w:t>7846,12</w:t>
            </w:r>
          </w:p>
        </w:tc>
        <w:tc>
          <w:tcPr>
            <w:tcW w:w="1172" w:type="dxa"/>
            <w:tcBorders>
              <w:top w:val="nil"/>
              <w:left w:val="nil"/>
              <w:bottom w:val="nil"/>
              <w:right w:val="nil"/>
            </w:tcBorders>
          </w:tcPr>
          <w:p w:rsidR="009C61D5" w:rsidRDefault="009C61D5">
            <w:pPr>
              <w:pStyle w:val="ConsPlusNormal"/>
              <w:jc w:val="center"/>
            </w:pPr>
            <w:r>
              <w:t>8380</w:t>
            </w:r>
          </w:p>
        </w:tc>
        <w:tc>
          <w:tcPr>
            <w:tcW w:w="1172" w:type="dxa"/>
            <w:tcBorders>
              <w:top w:val="nil"/>
              <w:left w:val="nil"/>
              <w:bottom w:val="nil"/>
              <w:right w:val="nil"/>
            </w:tcBorders>
          </w:tcPr>
          <w:p w:rsidR="009C61D5" w:rsidRDefault="009C61D5">
            <w:pPr>
              <w:pStyle w:val="ConsPlusNormal"/>
              <w:jc w:val="center"/>
            </w:pPr>
            <w:r>
              <w:t>8380</w:t>
            </w:r>
          </w:p>
        </w:tc>
        <w:tc>
          <w:tcPr>
            <w:tcW w:w="1172" w:type="dxa"/>
            <w:tcBorders>
              <w:top w:val="nil"/>
              <w:left w:val="nil"/>
              <w:bottom w:val="nil"/>
              <w:right w:val="nil"/>
            </w:tcBorders>
          </w:tcPr>
          <w:p w:rsidR="009C61D5" w:rsidRDefault="009C61D5">
            <w:pPr>
              <w:pStyle w:val="ConsPlusNormal"/>
              <w:jc w:val="center"/>
            </w:pPr>
            <w:r>
              <w:t>8380</w:t>
            </w:r>
          </w:p>
        </w:tc>
        <w:tc>
          <w:tcPr>
            <w:tcW w:w="1182" w:type="dxa"/>
            <w:tcBorders>
              <w:top w:val="nil"/>
              <w:left w:val="nil"/>
              <w:bottom w:val="nil"/>
              <w:right w:val="nil"/>
            </w:tcBorders>
          </w:tcPr>
          <w:p w:rsidR="009C61D5" w:rsidRDefault="009C61D5">
            <w:pPr>
              <w:pStyle w:val="ConsPlusNormal"/>
              <w:jc w:val="center"/>
            </w:pPr>
            <w:r>
              <w:t>8380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61,27</w:t>
            </w:r>
          </w:p>
        </w:tc>
        <w:tc>
          <w:tcPr>
            <w:tcW w:w="1172" w:type="dxa"/>
            <w:tcBorders>
              <w:top w:val="nil"/>
              <w:left w:val="nil"/>
              <w:bottom w:val="nil"/>
              <w:right w:val="nil"/>
            </w:tcBorders>
          </w:tcPr>
          <w:p w:rsidR="009C61D5" w:rsidRDefault="009C61D5">
            <w:pPr>
              <w:pStyle w:val="ConsPlusNormal"/>
              <w:jc w:val="center"/>
            </w:pPr>
            <w:r>
              <w:t>61,27</w:t>
            </w:r>
          </w:p>
        </w:tc>
        <w:tc>
          <w:tcPr>
            <w:tcW w:w="1172" w:type="dxa"/>
            <w:tcBorders>
              <w:top w:val="nil"/>
              <w:left w:val="nil"/>
              <w:bottom w:val="nil"/>
              <w:right w:val="nil"/>
            </w:tcBorders>
          </w:tcPr>
          <w:p w:rsidR="009C61D5" w:rsidRDefault="009C61D5">
            <w:pPr>
              <w:pStyle w:val="ConsPlusNormal"/>
              <w:jc w:val="center"/>
            </w:pPr>
            <w:r>
              <w:t>42,32</w:t>
            </w:r>
          </w:p>
        </w:tc>
        <w:tc>
          <w:tcPr>
            <w:tcW w:w="1172" w:type="dxa"/>
            <w:tcBorders>
              <w:top w:val="nil"/>
              <w:left w:val="nil"/>
              <w:bottom w:val="nil"/>
              <w:right w:val="nil"/>
            </w:tcBorders>
          </w:tcPr>
          <w:p w:rsidR="009C61D5" w:rsidRDefault="009C61D5">
            <w:pPr>
              <w:pStyle w:val="ConsPlusNormal"/>
              <w:jc w:val="center"/>
            </w:pPr>
            <w:r>
              <w:t>62,5</w:t>
            </w:r>
          </w:p>
        </w:tc>
        <w:tc>
          <w:tcPr>
            <w:tcW w:w="1172" w:type="dxa"/>
            <w:tcBorders>
              <w:top w:val="nil"/>
              <w:left w:val="nil"/>
              <w:bottom w:val="nil"/>
              <w:right w:val="nil"/>
            </w:tcBorders>
          </w:tcPr>
          <w:p w:rsidR="009C61D5" w:rsidRDefault="009C61D5">
            <w:pPr>
              <w:pStyle w:val="ConsPlusNormal"/>
              <w:jc w:val="center"/>
            </w:pPr>
            <w:r>
              <w:t>62,5</w:t>
            </w:r>
          </w:p>
        </w:tc>
        <w:tc>
          <w:tcPr>
            <w:tcW w:w="1172" w:type="dxa"/>
            <w:tcBorders>
              <w:top w:val="nil"/>
              <w:left w:val="nil"/>
              <w:bottom w:val="nil"/>
              <w:right w:val="nil"/>
            </w:tcBorders>
          </w:tcPr>
          <w:p w:rsidR="009C61D5" w:rsidRDefault="009C61D5">
            <w:pPr>
              <w:pStyle w:val="ConsPlusNormal"/>
              <w:jc w:val="center"/>
            </w:pPr>
            <w:r>
              <w:t>62,5</w:t>
            </w:r>
          </w:p>
        </w:tc>
        <w:tc>
          <w:tcPr>
            <w:tcW w:w="1172" w:type="dxa"/>
            <w:tcBorders>
              <w:top w:val="nil"/>
              <w:left w:val="nil"/>
              <w:bottom w:val="nil"/>
              <w:right w:val="nil"/>
            </w:tcBorders>
          </w:tcPr>
          <w:p w:rsidR="009C61D5" w:rsidRDefault="009C61D5">
            <w:pPr>
              <w:pStyle w:val="ConsPlusNormal"/>
              <w:jc w:val="center"/>
            </w:pPr>
            <w:r>
              <w:t>62,5</w:t>
            </w:r>
          </w:p>
        </w:tc>
        <w:tc>
          <w:tcPr>
            <w:tcW w:w="1172" w:type="dxa"/>
            <w:tcBorders>
              <w:top w:val="nil"/>
              <w:left w:val="nil"/>
              <w:bottom w:val="nil"/>
              <w:right w:val="nil"/>
            </w:tcBorders>
          </w:tcPr>
          <w:p w:rsidR="009C61D5" w:rsidRDefault="009C61D5">
            <w:pPr>
              <w:pStyle w:val="ConsPlusNormal"/>
              <w:jc w:val="center"/>
            </w:pPr>
            <w:r>
              <w:t>62,5</w:t>
            </w:r>
          </w:p>
        </w:tc>
        <w:tc>
          <w:tcPr>
            <w:tcW w:w="1172" w:type="dxa"/>
            <w:tcBorders>
              <w:top w:val="nil"/>
              <w:left w:val="nil"/>
              <w:bottom w:val="nil"/>
              <w:right w:val="nil"/>
            </w:tcBorders>
          </w:tcPr>
          <w:p w:rsidR="009C61D5" w:rsidRDefault="009C61D5">
            <w:pPr>
              <w:pStyle w:val="ConsPlusNormal"/>
              <w:jc w:val="center"/>
            </w:pPr>
            <w:r>
              <w:t>62,5</w:t>
            </w:r>
          </w:p>
        </w:tc>
        <w:tc>
          <w:tcPr>
            <w:tcW w:w="1172" w:type="dxa"/>
            <w:tcBorders>
              <w:top w:val="nil"/>
              <w:left w:val="nil"/>
              <w:bottom w:val="nil"/>
              <w:right w:val="nil"/>
            </w:tcBorders>
          </w:tcPr>
          <w:p w:rsidR="009C61D5" w:rsidRDefault="009C61D5">
            <w:pPr>
              <w:pStyle w:val="ConsPlusNormal"/>
              <w:jc w:val="center"/>
            </w:pPr>
            <w:r>
              <w:t>62,5</w:t>
            </w:r>
          </w:p>
        </w:tc>
        <w:tc>
          <w:tcPr>
            <w:tcW w:w="1182" w:type="dxa"/>
            <w:tcBorders>
              <w:top w:val="nil"/>
              <w:left w:val="nil"/>
              <w:bottom w:val="nil"/>
              <w:right w:val="nil"/>
            </w:tcBorders>
          </w:tcPr>
          <w:p w:rsidR="009C61D5" w:rsidRDefault="009C61D5">
            <w:pPr>
              <w:pStyle w:val="ConsPlusNormal"/>
              <w:jc w:val="center"/>
            </w:pPr>
            <w:r>
              <w:t>62,5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3 "Наука и инновации"</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Цели: научное обеспечение устойчивого рыболовства в Балтийском море, Куршском и Вислинском (Калининградском) заливах, внутренних водоемах Калининградской области; научное обоснование опережающего развития океанического рыболовства в районах средней и большой удаленности, где работают суда Западного рыбохозяйственного бассейна; научное обеспечение модернизации рыбоперерабатывающего сектора и стимулирование производства рыбной продукции глубокой степени переработки; развитие искусственного воспроизводства водных биологических ресурсов, аква- и марикультуры; формирование и реализация механизма долгосрочного и эффективного управления водными биологическими ресурсами; расширение проведения научных исследований и разработок, в том числе экосистемных, и развитие научно-технического потенциала рыбохозяйственного комплекса.</w:t>
            </w:r>
          </w:p>
          <w:p w:rsidR="009C61D5" w:rsidRDefault="009C61D5">
            <w:pPr>
              <w:pStyle w:val="ConsPlusNormal"/>
              <w:jc w:val="center"/>
            </w:pPr>
            <w:r>
              <w:t xml:space="preserve">Задачи: проведение ресурсных исследований в Балтийском море, Куршском и Вислинском (Калининградском) заливах, внутренних водоемах Калининградской области, в действующих и перспективных для российского рыболовства районах Атлантического (включая Антарктическую часть) и Юго-Восточной части Тихого океанов в целях оценки состояния запасов ВБР и расширения сырьевой базы рыбодобывающих предприятий Западного бассейна; создание условий для развития товарной аквакультуры, в том числе марикультуры, и искусственного воспроизводства водных биологических ресурсов; эффективные способы производства рыбной продукции с помощью современных технологий </w:t>
            </w:r>
            <w:r>
              <w:lastRenderedPageBreak/>
              <w:t>переработки; создание научных основ повышения эффективности использования водных биологических ресурсов; совершенствование механизмов внедрения инновационных научных разработок в рыбохозяйственном комплексе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lastRenderedPageBreak/>
              <w:t>Показатель "Объем оцененного потенциала сырьевой базы водных биологических ресурсов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4850</w:t>
            </w:r>
          </w:p>
        </w:tc>
        <w:tc>
          <w:tcPr>
            <w:tcW w:w="1172" w:type="dxa"/>
            <w:tcBorders>
              <w:top w:val="nil"/>
              <w:left w:val="nil"/>
              <w:bottom w:val="nil"/>
              <w:right w:val="nil"/>
            </w:tcBorders>
          </w:tcPr>
          <w:p w:rsidR="009C61D5" w:rsidRDefault="009C61D5">
            <w:pPr>
              <w:pStyle w:val="ConsPlusNormal"/>
              <w:jc w:val="center"/>
            </w:pPr>
            <w:r>
              <w:t>4850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5365</w:t>
            </w:r>
          </w:p>
        </w:tc>
        <w:tc>
          <w:tcPr>
            <w:tcW w:w="1172" w:type="dxa"/>
            <w:tcBorders>
              <w:top w:val="nil"/>
              <w:left w:val="nil"/>
              <w:bottom w:val="nil"/>
              <w:right w:val="nil"/>
            </w:tcBorders>
          </w:tcPr>
          <w:p w:rsidR="009C61D5" w:rsidRDefault="009C61D5">
            <w:pPr>
              <w:pStyle w:val="ConsPlusNormal"/>
              <w:jc w:val="center"/>
            </w:pPr>
            <w:r>
              <w:t>5752</w:t>
            </w:r>
          </w:p>
        </w:tc>
        <w:tc>
          <w:tcPr>
            <w:tcW w:w="1172" w:type="dxa"/>
            <w:tcBorders>
              <w:top w:val="nil"/>
              <w:left w:val="nil"/>
              <w:bottom w:val="nil"/>
              <w:right w:val="nil"/>
            </w:tcBorders>
          </w:tcPr>
          <w:p w:rsidR="009C61D5" w:rsidRDefault="009C61D5">
            <w:pPr>
              <w:pStyle w:val="ConsPlusNormal"/>
              <w:jc w:val="center"/>
            </w:pPr>
            <w:r>
              <w:t>5390</w:t>
            </w:r>
          </w:p>
        </w:tc>
        <w:tc>
          <w:tcPr>
            <w:tcW w:w="1172" w:type="dxa"/>
            <w:tcBorders>
              <w:top w:val="nil"/>
              <w:left w:val="nil"/>
              <w:bottom w:val="nil"/>
              <w:right w:val="nil"/>
            </w:tcBorders>
          </w:tcPr>
          <w:p w:rsidR="009C61D5" w:rsidRDefault="009C61D5">
            <w:pPr>
              <w:pStyle w:val="ConsPlusNormal"/>
              <w:jc w:val="center"/>
            </w:pPr>
            <w:r>
              <w:t>5410</w:t>
            </w:r>
          </w:p>
        </w:tc>
        <w:tc>
          <w:tcPr>
            <w:tcW w:w="1172" w:type="dxa"/>
            <w:tcBorders>
              <w:top w:val="nil"/>
              <w:left w:val="nil"/>
              <w:bottom w:val="nil"/>
              <w:right w:val="nil"/>
            </w:tcBorders>
          </w:tcPr>
          <w:p w:rsidR="009C61D5" w:rsidRDefault="009C61D5">
            <w:pPr>
              <w:pStyle w:val="ConsPlusNormal"/>
              <w:jc w:val="center"/>
            </w:pPr>
            <w:r>
              <w:t>5435</w:t>
            </w:r>
          </w:p>
        </w:tc>
        <w:tc>
          <w:tcPr>
            <w:tcW w:w="1172" w:type="dxa"/>
            <w:tcBorders>
              <w:top w:val="nil"/>
              <w:left w:val="nil"/>
              <w:bottom w:val="nil"/>
              <w:right w:val="nil"/>
            </w:tcBorders>
          </w:tcPr>
          <w:p w:rsidR="009C61D5" w:rsidRDefault="009C61D5">
            <w:pPr>
              <w:pStyle w:val="ConsPlusNormal"/>
              <w:jc w:val="center"/>
            </w:pPr>
            <w:r>
              <w:t>5470</w:t>
            </w:r>
          </w:p>
        </w:tc>
        <w:tc>
          <w:tcPr>
            <w:tcW w:w="1182" w:type="dxa"/>
            <w:tcBorders>
              <w:top w:val="nil"/>
              <w:left w:val="nil"/>
              <w:bottom w:val="nil"/>
              <w:right w:val="nil"/>
            </w:tcBorders>
          </w:tcPr>
          <w:p w:rsidR="009C61D5" w:rsidRDefault="009C61D5">
            <w:pPr>
              <w:pStyle w:val="ConsPlusNormal"/>
              <w:jc w:val="center"/>
            </w:pPr>
            <w:r>
              <w:t>5500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84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84</w:t>
            </w:r>
          </w:p>
        </w:tc>
        <w:tc>
          <w:tcPr>
            <w:tcW w:w="1172" w:type="dxa"/>
            <w:tcBorders>
              <w:top w:val="nil"/>
              <w:left w:val="nil"/>
              <w:bottom w:val="nil"/>
              <w:right w:val="nil"/>
            </w:tcBorders>
          </w:tcPr>
          <w:p w:rsidR="009C61D5" w:rsidRDefault="009C61D5">
            <w:pPr>
              <w:pStyle w:val="ConsPlusNormal"/>
              <w:jc w:val="center"/>
            </w:pPr>
            <w:r>
              <w:t>84</w:t>
            </w:r>
          </w:p>
        </w:tc>
        <w:tc>
          <w:tcPr>
            <w:tcW w:w="1172" w:type="dxa"/>
            <w:tcBorders>
              <w:top w:val="nil"/>
              <w:left w:val="nil"/>
              <w:bottom w:val="nil"/>
              <w:right w:val="nil"/>
            </w:tcBorders>
          </w:tcPr>
          <w:p w:rsidR="009C61D5" w:rsidRDefault="009C61D5">
            <w:pPr>
              <w:pStyle w:val="ConsPlusNormal"/>
              <w:jc w:val="center"/>
            </w:pPr>
            <w:r>
              <w:t>84</w:t>
            </w:r>
          </w:p>
        </w:tc>
        <w:tc>
          <w:tcPr>
            <w:tcW w:w="1172" w:type="dxa"/>
            <w:tcBorders>
              <w:top w:val="nil"/>
              <w:left w:val="nil"/>
              <w:bottom w:val="nil"/>
              <w:right w:val="nil"/>
            </w:tcBorders>
          </w:tcPr>
          <w:p w:rsidR="009C61D5" w:rsidRDefault="009C61D5">
            <w:pPr>
              <w:pStyle w:val="ConsPlusNormal"/>
              <w:jc w:val="center"/>
            </w:pPr>
            <w:r>
              <w:t>84,11</w:t>
            </w:r>
          </w:p>
        </w:tc>
        <w:tc>
          <w:tcPr>
            <w:tcW w:w="1172" w:type="dxa"/>
            <w:tcBorders>
              <w:top w:val="nil"/>
              <w:left w:val="nil"/>
              <w:bottom w:val="nil"/>
              <w:right w:val="nil"/>
            </w:tcBorders>
          </w:tcPr>
          <w:p w:rsidR="009C61D5" w:rsidRDefault="009C61D5">
            <w:pPr>
              <w:pStyle w:val="ConsPlusNormal"/>
              <w:jc w:val="center"/>
            </w:pPr>
            <w:r>
              <w:t>84</w:t>
            </w:r>
          </w:p>
        </w:tc>
        <w:tc>
          <w:tcPr>
            <w:tcW w:w="1172" w:type="dxa"/>
            <w:tcBorders>
              <w:top w:val="nil"/>
              <w:left w:val="nil"/>
              <w:bottom w:val="nil"/>
              <w:right w:val="nil"/>
            </w:tcBorders>
          </w:tcPr>
          <w:p w:rsidR="009C61D5" w:rsidRDefault="009C61D5">
            <w:pPr>
              <w:pStyle w:val="ConsPlusNormal"/>
              <w:jc w:val="center"/>
            </w:pPr>
            <w:r>
              <w:t>84</w:t>
            </w:r>
          </w:p>
        </w:tc>
        <w:tc>
          <w:tcPr>
            <w:tcW w:w="1172" w:type="dxa"/>
            <w:tcBorders>
              <w:top w:val="nil"/>
              <w:left w:val="nil"/>
              <w:bottom w:val="nil"/>
              <w:right w:val="nil"/>
            </w:tcBorders>
          </w:tcPr>
          <w:p w:rsidR="009C61D5" w:rsidRDefault="009C61D5">
            <w:pPr>
              <w:pStyle w:val="ConsPlusNormal"/>
              <w:jc w:val="center"/>
            </w:pPr>
            <w:r>
              <w:t>84</w:t>
            </w:r>
          </w:p>
        </w:tc>
        <w:tc>
          <w:tcPr>
            <w:tcW w:w="1172" w:type="dxa"/>
            <w:tcBorders>
              <w:top w:val="nil"/>
              <w:left w:val="nil"/>
              <w:bottom w:val="nil"/>
              <w:right w:val="nil"/>
            </w:tcBorders>
          </w:tcPr>
          <w:p w:rsidR="009C61D5" w:rsidRDefault="009C61D5">
            <w:pPr>
              <w:pStyle w:val="ConsPlusNormal"/>
              <w:jc w:val="center"/>
            </w:pPr>
            <w:r>
              <w:t>84</w:t>
            </w:r>
          </w:p>
        </w:tc>
        <w:tc>
          <w:tcPr>
            <w:tcW w:w="1182" w:type="dxa"/>
            <w:tcBorders>
              <w:top w:val="nil"/>
              <w:left w:val="nil"/>
              <w:bottom w:val="nil"/>
              <w:right w:val="nil"/>
            </w:tcBorders>
          </w:tcPr>
          <w:p w:rsidR="009C61D5" w:rsidRDefault="009C61D5">
            <w:pPr>
              <w:pStyle w:val="ConsPlusNormal"/>
              <w:jc w:val="center"/>
            </w:pPr>
            <w:r>
              <w:t>84</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"Продолжительность рыбохозяйственных экспедиционных исследований, необходимых для определения запаса водных биологических ресурсов (годовое значение)" (судо-суток)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25157</w:t>
            </w:r>
          </w:p>
        </w:tc>
        <w:tc>
          <w:tcPr>
            <w:tcW w:w="1172" w:type="dxa"/>
            <w:tcBorders>
              <w:top w:val="nil"/>
              <w:left w:val="nil"/>
              <w:bottom w:val="nil"/>
              <w:right w:val="nil"/>
            </w:tcBorders>
          </w:tcPr>
          <w:p w:rsidR="009C61D5" w:rsidRDefault="009C61D5">
            <w:pPr>
              <w:pStyle w:val="ConsPlusNormal"/>
              <w:jc w:val="center"/>
            </w:pPr>
            <w:r>
              <w:t>25157</w:t>
            </w:r>
          </w:p>
        </w:tc>
        <w:tc>
          <w:tcPr>
            <w:tcW w:w="1172" w:type="dxa"/>
            <w:tcBorders>
              <w:top w:val="nil"/>
              <w:left w:val="nil"/>
              <w:bottom w:val="nil"/>
              <w:right w:val="nil"/>
            </w:tcBorders>
          </w:tcPr>
          <w:p w:rsidR="009C61D5" w:rsidRDefault="009C61D5">
            <w:pPr>
              <w:pStyle w:val="ConsPlusNormal"/>
              <w:jc w:val="center"/>
            </w:pPr>
            <w:r>
              <w:t>24950</w:t>
            </w:r>
          </w:p>
        </w:tc>
        <w:tc>
          <w:tcPr>
            <w:tcW w:w="1172" w:type="dxa"/>
            <w:tcBorders>
              <w:top w:val="nil"/>
              <w:left w:val="nil"/>
              <w:bottom w:val="nil"/>
              <w:right w:val="nil"/>
            </w:tcBorders>
          </w:tcPr>
          <w:p w:rsidR="009C61D5" w:rsidRDefault="009C61D5">
            <w:pPr>
              <w:pStyle w:val="ConsPlusNormal"/>
              <w:jc w:val="center"/>
            </w:pPr>
            <w:r>
              <w:t>24950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2230</w:t>
            </w:r>
          </w:p>
        </w:tc>
        <w:tc>
          <w:tcPr>
            <w:tcW w:w="1172" w:type="dxa"/>
            <w:tcBorders>
              <w:top w:val="nil"/>
              <w:left w:val="nil"/>
              <w:bottom w:val="nil"/>
              <w:right w:val="nil"/>
            </w:tcBorders>
          </w:tcPr>
          <w:p w:rsidR="009C61D5" w:rsidRDefault="009C61D5">
            <w:pPr>
              <w:pStyle w:val="ConsPlusNormal"/>
              <w:jc w:val="center"/>
            </w:pPr>
            <w:r>
              <w:t>2230</w:t>
            </w:r>
          </w:p>
        </w:tc>
        <w:tc>
          <w:tcPr>
            <w:tcW w:w="1172" w:type="dxa"/>
            <w:tcBorders>
              <w:top w:val="nil"/>
              <w:left w:val="nil"/>
              <w:bottom w:val="nil"/>
              <w:right w:val="nil"/>
            </w:tcBorders>
          </w:tcPr>
          <w:p w:rsidR="009C61D5" w:rsidRDefault="009C61D5">
            <w:pPr>
              <w:pStyle w:val="ConsPlusNormal"/>
              <w:jc w:val="center"/>
            </w:pPr>
            <w:r>
              <w:t>2230</w:t>
            </w:r>
          </w:p>
        </w:tc>
        <w:tc>
          <w:tcPr>
            <w:tcW w:w="1182" w:type="dxa"/>
            <w:tcBorders>
              <w:top w:val="nil"/>
              <w:left w:val="nil"/>
              <w:bottom w:val="nil"/>
              <w:right w:val="nil"/>
            </w:tcBorders>
          </w:tcPr>
          <w:p w:rsidR="009C61D5" w:rsidRDefault="009C61D5">
            <w:pPr>
              <w:pStyle w:val="ConsPlusNormal"/>
              <w:jc w:val="center"/>
            </w:pPr>
            <w:r>
              <w:t>2230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505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505</w:t>
            </w:r>
          </w:p>
        </w:tc>
        <w:tc>
          <w:tcPr>
            <w:tcW w:w="1172" w:type="dxa"/>
            <w:tcBorders>
              <w:top w:val="nil"/>
              <w:left w:val="nil"/>
              <w:bottom w:val="nil"/>
              <w:right w:val="nil"/>
            </w:tcBorders>
          </w:tcPr>
          <w:p w:rsidR="009C61D5" w:rsidRDefault="009C61D5">
            <w:pPr>
              <w:pStyle w:val="ConsPlusNormal"/>
              <w:jc w:val="center"/>
            </w:pPr>
            <w:r>
              <w:t>505</w:t>
            </w:r>
          </w:p>
        </w:tc>
        <w:tc>
          <w:tcPr>
            <w:tcW w:w="1172" w:type="dxa"/>
            <w:tcBorders>
              <w:top w:val="nil"/>
              <w:left w:val="nil"/>
              <w:bottom w:val="nil"/>
              <w:right w:val="nil"/>
            </w:tcBorders>
          </w:tcPr>
          <w:p w:rsidR="009C61D5" w:rsidRDefault="009C61D5">
            <w:pPr>
              <w:pStyle w:val="ConsPlusNormal"/>
              <w:jc w:val="center"/>
            </w:pPr>
            <w:r>
              <w:t>138</w:t>
            </w:r>
          </w:p>
        </w:tc>
        <w:tc>
          <w:tcPr>
            <w:tcW w:w="1172" w:type="dxa"/>
            <w:tcBorders>
              <w:top w:val="nil"/>
              <w:left w:val="nil"/>
              <w:bottom w:val="nil"/>
              <w:right w:val="nil"/>
            </w:tcBorders>
          </w:tcPr>
          <w:p w:rsidR="009C61D5" w:rsidRDefault="009C61D5">
            <w:pPr>
              <w:pStyle w:val="ConsPlusNormal"/>
              <w:jc w:val="center"/>
            </w:pPr>
            <w:r>
              <w:t>109 с/с/48 чел. дней</w:t>
            </w:r>
          </w:p>
        </w:tc>
        <w:tc>
          <w:tcPr>
            <w:tcW w:w="1172" w:type="dxa"/>
            <w:tcBorders>
              <w:top w:val="nil"/>
              <w:left w:val="nil"/>
              <w:bottom w:val="nil"/>
              <w:right w:val="nil"/>
            </w:tcBorders>
          </w:tcPr>
          <w:p w:rsidR="009C61D5" w:rsidRDefault="009C61D5">
            <w:pPr>
              <w:pStyle w:val="ConsPlusNormal"/>
              <w:jc w:val="center"/>
            </w:pPr>
            <w:r>
              <w:t>138</w:t>
            </w:r>
          </w:p>
        </w:tc>
        <w:tc>
          <w:tcPr>
            <w:tcW w:w="1172" w:type="dxa"/>
            <w:tcBorders>
              <w:top w:val="nil"/>
              <w:left w:val="nil"/>
              <w:bottom w:val="nil"/>
              <w:right w:val="nil"/>
            </w:tcBorders>
          </w:tcPr>
          <w:p w:rsidR="009C61D5" w:rsidRDefault="009C61D5">
            <w:pPr>
              <w:pStyle w:val="ConsPlusNormal"/>
              <w:jc w:val="center"/>
            </w:pPr>
            <w:r>
              <w:t>90</w:t>
            </w:r>
          </w:p>
        </w:tc>
        <w:tc>
          <w:tcPr>
            <w:tcW w:w="1172" w:type="dxa"/>
            <w:tcBorders>
              <w:top w:val="nil"/>
              <w:left w:val="nil"/>
              <w:bottom w:val="nil"/>
              <w:right w:val="nil"/>
            </w:tcBorders>
          </w:tcPr>
          <w:p w:rsidR="009C61D5" w:rsidRDefault="009C61D5">
            <w:pPr>
              <w:pStyle w:val="ConsPlusNormal"/>
              <w:jc w:val="center"/>
            </w:pPr>
            <w:r>
              <w:t>90</w:t>
            </w:r>
          </w:p>
        </w:tc>
        <w:tc>
          <w:tcPr>
            <w:tcW w:w="1172" w:type="dxa"/>
            <w:tcBorders>
              <w:top w:val="nil"/>
              <w:left w:val="nil"/>
              <w:bottom w:val="nil"/>
              <w:right w:val="nil"/>
            </w:tcBorders>
          </w:tcPr>
          <w:p w:rsidR="009C61D5" w:rsidRDefault="009C61D5">
            <w:pPr>
              <w:pStyle w:val="ConsPlusNormal"/>
              <w:jc w:val="center"/>
            </w:pPr>
            <w:r>
              <w:t>90</w:t>
            </w:r>
          </w:p>
        </w:tc>
        <w:tc>
          <w:tcPr>
            <w:tcW w:w="1182" w:type="dxa"/>
            <w:tcBorders>
              <w:top w:val="nil"/>
              <w:left w:val="nil"/>
              <w:bottom w:val="nil"/>
              <w:right w:val="nil"/>
            </w:tcBorders>
          </w:tcPr>
          <w:p w:rsidR="009C61D5" w:rsidRDefault="009C61D5">
            <w:pPr>
              <w:pStyle w:val="ConsPlusNormal"/>
              <w:jc w:val="center"/>
            </w:pPr>
            <w:r>
              <w:t>90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"Продолжительность рыбохозяйственных экспедиционных исследований, необходимых для определения запаса водных биологических ресурсов, осуществляемых с использованием судов с экипажем не более 2 человек или без использования судов (годовое значение)" (человеко-дней)</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15148</w:t>
            </w:r>
          </w:p>
        </w:tc>
        <w:tc>
          <w:tcPr>
            <w:tcW w:w="1172" w:type="dxa"/>
            <w:tcBorders>
              <w:top w:val="nil"/>
              <w:left w:val="nil"/>
              <w:bottom w:val="nil"/>
              <w:right w:val="nil"/>
            </w:tcBorders>
          </w:tcPr>
          <w:p w:rsidR="009C61D5" w:rsidRDefault="009C61D5">
            <w:pPr>
              <w:pStyle w:val="ConsPlusNormal"/>
              <w:jc w:val="center"/>
            </w:pPr>
            <w:r>
              <w:t>15148</w:t>
            </w:r>
          </w:p>
        </w:tc>
        <w:tc>
          <w:tcPr>
            <w:tcW w:w="1172" w:type="dxa"/>
            <w:tcBorders>
              <w:top w:val="nil"/>
              <w:left w:val="nil"/>
              <w:bottom w:val="nil"/>
              <w:right w:val="nil"/>
            </w:tcBorders>
          </w:tcPr>
          <w:p w:rsidR="009C61D5" w:rsidRDefault="009C61D5">
            <w:pPr>
              <w:pStyle w:val="ConsPlusNormal"/>
              <w:jc w:val="center"/>
            </w:pPr>
            <w:r>
              <w:t>15148</w:t>
            </w:r>
          </w:p>
        </w:tc>
        <w:tc>
          <w:tcPr>
            <w:tcW w:w="1182" w:type="dxa"/>
            <w:tcBorders>
              <w:top w:val="nil"/>
              <w:left w:val="nil"/>
              <w:bottom w:val="nil"/>
              <w:right w:val="nil"/>
            </w:tcBorders>
          </w:tcPr>
          <w:p w:rsidR="009C61D5" w:rsidRDefault="009C61D5">
            <w:pPr>
              <w:pStyle w:val="ConsPlusNormal"/>
              <w:jc w:val="center"/>
            </w:pPr>
            <w:r>
              <w:t>15148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10</w:t>
            </w:r>
          </w:p>
        </w:tc>
        <w:tc>
          <w:tcPr>
            <w:tcW w:w="1182" w:type="dxa"/>
            <w:tcBorders>
              <w:top w:val="nil"/>
              <w:left w:val="nil"/>
              <w:bottom w:val="nil"/>
              <w:right w:val="nil"/>
            </w:tcBorders>
          </w:tcPr>
          <w:p w:rsidR="009C61D5" w:rsidRDefault="009C61D5">
            <w:pPr>
              <w:pStyle w:val="ConsPlusNormal"/>
              <w:jc w:val="center"/>
            </w:pPr>
            <w:r>
              <w:t>10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4 "Охрана и контроль"</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формирование условий для обеспечения законного и безопасного рыболовства.</w:t>
            </w:r>
          </w:p>
          <w:p w:rsidR="009C61D5" w:rsidRDefault="009C61D5">
            <w:pPr>
              <w:pStyle w:val="ConsPlusNormal"/>
              <w:jc w:val="center"/>
            </w:pPr>
            <w:r>
              <w:t>Задачи: обеспечение действенного федерального государственного контроля (надзора) в области рыболовства и сохранения водных биологических ресурсов; совершенствование системы охраны водных биологических ресурсов и среды их обитания; обеспечение безопасности плавания и охраны человеческой жизни на море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"Стабильность функционирования береговых объектов Глобальной морской системы связи при бедствии и для обеспечения безопасности, находящихся в ведении Федерального агентства по рыболовству (годовое значение)" (суток)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365</w:t>
            </w:r>
          </w:p>
        </w:tc>
        <w:tc>
          <w:tcPr>
            <w:tcW w:w="1172" w:type="dxa"/>
            <w:tcBorders>
              <w:top w:val="nil"/>
              <w:left w:val="nil"/>
              <w:bottom w:val="nil"/>
              <w:right w:val="nil"/>
            </w:tcBorders>
          </w:tcPr>
          <w:p w:rsidR="009C61D5" w:rsidRDefault="009C61D5">
            <w:pPr>
              <w:pStyle w:val="ConsPlusNormal"/>
              <w:jc w:val="center"/>
            </w:pPr>
            <w:r>
              <w:t>349,5</w:t>
            </w:r>
          </w:p>
        </w:tc>
        <w:tc>
          <w:tcPr>
            <w:tcW w:w="1172" w:type="dxa"/>
            <w:tcBorders>
              <w:top w:val="nil"/>
              <w:left w:val="nil"/>
              <w:bottom w:val="nil"/>
              <w:right w:val="nil"/>
            </w:tcBorders>
          </w:tcPr>
          <w:p w:rsidR="009C61D5" w:rsidRDefault="009C61D5">
            <w:pPr>
              <w:pStyle w:val="ConsPlusNormal"/>
              <w:jc w:val="center"/>
            </w:pPr>
            <w:r>
              <w:t>365</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365</w:t>
            </w:r>
          </w:p>
        </w:tc>
        <w:tc>
          <w:tcPr>
            <w:tcW w:w="1172" w:type="dxa"/>
            <w:tcBorders>
              <w:top w:val="nil"/>
              <w:left w:val="nil"/>
              <w:bottom w:val="nil"/>
              <w:right w:val="nil"/>
            </w:tcBorders>
          </w:tcPr>
          <w:p w:rsidR="009C61D5" w:rsidRDefault="009C61D5">
            <w:pPr>
              <w:pStyle w:val="ConsPlusNormal"/>
              <w:jc w:val="center"/>
            </w:pPr>
            <w:r>
              <w:t>365</w:t>
            </w:r>
          </w:p>
        </w:tc>
        <w:tc>
          <w:tcPr>
            <w:tcW w:w="1172" w:type="dxa"/>
            <w:tcBorders>
              <w:top w:val="nil"/>
              <w:left w:val="nil"/>
              <w:bottom w:val="nil"/>
              <w:right w:val="nil"/>
            </w:tcBorders>
          </w:tcPr>
          <w:p w:rsidR="009C61D5" w:rsidRDefault="009C61D5">
            <w:pPr>
              <w:pStyle w:val="ConsPlusNormal"/>
              <w:jc w:val="center"/>
            </w:pPr>
            <w:r>
              <w:t>365</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lastRenderedPageBreak/>
              <w:t>Показатель "Доля плановых проверок, проведенных в установленные сроки, в общем количестве запланированных проверок"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95,3</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проведенных проверок, результаты которых были аннулированы по решению суда, прокуратуры или иного уполномоченного органа, в общем количестве проведенных проверок"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проведенных тестирований технических средств контроля (годовое значение)"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2015</w:t>
            </w:r>
          </w:p>
        </w:tc>
        <w:tc>
          <w:tcPr>
            <w:tcW w:w="1172" w:type="dxa"/>
            <w:tcBorders>
              <w:top w:val="nil"/>
              <w:left w:val="nil"/>
              <w:bottom w:val="nil"/>
              <w:right w:val="nil"/>
            </w:tcBorders>
          </w:tcPr>
          <w:p w:rsidR="009C61D5" w:rsidRDefault="009C61D5">
            <w:pPr>
              <w:pStyle w:val="ConsPlusNormal"/>
              <w:jc w:val="center"/>
            </w:pPr>
            <w:r>
              <w:t>1462</w:t>
            </w:r>
          </w:p>
        </w:tc>
        <w:tc>
          <w:tcPr>
            <w:tcW w:w="1172" w:type="dxa"/>
            <w:tcBorders>
              <w:top w:val="nil"/>
              <w:left w:val="nil"/>
              <w:bottom w:val="nil"/>
              <w:right w:val="nil"/>
            </w:tcBorders>
          </w:tcPr>
          <w:p w:rsidR="009C61D5" w:rsidRDefault="009C61D5">
            <w:pPr>
              <w:pStyle w:val="ConsPlusNormal"/>
              <w:jc w:val="center"/>
            </w:pPr>
            <w:r>
              <w:t>1086</w:t>
            </w:r>
          </w:p>
        </w:tc>
        <w:tc>
          <w:tcPr>
            <w:tcW w:w="1172" w:type="dxa"/>
            <w:tcBorders>
              <w:top w:val="nil"/>
              <w:left w:val="nil"/>
              <w:bottom w:val="nil"/>
              <w:right w:val="nil"/>
            </w:tcBorders>
          </w:tcPr>
          <w:p w:rsidR="009C61D5" w:rsidRDefault="009C61D5">
            <w:pPr>
              <w:pStyle w:val="ConsPlusNormal"/>
              <w:jc w:val="center"/>
            </w:pPr>
            <w:r>
              <w:t>1159</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991</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82" w:type="dxa"/>
            <w:tcBorders>
              <w:top w:val="nil"/>
              <w:left w:val="nil"/>
              <w:bottom w:val="nil"/>
              <w:right w:val="nil"/>
            </w:tcBorders>
          </w:tcPr>
          <w:p w:rsidR="009C61D5" w:rsidRDefault="009C61D5">
            <w:pPr>
              <w:pStyle w:val="ConsPlusNormal"/>
              <w:jc w:val="center"/>
            </w:pPr>
            <w:r>
              <w:t>1020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60</w:t>
            </w:r>
          </w:p>
        </w:tc>
        <w:tc>
          <w:tcPr>
            <w:tcW w:w="1172" w:type="dxa"/>
            <w:tcBorders>
              <w:top w:val="nil"/>
              <w:left w:val="nil"/>
              <w:bottom w:val="nil"/>
              <w:right w:val="nil"/>
            </w:tcBorders>
          </w:tcPr>
          <w:p w:rsidR="009C61D5" w:rsidRDefault="009C61D5">
            <w:pPr>
              <w:pStyle w:val="ConsPlusNormal"/>
              <w:jc w:val="center"/>
            </w:pPr>
            <w:r>
              <w:t>66</w:t>
            </w:r>
          </w:p>
        </w:tc>
        <w:tc>
          <w:tcPr>
            <w:tcW w:w="1172" w:type="dxa"/>
            <w:tcBorders>
              <w:top w:val="nil"/>
              <w:left w:val="nil"/>
              <w:bottom w:val="nil"/>
              <w:right w:val="nil"/>
            </w:tcBorders>
          </w:tcPr>
          <w:p w:rsidR="009C61D5" w:rsidRDefault="009C61D5">
            <w:pPr>
              <w:pStyle w:val="ConsPlusNormal"/>
              <w:jc w:val="center"/>
            </w:pPr>
            <w:r>
              <w:t>60</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60</w:t>
            </w:r>
          </w:p>
        </w:tc>
        <w:tc>
          <w:tcPr>
            <w:tcW w:w="1172" w:type="dxa"/>
            <w:tcBorders>
              <w:top w:val="nil"/>
              <w:left w:val="nil"/>
              <w:bottom w:val="nil"/>
              <w:right w:val="nil"/>
            </w:tcBorders>
          </w:tcPr>
          <w:p w:rsidR="009C61D5" w:rsidRDefault="009C61D5">
            <w:pPr>
              <w:pStyle w:val="ConsPlusNormal"/>
              <w:jc w:val="center"/>
            </w:pPr>
            <w:r>
              <w:t>60</w:t>
            </w:r>
          </w:p>
        </w:tc>
        <w:tc>
          <w:tcPr>
            <w:tcW w:w="1172" w:type="dxa"/>
            <w:tcBorders>
              <w:top w:val="nil"/>
              <w:left w:val="nil"/>
              <w:bottom w:val="nil"/>
              <w:right w:val="nil"/>
            </w:tcBorders>
          </w:tcPr>
          <w:p w:rsidR="009C61D5" w:rsidRDefault="009C61D5">
            <w:pPr>
              <w:pStyle w:val="ConsPlusNormal"/>
              <w:jc w:val="center"/>
            </w:pPr>
            <w:r>
              <w:t>60</w:t>
            </w:r>
          </w:p>
        </w:tc>
        <w:tc>
          <w:tcPr>
            <w:tcW w:w="1172" w:type="dxa"/>
            <w:tcBorders>
              <w:top w:val="nil"/>
              <w:left w:val="nil"/>
              <w:bottom w:val="nil"/>
              <w:right w:val="nil"/>
            </w:tcBorders>
          </w:tcPr>
          <w:p w:rsidR="009C61D5" w:rsidRDefault="009C61D5">
            <w:pPr>
              <w:pStyle w:val="ConsPlusNormal"/>
              <w:jc w:val="center"/>
            </w:pPr>
            <w:r>
              <w:t>60</w:t>
            </w:r>
          </w:p>
        </w:tc>
        <w:tc>
          <w:tcPr>
            <w:tcW w:w="1172" w:type="dxa"/>
            <w:tcBorders>
              <w:top w:val="nil"/>
              <w:left w:val="nil"/>
              <w:bottom w:val="nil"/>
              <w:right w:val="nil"/>
            </w:tcBorders>
          </w:tcPr>
          <w:p w:rsidR="009C61D5" w:rsidRDefault="009C61D5">
            <w:pPr>
              <w:pStyle w:val="ConsPlusNormal"/>
              <w:jc w:val="center"/>
            </w:pPr>
            <w:r>
              <w:t>60</w:t>
            </w:r>
          </w:p>
        </w:tc>
        <w:tc>
          <w:tcPr>
            <w:tcW w:w="1172" w:type="dxa"/>
            <w:tcBorders>
              <w:top w:val="nil"/>
              <w:left w:val="nil"/>
              <w:bottom w:val="nil"/>
              <w:right w:val="nil"/>
            </w:tcBorders>
          </w:tcPr>
          <w:p w:rsidR="009C61D5" w:rsidRDefault="009C61D5">
            <w:pPr>
              <w:pStyle w:val="ConsPlusNormal"/>
              <w:jc w:val="center"/>
            </w:pPr>
            <w:r>
              <w:t>60</w:t>
            </w:r>
          </w:p>
        </w:tc>
        <w:tc>
          <w:tcPr>
            <w:tcW w:w="1182" w:type="dxa"/>
            <w:tcBorders>
              <w:top w:val="nil"/>
              <w:left w:val="nil"/>
              <w:bottom w:val="nil"/>
              <w:right w:val="nil"/>
            </w:tcBorders>
          </w:tcPr>
          <w:p w:rsidR="009C61D5" w:rsidRDefault="009C61D5">
            <w:pPr>
              <w:pStyle w:val="ConsPlusNormal"/>
              <w:jc w:val="center"/>
            </w:pPr>
            <w:r>
              <w:t>60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5 "Модернизация и стимулирование"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обновление производственных фондов; стимулирование производства рыбной продукции глубокой степени переработки</w:t>
            </w:r>
          </w:p>
          <w:p w:rsidR="009C61D5" w:rsidRDefault="009C61D5">
            <w:pPr>
              <w:pStyle w:val="ConsPlusNormal"/>
              <w:jc w:val="center"/>
            </w:pPr>
            <w:r>
              <w:t>Задачи: строительство новых, техническое перевооружение и модернизация существующих рыбодобывающих, рыбообрабатывающих и холодильных мощностей; создание условий для предоставления презентационных площадок субъектам российского рыбохозяйственного комплекса для эффективного позиционирования их деятельности на различном уровне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судов рыбопромыслового флота, построенных в рамках государственной поддержки в виде закрепления долей квот добычи (вылова) водных биологических ресурсов, предоставленных на инвестиционные цели (нарастающим итогом по отношению к показателю 2019 года)"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6</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19</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33</w:t>
            </w:r>
          </w:p>
        </w:tc>
        <w:tc>
          <w:tcPr>
            <w:tcW w:w="1172" w:type="dxa"/>
            <w:tcBorders>
              <w:top w:val="nil"/>
              <w:left w:val="nil"/>
              <w:bottom w:val="nil"/>
              <w:right w:val="nil"/>
            </w:tcBorders>
          </w:tcPr>
          <w:p w:rsidR="009C61D5" w:rsidRDefault="009C61D5">
            <w:pPr>
              <w:pStyle w:val="ConsPlusNormal"/>
              <w:jc w:val="center"/>
            </w:pPr>
            <w:r>
              <w:t>39</w:t>
            </w:r>
          </w:p>
        </w:tc>
        <w:tc>
          <w:tcPr>
            <w:tcW w:w="1182" w:type="dxa"/>
            <w:tcBorders>
              <w:top w:val="nil"/>
              <w:left w:val="nil"/>
              <w:bottom w:val="nil"/>
              <w:right w:val="nil"/>
            </w:tcBorders>
          </w:tcPr>
          <w:p w:rsidR="009C61D5" w:rsidRDefault="009C61D5">
            <w:pPr>
              <w:pStyle w:val="ConsPlusNormal"/>
              <w:jc w:val="center"/>
            </w:pPr>
            <w:r>
              <w:t>43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5</w:t>
            </w:r>
          </w:p>
        </w:tc>
        <w:tc>
          <w:tcPr>
            <w:tcW w:w="1172" w:type="dxa"/>
            <w:tcBorders>
              <w:top w:val="nil"/>
              <w:left w:val="nil"/>
              <w:bottom w:val="nil"/>
              <w:right w:val="nil"/>
            </w:tcBorders>
          </w:tcPr>
          <w:p w:rsidR="009C61D5" w:rsidRDefault="009C61D5">
            <w:pPr>
              <w:pStyle w:val="ConsPlusNormal"/>
              <w:jc w:val="center"/>
            </w:pPr>
            <w:r>
              <w:t>5</w:t>
            </w:r>
          </w:p>
        </w:tc>
        <w:tc>
          <w:tcPr>
            <w:tcW w:w="1172" w:type="dxa"/>
            <w:tcBorders>
              <w:top w:val="nil"/>
              <w:left w:val="nil"/>
              <w:bottom w:val="nil"/>
              <w:right w:val="nil"/>
            </w:tcBorders>
          </w:tcPr>
          <w:p w:rsidR="009C61D5" w:rsidRDefault="009C61D5">
            <w:pPr>
              <w:pStyle w:val="ConsPlusNormal"/>
              <w:jc w:val="center"/>
            </w:pPr>
            <w:r>
              <w:t>5</w:t>
            </w:r>
          </w:p>
        </w:tc>
        <w:tc>
          <w:tcPr>
            <w:tcW w:w="1172" w:type="dxa"/>
            <w:tcBorders>
              <w:top w:val="nil"/>
              <w:left w:val="nil"/>
              <w:bottom w:val="nil"/>
              <w:right w:val="nil"/>
            </w:tcBorders>
          </w:tcPr>
          <w:p w:rsidR="009C61D5" w:rsidRDefault="009C61D5">
            <w:pPr>
              <w:pStyle w:val="ConsPlusNormal"/>
              <w:jc w:val="center"/>
            </w:pPr>
            <w:r>
              <w:t>5</w:t>
            </w:r>
          </w:p>
        </w:tc>
        <w:tc>
          <w:tcPr>
            <w:tcW w:w="1182" w:type="dxa"/>
            <w:tcBorders>
              <w:top w:val="nil"/>
              <w:left w:val="nil"/>
              <w:bottom w:val="nil"/>
              <w:right w:val="nil"/>
            </w:tcBorders>
          </w:tcPr>
          <w:p w:rsidR="009C61D5" w:rsidRDefault="009C61D5">
            <w:pPr>
              <w:pStyle w:val="ConsPlusNormal"/>
              <w:jc w:val="center"/>
            </w:pPr>
            <w:r>
              <w:t>7</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6 "Обеспечение реализации государственной программы"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совершенствование управления реализацией Программы.</w:t>
            </w:r>
          </w:p>
          <w:p w:rsidR="009C61D5" w:rsidRDefault="009C61D5">
            <w:pPr>
              <w:pStyle w:val="ConsPlusNormal"/>
              <w:jc w:val="center"/>
            </w:pPr>
            <w:r>
              <w:t>Задачи: формирование системы управления Программой; обеспечение надлежащего качества оказания потребителям государственных услуг</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lastRenderedPageBreak/>
              <w:t>Показатель "Доля государственных гражданских служащих Федерального агентства по рыболовству, прошедших повышение квалификации в течение последних 3 лет, в общем количестве государственных гражданских служащих Федерального агентства по рыболовству"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85,4</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98,3</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79,6</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Калининградская область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w:t>
            </w:r>
          </w:p>
        </w:tc>
        <w:tc>
          <w:tcPr>
            <w:tcW w:w="1182" w:type="dxa"/>
            <w:tcBorders>
              <w:top w:val="nil"/>
              <w:left w:val="nil"/>
              <w:bottom w:val="nil"/>
              <w:right w:val="nil"/>
            </w:tcBorders>
          </w:tcPr>
          <w:p w:rsidR="009C61D5" w:rsidRDefault="009C61D5">
            <w:pPr>
              <w:pStyle w:val="ConsPlusNormal"/>
              <w:jc w:val="center"/>
            </w:pPr>
            <w:r>
              <w:t>100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2"/>
            </w:pPr>
            <w:r>
              <w:t>Приоритетная территория - Республика Крым</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 xml:space="preserve">Цели: обеспечение перехода от экспортно-сырьевого типа к инновационному типу развития на основе сохранения, воспроизводства, рационального использования водных биологических ресурсов, внедрения новых технологий, развития импортозамещающих подотраслей; обеспечение продовольственной независимости в параметрах, заданных </w:t>
            </w:r>
            <w:hyperlink r:id="rId61" w:history="1">
              <w:r>
                <w:rPr>
                  <w:color w:val="0000FF"/>
                </w:rPr>
                <w:t>Доктриной</w:t>
              </w:r>
            </w:hyperlink>
            <w:r>
              <w:t xml:space="preserve"> продовольственной безопасности Российской Федерации, утвержденной Указом Президента Российской Федерации от 21 января 2020 г. N 20; обеспечение конкурентоспособности российской рыбной продукции на внутреннем и внешнем рынках.</w:t>
            </w:r>
          </w:p>
          <w:p w:rsidR="009C61D5" w:rsidRDefault="009C61D5">
            <w:pPr>
              <w:pStyle w:val="ConsPlusNormal"/>
              <w:jc w:val="center"/>
            </w:pPr>
            <w:r>
              <w:t>Задачи: создание условий для повышения эффективности добычи (вылова) водных биологических ресурсов, в том числе для обеспечения интересов Российской Федерации в области рыболовства на международном уровне; восстановление и сохранение ресурсно-сырьевой базы рыболовства, в том числе путем искусственного воспроизводства водных биологических ресурсов и стимулирования развития аквакультуры; расширение проведения научных исследований и разработок, в том числе экосистемных, развитие научно-технического потенциала рыбохозяйственного комплекса; формирование условий для обеспечения законного и безопасного промысла водных биологических ресурсов; совершенствование управления реализацией государственной программы Российской Федерации "Развитие рыбохозяйственного комплекса"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"Динамика объема добычи (вылова) водных биологических ресурсов (к базовому периоду)"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105,5</w:t>
            </w:r>
          </w:p>
        </w:tc>
        <w:tc>
          <w:tcPr>
            <w:tcW w:w="1172" w:type="dxa"/>
            <w:tcBorders>
              <w:top w:val="nil"/>
              <w:left w:val="nil"/>
              <w:bottom w:val="nil"/>
              <w:right w:val="nil"/>
            </w:tcBorders>
          </w:tcPr>
          <w:p w:rsidR="009C61D5" w:rsidRDefault="009C61D5">
            <w:pPr>
              <w:pStyle w:val="ConsPlusNormal"/>
              <w:jc w:val="center"/>
            </w:pPr>
            <w:r>
              <w:t>116,1</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119,8</w:t>
            </w:r>
          </w:p>
        </w:tc>
        <w:tc>
          <w:tcPr>
            <w:tcW w:w="1172" w:type="dxa"/>
            <w:tcBorders>
              <w:top w:val="nil"/>
              <w:left w:val="nil"/>
              <w:bottom w:val="nil"/>
              <w:right w:val="nil"/>
            </w:tcBorders>
          </w:tcPr>
          <w:p w:rsidR="009C61D5" w:rsidRDefault="009C61D5">
            <w:pPr>
              <w:pStyle w:val="ConsPlusNormal"/>
              <w:jc w:val="center"/>
            </w:pPr>
            <w:r>
              <w:t>119,3</w:t>
            </w:r>
          </w:p>
        </w:tc>
        <w:tc>
          <w:tcPr>
            <w:tcW w:w="1172" w:type="dxa"/>
            <w:tcBorders>
              <w:top w:val="nil"/>
              <w:left w:val="nil"/>
              <w:bottom w:val="nil"/>
              <w:right w:val="nil"/>
            </w:tcBorders>
          </w:tcPr>
          <w:p w:rsidR="009C61D5" w:rsidRDefault="009C61D5">
            <w:pPr>
              <w:pStyle w:val="ConsPlusNormal"/>
              <w:jc w:val="center"/>
            </w:pPr>
            <w:r>
              <w:t>116,85</w:t>
            </w:r>
          </w:p>
        </w:tc>
        <w:tc>
          <w:tcPr>
            <w:tcW w:w="1172" w:type="dxa"/>
            <w:tcBorders>
              <w:top w:val="nil"/>
              <w:left w:val="nil"/>
              <w:bottom w:val="nil"/>
              <w:right w:val="nil"/>
            </w:tcBorders>
          </w:tcPr>
          <w:p w:rsidR="009C61D5" w:rsidRDefault="009C61D5">
            <w:pPr>
              <w:pStyle w:val="ConsPlusNormal"/>
              <w:jc w:val="center"/>
            </w:pPr>
            <w:r>
              <w:t>121,8</w:t>
            </w:r>
          </w:p>
        </w:tc>
        <w:tc>
          <w:tcPr>
            <w:tcW w:w="1172" w:type="dxa"/>
            <w:tcBorders>
              <w:top w:val="nil"/>
              <w:left w:val="nil"/>
              <w:bottom w:val="nil"/>
              <w:right w:val="nil"/>
            </w:tcBorders>
          </w:tcPr>
          <w:p w:rsidR="009C61D5" w:rsidRDefault="009C61D5">
            <w:pPr>
              <w:pStyle w:val="ConsPlusNormal"/>
              <w:jc w:val="center"/>
            </w:pPr>
            <w:r>
              <w:t>122</w:t>
            </w:r>
          </w:p>
        </w:tc>
        <w:tc>
          <w:tcPr>
            <w:tcW w:w="1172" w:type="dxa"/>
            <w:tcBorders>
              <w:top w:val="nil"/>
              <w:left w:val="nil"/>
              <w:bottom w:val="nil"/>
              <w:right w:val="nil"/>
            </w:tcBorders>
          </w:tcPr>
          <w:p w:rsidR="009C61D5" w:rsidRDefault="009C61D5">
            <w:pPr>
              <w:pStyle w:val="ConsPlusNormal"/>
              <w:jc w:val="center"/>
            </w:pPr>
            <w:r>
              <w:t>122,1</w:t>
            </w:r>
          </w:p>
        </w:tc>
        <w:tc>
          <w:tcPr>
            <w:tcW w:w="1172" w:type="dxa"/>
            <w:tcBorders>
              <w:top w:val="nil"/>
              <w:left w:val="nil"/>
              <w:bottom w:val="nil"/>
              <w:right w:val="nil"/>
            </w:tcBorders>
          </w:tcPr>
          <w:p w:rsidR="009C61D5" w:rsidRDefault="009C61D5">
            <w:pPr>
              <w:pStyle w:val="ConsPlusNormal"/>
              <w:jc w:val="center"/>
            </w:pPr>
            <w:r>
              <w:t>122,3</w:t>
            </w:r>
          </w:p>
        </w:tc>
        <w:tc>
          <w:tcPr>
            <w:tcW w:w="1182" w:type="dxa"/>
            <w:tcBorders>
              <w:top w:val="nil"/>
              <w:left w:val="nil"/>
              <w:bottom w:val="nil"/>
              <w:right w:val="nil"/>
            </w:tcBorders>
          </w:tcPr>
          <w:p w:rsidR="009C61D5" w:rsidRDefault="009C61D5">
            <w:pPr>
              <w:pStyle w:val="ConsPlusNormal"/>
              <w:jc w:val="center"/>
            </w:pPr>
            <w:r>
              <w:t>124,8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95,8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48,1</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77,8</w:t>
            </w:r>
          </w:p>
        </w:tc>
        <w:tc>
          <w:tcPr>
            <w:tcW w:w="1172" w:type="dxa"/>
            <w:tcBorders>
              <w:top w:val="nil"/>
              <w:left w:val="nil"/>
              <w:bottom w:val="nil"/>
              <w:right w:val="nil"/>
            </w:tcBorders>
          </w:tcPr>
          <w:p w:rsidR="009C61D5" w:rsidRDefault="009C61D5">
            <w:pPr>
              <w:pStyle w:val="ConsPlusNormal"/>
              <w:jc w:val="center"/>
            </w:pPr>
            <w:r>
              <w:t>108,3</w:t>
            </w:r>
          </w:p>
        </w:tc>
        <w:tc>
          <w:tcPr>
            <w:tcW w:w="1172" w:type="dxa"/>
            <w:tcBorders>
              <w:top w:val="nil"/>
              <w:left w:val="nil"/>
              <w:bottom w:val="nil"/>
              <w:right w:val="nil"/>
            </w:tcBorders>
          </w:tcPr>
          <w:p w:rsidR="009C61D5" w:rsidRDefault="009C61D5">
            <w:pPr>
              <w:pStyle w:val="ConsPlusNormal"/>
              <w:jc w:val="center"/>
            </w:pPr>
            <w:r>
              <w:t>78,8</w:t>
            </w:r>
          </w:p>
        </w:tc>
        <w:tc>
          <w:tcPr>
            <w:tcW w:w="1172" w:type="dxa"/>
            <w:tcBorders>
              <w:top w:val="nil"/>
              <w:left w:val="nil"/>
              <w:bottom w:val="nil"/>
              <w:right w:val="nil"/>
            </w:tcBorders>
          </w:tcPr>
          <w:p w:rsidR="009C61D5" w:rsidRDefault="009C61D5">
            <w:pPr>
              <w:pStyle w:val="ConsPlusNormal"/>
              <w:jc w:val="center"/>
            </w:pPr>
            <w:r>
              <w:t>79,3</w:t>
            </w:r>
          </w:p>
        </w:tc>
        <w:tc>
          <w:tcPr>
            <w:tcW w:w="1172" w:type="dxa"/>
            <w:tcBorders>
              <w:top w:val="nil"/>
              <w:left w:val="nil"/>
              <w:bottom w:val="nil"/>
              <w:right w:val="nil"/>
            </w:tcBorders>
          </w:tcPr>
          <w:p w:rsidR="009C61D5" w:rsidRDefault="009C61D5">
            <w:pPr>
              <w:pStyle w:val="ConsPlusNormal"/>
              <w:jc w:val="center"/>
            </w:pPr>
            <w:r>
              <w:t>79,8</w:t>
            </w:r>
          </w:p>
        </w:tc>
        <w:tc>
          <w:tcPr>
            <w:tcW w:w="1182" w:type="dxa"/>
            <w:tcBorders>
              <w:top w:val="nil"/>
              <w:left w:val="nil"/>
              <w:bottom w:val="nil"/>
              <w:right w:val="nil"/>
            </w:tcBorders>
          </w:tcPr>
          <w:p w:rsidR="009C61D5" w:rsidRDefault="009C61D5">
            <w:pPr>
              <w:pStyle w:val="ConsPlusNormal"/>
              <w:jc w:val="center"/>
            </w:pPr>
            <w:r>
              <w:t>80,3</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"Прирост объема производства продукции товарной аквакультуры, включая посадочный материал (к базовому периоду)"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47</w:t>
            </w:r>
          </w:p>
        </w:tc>
        <w:tc>
          <w:tcPr>
            <w:tcW w:w="1172" w:type="dxa"/>
            <w:tcBorders>
              <w:top w:val="nil"/>
              <w:left w:val="nil"/>
              <w:bottom w:val="nil"/>
              <w:right w:val="nil"/>
            </w:tcBorders>
          </w:tcPr>
          <w:p w:rsidR="009C61D5" w:rsidRDefault="009C61D5">
            <w:pPr>
              <w:pStyle w:val="ConsPlusNormal"/>
              <w:jc w:val="center"/>
            </w:pPr>
            <w:r>
              <w:t>48</w:t>
            </w:r>
          </w:p>
        </w:tc>
        <w:tc>
          <w:tcPr>
            <w:tcW w:w="1172" w:type="dxa"/>
            <w:tcBorders>
              <w:top w:val="nil"/>
              <w:left w:val="nil"/>
              <w:bottom w:val="nil"/>
              <w:right w:val="nil"/>
            </w:tcBorders>
          </w:tcPr>
          <w:p w:rsidR="009C61D5" w:rsidRDefault="009C61D5">
            <w:pPr>
              <w:pStyle w:val="ConsPlusNormal"/>
              <w:jc w:val="center"/>
            </w:pPr>
            <w:r>
              <w:t>51,9</w:t>
            </w:r>
          </w:p>
        </w:tc>
        <w:tc>
          <w:tcPr>
            <w:tcW w:w="1172" w:type="dxa"/>
            <w:tcBorders>
              <w:top w:val="nil"/>
              <w:left w:val="nil"/>
              <w:bottom w:val="nil"/>
              <w:right w:val="nil"/>
            </w:tcBorders>
          </w:tcPr>
          <w:p w:rsidR="009C61D5" w:rsidRDefault="009C61D5">
            <w:pPr>
              <w:pStyle w:val="ConsPlusNormal"/>
              <w:jc w:val="center"/>
            </w:pPr>
            <w:r>
              <w:t>54</w:t>
            </w:r>
          </w:p>
        </w:tc>
        <w:tc>
          <w:tcPr>
            <w:tcW w:w="1172" w:type="dxa"/>
            <w:tcBorders>
              <w:top w:val="nil"/>
              <w:left w:val="nil"/>
              <w:bottom w:val="nil"/>
              <w:right w:val="nil"/>
            </w:tcBorders>
          </w:tcPr>
          <w:p w:rsidR="009C61D5" w:rsidRDefault="009C61D5">
            <w:pPr>
              <w:pStyle w:val="ConsPlusNormal"/>
              <w:jc w:val="center"/>
            </w:pPr>
            <w:r>
              <w:t>104,9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3,2</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"Охват акватории внутренних вод Российской Федерации мероприятиями по государственному контролю (надзору) в целях выявления и пресечения нарушений законодательства Российской Федерации в области рыболовства и сохранения водных биологических ресурсов (годовое значение)"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91</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60,1</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60,1</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lastRenderedPageBreak/>
              <w:t xml:space="preserve">Показатель "Объем произведенной рыбы и продуктов рыбных, переработанных и консервированных (годовое значение)" (тыс. тонн) </w:t>
            </w:r>
            <w:hyperlink w:anchor="P20660" w:history="1">
              <w:r>
                <w:rPr>
                  <w:color w:val="0000FF"/>
                </w:rPr>
                <w:t>&lt;*&gt;</w:t>
              </w:r>
            </w:hyperlink>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3905,9</w:t>
            </w:r>
          </w:p>
        </w:tc>
        <w:tc>
          <w:tcPr>
            <w:tcW w:w="1172" w:type="dxa"/>
            <w:tcBorders>
              <w:top w:val="nil"/>
              <w:left w:val="nil"/>
              <w:bottom w:val="nil"/>
              <w:right w:val="nil"/>
            </w:tcBorders>
          </w:tcPr>
          <w:p w:rsidR="009C61D5" w:rsidRDefault="009C61D5">
            <w:pPr>
              <w:pStyle w:val="ConsPlusNormal"/>
              <w:jc w:val="center"/>
            </w:pPr>
            <w:r>
              <w:t>4167,4</w:t>
            </w:r>
          </w:p>
        </w:tc>
        <w:tc>
          <w:tcPr>
            <w:tcW w:w="1172" w:type="dxa"/>
            <w:tcBorders>
              <w:top w:val="nil"/>
              <w:left w:val="nil"/>
              <w:bottom w:val="nil"/>
              <w:right w:val="nil"/>
            </w:tcBorders>
          </w:tcPr>
          <w:p w:rsidR="009C61D5" w:rsidRDefault="009C61D5">
            <w:pPr>
              <w:pStyle w:val="ConsPlusNormal"/>
              <w:jc w:val="center"/>
            </w:pPr>
            <w:r>
              <w:t>3964,5</w:t>
            </w:r>
          </w:p>
        </w:tc>
        <w:tc>
          <w:tcPr>
            <w:tcW w:w="1172" w:type="dxa"/>
            <w:tcBorders>
              <w:top w:val="nil"/>
              <w:left w:val="nil"/>
              <w:bottom w:val="nil"/>
              <w:right w:val="nil"/>
            </w:tcBorders>
          </w:tcPr>
          <w:p w:rsidR="009C61D5" w:rsidRDefault="009C61D5">
            <w:pPr>
              <w:pStyle w:val="ConsPlusNormal"/>
              <w:jc w:val="center"/>
            </w:pPr>
            <w:r>
              <w:t>4250,1</w:t>
            </w:r>
          </w:p>
        </w:tc>
        <w:tc>
          <w:tcPr>
            <w:tcW w:w="1172" w:type="dxa"/>
            <w:tcBorders>
              <w:top w:val="nil"/>
              <w:left w:val="nil"/>
              <w:bottom w:val="nil"/>
              <w:right w:val="nil"/>
            </w:tcBorders>
          </w:tcPr>
          <w:p w:rsidR="009C61D5" w:rsidRDefault="009C61D5">
            <w:pPr>
              <w:pStyle w:val="ConsPlusNormal"/>
              <w:jc w:val="center"/>
            </w:pPr>
            <w:r>
              <w:t>4469,2</w:t>
            </w:r>
          </w:p>
        </w:tc>
        <w:tc>
          <w:tcPr>
            <w:tcW w:w="1172" w:type="dxa"/>
            <w:tcBorders>
              <w:top w:val="nil"/>
              <w:left w:val="nil"/>
              <w:bottom w:val="nil"/>
              <w:right w:val="nil"/>
            </w:tcBorders>
          </w:tcPr>
          <w:p w:rsidR="009C61D5" w:rsidRDefault="009C61D5">
            <w:pPr>
              <w:pStyle w:val="ConsPlusNormal"/>
              <w:jc w:val="center"/>
            </w:pPr>
            <w:r>
              <w:t>4239,5</w:t>
            </w:r>
          </w:p>
        </w:tc>
        <w:tc>
          <w:tcPr>
            <w:tcW w:w="1172" w:type="dxa"/>
            <w:tcBorders>
              <w:top w:val="nil"/>
              <w:left w:val="nil"/>
              <w:bottom w:val="nil"/>
              <w:right w:val="nil"/>
            </w:tcBorders>
          </w:tcPr>
          <w:p w:rsidR="009C61D5" w:rsidRDefault="009C61D5">
            <w:pPr>
              <w:pStyle w:val="ConsPlusNormal"/>
              <w:jc w:val="center"/>
            </w:pPr>
            <w:r>
              <w:t>4643,5</w:t>
            </w:r>
          </w:p>
        </w:tc>
        <w:tc>
          <w:tcPr>
            <w:tcW w:w="1172" w:type="dxa"/>
            <w:tcBorders>
              <w:top w:val="nil"/>
              <w:left w:val="nil"/>
              <w:bottom w:val="nil"/>
              <w:right w:val="nil"/>
            </w:tcBorders>
          </w:tcPr>
          <w:p w:rsidR="009C61D5" w:rsidRDefault="009C61D5">
            <w:pPr>
              <w:pStyle w:val="ConsPlusNormal"/>
              <w:jc w:val="center"/>
            </w:pPr>
            <w:r>
              <w:t>4407,1</w:t>
            </w:r>
          </w:p>
        </w:tc>
        <w:tc>
          <w:tcPr>
            <w:tcW w:w="1172" w:type="dxa"/>
            <w:tcBorders>
              <w:top w:val="nil"/>
              <w:left w:val="nil"/>
              <w:bottom w:val="nil"/>
              <w:right w:val="nil"/>
            </w:tcBorders>
          </w:tcPr>
          <w:p w:rsidR="009C61D5" w:rsidRDefault="009C61D5">
            <w:pPr>
              <w:pStyle w:val="ConsPlusNormal"/>
              <w:jc w:val="center"/>
            </w:pPr>
            <w:r>
              <w:t>4449,3</w:t>
            </w:r>
          </w:p>
        </w:tc>
        <w:tc>
          <w:tcPr>
            <w:tcW w:w="1172" w:type="dxa"/>
            <w:tcBorders>
              <w:top w:val="nil"/>
              <w:left w:val="nil"/>
              <w:bottom w:val="nil"/>
              <w:right w:val="nil"/>
            </w:tcBorders>
          </w:tcPr>
          <w:p w:rsidR="009C61D5" w:rsidRDefault="009C61D5">
            <w:pPr>
              <w:pStyle w:val="ConsPlusNormal"/>
              <w:jc w:val="center"/>
            </w:pPr>
            <w:r>
              <w:t>4491,6</w:t>
            </w:r>
          </w:p>
        </w:tc>
        <w:tc>
          <w:tcPr>
            <w:tcW w:w="1182" w:type="dxa"/>
            <w:tcBorders>
              <w:top w:val="nil"/>
              <w:left w:val="nil"/>
              <w:bottom w:val="nil"/>
              <w:right w:val="nil"/>
            </w:tcBorders>
          </w:tcPr>
          <w:p w:rsidR="009C61D5" w:rsidRDefault="009C61D5">
            <w:pPr>
              <w:pStyle w:val="ConsPlusNormal"/>
              <w:jc w:val="center"/>
            </w:pPr>
            <w:r>
              <w:t>4621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47,4</w:t>
            </w:r>
          </w:p>
        </w:tc>
        <w:tc>
          <w:tcPr>
            <w:tcW w:w="1172" w:type="dxa"/>
            <w:tcBorders>
              <w:top w:val="nil"/>
              <w:left w:val="nil"/>
              <w:bottom w:val="nil"/>
              <w:right w:val="nil"/>
            </w:tcBorders>
          </w:tcPr>
          <w:p w:rsidR="009C61D5" w:rsidRDefault="009C61D5">
            <w:pPr>
              <w:pStyle w:val="ConsPlusNormal"/>
              <w:jc w:val="center"/>
            </w:pPr>
            <w:r>
              <w:t>28,6</w:t>
            </w:r>
          </w:p>
        </w:tc>
        <w:tc>
          <w:tcPr>
            <w:tcW w:w="1172" w:type="dxa"/>
            <w:tcBorders>
              <w:top w:val="nil"/>
              <w:left w:val="nil"/>
              <w:bottom w:val="nil"/>
              <w:right w:val="nil"/>
            </w:tcBorders>
          </w:tcPr>
          <w:p w:rsidR="009C61D5" w:rsidRDefault="009C61D5">
            <w:pPr>
              <w:pStyle w:val="ConsPlusNormal"/>
              <w:jc w:val="center"/>
            </w:pPr>
            <w:r>
              <w:t>47,8</w:t>
            </w:r>
          </w:p>
        </w:tc>
        <w:tc>
          <w:tcPr>
            <w:tcW w:w="1172" w:type="dxa"/>
            <w:tcBorders>
              <w:top w:val="nil"/>
              <w:left w:val="nil"/>
              <w:bottom w:val="nil"/>
              <w:right w:val="nil"/>
            </w:tcBorders>
          </w:tcPr>
          <w:p w:rsidR="009C61D5" w:rsidRDefault="009C61D5">
            <w:pPr>
              <w:pStyle w:val="ConsPlusNormal"/>
              <w:jc w:val="center"/>
            </w:pPr>
            <w:r>
              <w:t>28</w:t>
            </w:r>
          </w:p>
        </w:tc>
        <w:tc>
          <w:tcPr>
            <w:tcW w:w="1172" w:type="dxa"/>
            <w:tcBorders>
              <w:top w:val="nil"/>
              <w:left w:val="nil"/>
              <w:bottom w:val="nil"/>
              <w:right w:val="nil"/>
            </w:tcBorders>
          </w:tcPr>
          <w:p w:rsidR="009C61D5" w:rsidRDefault="009C61D5">
            <w:pPr>
              <w:pStyle w:val="ConsPlusNormal"/>
              <w:jc w:val="center"/>
            </w:pPr>
            <w:r>
              <w:t>48,3</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48,8</w:t>
            </w:r>
          </w:p>
        </w:tc>
        <w:tc>
          <w:tcPr>
            <w:tcW w:w="1172" w:type="dxa"/>
            <w:tcBorders>
              <w:top w:val="nil"/>
              <w:left w:val="nil"/>
              <w:bottom w:val="nil"/>
              <w:right w:val="nil"/>
            </w:tcBorders>
          </w:tcPr>
          <w:p w:rsidR="009C61D5" w:rsidRDefault="009C61D5">
            <w:pPr>
              <w:pStyle w:val="ConsPlusNormal"/>
              <w:jc w:val="center"/>
            </w:pPr>
            <w:r>
              <w:t>48,8</w:t>
            </w:r>
          </w:p>
        </w:tc>
        <w:tc>
          <w:tcPr>
            <w:tcW w:w="1172" w:type="dxa"/>
            <w:tcBorders>
              <w:top w:val="nil"/>
              <w:left w:val="nil"/>
              <w:bottom w:val="nil"/>
              <w:right w:val="nil"/>
            </w:tcBorders>
          </w:tcPr>
          <w:p w:rsidR="009C61D5" w:rsidRDefault="009C61D5">
            <w:pPr>
              <w:pStyle w:val="ConsPlusNormal"/>
              <w:jc w:val="center"/>
            </w:pPr>
            <w:r>
              <w:t>48,8</w:t>
            </w:r>
          </w:p>
        </w:tc>
        <w:tc>
          <w:tcPr>
            <w:tcW w:w="1172" w:type="dxa"/>
            <w:tcBorders>
              <w:top w:val="nil"/>
              <w:left w:val="nil"/>
              <w:bottom w:val="nil"/>
              <w:right w:val="nil"/>
            </w:tcBorders>
          </w:tcPr>
          <w:p w:rsidR="009C61D5" w:rsidRDefault="009C61D5">
            <w:pPr>
              <w:pStyle w:val="ConsPlusNormal"/>
              <w:jc w:val="center"/>
            </w:pPr>
            <w:r>
              <w:t>48,8</w:t>
            </w:r>
          </w:p>
        </w:tc>
        <w:tc>
          <w:tcPr>
            <w:tcW w:w="1182" w:type="dxa"/>
            <w:tcBorders>
              <w:top w:val="nil"/>
              <w:left w:val="nil"/>
              <w:bottom w:val="nil"/>
              <w:right w:val="nil"/>
            </w:tcBorders>
          </w:tcPr>
          <w:p w:rsidR="009C61D5" w:rsidRDefault="009C61D5">
            <w:pPr>
              <w:pStyle w:val="ConsPlusNormal"/>
              <w:jc w:val="center"/>
            </w:pPr>
            <w:r>
              <w:t>48,8</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"Потребление рыбы и рыбопродуктов в домашних хозяйствах Российской Федерации (по данным выборочного обследования бюджетов домашних хозяйств, в среднем на потребителя в год)" (килограммов)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22,3</w:t>
            </w:r>
          </w:p>
        </w:tc>
        <w:tc>
          <w:tcPr>
            <w:tcW w:w="1172" w:type="dxa"/>
            <w:tcBorders>
              <w:top w:val="nil"/>
              <w:left w:val="nil"/>
              <w:bottom w:val="nil"/>
              <w:right w:val="nil"/>
            </w:tcBorders>
          </w:tcPr>
          <w:p w:rsidR="009C61D5" w:rsidRDefault="009C61D5">
            <w:pPr>
              <w:pStyle w:val="ConsPlusNormal"/>
              <w:jc w:val="center"/>
            </w:pPr>
            <w:r>
              <w:t>21,5</w:t>
            </w:r>
          </w:p>
        </w:tc>
        <w:tc>
          <w:tcPr>
            <w:tcW w:w="1172" w:type="dxa"/>
            <w:tcBorders>
              <w:top w:val="nil"/>
              <w:left w:val="nil"/>
              <w:bottom w:val="nil"/>
              <w:right w:val="nil"/>
            </w:tcBorders>
          </w:tcPr>
          <w:p w:rsidR="009C61D5" w:rsidRDefault="009C61D5">
            <w:pPr>
              <w:pStyle w:val="ConsPlusNormal"/>
              <w:jc w:val="center"/>
            </w:pPr>
            <w:r>
              <w:t>22,7</w:t>
            </w:r>
          </w:p>
        </w:tc>
        <w:tc>
          <w:tcPr>
            <w:tcW w:w="1172" w:type="dxa"/>
            <w:tcBorders>
              <w:top w:val="nil"/>
              <w:left w:val="nil"/>
              <w:bottom w:val="nil"/>
              <w:right w:val="nil"/>
            </w:tcBorders>
          </w:tcPr>
          <w:p w:rsidR="009C61D5" w:rsidRDefault="009C61D5">
            <w:pPr>
              <w:pStyle w:val="ConsPlusNormal"/>
              <w:jc w:val="center"/>
            </w:pPr>
            <w:r>
              <w:t>21,7</w:t>
            </w:r>
          </w:p>
        </w:tc>
        <w:tc>
          <w:tcPr>
            <w:tcW w:w="1172" w:type="dxa"/>
            <w:tcBorders>
              <w:top w:val="nil"/>
              <w:left w:val="nil"/>
              <w:bottom w:val="nil"/>
              <w:right w:val="nil"/>
            </w:tcBorders>
          </w:tcPr>
          <w:p w:rsidR="009C61D5" w:rsidRDefault="009C61D5">
            <w:pPr>
              <w:pStyle w:val="ConsPlusNormal"/>
              <w:jc w:val="center"/>
            </w:pPr>
            <w:r>
              <w:t>22,7</w:t>
            </w:r>
          </w:p>
        </w:tc>
        <w:tc>
          <w:tcPr>
            <w:tcW w:w="1172" w:type="dxa"/>
            <w:tcBorders>
              <w:top w:val="nil"/>
              <w:left w:val="nil"/>
              <w:bottom w:val="nil"/>
              <w:right w:val="nil"/>
            </w:tcBorders>
          </w:tcPr>
          <w:p w:rsidR="009C61D5" w:rsidRDefault="009C61D5">
            <w:pPr>
              <w:pStyle w:val="ConsPlusNormal"/>
              <w:jc w:val="center"/>
            </w:pPr>
            <w:r>
              <w:t>21,9</w:t>
            </w:r>
          </w:p>
        </w:tc>
        <w:tc>
          <w:tcPr>
            <w:tcW w:w="1172" w:type="dxa"/>
            <w:tcBorders>
              <w:top w:val="nil"/>
              <w:left w:val="nil"/>
              <w:bottom w:val="nil"/>
              <w:right w:val="nil"/>
            </w:tcBorders>
          </w:tcPr>
          <w:p w:rsidR="009C61D5" w:rsidRDefault="009C61D5">
            <w:pPr>
              <w:pStyle w:val="ConsPlusNormal"/>
              <w:jc w:val="center"/>
            </w:pPr>
            <w:r>
              <w:t>22,2</w:t>
            </w:r>
          </w:p>
        </w:tc>
        <w:tc>
          <w:tcPr>
            <w:tcW w:w="1172" w:type="dxa"/>
            <w:tcBorders>
              <w:top w:val="nil"/>
              <w:left w:val="nil"/>
              <w:bottom w:val="nil"/>
              <w:right w:val="nil"/>
            </w:tcBorders>
          </w:tcPr>
          <w:p w:rsidR="009C61D5" w:rsidRDefault="009C61D5">
            <w:pPr>
              <w:pStyle w:val="ConsPlusNormal"/>
              <w:jc w:val="center"/>
            </w:pPr>
            <w:r>
              <w:t>22,4</w:t>
            </w:r>
          </w:p>
        </w:tc>
        <w:tc>
          <w:tcPr>
            <w:tcW w:w="1172" w:type="dxa"/>
            <w:tcBorders>
              <w:top w:val="nil"/>
              <w:left w:val="nil"/>
              <w:bottom w:val="nil"/>
              <w:right w:val="nil"/>
            </w:tcBorders>
          </w:tcPr>
          <w:p w:rsidR="009C61D5" w:rsidRDefault="009C61D5">
            <w:pPr>
              <w:pStyle w:val="ConsPlusNormal"/>
              <w:jc w:val="center"/>
            </w:pPr>
            <w:r>
              <w:t>22,6</w:t>
            </w:r>
          </w:p>
        </w:tc>
        <w:tc>
          <w:tcPr>
            <w:tcW w:w="1172" w:type="dxa"/>
            <w:tcBorders>
              <w:top w:val="nil"/>
              <w:left w:val="nil"/>
              <w:bottom w:val="nil"/>
              <w:right w:val="nil"/>
            </w:tcBorders>
          </w:tcPr>
          <w:p w:rsidR="009C61D5" w:rsidRDefault="009C61D5">
            <w:pPr>
              <w:pStyle w:val="ConsPlusNormal"/>
              <w:jc w:val="center"/>
            </w:pPr>
            <w:r>
              <w:t>22,8</w:t>
            </w:r>
          </w:p>
        </w:tc>
        <w:tc>
          <w:tcPr>
            <w:tcW w:w="1182" w:type="dxa"/>
            <w:tcBorders>
              <w:top w:val="nil"/>
              <w:left w:val="nil"/>
              <w:bottom w:val="nil"/>
              <w:right w:val="nil"/>
            </w:tcBorders>
          </w:tcPr>
          <w:p w:rsidR="009C61D5" w:rsidRDefault="009C61D5">
            <w:pPr>
              <w:pStyle w:val="ConsPlusNormal"/>
              <w:jc w:val="center"/>
            </w:pPr>
            <w:r>
              <w:t>23,1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17,1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18,1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18,3</w:t>
            </w:r>
          </w:p>
        </w:tc>
        <w:tc>
          <w:tcPr>
            <w:tcW w:w="1172" w:type="dxa"/>
            <w:tcBorders>
              <w:top w:val="nil"/>
              <w:left w:val="nil"/>
              <w:bottom w:val="nil"/>
              <w:right w:val="nil"/>
            </w:tcBorders>
          </w:tcPr>
          <w:p w:rsidR="009C61D5" w:rsidRDefault="009C61D5">
            <w:pPr>
              <w:pStyle w:val="ConsPlusNormal"/>
              <w:jc w:val="center"/>
            </w:pPr>
            <w:r>
              <w:t>18,2</w:t>
            </w:r>
          </w:p>
        </w:tc>
        <w:tc>
          <w:tcPr>
            <w:tcW w:w="1172" w:type="dxa"/>
            <w:tcBorders>
              <w:top w:val="nil"/>
              <w:left w:val="nil"/>
              <w:bottom w:val="nil"/>
              <w:right w:val="nil"/>
            </w:tcBorders>
          </w:tcPr>
          <w:p w:rsidR="009C61D5" w:rsidRDefault="009C61D5">
            <w:pPr>
              <w:pStyle w:val="ConsPlusNormal"/>
              <w:jc w:val="center"/>
            </w:pPr>
            <w:r>
              <w:t>18,2</w:t>
            </w:r>
          </w:p>
        </w:tc>
        <w:tc>
          <w:tcPr>
            <w:tcW w:w="1172" w:type="dxa"/>
            <w:tcBorders>
              <w:top w:val="nil"/>
              <w:left w:val="nil"/>
              <w:bottom w:val="nil"/>
              <w:right w:val="nil"/>
            </w:tcBorders>
          </w:tcPr>
          <w:p w:rsidR="009C61D5" w:rsidRDefault="009C61D5">
            <w:pPr>
              <w:pStyle w:val="ConsPlusNormal"/>
              <w:jc w:val="center"/>
            </w:pPr>
            <w:r>
              <w:t>18,2</w:t>
            </w:r>
          </w:p>
        </w:tc>
        <w:tc>
          <w:tcPr>
            <w:tcW w:w="1172" w:type="dxa"/>
            <w:tcBorders>
              <w:top w:val="nil"/>
              <w:left w:val="nil"/>
              <w:bottom w:val="nil"/>
              <w:right w:val="nil"/>
            </w:tcBorders>
          </w:tcPr>
          <w:p w:rsidR="009C61D5" w:rsidRDefault="009C61D5">
            <w:pPr>
              <w:pStyle w:val="ConsPlusNormal"/>
              <w:jc w:val="center"/>
            </w:pPr>
            <w:r>
              <w:t>18,2</w:t>
            </w:r>
          </w:p>
        </w:tc>
        <w:tc>
          <w:tcPr>
            <w:tcW w:w="1182" w:type="dxa"/>
            <w:tcBorders>
              <w:top w:val="nil"/>
              <w:left w:val="nil"/>
              <w:bottom w:val="nil"/>
              <w:right w:val="nil"/>
            </w:tcBorders>
          </w:tcPr>
          <w:p w:rsidR="009C61D5" w:rsidRDefault="009C61D5">
            <w:pPr>
              <w:pStyle w:val="ConsPlusNormal"/>
              <w:jc w:val="center"/>
            </w:pPr>
            <w:r>
              <w:t>18,2</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"Количество высокопроизводительных рабочих мест по виду деятельности "Рыболовство и рыбоводство" (тыс.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35,8</w:t>
            </w:r>
          </w:p>
        </w:tc>
        <w:tc>
          <w:tcPr>
            <w:tcW w:w="1172" w:type="dxa"/>
            <w:tcBorders>
              <w:top w:val="nil"/>
              <w:left w:val="nil"/>
              <w:bottom w:val="nil"/>
              <w:right w:val="nil"/>
            </w:tcBorders>
          </w:tcPr>
          <w:p w:rsidR="009C61D5" w:rsidRDefault="009C61D5">
            <w:pPr>
              <w:pStyle w:val="ConsPlusNormal"/>
              <w:jc w:val="center"/>
            </w:pPr>
            <w:r>
              <w:t>35,1</w:t>
            </w:r>
          </w:p>
        </w:tc>
        <w:tc>
          <w:tcPr>
            <w:tcW w:w="1172" w:type="dxa"/>
            <w:tcBorders>
              <w:top w:val="nil"/>
              <w:left w:val="nil"/>
              <w:bottom w:val="nil"/>
              <w:right w:val="nil"/>
            </w:tcBorders>
          </w:tcPr>
          <w:p w:rsidR="009C61D5" w:rsidRDefault="009C61D5">
            <w:pPr>
              <w:pStyle w:val="ConsPlusNormal"/>
              <w:jc w:val="center"/>
            </w:pPr>
            <w:r>
              <w:t>35,8</w:t>
            </w:r>
          </w:p>
        </w:tc>
        <w:tc>
          <w:tcPr>
            <w:tcW w:w="1172" w:type="dxa"/>
            <w:tcBorders>
              <w:top w:val="nil"/>
              <w:left w:val="nil"/>
              <w:bottom w:val="nil"/>
              <w:right w:val="nil"/>
            </w:tcBorders>
          </w:tcPr>
          <w:p w:rsidR="009C61D5" w:rsidRDefault="009C61D5">
            <w:pPr>
              <w:pStyle w:val="ConsPlusNormal"/>
              <w:jc w:val="center"/>
            </w:pPr>
            <w:r>
              <w:t>40,2</w:t>
            </w:r>
          </w:p>
        </w:tc>
        <w:tc>
          <w:tcPr>
            <w:tcW w:w="1172" w:type="dxa"/>
            <w:tcBorders>
              <w:top w:val="nil"/>
              <w:left w:val="nil"/>
              <w:bottom w:val="nil"/>
              <w:right w:val="nil"/>
            </w:tcBorders>
          </w:tcPr>
          <w:p w:rsidR="009C61D5" w:rsidRDefault="009C61D5">
            <w:pPr>
              <w:pStyle w:val="ConsPlusNormal"/>
              <w:jc w:val="center"/>
            </w:pPr>
            <w:r>
              <w:t>35,9</w:t>
            </w:r>
          </w:p>
        </w:tc>
        <w:tc>
          <w:tcPr>
            <w:tcW w:w="1172" w:type="dxa"/>
            <w:tcBorders>
              <w:top w:val="nil"/>
              <w:left w:val="nil"/>
              <w:bottom w:val="nil"/>
              <w:right w:val="nil"/>
            </w:tcBorders>
          </w:tcPr>
          <w:p w:rsidR="009C61D5" w:rsidRDefault="009C61D5">
            <w:pPr>
              <w:pStyle w:val="ConsPlusNormal"/>
              <w:jc w:val="center"/>
            </w:pPr>
            <w:r>
              <w:t>41</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36,1</w:t>
            </w:r>
          </w:p>
        </w:tc>
        <w:tc>
          <w:tcPr>
            <w:tcW w:w="1172" w:type="dxa"/>
            <w:tcBorders>
              <w:top w:val="nil"/>
              <w:left w:val="nil"/>
              <w:bottom w:val="nil"/>
              <w:right w:val="nil"/>
            </w:tcBorders>
          </w:tcPr>
          <w:p w:rsidR="009C61D5" w:rsidRDefault="009C61D5">
            <w:pPr>
              <w:pStyle w:val="ConsPlusNormal"/>
              <w:jc w:val="center"/>
            </w:pPr>
            <w:r>
              <w:t>36,2</w:t>
            </w:r>
          </w:p>
        </w:tc>
        <w:tc>
          <w:tcPr>
            <w:tcW w:w="1172" w:type="dxa"/>
            <w:tcBorders>
              <w:top w:val="nil"/>
              <w:left w:val="nil"/>
              <w:bottom w:val="nil"/>
              <w:right w:val="nil"/>
            </w:tcBorders>
          </w:tcPr>
          <w:p w:rsidR="009C61D5" w:rsidRDefault="009C61D5">
            <w:pPr>
              <w:pStyle w:val="ConsPlusNormal"/>
              <w:jc w:val="center"/>
            </w:pPr>
            <w:r>
              <w:t>36,3</w:t>
            </w:r>
          </w:p>
        </w:tc>
        <w:tc>
          <w:tcPr>
            <w:tcW w:w="1182" w:type="dxa"/>
            <w:tcBorders>
              <w:top w:val="nil"/>
              <w:left w:val="nil"/>
              <w:bottom w:val="nil"/>
              <w:right w:val="nil"/>
            </w:tcBorders>
          </w:tcPr>
          <w:p w:rsidR="009C61D5" w:rsidRDefault="009C61D5">
            <w:pPr>
              <w:pStyle w:val="ConsPlusNormal"/>
              <w:jc w:val="center"/>
            </w:pPr>
            <w:r>
              <w:t>36,4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0,077</w:t>
            </w:r>
          </w:p>
        </w:tc>
        <w:tc>
          <w:tcPr>
            <w:tcW w:w="1172" w:type="dxa"/>
            <w:tcBorders>
              <w:top w:val="nil"/>
              <w:left w:val="nil"/>
              <w:bottom w:val="nil"/>
              <w:right w:val="nil"/>
            </w:tcBorders>
          </w:tcPr>
          <w:p w:rsidR="009C61D5" w:rsidRDefault="009C61D5">
            <w:pPr>
              <w:pStyle w:val="ConsPlusNormal"/>
              <w:jc w:val="center"/>
            </w:pPr>
            <w:r>
              <w:t>0,155</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0,25</w:t>
            </w:r>
          </w:p>
        </w:tc>
        <w:tc>
          <w:tcPr>
            <w:tcW w:w="1172" w:type="dxa"/>
            <w:tcBorders>
              <w:top w:val="nil"/>
              <w:left w:val="nil"/>
              <w:bottom w:val="nil"/>
              <w:right w:val="nil"/>
            </w:tcBorders>
          </w:tcPr>
          <w:p w:rsidR="009C61D5" w:rsidRDefault="009C61D5">
            <w:pPr>
              <w:pStyle w:val="ConsPlusNormal"/>
              <w:jc w:val="center"/>
            </w:pPr>
            <w:r>
              <w:t>0,3</w:t>
            </w:r>
          </w:p>
        </w:tc>
        <w:tc>
          <w:tcPr>
            <w:tcW w:w="1182" w:type="dxa"/>
            <w:tcBorders>
              <w:top w:val="nil"/>
              <w:left w:val="nil"/>
              <w:bottom w:val="nil"/>
              <w:right w:val="nil"/>
            </w:tcBorders>
          </w:tcPr>
          <w:p w:rsidR="009C61D5" w:rsidRDefault="009C61D5">
            <w:pPr>
              <w:pStyle w:val="ConsPlusNormal"/>
              <w:jc w:val="center"/>
            </w:pPr>
            <w:r>
              <w:t>0,35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1 "Организация рыболовства"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Цели: повышение эффективности добычи (вылова) водных биологических ресурсов и обеспечение интересов Российской Федерации в области рыболовства на международном уровне.</w:t>
            </w:r>
          </w:p>
          <w:p w:rsidR="009C61D5" w:rsidRDefault="009C61D5">
            <w:pPr>
              <w:pStyle w:val="ConsPlusNormal"/>
              <w:jc w:val="center"/>
            </w:pPr>
            <w:r>
              <w:t>Задачи: обеспечение условий для полного освоения установленных объемов водных биологических ресурсов российскими пользователями во внутренних водах Российской Федерации, территориальном море Российской Федерации, на континентальном шельфе Российской Федерации, в исключительной экономической зоне Российской Федерации; обеспечение условий для доступа российских пользователей к водным биологическим ресурсам в исключительных экономических зонах иностранных государств; сохранение активного участия Российской Федерации в деятельности международных рыболовных организаций</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добычи (вылова) водных биологических ресурсов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4500</w:t>
            </w:r>
          </w:p>
        </w:tc>
        <w:tc>
          <w:tcPr>
            <w:tcW w:w="1172" w:type="dxa"/>
            <w:tcBorders>
              <w:top w:val="nil"/>
              <w:left w:val="nil"/>
              <w:bottom w:val="nil"/>
              <w:right w:val="nil"/>
            </w:tcBorders>
          </w:tcPr>
          <w:p w:rsidR="009C61D5" w:rsidRDefault="009C61D5">
            <w:pPr>
              <w:pStyle w:val="ConsPlusNormal"/>
              <w:jc w:val="center"/>
            </w:pPr>
            <w:r>
              <w:t>4951,7</w:t>
            </w:r>
          </w:p>
        </w:tc>
        <w:tc>
          <w:tcPr>
            <w:tcW w:w="1172" w:type="dxa"/>
            <w:tcBorders>
              <w:top w:val="nil"/>
              <w:left w:val="nil"/>
              <w:bottom w:val="nil"/>
              <w:right w:val="nil"/>
            </w:tcBorders>
          </w:tcPr>
          <w:p w:rsidR="009C61D5" w:rsidRDefault="009C61D5">
            <w:pPr>
              <w:pStyle w:val="ConsPlusNormal"/>
              <w:jc w:val="center"/>
            </w:pPr>
            <w:r>
              <w:t>4540</w:t>
            </w:r>
          </w:p>
        </w:tc>
        <w:tc>
          <w:tcPr>
            <w:tcW w:w="1172" w:type="dxa"/>
            <w:tcBorders>
              <w:top w:val="nil"/>
              <w:left w:val="nil"/>
              <w:bottom w:val="nil"/>
              <w:right w:val="nil"/>
            </w:tcBorders>
          </w:tcPr>
          <w:p w:rsidR="009C61D5" w:rsidRDefault="009C61D5">
            <w:pPr>
              <w:pStyle w:val="ConsPlusNormal"/>
              <w:jc w:val="center"/>
            </w:pPr>
            <w:r>
              <w:t>5110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4983,3</w:t>
            </w:r>
          </w:p>
        </w:tc>
        <w:tc>
          <w:tcPr>
            <w:tcW w:w="1172" w:type="dxa"/>
            <w:tcBorders>
              <w:top w:val="nil"/>
              <w:left w:val="nil"/>
              <w:bottom w:val="nil"/>
              <w:right w:val="nil"/>
            </w:tcBorders>
          </w:tcPr>
          <w:p w:rsidR="009C61D5" w:rsidRDefault="009C61D5">
            <w:pPr>
              <w:pStyle w:val="ConsPlusNormal"/>
              <w:jc w:val="center"/>
            </w:pPr>
            <w:r>
              <w:t>5194</w:t>
            </w:r>
          </w:p>
        </w:tc>
        <w:tc>
          <w:tcPr>
            <w:tcW w:w="1172" w:type="dxa"/>
            <w:tcBorders>
              <w:top w:val="nil"/>
              <w:left w:val="nil"/>
              <w:bottom w:val="nil"/>
              <w:right w:val="nil"/>
            </w:tcBorders>
          </w:tcPr>
          <w:p w:rsidR="009C61D5" w:rsidRDefault="009C61D5">
            <w:pPr>
              <w:pStyle w:val="ConsPlusNormal"/>
              <w:jc w:val="center"/>
            </w:pPr>
            <w:r>
              <w:t>5201</w:t>
            </w:r>
          </w:p>
        </w:tc>
        <w:tc>
          <w:tcPr>
            <w:tcW w:w="1172" w:type="dxa"/>
            <w:tcBorders>
              <w:top w:val="nil"/>
              <w:left w:val="nil"/>
              <w:bottom w:val="nil"/>
              <w:right w:val="nil"/>
            </w:tcBorders>
          </w:tcPr>
          <w:p w:rsidR="009C61D5" w:rsidRDefault="009C61D5">
            <w:pPr>
              <w:pStyle w:val="ConsPlusNormal"/>
              <w:jc w:val="center"/>
            </w:pPr>
            <w:r>
              <w:t>5208</w:t>
            </w:r>
          </w:p>
        </w:tc>
        <w:tc>
          <w:tcPr>
            <w:tcW w:w="1172" w:type="dxa"/>
            <w:tcBorders>
              <w:top w:val="nil"/>
              <w:left w:val="nil"/>
              <w:bottom w:val="nil"/>
              <w:right w:val="nil"/>
            </w:tcBorders>
          </w:tcPr>
          <w:p w:rsidR="009C61D5" w:rsidRDefault="009C61D5">
            <w:pPr>
              <w:pStyle w:val="ConsPlusNormal"/>
              <w:jc w:val="center"/>
            </w:pPr>
            <w:r>
              <w:t>5215</w:t>
            </w:r>
          </w:p>
        </w:tc>
        <w:tc>
          <w:tcPr>
            <w:tcW w:w="1182" w:type="dxa"/>
            <w:tcBorders>
              <w:top w:val="nil"/>
              <w:left w:val="nil"/>
              <w:bottom w:val="nil"/>
              <w:right w:val="nil"/>
            </w:tcBorders>
          </w:tcPr>
          <w:p w:rsidR="009C61D5" w:rsidRDefault="009C61D5">
            <w:pPr>
              <w:pStyle w:val="ConsPlusNormal"/>
              <w:jc w:val="center"/>
            </w:pPr>
            <w:r>
              <w:t>5322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16,35</w:t>
            </w:r>
          </w:p>
        </w:tc>
        <w:tc>
          <w:tcPr>
            <w:tcW w:w="1172" w:type="dxa"/>
            <w:tcBorders>
              <w:top w:val="nil"/>
              <w:left w:val="nil"/>
              <w:bottom w:val="nil"/>
              <w:right w:val="nil"/>
            </w:tcBorders>
          </w:tcPr>
          <w:p w:rsidR="009C61D5" w:rsidRDefault="009C61D5">
            <w:pPr>
              <w:pStyle w:val="ConsPlusNormal"/>
              <w:jc w:val="center"/>
            </w:pPr>
            <w:r>
              <w:t>37,166</w:t>
            </w:r>
          </w:p>
        </w:tc>
        <w:tc>
          <w:tcPr>
            <w:tcW w:w="1172" w:type="dxa"/>
            <w:tcBorders>
              <w:top w:val="nil"/>
              <w:left w:val="nil"/>
              <w:bottom w:val="nil"/>
              <w:right w:val="nil"/>
            </w:tcBorders>
          </w:tcPr>
          <w:p w:rsidR="009C61D5" w:rsidRDefault="009C61D5">
            <w:pPr>
              <w:pStyle w:val="ConsPlusNormal"/>
              <w:jc w:val="center"/>
            </w:pPr>
            <w:r>
              <w:t>8,208</w:t>
            </w:r>
          </w:p>
        </w:tc>
        <w:tc>
          <w:tcPr>
            <w:tcW w:w="1172" w:type="dxa"/>
            <w:tcBorders>
              <w:top w:val="nil"/>
              <w:left w:val="nil"/>
              <w:bottom w:val="nil"/>
              <w:right w:val="nil"/>
            </w:tcBorders>
          </w:tcPr>
          <w:p w:rsidR="009C61D5" w:rsidRDefault="009C61D5">
            <w:pPr>
              <w:pStyle w:val="ConsPlusNormal"/>
              <w:jc w:val="center"/>
            </w:pPr>
            <w:r>
              <w:t>18,339</w:t>
            </w:r>
          </w:p>
        </w:tc>
        <w:tc>
          <w:tcPr>
            <w:tcW w:w="1172" w:type="dxa"/>
            <w:tcBorders>
              <w:top w:val="nil"/>
              <w:left w:val="nil"/>
              <w:bottom w:val="nil"/>
              <w:right w:val="nil"/>
            </w:tcBorders>
          </w:tcPr>
          <w:p w:rsidR="009C61D5" w:rsidRDefault="009C61D5">
            <w:pPr>
              <w:pStyle w:val="ConsPlusNormal"/>
              <w:jc w:val="center"/>
            </w:pPr>
            <w:r>
              <w:t>13,287</w:t>
            </w:r>
          </w:p>
        </w:tc>
        <w:tc>
          <w:tcPr>
            <w:tcW w:w="1172" w:type="dxa"/>
            <w:tcBorders>
              <w:top w:val="nil"/>
              <w:left w:val="nil"/>
              <w:bottom w:val="nil"/>
              <w:right w:val="nil"/>
            </w:tcBorders>
          </w:tcPr>
          <w:p w:rsidR="009C61D5" w:rsidRDefault="009C61D5">
            <w:pPr>
              <w:pStyle w:val="ConsPlusNormal"/>
              <w:jc w:val="center"/>
            </w:pPr>
            <w:r>
              <w:t>18,492</w:t>
            </w:r>
          </w:p>
        </w:tc>
        <w:tc>
          <w:tcPr>
            <w:tcW w:w="1172" w:type="dxa"/>
            <w:tcBorders>
              <w:top w:val="nil"/>
              <w:left w:val="nil"/>
              <w:bottom w:val="nil"/>
              <w:right w:val="nil"/>
            </w:tcBorders>
          </w:tcPr>
          <w:p w:rsidR="009C61D5" w:rsidRDefault="009C61D5">
            <w:pPr>
              <w:pStyle w:val="ConsPlusNormal"/>
              <w:jc w:val="center"/>
            </w:pPr>
            <w:r>
              <w:t>12,712</w:t>
            </w:r>
          </w:p>
        </w:tc>
        <w:tc>
          <w:tcPr>
            <w:tcW w:w="1172" w:type="dxa"/>
            <w:tcBorders>
              <w:top w:val="nil"/>
              <w:left w:val="nil"/>
              <w:bottom w:val="nil"/>
              <w:right w:val="nil"/>
            </w:tcBorders>
          </w:tcPr>
          <w:p w:rsidR="009C61D5" w:rsidRDefault="009C61D5">
            <w:pPr>
              <w:pStyle w:val="ConsPlusNormal"/>
              <w:jc w:val="center"/>
            </w:pPr>
            <w:r>
              <w:t>12,793</w:t>
            </w:r>
          </w:p>
        </w:tc>
        <w:tc>
          <w:tcPr>
            <w:tcW w:w="1172" w:type="dxa"/>
            <w:tcBorders>
              <w:top w:val="nil"/>
              <w:left w:val="nil"/>
              <w:bottom w:val="nil"/>
              <w:right w:val="nil"/>
            </w:tcBorders>
          </w:tcPr>
          <w:p w:rsidR="009C61D5" w:rsidRDefault="009C61D5">
            <w:pPr>
              <w:pStyle w:val="ConsPlusNormal"/>
              <w:jc w:val="center"/>
            </w:pPr>
            <w:r>
              <w:t>12,873</w:t>
            </w:r>
          </w:p>
        </w:tc>
        <w:tc>
          <w:tcPr>
            <w:tcW w:w="1182" w:type="dxa"/>
            <w:tcBorders>
              <w:top w:val="nil"/>
              <w:left w:val="nil"/>
              <w:bottom w:val="nil"/>
              <w:right w:val="nil"/>
            </w:tcBorders>
          </w:tcPr>
          <w:p w:rsidR="009C61D5" w:rsidRDefault="009C61D5">
            <w:pPr>
              <w:pStyle w:val="ConsPlusNormal"/>
              <w:jc w:val="center"/>
            </w:pPr>
            <w:r>
              <w:t>12,954</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2 "Развитие аквакультуры"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 xml:space="preserve">Цель: восстановление и сохранение ресурсно-сырьевой базы рыболовства, в том числе путем искусственного воспроизводства водных биологических ресурсов и </w:t>
            </w:r>
            <w:r>
              <w:lastRenderedPageBreak/>
              <w:t>стимулирования развития аквакультуры.</w:t>
            </w:r>
          </w:p>
          <w:p w:rsidR="009C61D5" w:rsidRDefault="009C61D5">
            <w:pPr>
              <w:pStyle w:val="ConsPlusNormal"/>
              <w:jc w:val="center"/>
            </w:pPr>
            <w:r>
              <w:t>Задачи: создание условий для ускоренного развития аквакультуры в Российской Федерации; сохранение биологического разнообразия и увеличение численности водных биологических ресурсов; проведения мероприятий по улучшению показателей гидрологического, гидрогеохимического, экологического состояния водных объектов в целях создания условий для сохранения и рационального использования водных биоресурсов, а также обеспечения производства продукции аквакультуры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lastRenderedPageBreak/>
              <w:t>Показатель "Объем производства продукции товарной аквакультуры, включая посадочный материал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203</w:t>
            </w:r>
          </w:p>
        </w:tc>
        <w:tc>
          <w:tcPr>
            <w:tcW w:w="1172" w:type="dxa"/>
            <w:tcBorders>
              <w:top w:val="nil"/>
              <w:left w:val="nil"/>
              <w:bottom w:val="nil"/>
              <w:right w:val="nil"/>
            </w:tcBorders>
          </w:tcPr>
          <w:p w:rsidR="009C61D5" w:rsidRDefault="009C61D5">
            <w:pPr>
              <w:pStyle w:val="ConsPlusNormal"/>
              <w:jc w:val="center"/>
            </w:pPr>
            <w:r>
              <w:t>219,7</w:t>
            </w:r>
          </w:p>
        </w:tc>
        <w:tc>
          <w:tcPr>
            <w:tcW w:w="1172" w:type="dxa"/>
            <w:tcBorders>
              <w:top w:val="nil"/>
              <w:left w:val="nil"/>
              <w:bottom w:val="nil"/>
              <w:right w:val="nil"/>
            </w:tcBorders>
          </w:tcPr>
          <w:p w:rsidR="009C61D5" w:rsidRDefault="009C61D5">
            <w:pPr>
              <w:pStyle w:val="ConsPlusNormal"/>
              <w:jc w:val="center"/>
            </w:pPr>
            <w:r>
              <w:t>207,3</w:t>
            </w:r>
          </w:p>
        </w:tc>
        <w:tc>
          <w:tcPr>
            <w:tcW w:w="1172" w:type="dxa"/>
            <w:tcBorders>
              <w:top w:val="nil"/>
              <w:left w:val="nil"/>
              <w:bottom w:val="nil"/>
              <w:right w:val="nil"/>
            </w:tcBorders>
          </w:tcPr>
          <w:p w:rsidR="009C61D5" w:rsidRDefault="009C61D5">
            <w:pPr>
              <w:pStyle w:val="ConsPlusNormal"/>
              <w:jc w:val="center"/>
            </w:pPr>
            <w:r>
              <w:t>238,7</w:t>
            </w:r>
          </w:p>
        </w:tc>
        <w:tc>
          <w:tcPr>
            <w:tcW w:w="1172" w:type="dxa"/>
            <w:tcBorders>
              <w:top w:val="nil"/>
              <w:left w:val="nil"/>
              <w:bottom w:val="nil"/>
              <w:right w:val="nil"/>
            </w:tcBorders>
          </w:tcPr>
          <w:p w:rsidR="009C61D5" w:rsidRDefault="009C61D5">
            <w:pPr>
              <w:pStyle w:val="ConsPlusNormal"/>
              <w:jc w:val="center"/>
            </w:pPr>
            <w:r>
              <w:t>215,6</w:t>
            </w:r>
          </w:p>
        </w:tc>
        <w:tc>
          <w:tcPr>
            <w:tcW w:w="1172" w:type="dxa"/>
            <w:tcBorders>
              <w:top w:val="nil"/>
              <w:left w:val="nil"/>
              <w:bottom w:val="nil"/>
              <w:right w:val="nil"/>
            </w:tcBorders>
          </w:tcPr>
          <w:p w:rsidR="009C61D5" w:rsidRDefault="009C61D5">
            <w:pPr>
              <w:pStyle w:val="ConsPlusNormal"/>
              <w:jc w:val="center"/>
            </w:pPr>
            <w:r>
              <w:t>286,8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0,65</w:t>
            </w:r>
          </w:p>
        </w:tc>
        <w:tc>
          <w:tcPr>
            <w:tcW w:w="1172" w:type="dxa"/>
            <w:tcBorders>
              <w:top w:val="nil"/>
              <w:left w:val="nil"/>
              <w:bottom w:val="nil"/>
              <w:right w:val="nil"/>
            </w:tcBorders>
          </w:tcPr>
          <w:p w:rsidR="009C61D5" w:rsidRDefault="009C61D5">
            <w:pPr>
              <w:pStyle w:val="ConsPlusNormal"/>
              <w:jc w:val="center"/>
            </w:pPr>
            <w:r>
              <w:t>2,523</w:t>
            </w:r>
          </w:p>
        </w:tc>
        <w:tc>
          <w:tcPr>
            <w:tcW w:w="1172" w:type="dxa"/>
            <w:tcBorders>
              <w:top w:val="nil"/>
              <w:left w:val="nil"/>
              <w:bottom w:val="nil"/>
              <w:right w:val="nil"/>
            </w:tcBorders>
          </w:tcPr>
          <w:p w:rsidR="009C61D5" w:rsidRDefault="009C61D5">
            <w:pPr>
              <w:pStyle w:val="ConsPlusNormal"/>
              <w:jc w:val="center"/>
            </w:pPr>
            <w:r>
              <w:t>0,67</w:t>
            </w:r>
          </w:p>
        </w:tc>
        <w:tc>
          <w:tcPr>
            <w:tcW w:w="1172" w:type="dxa"/>
            <w:tcBorders>
              <w:top w:val="nil"/>
              <w:left w:val="nil"/>
              <w:bottom w:val="nil"/>
              <w:right w:val="nil"/>
            </w:tcBorders>
          </w:tcPr>
          <w:p w:rsidR="009C61D5" w:rsidRDefault="009C61D5">
            <w:pPr>
              <w:pStyle w:val="ConsPlusNormal"/>
              <w:jc w:val="center"/>
            </w:pPr>
            <w:r>
              <w:t>2,861</w:t>
            </w:r>
          </w:p>
        </w:tc>
        <w:tc>
          <w:tcPr>
            <w:tcW w:w="1172" w:type="dxa"/>
            <w:tcBorders>
              <w:top w:val="nil"/>
              <w:left w:val="nil"/>
              <w:bottom w:val="nil"/>
              <w:right w:val="nil"/>
            </w:tcBorders>
          </w:tcPr>
          <w:p w:rsidR="009C61D5" w:rsidRDefault="009C61D5">
            <w:pPr>
              <w:pStyle w:val="ConsPlusNormal"/>
              <w:jc w:val="center"/>
            </w:pPr>
            <w:r>
              <w:t>1,85</w:t>
            </w:r>
          </w:p>
        </w:tc>
        <w:tc>
          <w:tcPr>
            <w:tcW w:w="1172" w:type="dxa"/>
            <w:tcBorders>
              <w:top w:val="nil"/>
              <w:left w:val="nil"/>
              <w:bottom w:val="nil"/>
              <w:right w:val="nil"/>
            </w:tcBorders>
          </w:tcPr>
          <w:p w:rsidR="009C61D5" w:rsidRDefault="009C61D5">
            <w:pPr>
              <w:pStyle w:val="ConsPlusNormal"/>
              <w:jc w:val="center"/>
            </w:pPr>
            <w:r>
              <w:t>3,59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3 "Наука и инновации"</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Цели: развитие промысла на Черном море; комплексное изучение динамики запасов базовых и перспективных промысловых видов биоресурсов на территории Республика Крым; обеспечение промысловых предприятий стабильной сырьевой базой; развитие рыбохозяйственной отрасли региона; расширение проведения научных исследований и разработок, в том числе экосистемных, и развитие научно-технического потенциала рыбохозяйственного комплекса.</w:t>
            </w:r>
          </w:p>
          <w:p w:rsidR="009C61D5" w:rsidRDefault="009C61D5">
            <w:pPr>
              <w:pStyle w:val="ConsPlusNormal"/>
              <w:jc w:val="center"/>
            </w:pPr>
            <w:r>
              <w:t>Задачи: создание условий для обеспечения устойчивой положительной динамики объемов добычи (вылова) водных биологических ресурсов на территории Республики Крым; создание условий для развития аквакультуры на территории Республика Крым; обеспечение законного и безопасного промысла водных биологических ресурсов на территории Республика Крым; модернизация рыбохозяйственного комплекса Республики Крым; создание научных основ повышения эффективности использования водных биологических ресурсов; совершенствование механизмов внедрения инновационных научных разработок в рыбохозяйственном комплексе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оцененного потенциала сырьевой базы водных биологических ресурсов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4850</w:t>
            </w:r>
          </w:p>
        </w:tc>
        <w:tc>
          <w:tcPr>
            <w:tcW w:w="1172" w:type="dxa"/>
            <w:tcBorders>
              <w:top w:val="nil"/>
              <w:left w:val="nil"/>
              <w:bottom w:val="nil"/>
              <w:right w:val="nil"/>
            </w:tcBorders>
          </w:tcPr>
          <w:p w:rsidR="009C61D5" w:rsidRDefault="009C61D5">
            <w:pPr>
              <w:pStyle w:val="ConsPlusNormal"/>
              <w:jc w:val="center"/>
            </w:pPr>
            <w:r>
              <w:t>4850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5365</w:t>
            </w:r>
          </w:p>
        </w:tc>
        <w:tc>
          <w:tcPr>
            <w:tcW w:w="1172" w:type="dxa"/>
            <w:tcBorders>
              <w:top w:val="nil"/>
              <w:left w:val="nil"/>
              <w:bottom w:val="nil"/>
              <w:right w:val="nil"/>
            </w:tcBorders>
          </w:tcPr>
          <w:p w:rsidR="009C61D5" w:rsidRDefault="009C61D5">
            <w:pPr>
              <w:pStyle w:val="ConsPlusNormal"/>
              <w:jc w:val="center"/>
            </w:pPr>
            <w:r>
              <w:t>5752</w:t>
            </w:r>
          </w:p>
        </w:tc>
        <w:tc>
          <w:tcPr>
            <w:tcW w:w="1172" w:type="dxa"/>
            <w:tcBorders>
              <w:top w:val="nil"/>
              <w:left w:val="nil"/>
              <w:bottom w:val="nil"/>
              <w:right w:val="nil"/>
            </w:tcBorders>
          </w:tcPr>
          <w:p w:rsidR="009C61D5" w:rsidRDefault="009C61D5">
            <w:pPr>
              <w:pStyle w:val="ConsPlusNormal"/>
              <w:jc w:val="center"/>
            </w:pPr>
            <w:r>
              <w:t>5390</w:t>
            </w:r>
          </w:p>
        </w:tc>
        <w:tc>
          <w:tcPr>
            <w:tcW w:w="1172" w:type="dxa"/>
            <w:tcBorders>
              <w:top w:val="nil"/>
              <w:left w:val="nil"/>
              <w:bottom w:val="nil"/>
              <w:right w:val="nil"/>
            </w:tcBorders>
          </w:tcPr>
          <w:p w:rsidR="009C61D5" w:rsidRDefault="009C61D5">
            <w:pPr>
              <w:pStyle w:val="ConsPlusNormal"/>
              <w:jc w:val="center"/>
            </w:pPr>
            <w:r>
              <w:t>5410</w:t>
            </w:r>
          </w:p>
        </w:tc>
        <w:tc>
          <w:tcPr>
            <w:tcW w:w="1172" w:type="dxa"/>
            <w:tcBorders>
              <w:top w:val="nil"/>
              <w:left w:val="nil"/>
              <w:bottom w:val="nil"/>
              <w:right w:val="nil"/>
            </w:tcBorders>
          </w:tcPr>
          <w:p w:rsidR="009C61D5" w:rsidRDefault="009C61D5">
            <w:pPr>
              <w:pStyle w:val="ConsPlusNormal"/>
              <w:jc w:val="center"/>
            </w:pPr>
            <w:r>
              <w:t>5435</w:t>
            </w:r>
          </w:p>
        </w:tc>
        <w:tc>
          <w:tcPr>
            <w:tcW w:w="1172" w:type="dxa"/>
            <w:tcBorders>
              <w:top w:val="nil"/>
              <w:left w:val="nil"/>
              <w:bottom w:val="nil"/>
              <w:right w:val="nil"/>
            </w:tcBorders>
          </w:tcPr>
          <w:p w:rsidR="009C61D5" w:rsidRDefault="009C61D5">
            <w:pPr>
              <w:pStyle w:val="ConsPlusNormal"/>
              <w:jc w:val="center"/>
            </w:pPr>
            <w:r>
              <w:t>5470</w:t>
            </w:r>
          </w:p>
        </w:tc>
        <w:tc>
          <w:tcPr>
            <w:tcW w:w="1182" w:type="dxa"/>
            <w:tcBorders>
              <w:top w:val="nil"/>
              <w:left w:val="nil"/>
              <w:bottom w:val="nil"/>
              <w:right w:val="nil"/>
            </w:tcBorders>
          </w:tcPr>
          <w:p w:rsidR="009C61D5" w:rsidRDefault="009C61D5">
            <w:pPr>
              <w:pStyle w:val="ConsPlusNormal"/>
              <w:jc w:val="center"/>
            </w:pPr>
            <w:r>
              <w:t>5500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918,583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855,47</w:t>
            </w:r>
          </w:p>
        </w:tc>
        <w:tc>
          <w:tcPr>
            <w:tcW w:w="1172" w:type="dxa"/>
            <w:tcBorders>
              <w:top w:val="nil"/>
              <w:left w:val="nil"/>
              <w:bottom w:val="nil"/>
              <w:right w:val="nil"/>
            </w:tcBorders>
          </w:tcPr>
          <w:p w:rsidR="009C61D5" w:rsidRDefault="009C61D5">
            <w:pPr>
              <w:pStyle w:val="ConsPlusNormal"/>
              <w:jc w:val="center"/>
            </w:pPr>
            <w:r>
              <w:t>855,47</w:t>
            </w:r>
          </w:p>
        </w:tc>
        <w:tc>
          <w:tcPr>
            <w:tcW w:w="1172" w:type="dxa"/>
            <w:tcBorders>
              <w:top w:val="nil"/>
              <w:left w:val="nil"/>
              <w:bottom w:val="nil"/>
              <w:right w:val="nil"/>
            </w:tcBorders>
          </w:tcPr>
          <w:p w:rsidR="009C61D5" w:rsidRDefault="009C61D5">
            <w:pPr>
              <w:pStyle w:val="ConsPlusNormal"/>
              <w:jc w:val="center"/>
            </w:pPr>
            <w:r>
              <w:t>177,8</w:t>
            </w:r>
          </w:p>
        </w:tc>
        <w:tc>
          <w:tcPr>
            <w:tcW w:w="1172" w:type="dxa"/>
            <w:tcBorders>
              <w:top w:val="nil"/>
              <w:left w:val="nil"/>
              <w:bottom w:val="nil"/>
              <w:right w:val="nil"/>
            </w:tcBorders>
          </w:tcPr>
          <w:p w:rsidR="009C61D5" w:rsidRDefault="009C61D5">
            <w:pPr>
              <w:pStyle w:val="ConsPlusNormal"/>
              <w:jc w:val="center"/>
            </w:pPr>
            <w:r>
              <w:t>60,97</w:t>
            </w:r>
          </w:p>
        </w:tc>
        <w:tc>
          <w:tcPr>
            <w:tcW w:w="1172" w:type="dxa"/>
            <w:tcBorders>
              <w:top w:val="nil"/>
              <w:left w:val="nil"/>
              <w:bottom w:val="nil"/>
              <w:right w:val="nil"/>
            </w:tcBorders>
          </w:tcPr>
          <w:p w:rsidR="009C61D5" w:rsidRDefault="009C61D5">
            <w:pPr>
              <w:pStyle w:val="ConsPlusNormal"/>
              <w:jc w:val="center"/>
            </w:pPr>
            <w:r>
              <w:t>150</w:t>
            </w:r>
          </w:p>
        </w:tc>
        <w:tc>
          <w:tcPr>
            <w:tcW w:w="1172" w:type="dxa"/>
            <w:tcBorders>
              <w:top w:val="nil"/>
              <w:left w:val="nil"/>
              <w:bottom w:val="nil"/>
              <w:right w:val="nil"/>
            </w:tcBorders>
          </w:tcPr>
          <w:p w:rsidR="009C61D5" w:rsidRDefault="009C61D5">
            <w:pPr>
              <w:pStyle w:val="ConsPlusNormal"/>
              <w:jc w:val="center"/>
            </w:pPr>
            <w:r>
              <w:t>160</w:t>
            </w:r>
          </w:p>
        </w:tc>
        <w:tc>
          <w:tcPr>
            <w:tcW w:w="1172" w:type="dxa"/>
            <w:tcBorders>
              <w:top w:val="nil"/>
              <w:left w:val="nil"/>
              <w:bottom w:val="nil"/>
              <w:right w:val="nil"/>
            </w:tcBorders>
          </w:tcPr>
          <w:p w:rsidR="009C61D5" w:rsidRDefault="009C61D5">
            <w:pPr>
              <w:pStyle w:val="ConsPlusNormal"/>
              <w:jc w:val="center"/>
            </w:pPr>
            <w:r>
              <w:t>160</w:t>
            </w:r>
          </w:p>
        </w:tc>
        <w:tc>
          <w:tcPr>
            <w:tcW w:w="1172" w:type="dxa"/>
            <w:tcBorders>
              <w:top w:val="nil"/>
              <w:left w:val="nil"/>
              <w:bottom w:val="nil"/>
              <w:right w:val="nil"/>
            </w:tcBorders>
          </w:tcPr>
          <w:p w:rsidR="009C61D5" w:rsidRDefault="009C61D5">
            <w:pPr>
              <w:pStyle w:val="ConsPlusNormal"/>
              <w:jc w:val="center"/>
            </w:pPr>
            <w:r>
              <w:t>160</w:t>
            </w:r>
          </w:p>
        </w:tc>
        <w:tc>
          <w:tcPr>
            <w:tcW w:w="1182" w:type="dxa"/>
            <w:tcBorders>
              <w:top w:val="nil"/>
              <w:left w:val="nil"/>
              <w:bottom w:val="nil"/>
              <w:right w:val="nil"/>
            </w:tcBorders>
          </w:tcPr>
          <w:p w:rsidR="009C61D5" w:rsidRDefault="009C61D5">
            <w:pPr>
              <w:pStyle w:val="ConsPlusNormal"/>
              <w:jc w:val="center"/>
            </w:pPr>
            <w:r>
              <w:t>160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"Продолжительность рыбохозяйственных экспедиционных исследований, необходимых для определения запаса водных биологических ресурсов (годовое значение)" (судо-суток)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25157</w:t>
            </w:r>
          </w:p>
        </w:tc>
        <w:tc>
          <w:tcPr>
            <w:tcW w:w="1172" w:type="dxa"/>
            <w:tcBorders>
              <w:top w:val="nil"/>
              <w:left w:val="nil"/>
              <w:bottom w:val="nil"/>
              <w:right w:val="nil"/>
            </w:tcBorders>
          </w:tcPr>
          <w:p w:rsidR="009C61D5" w:rsidRDefault="009C61D5">
            <w:pPr>
              <w:pStyle w:val="ConsPlusNormal"/>
              <w:jc w:val="center"/>
            </w:pPr>
            <w:r>
              <w:t>25157</w:t>
            </w:r>
          </w:p>
        </w:tc>
        <w:tc>
          <w:tcPr>
            <w:tcW w:w="1172" w:type="dxa"/>
            <w:tcBorders>
              <w:top w:val="nil"/>
              <w:left w:val="nil"/>
              <w:bottom w:val="nil"/>
              <w:right w:val="nil"/>
            </w:tcBorders>
          </w:tcPr>
          <w:p w:rsidR="009C61D5" w:rsidRDefault="009C61D5">
            <w:pPr>
              <w:pStyle w:val="ConsPlusNormal"/>
              <w:jc w:val="center"/>
            </w:pPr>
            <w:r>
              <w:t>24950</w:t>
            </w:r>
          </w:p>
        </w:tc>
        <w:tc>
          <w:tcPr>
            <w:tcW w:w="1172" w:type="dxa"/>
            <w:tcBorders>
              <w:top w:val="nil"/>
              <w:left w:val="nil"/>
              <w:bottom w:val="nil"/>
              <w:right w:val="nil"/>
            </w:tcBorders>
          </w:tcPr>
          <w:p w:rsidR="009C61D5" w:rsidRDefault="009C61D5">
            <w:pPr>
              <w:pStyle w:val="ConsPlusNormal"/>
              <w:jc w:val="center"/>
            </w:pPr>
            <w:r>
              <w:t>24950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2230</w:t>
            </w:r>
          </w:p>
        </w:tc>
        <w:tc>
          <w:tcPr>
            <w:tcW w:w="1172" w:type="dxa"/>
            <w:tcBorders>
              <w:top w:val="nil"/>
              <w:left w:val="nil"/>
              <w:bottom w:val="nil"/>
              <w:right w:val="nil"/>
            </w:tcBorders>
          </w:tcPr>
          <w:p w:rsidR="009C61D5" w:rsidRDefault="009C61D5">
            <w:pPr>
              <w:pStyle w:val="ConsPlusNormal"/>
              <w:jc w:val="center"/>
            </w:pPr>
            <w:r>
              <w:t>2230</w:t>
            </w:r>
          </w:p>
        </w:tc>
        <w:tc>
          <w:tcPr>
            <w:tcW w:w="1172" w:type="dxa"/>
            <w:tcBorders>
              <w:top w:val="nil"/>
              <w:left w:val="nil"/>
              <w:bottom w:val="nil"/>
              <w:right w:val="nil"/>
            </w:tcBorders>
          </w:tcPr>
          <w:p w:rsidR="009C61D5" w:rsidRDefault="009C61D5">
            <w:pPr>
              <w:pStyle w:val="ConsPlusNormal"/>
              <w:jc w:val="center"/>
            </w:pPr>
            <w:r>
              <w:t>2230</w:t>
            </w:r>
          </w:p>
        </w:tc>
        <w:tc>
          <w:tcPr>
            <w:tcW w:w="1182" w:type="dxa"/>
            <w:tcBorders>
              <w:top w:val="nil"/>
              <w:left w:val="nil"/>
              <w:bottom w:val="nil"/>
              <w:right w:val="nil"/>
            </w:tcBorders>
          </w:tcPr>
          <w:p w:rsidR="009C61D5" w:rsidRDefault="009C61D5">
            <w:pPr>
              <w:pStyle w:val="ConsPlusNormal"/>
              <w:jc w:val="center"/>
            </w:pPr>
            <w:r>
              <w:t>2230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133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207</w:t>
            </w:r>
          </w:p>
        </w:tc>
        <w:tc>
          <w:tcPr>
            <w:tcW w:w="1172" w:type="dxa"/>
            <w:tcBorders>
              <w:top w:val="nil"/>
              <w:left w:val="nil"/>
              <w:bottom w:val="nil"/>
              <w:right w:val="nil"/>
            </w:tcBorders>
          </w:tcPr>
          <w:p w:rsidR="009C61D5" w:rsidRDefault="009C61D5">
            <w:pPr>
              <w:pStyle w:val="ConsPlusNormal"/>
              <w:jc w:val="center"/>
            </w:pPr>
            <w:r>
              <w:t>207</w:t>
            </w:r>
          </w:p>
        </w:tc>
        <w:tc>
          <w:tcPr>
            <w:tcW w:w="1172" w:type="dxa"/>
            <w:tcBorders>
              <w:top w:val="nil"/>
              <w:left w:val="nil"/>
              <w:bottom w:val="nil"/>
              <w:right w:val="nil"/>
            </w:tcBorders>
          </w:tcPr>
          <w:p w:rsidR="009C61D5" w:rsidRDefault="009C61D5">
            <w:pPr>
              <w:pStyle w:val="ConsPlusNormal"/>
              <w:jc w:val="center"/>
            </w:pPr>
            <w:r>
              <w:t>350</w:t>
            </w:r>
          </w:p>
        </w:tc>
        <w:tc>
          <w:tcPr>
            <w:tcW w:w="1172" w:type="dxa"/>
            <w:tcBorders>
              <w:top w:val="nil"/>
              <w:left w:val="nil"/>
              <w:bottom w:val="nil"/>
              <w:right w:val="nil"/>
            </w:tcBorders>
          </w:tcPr>
          <w:p w:rsidR="009C61D5" w:rsidRDefault="009C61D5">
            <w:pPr>
              <w:pStyle w:val="ConsPlusNormal"/>
              <w:jc w:val="center"/>
            </w:pPr>
            <w:r>
              <w:t>350</w:t>
            </w:r>
          </w:p>
        </w:tc>
        <w:tc>
          <w:tcPr>
            <w:tcW w:w="1172" w:type="dxa"/>
            <w:tcBorders>
              <w:top w:val="nil"/>
              <w:left w:val="nil"/>
              <w:bottom w:val="nil"/>
              <w:right w:val="nil"/>
            </w:tcBorders>
          </w:tcPr>
          <w:p w:rsidR="009C61D5" w:rsidRDefault="009C61D5">
            <w:pPr>
              <w:pStyle w:val="ConsPlusNormal"/>
              <w:jc w:val="center"/>
            </w:pPr>
            <w:r>
              <w:t>335</w:t>
            </w:r>
          </w:p>
        </w:tc>
        <w:tc>
          <w:tcPr>
            <w:tcW w:w="1172" w:type="dxa"/>
            <w:tcBorders>
              <w:top w:val="nil"/>
              <w:left w:val="nil"/>
              <w:bottom w:val="nil"/>
              <w:right w:val="nil"/>
            </w:tcBorders>
          </w:tcPr>
          <w:p w:rsidR="009C61D5" w:rsidRDefault="009C61D5">
            <w:pPr>
              <w:pStyle w:val="ConsPlusNormal"/>
              <w:jc w:val="center"/>
            </w:pPr>
            <w:r>
              <w:t>65</w:t>
            </w:r>
          </w:p>
        </w:tc>
        <w:tc>
          <w:tcPr>
            <w:tcW w:w="1172" w:type="dxa"/>
            <w:tcBorders>
              <w:top w:val="nil"/>
              <w:left w:val="nil"/>
              <w:bottom w:val="nil"/>
              <w:right w:val="nil"/>
            </w:tcBorders>
          </w:tcPr>
          <w:p w:rsidR="009C61D5" w:rsidRDefault="009C61D5">
            <w:pPr>
              <w:pStyle w:val="ConsPlusNormal"/>
              <w:jc w:val="center"/>
            </w:pPr>
            <w:r>
              <w:t>65</w:t>
            </w:r>
          </w:p>
        </w:tc>
        <w:tc>
          <w:tcPr>
            <w:tcW w:w="1172" w:type="dxa"/>
            <w:tcBorders>
              <w:top w:val="nil"/>
              <w:left w:val="nil"/>
              <w:bottom w:val="nil"/>
              <w:right w:val="nil"/>
            </w:tcBorders>
          </w:tcPr>
          <w:p w:rsidR="009C61D5" w:rsidRDefault="009C61D5">
            <w:pPr>
              <w:pStyle w:val="ConsPlusNormal"/>
              <w:jc w:val="center"/>
            </w:pPr>
            <w:r>
              <w:t>65</w:t>
            </w:r>
          </w:p>
        </w:tc>
        <w:tc>
          <w:tcPr>
            <w:tcW w:w="1182" w:type="dxa"/>
            <w:tcBorders>
              <w:top w:val="nil"/>
              <w:left w:val="nil"/>
              <w:bottom w:val="nil"/>
              <w:right w:val="nil"/>
            </w:tcBorders>
          </w:tcPr>
          <w:p w:rsidR="009C61D5" w:rsidRDefault="009C61D5">
            <w:pPr>
              <w:pStyle w:val="ConsPlusNormal"/>
              <w:jc w:val="center"/>
            </w:pPr>
            <w:r>
              <w:t>65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"Продолжительность рыбохозяйственных экспедиционных исследований, необходимых для определения запаса водных биологических ресурсов, осуществляемых с использованием судов с экипажем не более 2 человек или без использования судов (годовое значение)" (человеко-дней)</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15148</w:t>
            </w:r>
          </w:p>
        </w:tc>
        <w:tc>
          <w:tcPr>
            <w:tcW w:w="1172" w:type="dxa"/>
            <w:tcBorders>
              <w:top w:val="nil"/>
              <w:left w:val="nil"/>
              <w:bottom w:val="nil"/>
              <w:right w:val="nil"/>
            </w:tcBorders>
          </w:tcPr>
          <w:p w:rsidR="009C61D5" w:rsidRDefault="009C61D5">
            <w:pPr>
              <w:pStyle w:val="ConsPlusNormal"/>
              <w:jc w:val="center"/>
            </w:pPr>
            <w:r>
              <w:t>15148</w:t>
            </w:r>
          </w:p>
        </w:tc>
        <w:tc>
          <w:tcPr>
            <w:tcW w:w="1172" w:type="dxa"/>
            <w:tcBorders>
              <w:top w:val="nil"/>
              <w:left w:val="nil"/>
              <w:bottom w:val="nil"/>
              <w:right w:val="nil"/>
            </w:tcBorders>
          </w:tcPr>
          <w:p w:rsidR="009C61D5" w:rsidRDefault="009C61D5">
            <w:pPr>
              <w:pStyle w:val="ConsPlusNormal"/>
              <w:jc w:val="center"/>
            </w:pPr>
            <w:r>
              <w:t>15148</w:t>
            </w:r>
          </w:p>
        </w:tc>
        <w:tc>
          <w:tcPr>
            <w:tcW w:w="1182" w:type="dxa"/>
            <w:tcBorders>
              <w:top w:val="nil"/>
              <w:left w:val="nil"/>
              <w:bottom w:val="nil"/>
              <w:right w:val="nil"/>
            </w:tcBorders>
          </w:tcPr>
          <w:p w:rsidR="009C61D5" w:rsidRDefault="009C61D5">
            <w:pPr>
              <w:pStyle w:val="ConsPlusNormal"/>
              <w:jc w:val="center"/>
            </w:pPr>
            <w:r>
              <w:t>15148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24</w:t>
            </w:r>
          </w:p>
        </w:tc>
        <w:tc>
          <w:tcPr>
            <w:tcW w:w="1172" w:type="dxa"/>
            <w:tcBorders>
              <w:top w:val="nil"/>
              <w:left w:val="nil"/>
              <w:bottom w:val="nil"/>
              <w:right w:val="nil"/>
            </w:tcBorders>
          </w:tcPr>
          <w:p w:rsidR="009C61D5" w:rsidRDefault="009C61D5">
            <w:pPr>
              <w:pStyle w:val="ConsPlusNormal"/>
              <w:jc w:val="center"/>
            </w:pPr>
            <w:r>
              <w:t>24</w:t>
            </w:r>
          </w:p>
        </w:tc>
        <w:tc>
          <w:tcPr>
            <w:tcW w:w="1172" w:type="dxa"/>
            <w:tcBorders>
              <w:top w:val="nil"/>
              <w:left w:val="nil"/>
              <w:bottom w:val="nil"/>
              <w:right w:val="nil"/>
            </w:tcBorders>
          </w:tcPr>
          <w:p w:rsidR="009C61D5" w:rsidRDefault="009C61D5">
            <w:pPr>
              <w:pStyle w:val="ConsPlusNormal"/>
              <w:jc w:val="center"/>
            </w:pPr>
            <w:r>
              <w:t>24</w:t>
            </w:r>
          </w:p>
        </w:tc>
        <w:tc>
          <w:tcPr>
            <w:tcW w:w="1182" w:type="dxa"/>
            <w:tcBorders>
              <w:top w:val="nil"/>
              <w:left w:val="nil"/>
              <w:bottom w:val="nil"/>
              <w:right w:val="nil"/>
            </w:tcBorders>
          </w:tcPr>
          <w:p w:rsidR="009C61D5" w:rsidRDefault="009C61D5">
            <w:pPr>
              <w:pStyle w:val="ConsPlusNormal"/>
              <w:jc w:val="center"/>
            </w:pPr>
            <w:r>
              <w:t>24</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4 "Охрана и контроль"</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формирование условий для обеспечения законного и безопасного рыболовства.</w:t>
            </w:r>
          </w:p>
          <w:p w:rsidR="009C61D5" w:rsidRDefault="009C61D5">
            <w:pPr>
              <w:pStyle w:val="ConsPlusNormal"/>
              <w:jc w:val="center"/>
            </w:pPr>
            <w:r>
              <w:t>Задачи: обеспечение действенного федерального государственного контроля (надзора) в области рыболовства и сохранения водных биологических ресурсов; совершенствование системы охраны водных биологических ресурсов и среды их обитания; обеспечение безопасности плавания и охраны человеческой жизни на море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"Эффективность работы аварийно-спасательных судов в районах промысла при осуществлении рыболовства (годовое значение)" (судо-суток)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1316</w:t>
            </w:r>
          </w:p>
        </w:tc>
        <w:tc>
          <w:tcPr>
            <w:tcW w:w="1172" w:type="dxa"/>
            <w:tcBorders>
              <w:top w:val="nil"/>
              <w:left w:val="nil"/>
              <w:bottom w:val="nil"/>
              <w:right w:val="nil"/>
            </w:tcBorders>
          </w:tcPr>
          <w:p w:rsidR="009C61D5" w:rsidRDefault="009C61D5">
            <w:pPr>
              <w:pStyle w:val="ConsPlusNormal"/>
              <w:jc w:val="center"/>
            </w:pPr>
            <w:r>
              <w:t>1601</w:t>
            </w:r>
          </w:p>
        </w:tc>
        <w:tc>
          <w:tcPr>
            <w:tcW w:w="1172" w:type="dxa"/>
            <w:tcBorders>
              <w:top w:val="nil"/>
              <w:left w:val="nil"/>
              <w:bottom w:val="nil"/>
              <w:right w:val="nil"/>
            </w:tcBorders>
          </w:tcPr>
          <w:p w:rsidR="009C61D5" w:rsidRDefault="009C61D5">
            <w:pPr>
              <w:pStyle w:val="ConsPlusNormal"/>
              <w:jc w:val="center"/>
            </w:pPr>
            <w:r>
              <w:t>1312</w:t>
            </w:r>
          </w:p>
        </w:tc>
        <w:tc>
          <w:tcPr>
            <w:tcW w:w="1172" w:type="dxa"/>
            <w:tcBorders>
              <w:top w:val="nil"/>
              <w:left w:val="nil"/>
              <w:bottom w:val="nil"/>
              <w:right w:val="nil"/>
            </w:tcBorders>
          </w:tcPr>
          <w:p w:rsidR="009C61D5" w:rsidRDefault="009C61D5">
            <w:pPr>
              <w:pStyle w:val="ConsPlusNormal"/>
              <w:jc w:val="center"/>
            </w:pPr>
            <w:r>
              <w:t>1312</w:t>
            </w:r>
          </w:p>
        </w:tc>
        <w:tc>
          <w:tcPr>
            <w:tcW w:w="1172" w:type="dxa"/>
            <w:tcBorders>
              <w:top w:val="nil"/>
              <w:left w:val="nil"/>
              <w:bottom w:val="nil"/>
              <w:right w:val="nil"/>
            </w:tcBorders>
          </w:tcPr>
          <w:p w:rsidR="009C61D5" w:rsidRDefault="009C61D5">
            <w:pPr>
              <w:pStyle w:val="ConsPlusNormal"/>
              <w:jc w:val="center"/>
            </w:pPr>
            <w:r>
              <w:t>1024</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1190</w:t>
            </w:r>
          </w:p>
        </w:tc>
        <w:tc>
          <w:tcPr>
            <w:tcW w:w="1172" w:type="dxa"/>
            <w:tcBorders>
              <w:top w:val="nil"/>
              <w:left w:val="nil"/>
              <w:bottom w:val="nil"/>
              <w:right w:val="nil"/>
            </w:tcBorders>
          </w:tcPr>
          <w:p w:rsidR="009C61D5" w:rsidRDefault="009C61D5">
            <w:pPr>
              <w:pStyle w:val="ConsPlusNormal"/>
              <w:jc w:val="center"/>
            </w:pPr>
            <w:r>
              <w:t>1216</w:t>
            </w:r>
          </w:p>
        </w:tc>
        <w:tc>
          <w:tcPr>
            <w:tcW w:w="1172" w:type="dxa"/>
            <w:tcBorders>
              <w:top w:val="nil"/>
              <w:left w:val="nil"/>
              <w:bottom w:val="nil"/>
              <w:right w:val="nil"/>
            </w:tcBorders>
          </w:tcPr>
          <w:p w:rsidR="009C61D5" w:rsidRDefault="009C61D5">
            <w:pPr>
              <w:pStyle w:val="ConsPlusNormal"/>
              <w:jc w:val="center"/>
            </w:pPr>
            <w:r>
              <w:t>1223</w:t>
            </w:r>
          </w:p>
        </w:tc>
        <w:tc>
          <w:tcPr>
            <w:tcW w:w="1172" w:type="dxa"/>
            <w:tcBorders>
              <w:top w:val="nil"/>
              <w:left w:val="nil"/>
              <w:bottom w:val="nil"/>
              <w:right w:val="nil"/>
            </w:tcBorders>
          </w:tcPr>
          <w:p w:rsidR="009C61D5" w:rsidRDefault="009C61D5">
            <w:pPr>
              <w:pStyle w:val="ConsPlusNormal"/>
              <w:jc w:val="center"/>
            </w:pPr>
            <w:r>
              <w:t>1265</w:t>
            </w:r>
          </w:p>
        </w:tc>
        <w:tc>
          <w:tcPr>
            <w:tcW w:w="1182" w:type="dxa"/>
            <w:tcBorders>
              <w:top w:val="nil"/>
              <w:left w:val="nil"/>
              <w:bottom w:val="nil"/>
              <w:right w:val="nil"/>
            </w:tcBorders>
          </w:tcPr>
          <w:p w:rsidR="009C61D5" w:rsidRDefault="009C61D5">
            <w:pPr>
              <w:pStyle w:val="ConsPlusNormal"/>
              <w:jc w:val="center"/>
            </w:pPr>
            <w:r>
              <w:t>1269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181</w:t>
            </w:r>
          </w:p>
        </w:tc>
        <w:tc>
          <w:tcPr>
            <w:tcW w:w="1172" w:type="dxa"/>
            <w:tcBorders>
              <w:top w:val="nil"/>
              <w:left w:val="nil"/>
              <w:bottom w:val="nil"/>
              <w:right w:val="nil"/>
            </w:tcBorders>
          </w:tcPr>
          <w:p w:rsidR="009C61D5" w:rsidRDefault="009C61D5">
            <w:pPr>
              <w:pStyle w:val="ConsPlusNormal"/>
              <w:jc w:val="center"/>
            </w:pPr>
            <w:r>
              <w:t>365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179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183</w:t>
            </w:r>
          </w:p>
        </w:tc>
        <w:tc>
          <w:tcPr>
            <w:tcW w:w="1172" w:type="dxa"/>
            <w:tcBorders>
              <w:top w:val="nil"/>
              <w:left w:val="nil"/>
              <w:bottom w:val="nil"/>
              <w:right w:val="nil"/>
            </w:tcBorders>
          </w:tcPr>
          <w:p w:rsidR="009C61D5" w:rsidRDefault="009C61D5">
            <w:pPr>
              <w:pStyle w:val="ConsPlusNormal"/>
              <w:jc w:val="center"/>
            </w:pPr>
            <w:r>
              <w:t>181</w:t>
            </w:r>
          </w:p>
        </w:tc>
        <w:tc>
          <w:tcPr>
            <w:tcW w:w="1172" w:type="dxa"/>
            <w:tcBorders>
              <w:top w:val="nil"/>
              <w:left w:val="nil"/>
              <w:bottom w:val="nil"/>
              <w:right w:val="nil"/>
            </w:tcBorders>
          </w:tcPr>
          <w:p w:rsidR="009C61D5" w:rsidRDefault="009C61D5">
            <w:pPr>
              <w:pStyle w:val="ConsPlusNormal"/>
              <w:jc w:val="center"/>
            </w:pPr>
            <w:r>
              <w:t>181</w:t>
            </w:r>
          </w:p>
        </w:tc>
        <w:tc>
          <w:tcPr>
            <w:tcW w:w="1172" w:type="dxa"/>
            <w:tcBorders>
              <w:top w:val="nil"/>
              <w:left w:val="nil"/>
              <w:bottom w:val="nil"/>
              <w:right w:val="nil"/>
            </w:tcBorders>
          </w:tcPr>
          <w:p w:rsidR="009C61D5" w:rsidRDefault="009C61D5">
            <w:pPr>
              <w:pStyle w:val="ConsPlusNormal"/>
              <w:jc w:val="center"/>
            </w:pPr>
            <w:r>
              <w:t>181</w:t>
            </w:r>
          </w:p>
        </w:tc>
        <w:tc>
          <w:tcPr>
            <w:tcW w:w="1182" w:type="dxa"/>
            <w:tcBorders>
              <w:top w:val="nil"/>
              <w:left w:val="nil"/>
              <w:bottom w:val="nil"/>
              <w:right w:val="nil"/>
            </w:tcBorders>
          </w:tcPr>
          <w:p w:rsidR="009C61D5" w:rsidRDefault="009C61D5">
            <w:pPr>
              <w:pStyle w:val="ConsPlusNormal"/>
              <w:jc w:val="center"/>
            </w:pPr>
            <w:r>
              <w:t>183</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плановых проверок, проведенных в установленные сроки, в общем количестве запланированных проверок"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95,3</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проведенных проверок, результаты которых были аннулированы по решению суда, прокуратуры или иного уполномоченного органа, в общем количестве проведенных проверок"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проведенных тестирований технических средств контроля (годовое значение)"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2015</w:t>
            </w:r>
          </w:p>
        </w:tc>
        <w:tc>
          <w:tcPr>
            <w:tcW w:w="1172" w:type="dxa"/>
            <w:tcBorders>
              <w:top w:val="nil"/>
              <w:left w:val="nil"/>
              <w:bottom w:val="nil"/>
              <w:right w:val="nil"/>
            </w:tcBorders>
          </w:tcPr>
          <w:p w:rsidR="009C61D5" w:rsidRDefault="009C61D5">
            <w:pPr>
              <w:pStyle w:val="ConsPlusNormal"/>
              <w:jc w:val="center"/>
            </w:pPr>
            <w:r>
              <w:t>1462</w:t>
            </w:r>
          </w:p>
        </w:tc>
        <w:tc>
          <w:tcPr>
            <w:tcW w:w="1172" w:type="dxa"/>
            <w:tcBorders>
              <w:top w:val="nil"/>
              <w:left w:val="nil"/>
              <w:bottom w:val="nil"/>
              <w:right w:val="nil"/>
            </w:tcBorders>
          </w:tcPr>
          <w:p w:rsidR="009C61D5" w:rsidRDefault="009C61D5">
            <w:pPr>
              <w:pStyle w:val="ConsPlusNormal"/>
              <w:jc w:val="center"/>
            </w:pPr>
            <w:r>
              <w:t>1086</w:t>
            </w:r>
          </w:p>
        </w:tc>
        <w:tc>
          <w:tcPr>
            <w:tcW w:w="1172" w:type="dxa"/>
            <w:tcBorders>
              <w:top w:val="nil"/>
              <w:left w:val="nil"/>
              <w:bottom w:val="nil"/>
              <w:right w:val="nil"/>
            </w:tcBorders>
          </w:tcPr>
          <w:p w:rsidR="009C61D5" w:rsidRDefault="009C61D5">
            <w:pPr>
              <w:pStyle w:val="ConsPlusNormal"/>
              <w:jc w:val="center"/>
            </w:pPr>
            <w:r>
              <w:t>1159</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991</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82" w:type="dxa"/>
            <w:tcBorders>
              <w:top w:val="nil"/>
              <w:left w:val="nil"/>
              <w:bottom w:val="nil"/>
              <w:right w:val="nil"/>
            </w:tcBorders>
          </w:tcPr>
          <w:p w:rsidR="009C61D5" w:rsidRDefault="009C61D5">
            <w:pPr>
              <w:pStyle w:val="ConsPlusNormal"/>
              <w:jc w:val="center"/>
            </w:pPr>
            <w:r>
              <w:t>1020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22</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27</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12</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82" w:type="dxa"/>
            <w:tcBorders>
              <w:top w:val="nil"/>
              <w:left w:val="nil"/>
              <w:bottom w:val="nil"/>
              <w:right w:val="nil"/>
            </w:tcBorders>
          </w:tcPr>
          <w:p w:rsidR="009C61D5" w:rsidRDefault="009C61D5">
            <w:pPr>
              <w:pStyle w:val="ConsPlusNormal"/>
              <w:jc w:val="center"/>
            </w:pPr>
            <w:r>
              <w:t>20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6 "Обеспечение реализации государственной программы"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совершенствование управления реализацией Программы.</w:t>
            </w:r>
          </w:p>
          <w:p w:rsidR="009C61D5" w:rsidRDefault="009C61D5">
            <w:pPr>
              <w:pStyle w:val="ConsPlusNormal"/>
              <w:jc w:val="center"/>
            </w:pPr>
            <w:r>
              <w:lastRenderedPageBreak/>
              <w:t>Задачи: формирование системы управления Программой; обеспечение надлежащего качества оказания потребителям государственных услуг</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lastRenderedPageBreak/>
              <w:t>Показатель "Доля государственных гражданских служащих Федерального агентства по рыболовству, прошедших повышение квалификации в течение последних 3 лет, в общем количестве государственных гражданских служащих Федерального агентства по рыболовству"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85,4</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98,3</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79,6</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Крым</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96</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ind w:firstLine="283"/>
              <w:jc w:val="both"/>
            </w:pPr>
            <w:r>
              <w:t>--------------------------------</w:t>
            </w:r>
          </w:p>
          <w:p w:rsidR="009C61D5" w:rsidRDefault="009C61D5">
            <w:pPr>
              <w:pStyle w:val="ConsPlusNormal"/>
              <w:ind w:firstLine="283"/>
              <w:jc w:val="both"/>
            </w:pPr>
            <w:bookmarkStart w:id="30" w:name="P20660"/>
            <w:bookmarkEnd w:id="30"/>
            <w:r>
              <w:t>&lt;*&gt; Разделить значения показателя "Объем произведенной рыбы и продуктов рыбных, переработанных и консервированных (годовое значение)" (тыс. тонн) между пользователями Республики Крым и г. Севастополем не представляется возможным.</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2"/>
            </w:pPr>
            <w:r>
              <w:t>Приоритетная территория - Северо-Кавказский федеральный округ</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 xml:space="preserve">Цели: обеспечение перехода от экспортно-сырьевого типа к инновационному типу развития на основе сохранения, воспроизводства, рационального использования водных биологических ресурсов, внедрения новых технологий, развития импортозамещающих подотраслей; обеспечение продовольственной независимости в параметрах, заданных </w:t>
            </w:r>
            <w:hyperlink r:id="rId62" w:history="1">
              <w:r>
                <w:rPr>
                  <w:color w:val="0000FF"/>
                </w:rPr>
                <w:t>Доктриной</w:t>
              </w:r>
            </w:hyperlink>
            <w:r>
              <w:t xml:space="preserve"> продовольственной безопасности Российской Федерации, утвержденной Указом Президента Российской Федерации от 21 января 2020 г. N 20; обеспечение конкурентоспособности российской рыбной продукции на внутреннем и внешнем рынках.</w:t>
            </w:r>
          </w:p>
          <w:p w:rsidR="009C61D5" w:rsidRDefault="009C61D5">
            <w:pPr>
              <w:pStyle w:val="ConsPlusNormal"/>
              <w:jc w:val="center"/>
            </w:pPr>
            <w:r>
              <w:t>Задачи: создание условий для повышения эффективности добычи (вылова) водных биологических ресурсов, в том числе для обеспечения интересов Российской Федерации в области рыболовства на международном уровне; восстановление и сохранение ресурсно-сырьевой базы рыболовства, в том числе путем искусственного воспроизводства водных биологических ресурсов и стимулирования развития аквакультуры; расширение проведения научных исследований и разработок, в том числе экосистемных, развитие научно-технического потенциала рыбохозяйственного комплекса; формирование условий для обеспечения законного и безопасного промысла водных биологических ресурсов; уход от сырьевой направленности экспорта путем стимулирования производства продукции с высокой долей добавленной стоимости и создание благоприятных условий для ведения бизнеса и привлечения инвестиций в отрасль; совершенствование управления реализацией государственной программы Российской Федерации "Развитие рыбохозяйственного комплекса"; инфраструктурное обеспечение инновационного развития рыбохозяйственного комплекса; восстановление и сохранение ресурсно-сырьевой базы осетровых видов рыб</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"Динамика объема добычи (вылова) водных биологических ресурсов (к базовому периоду)"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105,5</w:t>
            </w:r>
          </w:p>
        </w:tc>
        <w:tc>
          <w:tcPr>
            <w:tcW w:w="1172" w:type="dxa"/>
            <w:tcBorders>
              <w:top w:val="nil"/>
              <w:left w:val="nil"/>
              <w:bottom w:val="nil"/>
              <w:right w:val="nil"/>
            </w:tcBorders>
          </w:tcPr>
          <w:p w:rsidR="009C61D5" w:rsidRDefault="009C61D5">
            <w:pPr>
              <w:pStyle w:val="ConsPlusNormal"/>
              <w:jc w:val="center"/>
            </w:pPr>
            <w:r>
              <w:t>116,1</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119,8</w:t>
            </w:r>
          </w:p>
        </w:tc>
        <w:tc>
          <w:tcPr>
            <w:tcW w:w="1172" w:type="dxa"/>
            <w:tcBorders>
              <w:top w:val="nil"/>
              <w:left w:val="nil"/>
              <w:bottom w:val="nil"/>
              <w:right w:val="nil"/>
            </w:tcBorders>
          </w:tcPr>
          <w:p w:rsidR="009C61D5" w:rsidRDefault="009C61D5">
            <w:pPr>
              <w:pStyle w:val="ConsPlusNormal"/>
              <w:jc w:val="center"/>
            </w:pPr>
            <w:r>
              <w:t>119,3</w:t>
            </w:r>
          </w:p>
        </w:tc>
        <w:tc>
          <w:tcPr>
            <w:tcW w:w="1172" w:type="dxa"/>
            <w:tcBorders>
              <w:top w:val="nil"/>
              <w:left w:val="nil"/>
              <w:bottom w:val="nil"/>
              <w:right w:val="nil"/>
            </w:tcBorders>
          </w:tcPr>
          <w:p w:rsidR="009C61D5" w:rsidRDefault="009C61D5">
            <w:pPr>
              <w:pStyle w:val="ConsPlusNormal"/>
              <w:jc w:val="center"/>
            </w:pPr>
            <w:r>
              <w:t>116,85</w:t>
            </w:r>
          </w:p>
        </w:tc>
        <w:tc>
          <w:tcPr>
            <w:tcW w:w="1172" w:type="dxa"/>
            <w:tcBorders>
              <w:top w:val="nil"/>
              <w:left w:val="nil"/>
              <w:bottom w:val="nil"/>
              <w:right w:val="nil"/>
            </w:tcBorders>
          </w:tcPr>
          <w:p w:rsidR="009C61D5" w:rsidRDefault="009C61D5">
            <w:pPr>
              <w:pStyle w:val="ConsPlusNormal"/>
              <w:jc w:val="center"/>
            </w:pPr>
            <w:r>
              <w:t>121,8</w:t>
            </w:r>
          </w:p>
        </w:tc>
        <w:tc>
          <w:tcPr>
            <w:tcW w:w="1172" w:type="dxa"/>
            <w:tcBorders>
              <w:top w:val="nil"/>
              <w:left w:val="nil"/>
              <w:bottom w:val="nil"/>
              <w:right w:val="nil"/>
            </w:tcBorders>
          </w:tcPr>
          <w:p w:rsidR="009C61D5" w:rsidRDefault="009C61D5">
            <w:pPr>
              <w:pStyle w:val="ConsPlusNormal"/>
              <w:jc w:val="center"/>
            </w:pPr>
            <w:r>
              <w:t>122</w:t>
            </w:r>
          </w:p>
        </w:tc>
        <w:tc>
          <w:tcPr>
            <w:tcW w:w="1172" w:type="dxa"/>
            <w:tcBorders>
              <w:top w:val="nil"/>
              <w:left w:val="nil"/>
              <w:bottom w:val="nil"/>
              <w:right w:val="nil"/>
            </w:tcBorders>
          </w:tcPr>
          <w:p w:rsidR="009C61D5" w:rsidRDefault="009C61D5">
            <w:pPr>
              <w:pStyle w:val="ConsPlusNormal"/>
              <w:jc w:val="center"/>
            </w:pPr>
            <w:r>
              <w:t>122,1</w:t>
            </w:r>
          </w:p>
        </w:tc>
        <w:tc>
          <w:tcPr>
            <w:tcW w:w="1172" w:type="dxa"/>
            <w:tcBorders>
              <w:top w:val="nil"/>
              <w:left w:val="nil"/>
              <w:bottom w:val="nil"/>
              <w:right w:val="nil"/>
            </w:tcBorders>
          </w:tcPr>
          <w:p w:rsidR="009C61D5" w:rsidRDefault="009C61D5">
            <w:pPr>
              <w:pStyle w:val="ConsPlusNormal"/>
              <w:jc w:val="center"/>
            </w:pPr>
            <w:r>
              <w:t>122,3</w:t>
            </w:r>
          </w:p>
        </w:tc>
        <w:tc>
          <w:tcPr>
            <w:tcW w:w="1182" w:type="dxa"/>
            <w:tcBorders>
              <w:top w:val="nil"/>
              <w:left w:val="nil"/>
              <w:bottom w:val="nil"/>
              <w:right w:val="nil"/>
            </w:tcBorders>
          </w:tcPr>
          <w:p w:rsidR="009C61D5" w:rsidRDefault="009C61D5">
            <w:pPr>
              <w:pStyle w:val="ConsPlusNormal"/>
              <w:jc w:val="center"/>
            </w:pPr>
            <w:r>
              <w:t>124,8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178,3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168,4</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141,5</w:t>
            </w:r>
          </w:p>
        </w:tc>
        <w:tc>
          <w:tcPr>
            <w:tcW w:w="1172" w:type="dxa"/>
            <w:tcBorders>
              <w:top w:val="nil"/>
              <w:left w:val="nil"/>
              <w:bottom w:val="nil"/>
              <w:right w:val="nil"/>
            </w:tcBorders>
          </w:tcPr>
          <w:p w:rsidR="009C61D5" w:rsidRDefault="009C61D5">
            <w:pPr>
              <w:pStyle w:val="ConsPlusNormal"/>
              <w:jc w:val="center"/>
            </w:pPr>
            <w:r>
              <w:t>108,3</w:t>
            </w:r>
          </w:p>
        </w:tc>
        <w:tc>
          <w:tcPr>
            <w:tcW w:w="1172" w:type="dxa"/>
            <w:tcBorders>
              <w:top w:val="nil"/>
              <w:left w:val="nil"/>
              <w:bottom w:val="nil"/>
              <w:right w:val="nil"/>
            </w:tcBorders>
          </w:tcPr>
          <w:p w:rsidR="009C61D5" w:rsidRDefault="009C61D5">
            <w:pPr>
              <w:pStyle w:val="ConsPlusNormal"/>
              <w:jc w:val="center"/>
            </w:pPr>
            <w:r>
              <w:t>108,3</w:t>
            </w:r>
          </w:p>
        </w:tc>
        <w:tc>
          <w:tcPr>
            <w:tcW w:w="1172" w:type="dxa"/>
            <w:tcBorders>
              <w:top w:val="nil"/>
              <w:left w:val="nil"/>
              <w:bottom w:val="nil"/>
              <w:right w:val="nil"/>
            </w:tcBorders>
          </w:tcPr>
          <w:p w:rsidR="009C61D5" w:rsidRDefault="009C61D5">
            <w:pPr>
              <w:pStyle w:val="ConsPlusNormal"/>
              <w:jc w:val="center"/>
            </w:pPr>
            <w:r>
              <w:t>108,8</w:t>
            </w:r>
          </w:p>
        </w:tc>
        <w:tc>
          <w:tcPr>
            <w:tcW w:w="1172" w:type="dxa"/>
            <w:tcBorders>
              <w:top w:val="nil"/>
              <w:left w:val="nil"/>
              <w:bottom w:val="nil"/>
              <w:right w:val="nil"/>
            </w:tcBorders>
          </w:tcPr>
          <w:p w:rsidR="009C61D5" w:rsidRDefault="009C61D5">
            <w:pPr>
              <w:pStyle w:val="ConsPlusNormal"/>
              <w:jc w:val="center"/>
            </w:pPr>
            <w:r>
              <w:t>109,3</w:t>
            </w:r>
          </w:p>
        </w:tc>
        <w:tc>
          <w:tcPr>
            <w:tcW w:w="1182" w:type="dxa"/>
            <w:tcBorders>
              <w:top w:val="nil"/>
              <w:left w:val="nil"/>
              <w:bottom w:val="nil"/>
              <w:right w:val="nil"/>
            </w:tcBorders>
          </w:tcPr>
          <w:p w:rsidR="009C61D5" w:rsidRDefault="009C61D5">
            <w:pPr>
              <w:pStyle w:val="ConsPlusNormal"/>
              <w:jc w:val="center"/>
            </w:pPr>
            <w:r>
              <w:t>109,8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176,4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148,9</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145,5</w:t>
            </w:r>
          </w:p>
        </w:tc>
        <w:tc>
          <w:tcPr>
            <w:tcW w:w="1172" w:type="dxa"/>
            <w:tcBorders>
              <w:top w:val="nil"/>
              <w:left w:val="nil"/>
              <w:bottom w:val="nil"/>
              <w:right w:val="nil"/>
            </w:tcBorders>
          </w:tcPr>
          <w:p w:rsidR="009C61D5" w:rsidRDefault="009C61D5">
            <w:pPr>
              <w:pStyle w:val="ConsPlusNormal"/>
              <w:jc w:val="center"/>
            </w:pPr>
            <w:r>
              <w:t>108,3</w:t>
            </w:r>
          </w:p>
        </w:tc>
        <w:tc>
          <w:tcPr>
            <w:tcW w:w="1172" w:type="dxa"/>
            <w:tcBorders>
              <w:top w:val="nil"/>
              <w:left w:val="nil"/>
              <w:bottom w:val="nil"/>
              <w:right w:val="nil"/>
            </w:tcBorders>
          </w:tcPr>
          <w:p w:rsidR="009C61D5" w:rsidRDefault="009C61D5">
            <w:pPr>
              <w:pStyle w:val="ConsPlusNormal"/>
              <w:jc w:val="center"/>
            </w:pPr>
            <w:r>
              <w:t>108,3</w:t>
            </w:r>
          </w:p>
        </w:tc>
        <w:tc>
          <w:tcPr>
            <w:tcW w:w="1172" w:type="dxa"/>
            <w:tcBorders>
              <w:top w:val="nil"/>
              <w:left w:val="nil"/>
              <w:bottom w:val="nil"/>
              <w:right w:val="nil"/>
            </w:tcBorders>
          </w:tcPr>
          <w:p w:rsidR="009C61D5" w:rsidRDefault="009C61D5">
            <w:pPr>
              <w:pStyle w:val="ConsPlusNormal"/>
              <w:jc w:val="center"/>
            </w:pPr>
            <w:r>
              <w:t>108,8</w:t>
            </w:r>
          </w:p>
        </w:tc>
        <w:tc>
          <w:tcPr>
            <w:tcW w:w="1172" w:type="dxa"/>
            <w:tcBorders>
              <w:top w:val="nil"/>
              <w:left w:val="nil"/>
              <w:bottom w:val="nil"/>
              <w:right w:val="nil"/>
            </w:tcBorders>
          </w:tcPr>
          <w:p w:rsidR="009C61D5" w:rsidRDefault="009C61D5">
            <w:pPr>
              <w:pStyle w:val="ConsPlusNormal"/>
              <w:jc w:val="center"/>
            </w:pPr>
            <w:r>
              <w:t>109,3</w:t>
            </w:r>
          </w:p>
        </w:tc>
        <w:tc>
          <w:tcPr>
            <w:tcW w:w="1182" w:type="dxa"/>
            <w:tcBorders>
              <w:top w:val="nil"/>
              <w:left w:val="nil"/>
              <w:bottom w:val="nil"/>
              <w:right w:val="nil"/>
            </w:tcBorders>
          </w:tcPr>
          <w:p w:rsidR="009C61D5" w:rsidRDefault="009C61D5">
            <w:pPr>
              <w:pStyle w:val="ConsPlusNormal"/>
              <w:jc w:val="center"/>
            </w:pPr>
            <w:r>
              <w:t>109,8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196,9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240,1</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101,5</w:t>
            </w:r>
          </w:p>
        </w:tc>
        <w:tc>
          <w:tcPr>
            <w:tcW w:w="1172" w:type="dxa"/>
            <w:tcBorders>
              <w:top w:val="nil"/>
              <w:left w:val="nil"/>
              <w:bottom w:val="nil"/>
              <w:right w:val="nil"/>
            </w:tcBorders>
          </w:tcPr>
          <w:p w:rsidR="009C61D5" w:rsidRDefault="009C61D5">
            <w:pPr>
              <w:pStyle w:val="ConsPlusNormal"/>
              <w:jc w:val="center"/>
            </w:pPr>
            <w:r>
              <w:t>108,3</w:t>
            </w:r>
          </w:p>
        </w:tc>
        <w:tc>
          <w:tcPr>
            <w:tcW w:w="1172" w:type="dxa"/>
            <w:tcBorders>
              <w:top w:val="nil"/>
              <w:left w:val="nil"/>
              <w:bottom w:val="nil"/>
              <w:right w:val="nil"/>
            </w:tcBorders>
          </w:tcPr>
          <w:p w:rsidR="009C61D5" w:rsidRDefault="009C61D5">
            <w:pPr>
              <w:pStyle w:val="ConsPlusNormal"/>
              <w:jc w:val="center"/>
            </w:pPr>
            <w:r>
              <w:t>102,5</w:t>
            </w:r>
          </w:p>
        </w:tc>
        <w:tc>
          <w:tcPr>
            <w:tcW w:w="1172" w:type="dxa"/>
            <w:tcBorders>
              <w:top w:val="nil"/>
              <w:left w:val="nil"/>
              <w:bottom w:val="nil"/>
              <w:right w:val="nil"/>
            </w:tcBorders>
          </w:tcPr>
          <w:p w:rsidR="009C61D5" w:rsidRDefault="009C61D5">
            <w:pPr>
              <w:pStyle w:val="ConsPlusNormal"/>
              <w:jc w:val="center"/>
            </w:pPr>
            <w:r>
              <w:t>103</w:t>
            </w:r>
          </w:p>
        </w:tc>
        <w:tc>
          <w:tcPr>
            <w:tcW w:w="1172" w:type="dxa"/>
            <w:tcBorders>
              <w:top w:val="nil"/>
              <w:left w:val="nil"/>
              <w:bottom w:val="nil"/>
              <w:right w:val="nil"/>
            </w:tcBorders>
          </w:tcPr>
          <w:p w:rsidR="009C61D5" w:rsidRDefault="009C61D5">
            <w:pPr>
              <w:pStyle w:val="ConsPlusNormal"/>
              <w:jc w:val="center"/>
            </w:pPr>
            <w:r>
              <w:t>103,5</w:t>
            </w:r>
          </w:p>
        </w:tc>
        <w:tc>
          <w:tcPr>
            <w:tcW w:w="1182" w:type="dxa"/>
            <w:tcBorders>
              <w:top w:val="nil"/>
              <w:left w:val="nil"/>
              <w:bottom w:val="nil"/>
              <w:right w:val="nil"/>
            </w:tcBorders>
          </w:tcPr>
          <w:p w:rsidR="009C61D5" w:rsidRDefault="009C61D5">
            <w:pPr>
              <w:pStyle w:val="ConsPlusNormal"/>
              <w:jc w:val="center"/>
            </w:pPr>
            <w:r>
              <w:t>104</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"Динамика выпуска водных биологических ресурсов в водные объекты рыбохозяйственного значения в рамках утвержденного государственного задания (к базовому периоду)"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121,7</w:t>
            </w:r>
          </w:p>
        </w:tc>
        <w:tc>
          <w:tcPr>
            <w:tcW w:w="1172" w:type="dxa"/>
            <w:tcBorders>
              <w:top w:val="nil"/>
              <w:left w:val="nil"/>
              <w:bottom w:val="nil"/>
              <w:right w:val="nil"/>
            </w:tcBorders>
          </w:tcPr>
          <w:p w:rsidR="009C61D5" w:rsidRDefault="009C61D5">
            <w:pPr>
              <w:pStyle w:val="ConsPlusNormal"/>
              <w:jc w:val="center"/>
            </w:pPr>
            <w:r>
              <w:t>127,8</w:t>
            </w:r>
          </w:p>
        </w:tc>
        <w:tc>
          <w:tcPr>
            <w:tcW w:w="1172" w:type="dxa"/>
            <w:tcBorders>
              <w:top w:val="nil"/>
              <w:left w:val="nil"/>
              <w:bottom w:val="nil"/>
              <w:right w:val="nil"/>
            </w:tcBorders>
          </w:tcPr>
          <w:p w:rsidR="009C61D5" w:rsidRDefault="009C61D5">
            <w:pPr>
              <w:pStyle w:val="ConsPlusNormal"/>
              <w:jc w:val="center"/>
            </w:pPr>
            <w:r>
              <w:t>126,6</w:t>
            </w:r>
          </w:p>
        </w:tc>
        <w:tc>
          <w:tcPr>
            <w:tcW w:w="1172" w:type="dxa"/>
            <w:tcBorders>
              <w:top w:val="nil"/>
              <w:left w:val="nil"/>
              <w:bottom w:val="nil"/>
              <w:right w:val="nil"/>
            </w:tcBorders>
          </w:tcPr>
          <w:p w:rsidR="009C61D5" w:rsidRDefault="009C61D5">
            <w:pPr>
              <w:pStyle w:val="ConsPlusNormal"/>
              <w:jc w:val="center"/>
            </w:pPr>
            <w:r>
              <w:t>140</w:t>
            </w:r>
          </w:p>
        </w:tc>
        <w:tc>
          <w:tcPr>
            <w:tcW w:w="1172" w:type="dxa"/>
            <w:tcBorders>
              <w:top w:val="nil"/>
              <w:left w:val="nil"/>
              <w:bottom w:val="nil"/>
              <w:right w:val="nil"/>
            </w:tcBorders>
          </w:tcPr>
          <w:p w:rsidR="009C61D5" w:rsidRDefault="009C61D5">
            <w:pPr>
              <w:pStyle w:val="ConsPlusNormal"/>
              <w:jc w:val="center"/>
            </w:pPr>
            <w:r>
              <w:t>123,5</w:t>
            </w:r>
          </w:p>
        </w:tc>
        <w:tc>
          <w:tcPr>
            <w:tcW w:w="1172" w:type="dxa"/>
            <w:tcBorders>
              <w:top w:val="nil"/>
              <w:left w:val="nil"/>
              <w:bottom w:val="nil"/>
              <w:right w:val="nil"/>
            </w:tcBorders>
          </w:tcPr>
          <w:p w:rsidR="009C61D5" w:rsidRDefault="009C61D5">
            <w:pPr>
              <w:pStyle w:val="ConsPlusNormal"/>
              <w:jc w:val="center"/>
            </w:pPr>
            <w:r>
              <w:t>134,3</w:t>
            </w:r>
          </w:p>
        </w:tc>
        <w:tc>
          <w:tcPr>
            <w:tcW w:w="1172" w:type="dxa"/>
            <w:tcBorders>
              <w:top w:val="nil"/>
              <w:left w:val="nil"/>
              <w:bottom w:val="nil"/>
              <w:right w:val="nil"/>
            </w:tcBorders>
          </w:tcPr>
          <w:p w:rsidR="009C61D5" w:rsidRDefault="009C61D5">
            <w:pPr>
              <w:pStyle w:val="ConsPlusNormal"/>
              <w:jc w:val="center"/>
            </w:pPr>
            <w:r>
              <w:t>124,1</w:t>
            </w:r>
          </w:p>
        </w:tc>
        <w:tc>
          <w:tcPr>
            <w:tcW w:w="1172" w:type="dxa"/>
            <w:tcBorders>
              <w:top w:val="nil"/>
              <w:left w:val="nil"/>
              <w:bottom w:val="nil"/>
              <w:right w:val="nil"/>
            </w:tcBorders>
          </w:tcPr>
          <w:p w:rsidR="009C61D5" w:rsidRDefault="009C61D5">
            <w:pPr>
              <w:pStyle w:val="ConsPlusNormal"/>
              <w:jc w:val="center"/>
            </w:pPr>
            <w:r>
              <w:t>124,1</w:t>
            </w:r>
          </w:p>
        </w:tc>
        <w:tc>
          <w:tcPr>
            <w:tcW w:w="1172" w:type="dxa"/>
            <w:tcBorders>
              <w:top w:val="nil"/>
              <w:left w:val="nil"/>
              <w:bottom w:val="nil"/>
              <w:right w:val="nil"/>
            </w:tcBorders>
          </w:tcPr>
          <w:p w:rsidR="009C61D5" w:rsidRDefault="009C61D5">
            <w:pPr>
              <w:pStyle w:val="ConsPlusNormal"/>
              <w:jc w:val="center"/>
            </w:pPr>
            <w:r>
              <w:t>124,1</w:t>
            </w:r>
          </w:p>
        </w:tc>
        <w:tc>
          <w:tcPr>
            <w:tcW w:w="1172" w:type="dxa"/>
            <w:tcBorders>
              <w:top w:val="nil"/>
              <w:left w:val="nil"/>
              <w:bottom w:val="nil"/>
              <w:right w:val="nil"/>
            </w:tcBorders>
          </w:tcPr>
          <w:p w:rsidR="009C61D5" w:rsidRDefault="009C61D5">
            <w:pPr>
              <w:pStyle w:val="ConsPlusNormal"/>
              <w:jc w:val="center"/>
            </w:pPr>
            <w:r>
              <w:t>124,1</w:t>
            </w:r>
          </w:p>
        </w:tc>
        <w:tc>
          <w:tcPr>
            <w:tcW w:w="1182" w:type="dxa"/>
            <w:tcBorders>
              <w:top w:val="nil"/>
              <w:left w:val="nil"/>
              <w:bottom w:val="nil"/>
              <w:right w:val="nil"/>
            </w:tcBorders>
          </w:tcPr>
          <w:p w:rsidR="009C61D5" w:rsidRDefault="009C61D5">
            <w:pPr>
              <w:pStyle w:val="ConsPlusNormal"/>
              <w:jc w:val="center"/>
            </w:pPr>
            <w:r>
              <w:t>124,1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621,2</w:t>
            </w:r>
          </w:p>
        </w:tc>
        <w:tc>
          <w:tcPr>
            <w:tcW w:w="1172" w:type="dxa"/>
            <w:tcBorders>
              <w:top w:val="nil"/>
              <w:left w:val="nil"/>
              <w:bottom w:val="nil"/>
              <w:right w:val="nil"/>
            </w:tcBorders>
          </w:tcPr>
          <w:p w:rsidR="009C61D5" w:rsidRDefault="009C61D5">
            <w:pPr>
              <w:pStyle w:val="ConsPlusNormal"/>
              <w:jc w:val="center"/>
            </w:pPr>
            <w:r>
              <w:t>733,9</w:t>
            </w:r>
          </w:p>
        </w:tc>
        <w:tc>
          <w:tcPr>
            <w:tcW w:w="1172" w:type="dxa"/>
            <w:tcBorders>
              <w:top w:val="nil"/>
              <w:left w:val="nil"/>
              <w:bottom w:val="nil"/>
              <w:right w:val="nil"/>
            </w:tcBorders>
          </w:tcPr>
          <w:p w:rsidR="009C61D5" w:rsidRDefault="009C61D5">
            <w:pPr>
              <w:pStyle w:val="ConsPlusNormal"/>
              <w:jc w:val="center"/>
            </w:pPr>
            <w:r>
              <w:t>614</w:t>
            </w:r>
          </w:p>
        </w:tc>
        <w:tc>
          <w:tcPr>
            <w:tcW w:w="1172" w:type="dxa"/>
            <w:tcBorders>
              <w:top w:val="nil"/>
              <w:left w:val="nil"/>
              <w:bottom w:val="nil"/>
              <w:right w:val="nil"/>
            </w:tcBorders>
          </w:tcPr>
          <w:p w:rsidR="009C61D5" w:rsidRDefault="009C61D5">
            <w:pPr>
              <w:pStyle w:val="ConsPlusNormal"/>
              <w:jc w:val="center"/>
            </w:pPr>
            <w:r>
              <w:t>621,25</w:t>
            </w:r>
          </w:p>
        </w:tc>
        <w:tc>
          <w:tcPr>
            <w:tcW w:w="1172" w:type="dxa"/>
            <w:tcBorders>
              <w:top w:val="nil"/>
              <w:left w:val="nil"/>
              <w:bottom w:val="nil"/>
              <w:right w:val="nil"/>
            </w:tcBorders>
          </w:tcPr>
          <w:p w:rsidR="009C61D5" w:rsidRDefault="009C61D5">
            <w:pPr>
              <w:pStyle w:val="ConsPlusNormal"/>
              <w:jc w:val="center"/>
            </w:pPr>
            <w:r>
              <w:t>621,2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621,2</w:t>
            </w:r>
          </w:p>
        </w:tc>
        <w:tc>
          <w:tcPr>
            <w:tcW w:w="1172" w:type="dxa"/>
            <w:tcBorders>
              <w:top w:val="nil"/>
              <w:left w:val="nil"/>
              <w:bottom w:val="nil"/>
              <w:right w:val="nil"/>
            </w:tcBorders>
          </w:tcPr>
          <w:p w:rsidR="009C61D5" w:rsidRDefault="009C61D5">
            <w:pPr>
              <w:pStyle w:val="ConsPlusNormal"/>
              <w:jc w:val="center"/>
            </w:pPr>
            <w:r>
              <w:t>621,2</w:t>
            </w:r>
          </w:p>
        </w:tc>
        <w:tc>
          <w:tcPr>
            <w:tcW w:w="1172" w:type="dxa"/>
            <w:tcBorders>
              <w:top w:val="nil"/>
              <w:left w:val="nil"/>
              <w:bottom w:val="nil"/>
              <w:right w:val="nil"/>
            </w:tcBorders>
          </w:tcPr>
          <w:p w:rsidR="009C61D5" w:rsidRDefault="009C61D5">
            <w:pPr>
              <w:pStyle w:val="ConsPlusNormal"/>
              <w:jc w:val="center"/>
            </w:pPr>
            <w:r>
              <w:t>621,2</w:t>
            </w:r>
          </w:p>
        </w:tc>
        <w:tc>
          <w:tcPr>
            <w:tcW w:w="1172" w:type="dxa"/>
            <w:tcBorders>
              <w:top w:val="nil"/>
              <w:left w:val="nil"/>
              <w:bottom w:val="nil"/>
              <w:right w:val="nil"/>
            </w:tcBorders>
          </w:tcPr>
          <w:p w:rsidR="009C61D5" w:rsidRDefault="009C61D5">
            <w:pPr>
              <w:pStyle w:val="ConsPlusNormal"/>
              <w:jc w:val="center"/>
            </w:pPr>
            <w:r>
              <w:t>621,2</w:t>
            </w:r>
          </w:p>
        </w:tc>
        <w:tc>
          <w:tcPr>
            <w:tcW w:w="1182" w:type="dxa"/>
            <w:tcBorders>
              <w:top w:val="nil"/>
              <w:left w:val="nil"/>
              <w:bottom w:val="nil"/>
              <w:right w:val="nil"/>
            </w:tcBorders>
          </w:tcPr>
          <w:p w:rsidR="009C61D5" w:rsidRDefault="009C61D5">
            <w:pPr>
              <w:pStyle w:val="ConsPlusNormal"/>
              <w:jc w:val="center"/>
            </w:pPr>
            <w:r>
              <w:t>621,2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629,9</w:t>
            </w:r>
          </w:p>
        </w:tc>
        <w:tc>
          <w:tcPr>
            <w:tcW w:w="1172" w:type="dxa"/>
            <w:tcBorders>
              <w:top w:val="nil"/>
              <w:left w:val="nil"/>
              <w:bottom w:val="nil"/>
              <w:right w:val="nil"/>
            </w:tcBorders>
          </w:tcPr>
          <w:p w:rsidR="009C61D5" w:rsidRDefault="009C61D5">
            <w:pPr>
              <w:pStyle w:val="ConsPlusNormal"/>
              <w:jc w:val="center"/>
            </w:pPr>
            <w:r>
              <w:t>744,7</w:t>
            </w:r>
          </w:p>
        </w:tc>
        <w:tc>
          <w:tcPr>
            <w:tcW w:w="1172" w:type="dxa"/>
            <w:tcBorders>
              <w:top w:val="nil"/>
              <w:left w:val="nil"/>
              <w:bottom w:val="nil"/>
              <w:right w:val="nil"/>
            </w:tcBorders>
          </w:tcPr>
          <w:p w:rsidR="009C61D5" w:rsidRDefault="009C61D5">
            <w:pPr>
              <w:pStyle w:val="ConsPlusNormal"/>
              <w:jc w:val="center"/>
            </w:pPr>
            <w:r>
              <w:t>622,6</w:t>
            </w:r>
          </w:p>
        </w:tc>
        <w:tc>
          <w:tcPr>
            <w:tcW w:w="1172" w:type="dxa"/>
            <w:tcBorders>
              <w:top w:val="nil"/>
              <w:left w:val="nil"/>
              <w:bottom w:val="nil"/>
              <w:right w:val="nil"/>
            </w:tcBorders>
          </w:tcPr>
          <w:p w:rsidR="009C61D5" w:rsidRDefault="009C61D5">
            <w:pPr>
              <w:pStyle w:val="ConsPlusNormal"/>
              <w:jc w:val="center"/>
            </w:pPr>
            <w:r>
              <w:t>631,72</w:t>
            </w:r>
          </w:p>
        </w:tc>
        <w:tc>
          <w:tcPr>
            <w:tcW w:w="1172" w:type="dxa"/>
            <w:tcBorders>
              <w:top w:val="nil"/>
              <w:left w:val="nil"/>
              <w:bottom w:val="nil"/>
              <w:right w:val="nil"/>
            </w:tcBorders>
          </w:tcPr>
          <w:p w:rsidR="009C61D5" w:rsidRDefault="009C61D5">
            <w:pPr>
              <w:pStyle w:val="ConsPlusNormal"/>
              <w:jc w:val="center"/>
            </w:pPr>
            <w:r>
              <w:t>631,1</w:t>
            </w:r>
          </w:p>
        </w:tc>
        <w:tc>
          <w:tcPr>
            <w:tcW w:w="1172" w:type="dxa"/>
            <w:tcBorders>
              <w:top w:val="nil"/>
              <w:left w:val="nil"/>
              <w:bottom w:val="nil"/>
              <w:right w:val="nil"/>
            </w:tcBorders>
          </w:tcPr>
          <w:p w:rsidR="009C61D5" w:rsidRDefault="009C61D5">
            <w:pPr>
              <w:pStyle w:val="ConsPlusNormal"/>
              <w:jc w:val="center"/>
            </w:pPr>
            <w:r>
              <w:t>716,3</w:t>
            </w:r>
          </w:p>
        </w:tc>
        <w:tc>
          <w:tcPr>
            <w:tcW w:w="1172" w:type="dxa"/>
            <w:tcBorders>
              <w:top w:val="nil"/>
              <w:left w:val="nil"/>
              <w:bottom w:val="nil"/>
              <w:right w:val="nil"/>
            </w:tcBorders>
          </w:tcPr>
          <w:p w:rsidR="009C61D5" w:rsidRDefault="009C61D5">
            <w:pPr>
              <w:pStyle w:val="ConsPlusNormal"/>
              <w:jc w:val="center"/>
            </w:pPr>
            <w:r>
              <w:t>632,1</w:t>
            </w:r>
          </w:p>
        </w:tc>
        <w:tc>
          <w:tcPr>
            <w:tcW w:w="1172" w:type="dxa"/>
            <w:tcBorders>
              <w:top w:val="nil"/>
              <w:left w:val="nil"/>
              <w:bottom w:val="nil"/>
              <w:right w:val="nil"/>
            </w:tcBorders>
          </w:tcPr>
          <w:p w:rsidR="009C61D5" w:rsidRDefault="009C61D5">
            <w:pPr>
              <w:pStyle w:val="ConsPlusNormal"/>
              <w:jc w:val="center"/>
            </w:pPr>
            <w:r>
              <w:t>632,1</w:t>
            </w:r>
          </w:p>
        </w:tc>
        <w:tc>
          <w:tcPr>
            <w:tcW w:w="1172" w:type="dxa"/>
            <w:tcBorders>
              <w:top w:val="nil"/>
              <w:left w:val="nil"/>
              <w:bottom w:val="nil"/>
              <w:right w:val="nil"/>
            </w:tcBorders>
          </w:tcPr>
          <w:p w:rsidR="009C61D5" w:rsidRDefault="009C61D5">
            <w:pPr>
              <w:pStyle w:val="ConsPlusNormal"/>
              <w:jc w:val="center"/>
            </w:pPr>
            <w:r>
              <w:t>632,1</w:t>
            </w:r>
          </w:p>
        </w:tc>
        <w:tc>
          <w:tcPr>
            <w:tcW w:w="1172" w:type="dxa"/>
            <w:tcBorders>
              <w:top w:val="nil"/>
              <w:left w:val="nil"/>
              <w:bottom w:val="nil"/>
              <w:right w:val="nil"/>
            </w:tcBorders>
          </w:tcPr>
          <w:p w:rsidR="009C61D5" w:rsidRDefault="009C61D5">
            <w:pPr>
              <w:pStyle w:val="ConsPlusNormal"/>
              <w:jc w:val="center"/>
            </w:pPr>
            <w:r>
              <w:t>632,1</w:t>
            </w:r>
          </w:p>
        </w:tc>
        <w:tc>
          <w:tcPr>
            <w:tcW w:w="1182" w:type="dxa"/>
            <w:tcBorders>
              <w:top w:val="nil"/>
              <w:left w:val="nil"/>
              <w:bottom w:val="nil"/>
              <w:right w:val="nil"/>
            </w:tcBorders>
          </w:tcPr>
          <w:p w:rsidR="009C61D5" w:rsidRDefault="009C61D5">
            <w:pPr>
              <w:pStyle w:val="ConsPlusNormal"/>
              <w:jc w:val="center"/>
            </w:pPr>
            <w:r>
              <w:t>632,1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350</w:t>
            </w:r>
          </w:p>
        </w:tc>
        <w:tc>
          <w:tcPr>
            <w:tcW w:w="1172" w:type="dxa"/>
            <w:tcBorders>
              <w:top w:val="nil"/>
              <w:left w:val="nil"/>
              <w:bottom w:val="nil"/>
              <w:right w:val="nil"/>
            </w:tcBorders>
          </w:tcPr>
          <w:p w:rsidR="009C61D5" w:rsidRDefault="009C61D5">
            <w:pPr>
              <w:pStyle w:val="ConsPlusNormal"/>
              <w:jc w:val="center"/>
            </w:pPr>
            <w:r>
              <w:t>351</w:t>
            </w:r>
          </w:p>
        </w:tc>
        <w:tc>
          <w:tcPr>
            <w:tcW w:w="1172" w:type="dxa"/>
            <w:tcBorders>
              <w:top w:val="nil"/>
              <w:left w:val="nil"/>
              <w:bottom w:val="nil"/>
              <w:right w:val="nil"/>
            </w:tcBorders>
          </w:tcPr>
          <w:p w:rsidR="009C61D5" w:rsidRDefault="009C61D5">
            <w:pPr>
              <w:pStyle w:val="ConsPlusNormal"/>
              <w:jc w:val="center"/>
            </w:pPr>
            <w:r>
              <w:t>350</w:t>
            </w:r>
          </w:p>
        </w:tc>
        <w:tc>
          <w:tcPr>
            <w:tcW w:w="1172" w:type="dxa"/>
            <w:tcBorders>
              <w:top w:val="nil"/>
              <w:left w:val="nil"/>
              <w:bottom w:val="nil"/>
              <w:right w:val="nil"/>
            </w:tcBorders>
          </w:tcPr>
          <w:p w:rsidR="009C61D5" w:rsidRDefault="009C61D5">
            <w:pPr>
              <w:pStyle w:val="ConsPlusNormal"/>
              <w:jc w:val="center"/>
            </w:pPr>
            <w:r>
              <w:t>242,72</w:t>
            </w:r>
          </w:p>
        </w:tc>
        <w:tc>
          <w:tcPr>
            <w:tcW w:w="1172" w:type="dxa"/>
            <w:tcBorders>
              <w:top w:val="nil"/>
              <w:left w:val="nil"/>
              <w:bottom w:val="nil"/>
              <w:right w:val="nil"/>
            </w:tcBorders>
          </w:tcPr>
          <w:p w:rsidR="009C61D5" w:rsidRDefault="009C61D5">
            <w:pPr>
              <w:pStyle w:val="ConsPlusNormal"/>
              <w:jc w:val="center"/>
            </w:pPr>
            <w:r>
              <w:t>250</w:t>
            </w:r>
          </w:p>
        </w:tc>
        <w:tc>
          <w:tcPr>
            <w:tcW w:w="1172" w:type="dxa"/>
            <w:tcBorders>
              <w:top w:val="nil"/>
              <w:left w:val="nil"/>
              <w:bottom w:val="nil"/>
              <w:right w:val="nil"/>
            </w:tcBorders>
          </w:tcPr>
          <w:p w:rsidR="009C61D5" w:rsidRDefault="009C61D5">
            <w:pPr>
              <w:pStyle w:val="ConsPlusNormal"/>
              <w:jc w:val="center"/>
            </w:pPr>
            <w:r>
              <w:t>242,7</w:t>
            </w:r>
          </w:p>
        </w:tc>
        <w:tc>
          <w:tcPr>
            <w:tcW w:w="1172" w:type="dxa"/>
            <w:tcBorders>
              <w:top w:val="nil"/>
              <w:left w:val="nil"/>
              <w:bottom w:val="nil"/>
              <w:right w:val="nil"/>
            </w:tcBorders>
          </w:tcPr>
          <w:p w:rsidR="009C61D5" w:rsidRDefault="009C61D5">
            <w:pPr>
              <w:pStyle w:val="ConsPlusNormal"/>
              <w:jc w:val="center"/>
            </w:pPr>
            <w:r>
              <w:t>250</w:t>
            </w:r>
          </w:p>
        </w:tc>
        <w:tc>
          <w:tcPr>
            <w:tcW w:w="1172" w:type="dxa"/>
            <w:tcBorders>
              <w:top w:val="nil"/>
              <w:left w:val="nil"/>
              <w:bottom w:val="nil"/>
              <w:right w:val="nil"/>
            </w:tcBorders>
          </w:tcPr>
          <w:p w:rsidR="009C61D5" w:rsidRDefault="009C61D5">
            <w:pPr>
              <w:pStyle w:val="ConsPlusNormal"/>
              <w:jc w:val="center"/>
            </w:pPr>
            <w:r>
              <w:t>250</w:t>
            </w:r>
          </w:p>
        </w:tc>
        <w:tc>
          <w:tcPr>
            <w:tcW w:w="1172" w:type="dxa"/>
            <w:tcBorders>
              <w:top w:val="nil"/>
              <w:left w:val="nil"/>
              <w:bottom w:val="nil"/>
              <w:right w:val="nil"/>
            </w:tcBorders>
          </w:tcPr>
          <w:p w:rsidR="009C61D5" w:rsidRDefault="009C61D5">
            <w:pPr>
              <w:pStyle w:val="ConsPlusNormal"/>
              <w:jc w:val="center"/>
            </w:pPr>
            <w:r>
              <w:t>250</w:t>
            </w:r>
          </w:p>
        </w:tc>
        <w:tc>
          <w:tcPr>
            <w:tcW w:w="1172" w:type="dxa"/>
            <w:tcBorders>
              <w:top w:val="nil"/>
              <w:left w:val="nil"/>
              <w:bottom w:val="nil"/>
              <w:right w:val="nil"/>
            </w:tcBorders>
          </w:tcPr>
          <w:p w:rsidR="009C61D5" w:rsidRDefault="009C61D5">
            <w:pPr>
              <w:pStyle w:val="ConsPlusNormal"/>
              <w:jc w:val="center"/>
            </w:pPr>
            <w:r>
              <w:t>250</w:t>
            </w:r>
          </w:p>
        </w:tc>
        <w:tc>
          <w:tcPr>
            <w:tcW w:w="1182" w:type="dxa"/>
            <w:tcBorders>
              <w:top w:val="nil"/>
              <w:left w:val="nil"/>
              <w:bottom w:val="nil"/>
              <w:right w:val="nil"/>
            </w:tcBorders>
          </w:tcPr>
          <w:p w:rsidR="009C61D5" w:rsidRDefault="009C61D5">
            <w:pPr>
              <w:pStyle w:val="ConsPlusNormal"/>
              <w:jc w:val="center"/>
            </w:pPr>
            <w:r>
              <w:t>250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Северная Осетия - Алания</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100,3</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47,32</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47,3</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50</w:t>
            </w:r>
          </w:p>
        </w:tc>
        <w:tc>
          <w:tcPr>
            <w:tcW w:w="1182"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"Прирост объема производства продукции товарной аквакультуры, включая посадочный материал (к базовому периоду)"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47</w:t>
            </w:r>
          </w:p>
        </w:tc>
        <w:tc>
          <w:tcPr>
            <w:tcW w:w="1172" w:type="dxa"/>
            <w:tcBorders>
              <w:top w:val="nil"/>
              <w:left w:val="nil"/>
              <w:bottom w:val="nil"/>
              <w:right w:val="nil"/>
            </w:tcBorders>
          </w:tcPr>
          <w:p w:rsidR="009C61D5" w:rsidRDefault="009C61D5">
            <w:pPr>
              <w:pStyle w:val="ConsPlusNormal"/>
              <w:jc w:val="center"/>
            </w:pPr>
            <w:r>
              <w:t>48</w:t>
            </w:r>
          </w:p>
        </w:tc>
        <w:tc>
          <w:tcPr>
            <w:tcW w:w="1172" w:type="dxa"/>
            <w:tcBorders>
              <w:top w:val="nil"/>
              <w:left w:val="nil"/>
              <w:bottom w:val="nil"/>
              <w:right w:val="nil"/>
            </w:tcBorders>
          </w:tcPr>
          <w:p w:rsidR="009C61D5" w:rsidRDefault="009C61D5">
            <w:pPr>
              <w:pStyle w:val="ConsPlusNormal"/>
              <w:jc w:val="center"/>
            </w:pPr>
            <w:r>
              <w:t>51,9</w:t>
            </w:r>
          </w:p>
        </w:tc>
        <w:tc>
          <w:tcPr>
            <w:tcW w:w="1172" w:type="dxa"/>
            <w:tcBorders>
              <w:top w:val="nil"/>
              <w:left w:val="nil"/>
              <w:bottom w:val="nil"/>
              <w:right w:val="nil"/>
            </w:tcBorders>
          </w:tcPr>
          <w:p w:rsidR="009C61D5" w:rsidRDefault="009C61D5">
            <w:pPr>
              <w:pStyle w:val="ConsPlusNormal"/>
              <w:jc w:val="center"/>
            </w:pPr>
            <w:r>
              <w:t>54</w:t>
            </w:r>
          </w:p>
        </w:tc>
        <w:tc>
          <w:tcPr>
            <w:tcW w:w="1172" w:type="dxa"/>
            <w:tcBorders>
              <w:top w:val="nil"/>
              <w:left w:val="nil"/>
              <w:bottom w:val="nil"/>
              <w:right w:val="nil"/>
            </w:tcBorders>
          </w:tcPr>
          <w:p w:rsidR="009C61D5" w:rsidRDefault="009C61D5">
            <w:pPr>
              <w:pStyle w:val="ConsPlusNormal"/>
              <w:jc w:val="center"/>
            </w:pPr>
            <w:r>
              <w:t>104,9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6,2</w:t>
            </w:r>
          </w:p>
        </w:tc>
        <w:tc>
          <w:tcPr>
            <w:tcW w:w="1172" w:type="dxa"/>
            <w:tcBorders>
              <w:top w:val="nil"/>
              <w:left w:val="nil"/>
              <w:bottom w:val="nil"/>
              <w:right w:val="nil"/>
            </w:tcBorders>
          </w:tcPr>
          <w:p w:rsidR="009C61D5" w:rsidRDefault="009C61D5">
            <w:pPr>
              <w:pStyle w:val="ConsPlusNormal"/>
              <w:jc w:val="center"/>
            </w:pPr>
            <w:r>
              <w:t>46,5</w:t>
            </w:r>
          </w:p>
        </w:tc>
        <w:tc>
          <w:tcPr>
            <w:tcW w:w="1172" w:type="dxa"/>
            <w:tcBorders>
              <w:top w:val="nil"/>
              <w:left w:val="nil"/>
              <w:bottom w:val="nil"/>
              <w:right w:val="nil"/>
            </w:tcBorders>
          </w:tcPr>
          <w:p w:rsidR="009C61D5" w:rsidRDefault="009C61D5">
            <w:pPr>
              <w:pStyle w:val="ConsPlusNormal"/>
              <w:jc w:val="center"/>
            </w:pPr>
            <w:r>
              <w:t>7,4</w:t>
            </w:r>
          </w:p>
        </w:tc>
        <w:tc>
          <w:tcPr>
            <w:tcW w:w="1172" w:type="dxa"/>
            <w:tcBorders>
              <w:top w:val="nil"/>
              <w:left w:val="nil"/>
              <w:bottom w:val="nil"/>
              <w:right w:val="nil"/>
            </w:tcBorders>
          </w:tcPr>
          <w:p w:rsidR="009C61D5" w:rsidRDefault="009C61D5">
            <w:pPr>
              <w:pStyle w:val="ConsPlusNormal"/>
              <w:jc w:val="center"/>
            </w:pPr>
            <w:r>
              <w:t>57,5</w:t>
            </w:r>
          </w:p>
        </w:tc>
        <w:tc>
          <w:tcPr>
            <w:tcW w:w="1172" w:type="dxa"/>
            <w:tcBorders>
              <w:top w:val="nil"/>
              <w:left w:val="nil"/>
              <w:bottom w:val="nil"/>
              <w:right w:val="nil"/>
            </w:tcBorders>
          </w:tcPr>
          <w:p w:rsidR="009C61D5" w:rsidRDefault="009C61D5">
            <w:pPr>
              <w:pStyle w:val="ConsPlusNormal"/>
              <w:jc w:val="center"/>
            </w:pPr>
            <w:r>
              <w:t>63</w:t>
            </w:r>
          </w:p>
        </w:tc>
        <w:tc>
          <w:tcPr>
            <w:tcW w:w="1172" w:type="dxa"/>
            <w:tcBorders>
              <w:top w:val="nil"/>
              <w:left w:val="nil"/>
              <w:bottom w:val="nil"/>
              <w:right w:val="nil"/>
            </w:tcBorders>
          </w:tcPr>
          <w:p w:rsidR="009C61D5" w:rsidRDefault="009C61D5">
            <w:pPr>
              <w:pStyle w:val="ConsPlusNormal"/>
              <w:jc w:val="center"/>
            </w:pPr>
            <w:r>
              <w:t>75,4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12,9</w:t>
            </w:r>
          </w:p>
        </w:tc>
        <w:tc>
          <w:tcPr>
            <w:tcW w:w="1172" w:type="dxa"/>
            <w:tcBorders>
              <w:top w:val="nil"/>
              <w:left w:val="nil"/>
              <w:bottom w:val="nil"/>
              <w:right w:val="nil"/>
            </w:tcBorders>
          </w:tcPr>
          <w:p w:rsidR="009C61D5" w:rsidRDefault="009C61D5">
            <w:pPr>
              <w:pStyle w:val="ConsPlusNormal"/>
              <w:jc w:val="center"/>
            </w:pPr>
            <w:r>
              <w:t>90,6</w:t>
            </w:r>
          </w:p>
        </w:tc>
        <w:tc>
          <w:tcPr>
            <w:tcW w:w="1172" w:type="dxa"/>
            <w:tcBorders>
              <w:top w:val="nil"/>
              <w:left w:val="nil"/>
              <w:bottom w:val="nil"/>
              <w:right w:val="nil"/>
            </w:tcBorders>
          </w:tcPr>
          <w:p w:rsidR="009C61D5" w:rsidRDefault="009C61D5">
            <w:pPr>
              <w:pStyle w:val="ConsPlusNormal"/>
              <w:jc w:val="center"/>
            </w:pPr>
            <w:r>
              <w:t>13,8</w:t>
            </w:r>
          </w:p>
        </w:tc>
        <w:tc>
          <w:tcPr>
            <w:tcW w:w="1172" w:type="dxa"/>
            <w:tcBorders>
              <w:top w:val="nil"/>
              <w:left w:val="nil"/>
              <w:bottom w:val="nil"/>
              <w:right w:val="nil"/>
            </w:tcBorders>
          </w:tcPr>
          <w:p w:rsidR="009C61D5" w:rsidRDefault="009C61D5">
            <w:pPr>
              <w:pStyle w:val="ConsPlusNormal"/>
              <w:jc w:val="center"/>
            </w:pPr>
            <w:r>
              <w:t>114,8</w:t>
            </w:r>
          </w:p>
        </w:tc>
        <w:tc>
          <w:tcPr>
            <w:tcW w:w="1172" w:type="dxa"/>
            <w:tcBorders>
              <w:top w:val="nil"/>
              <w:left w:val="nil"/>
              <w:bottom w:val="nil"/>
              <w:right w:val="nil"/>
            </w:tcBorders>
          </w:tcPr>
          <w:p w:rsidR="009C61D5" w:rsidRDefault="009C61D5">
            <w:pPr>
              <w:pStyle w:val="ConsPlusNormal"/>
              <w:jc w:val="center"/>
            </w:pPr>
            <w:r>
              <w:t>114,1</w:t>
            </w:r>
          </w:p>
        </w:tc>
        <w:tc>
          <w:tcPr>
            <w:tcW w:w="1172" w:type="dxa"/>
            <w:tcBorders>
              <w:top w:val="nil"/>
              <w:left w:val="nil"/>
              <w:bottom w:val="nil"/>
              <w:right w:val="nil"/>
            </w:tcBorders>
          </w:tcPr>
          <w:p w:rsidR="009C61D5" w:rsidRDefault="009C61D5">
            <w:pPr>
              <w:pStyle w:val="ConsPlusNormal"/>
              <w:jc w:val="center"/>
            </w:pPr>
            <w:r>
              <w:t>153,7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369,8</w:t>
            </w:r>
          </w:p>
        </w:tc>
        <w:tc>
          <w:tcPr>
            <w:tcW w:w="1172" w:type="dxa"/>
            <w:tcBorders>
              <w:top w:val="nil"/>
              <w:left w:val="nil"/>
              <w:bottom w:val="nil"/>
              <w:right w:val="nil"/>
            </w:tcBorders>
          </w:tcPr>
          <w:p w:rsidR="009C61D5" w:rsidRDefault="009C61D5">
            <w:pPr>
              <w:pStyle w:val="ConsPlusNormal"/>
              <w:jc w:val="center"/>
            </w:pPr>
            <w:r>
              <w:t>20,6</w:t>
            </w:r>
          </w:p>
        </w:tc>
        <w:tc>
          <w:tcPr>
            <w:tcW w:w="1172" w:type="dxa"/>
            <w:tcBorders>
              <w:top w:val="nil"/>
              <w:left w:val="nil"/>
              <w:bottom w:val="nil"/>
              <w:right w:val="nil"/>
            </w:tcBorders>
          </w:tcPr>
          <w:p w:rsidR="009C61D5" w:rsidRDefault="009C61D5">
            <w:pPr>
              <w:pStyle w:val="ConsPlusNormal"/>
              <w:jc w:val="center"/>
            </w:pPr>
            <w:r>
              <w:t>372,3</w:t>
            </w:r>
          </w:p>
        </w:tc>
        <w:tc>
          <w:tcPr>
            <w:tcW w:w="1172" w:type="dxa"/>
            <w:tcBorders>
              <w:top w:val="nil"/>
              <w:left w:val="nil"/>
              <w:bottom w:val="nil"/>
              <w:right w:val="nil"/>
            </w:tcBorders>
          </w:tcPr>
          <w:p w:rsidR="009C61D5" w:rsidRDefault="009C61D5">
            <w:pPr>
              <w:pStyle w:val="ConsPlusNormal"/>
              <w:jc w:val="center"/>
            </w:pPr>
            <w:r>
              <w:t>388,8</w:t>
            </w:r>
          </w:p>
        </w:tc>
        <w:tc>
          <w:tcPr>
            <w:tcW w:w="1172" w:type="dxa"/>
            <w:tcBorders>
              <w:top w:val="nil"/>
              <w:left w:val="nil"/>
              <w:bottom w:val="nil"/>
              <w:right w:val="nil"/>
            </w:tcBorders>
          </w:tcPr>
          <w:p w:rsidR="009C61D5" w:rsidRDefault="009C61D5">
            <w:pPr>
              <w:pStyle w:val="ConsPlusNormal"/>
              <w:jc w:val="center"/>
            </w:pPr>
            <w:r>
              <w:t>529,2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Северная Осетия - Алания</w:t>
            </w:r>
          </w:p>
        </w:tc>
        <w:tc>
          <w:tcPr>
            <w:tcW w:w="1172" w:type="dxa"/>
            <w:tcBorders>
              <w:top w:val="nil"/>
              <w:left w:val="nil"/>
              <w:bottom w:val="nil"/>
              <w:right w:val="nil"/>
            </w:tcBorders>
          </w:tcPr>
          <w:p w:rsidR="009C61D5" w:rsidRDefault="009C61D5">
            <w:pPr>
              <w:pStyle w:val="ConsPlusNormal"/>
              <w:jc w:val="center"/>
            </w:pPr>
            <w:r>
              <w:t>5,4</w:t>
            </w:r>
          </w:p>
        </w:tc>
        <w:tc>
          <w:tcPr>
            <w:tcW w:w="1172" w:type="dxa"/>
            <w:tcBorders>
              <w:top w:val="nil"/>
              <w:left w:val="nil"/>
              <w:bottom w:val="nil"/>
              <w:right w:val="nil"/>
            </w:tcBorders>
          </w:tcPr>
          <w:p w:rsidR="009C61D5" w:rsidRDefault="009C61D5">
            <w:pPr>
              <w:pStyle w:val="ConsPlusNormal"/>
              <w:jc w:val="center"/>
            </w:pPr>
            <w:r>
              <w:t>-62,4</w:t>
            </w:r>
          </w:p>
        </w:tc>
        <w:tc>
          <w:tcPr>
            <w:tcW w:w="1172" w:type="dxa"/>
            <w:tcBorders>
              <w:top w:val="nil"/>
              <w:left w:val="nil"/>
              <w:bottom w:val="nil"/>
              <w:right w:val="nil"/>
            </w:tcBorders>
          </w:tcPr>
          <w:p w:rsidR="009C61D5" w:rsidRDefault="009C61D5">
            <w:pPr>
              <w:pStyle w:val="ConsPlusNormal"/>
              <w:jc w:val="center"/>
            </w:pPr>
            <w:r>
              <w:t>41,3</w:t>
            </w:r>
          </w:p>
        </w:tc>
        <w:tc>
          <w:tcPr>
            <w:tcW w:w="1172" w:type="dxa"/>
            <w:tcBorders>
              <w:top w:val="nil"/>
              <w:left w:val="nil"/>
              <w:bottom w:val="nil"/>
              <w:right w:val="nil"/>
            </w:tcBorders>
          </w:tcPr>
          <w:p w:rsidR="009C61D5" w:rsidRDefault="009C61D5">
            <w:pPr>
              <w:pStyle w:val="ConsPlusNormal"/>
              <w:jc w:val="center"/>
            </w:pPr>
            <w:r>
              <w:t>6,3</w:t>
            </w:r>
          </w:p>
        </w:tc>
        <w:tc>
          <w:tcPr>
            <w:tcW w:w="1172" w:type="dxa"/>
            <w:tcBorders>
              <w:top w:val="nil"/>
              <w:left w:val="nil"/>
              <w:bottom w:val="nil"/>
              <w:right w:val="nil"/>
            </w:tcBorders>
          </w:tcPr>
          <w:p w:rsidR="009C61D5" w:rsidRDefault="009C61D5">
            <w:pPr>
              <w:pStyle w:val="ConsPlusNormal"/>
              <w:jc w:val="center"/>
            </w:pPr>
            <w:r>
              <w:t>-57,7</w:t>
            </w:r>
          </w:p>
        </w:tc>
        <w:tc>
          <w:tcPr>
            <w:tcW w:w="1172" w:type="dxa"/>
            <w:tcBorders>
              <w:top w:val="nil"/>
              <w:left w:val="nil"/>
              <w:bottom w:val="nil"/>
              <w:right w:val="nil"/>
            </w:tcBorders>
          </w:tcPr>
          <w:p w:rsidR="009C61D5" w:rsidRDefault="009C61D5">
            <w:pPr>
              <w:pStyle w:val="ConsPlusNormal"/>
              <w:jc w:val="center"/>
            </w:pPr>
            <w:r>
              <w:t>174,3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Чеченская Республика</w:t>
            </w:r>
          </w:p>
        </w:tc>
        <w:tc>
          <w:tcPr>
            <w:tcW w:w="1172" w:type="dxa"/>
            <w:tcBorders>
              <w:top w:val="nil"/>
              <w:left w:val="nil"/>
              <w:bottom w:val="nil"/>
              <w:right w:val="nil"/>
            </w:tcBorders>
          </w:tcPr>
          <w:p w:rsidR="009C61D5" w:rsidRDefault="009C61D5">
            <w:pPr>
              <w:pStyle w:val="ConsPlusNormal"/>
              <w:jc w:val="center"/>
            </w:pPr>
            <w:r>
              <w:t>33,3</w:t>
            </w:r>
          </w:p>
        </w:tc>
        <w:tc>
          <w:tcPr>
            <w:tcW w:w="1172" w:type="dxa"/>
            <w:tcBorders>
              <w:top w:val="nil"/>
              <w:left w:val="nil"/>
              <w:bottom w:val="nil"/>
              <w:right w:val="nil"/>
            </w:tcBorders>
          </w:tcPr>
          <w:p w:rsidR="009C61D5" w:rsidRDefault="009C61D5">
            <w:pPr>
              <w:pStyle w:val="ConsPlusNormal"/>
              <w:jc w:val="center"/>
            </w:pPr>
            <w:r>
              <w:t>-94,3</w:t>
            </w:r>
          </w:p>
        </w:tc>
        <w:tc>
          <w:tcPr>
            <w:tcW w:w="1172" w:type="dxa"/>
            <w:tcBorders>
              <w:top w:val="nil"/>
              <w:left w:val="nil"/>
              <w:bottom w:val="nil"/>
              <w:right w:val="nil"/>
            </w:tcBorders>
          </w:tcPr>
          <w:p w:rsidR="009C61D5" w:rsidRDefault="009C61D5">
            <w:pPr>
              <w:pStyle w:val="ConsPlusNormal"/>
              <w:jc w:val="center"/>
            </w:pPr>
            <w:r>
              <w:t>75,9</w:t>
            </w:r>
          </w:p>
        </w:tc>
        <w:tc>
          <w:tcPr>
            <w:tcW w:w="1172" w:type="dxa"/>
            <w:tcBorders>
              <w:top w:val="nil"/>
              <w:left w:val="nil"/>
              <w:bottom w:val="nil"/>
              <w:right w:val="nil"/>
            </w:tcBorders>
          </w:tcPr>
          <w:p w:rsidR="009C61D5" w:rsidRDefault="009C61D5">
            <w:pPr>
              <w:pStyle w:val="ConsPlusNormal"/>
              <w:jc w:val="center"/>
            </w:pPr>
            <w:r>
              <w:t>-78,7</w:t>
            </w:r>
          </w:p>
        </w:tc>
        <w:tc>
          <w:tcPr>
            <w:tcW w:w="1172" w:type="dxa"/>
            <w:tcBorders>
              <w:top w:val="nil"/>
              <w:left w:val="nil"/>
              <w:bottom w:val="nil"/>
              <w:right w:val="nil"/>
            </w:tcBorders>
          </w:tcPr>
          <w:p w:rsidR="009C61D5" w:rsidRDefault="009C61D5">
            <w:pPr>
              <w:pStyle w:val="ConsPlusNormal"/>
              <w:jc w:val="center"/>
            </w:pPr>
            <w:r>
              <w:t>-93,6</w:t>
            </w:r>
          </w:p>
        </w:tc>
        <w:tc>
          <w:tcPr>
            <w:tcW w:w="1172" w:type="dxa"/>
            <w:tcBorders>
              <w:top w:val="nil"/>
              <w:left w:val="nil"/>
              <w:bottom w:val="nil"/>
              <w:right w:val="nil"/>
            </w:tcBorders>
          </w:tcPr>
          <w:p w:rsidR="009C61D5" w:rsidRDefault="009C61D5">
            <w:pPr>
              <w:pStyle w:val="ConsPlusNormal"/>
              <w:jc w:val="center"/>
            </w:pPr>
            <w:r>
              <w:t>-70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4</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-15,5</w:t>
            </w:r>
          </w:p>
        </w:tc>
        <w:tc>
          <w:tcPr>
            <w:tcW w:w="1172" w:type="dxa"/>
            <w:tcBorders>
              <w:top w:val="nil"/>
              <w:left w:val="nil"/>
              <w:bottom w:val="nil"/>
              <w:right w:val="nil"/>
            </w:tcBorders>
          </w:tcPr>
          <w:p w:rsidR="009C61D5" w:rsidRDefault="009C61D5">
            <w:pPr>
              <w:pStyle w:val="ConsPlusNormal"/>
              <w:jc w:val="center"/>
            </w:pPr>
            <w:r>
              <w:t>37,2</w:t>
            </w:r>
          </w:p>
        </w:tc>
        <w:tc>
          <w:tcPr>
            <w:tcW w:w="1172" w:type="dxa"/>
            <w:tcBorders>
              <w:top w:val="nil"/>
              <w:left w:val="nil"/>
              <w:bottom w:val="nil"/>
              <w:right w:val="nil"/>
            </w:tcBorders>
          </w:tcPr>
          <w:p w:rsidR="009C61D5" w:rsidRDefault="009C61D5">
            <w:pPr>
              <w:pStyle w:val="ConsPlusNormal"/>
              <w:jc w:val="center"/>
            </w:pPr>
            <w:r>
              <w:t>52,8</w:t>
            </w:r>
          </w:p>
        </w:tc>
        <w:tc>
          <w:tcPr>
            <w:tcW w:w="1172" w:type="dxa"/>
            <w:tcBorders>
              <w:top w:val="nil"/>
              <w:left w:val="nil"/>
              <w:bottom w:val="nil"/>
              <w:right w:val="nil"/>
            </w:tcBorders>
          </w:tcPr>
          <w:p w:rsidR="009C61D5" w:rsidRDefault="009C61D5">
            <w:pPr>
              <w:pStyle w:val="ConsPlusNormal"/>
              <w:jc w:val="center"/>
            </w:pPr>
            <w:r>
              <w:t>35,1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"Охват акватории внутренних вод Российской Федерации мероприятиями по государственному контролю (надзору) в целях выявления и пресечения нарушений законодательства Российской Федерации в области рыболовства и сохранения водных биологических ресурсов (годовое значение)"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37,2</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37,2</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Ингушетия</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37,2</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37,2</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Карачаево-Черкесская Республика</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37,2</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Северная Осетия - Алания</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37,2</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Чеченская Республика</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37,2</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37,2</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38,4</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"Объем произведенной рыбы и продуктов рыбных, переработанных и консервированных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3905,9</w:t>
            </w:r>
          </w:p>
        </w:tc>
        <w:tc>
          <w:tcPr>
            <w:tcW w:w="1172" w:type="dxa"/>
            <w:tcBorders>
              <w:top w:val="nil"/>
              <w:left w:val="nil"/>
              <w:bottom w:val="nil"/>
              <w:right w:val="nil"/>
            </w:tcBorders>
          </w:tcPr>
          <w:p w:rsidR="009C61D5" w:rsidRDefault="009C61D5">
            <w:pPr>
              <w:pStyle w:val="ConsPlusNormal"/>
              <w:jc w:val="center"/>
            </w:pPr>
            <w:r>
              <w:t>4167,4</w:t>
            </w:r>
          </w:p>
        </w:tc>
        <w:tc>
          <w:tcPr>
            <w:tcW w:w="1172" w:type="dxa"/>
            <w:tcBorders>
              <w:top w:val="nil"/>
              <w:left w:val="nil"/>
              <w:bottom w:val="nil"/>
              <w:right w:val="nil"/>
            </w:tcBorders>
          </w:tcPr>
          <w:p w:rsidR="009C61D5" w:rsidRDefault="009C61D5">
            <w:pPr>
              <w:pStyle w:val="ConsPlusNormal"/>
              <w:jc w:val="center"/>
            </w:pPr>
            <w:r>
              <w:t>3964,5</w:t>
            </w:r>
          </w:p>
        </w:tc>
        <w:tc>
          <w:tcPr>
            <w:tcW w:w="1172" w:type="dxa"/>
            <w:tcBorders>
              <w:top w:val="nil"/>
              <w:left w:val="nil"/>
              <w:bottom w:val="nil"/>
              <w:right w:val="nil"/>
            </w:tcBorders>
          </w:tcPr>
          <w:p w:rsidR="009C61D5" w:rsidRDefault="009C61D5">
            <w:pPr>
              <w:pStyle w:val="ConsPlusNormal"/>
              <w:jc w:val="center"/>
            </w:pPr>
            <w:r>
              <w:t>4250,1</w:t>
            </w:r>
          </w:p>
        </w:tc>
        <w:tc>
          <w:tcPr>
            <w:tcW w:w="1172" w:type="dxa"/>
            <w:tcBorders>
              <w:top w:val="nil"/>
              <w:left w:val="nil"/>
              <w:bottom w:val="nil"/>
              <w:right w:val="nil"/>
            </w:tcBorders>
          </w:tcPr>
          <w:p w:rsidR="009C61D5" w:rsidRDefault="009C61D5">
            <w:pPr>
              <w:pStyle w:val="ConsPlusNormal"/>
              <w:jc w:val="center"/>
            </w:pPr>
            <w:r>
              <w:t>4469,2</w:t>
            </w:r>
          </w:p>
        </w:tc>
        <w:tc>
          <w:tcPr>
            <w:tcW w:w="1172" w:type="dxa"/>
            <w:tcBorders>
              <w:top w:val="nil"/>
              <w:left w:val="nil"/>
              <w:bottom w:val="nil"/>
              <w:right w:val="nil"/>
            </w:tcBorders>
          </w:tcPr>
          <w:p w:rsidR="009C61D5" w:rsidRDefault="009C61D5">
            <w:pPr>
              <w:pStyle w:val="ConsPlusNormal"/>
              <w:jc w:val="center"/>
            </w:pPr>
            <w:r>
              <w:t>4239,5</w:t>
            </w:r>
          </w:p>
        </w:tc>
        <w:tc>
          <w:tcPr>
            <w:tcW w:w="1172" w:type="dxa"/>
            <w:tcBorders>
              <w:top w:val="nil"/>
              <w:left w:val="nil"/>
              <w:bottom w:val="nil"/>
              <w:right w:val="nil"/>
            </w:tcBorders>
          </w:tcPr>
          <w:p w:rsidR="009C61D5" w:rsidRDefault="009C61D5">
            <w:pPr>
              <w:pStyle w:val="ConsPlusNormal"/>
              <w:jc w:val="center"/>
            </w:pPr>
            <w:r>
              <w:t>4643,5</w:t>
            </w:r>
          </w:p>
        </w:tc>
        <w:tc>
          <w:tcPr>
            <w:tcW w:w="1172" w:type="dxa"/>
            <w:tcBorders>
              <w:top w:val="nil"/>
              <w:left w:val="nil"/>
              <w:bottom w:val="nil"/>
              <w:right w:val="nil"/>
            </w:tcBorders>
          </w:tcPr>
          <w:p w:rsidR="009C61D5" w:rsidRDefault="009C61D5">
            <w:pPr>
              <w:pStyle w:val="ConsPlusNormal"/>
              <w:jc w:val="center"/>
            </w:pPr>
            <w:r>
              <w:t>4407,1</w:t>
            </w:r>
          </w:p>
        </w:tc>
        <w:tc>
          <w:tcPr>
            <w:tcW w:w="1172" w:type="dxa"/>
            <w:tcBorders>
              <w:top w:val="nil"/>
              <w:left w:val="nil"/>
              <w:bottom w:val="nil"/>
              <w:right w:val="nil"/>
            </w:tcBorders>
          </w:tcPr>
          <w:p w:rsidR="009C61D5" w:rsidRDefault="009C61D5">
            <w:pPr>
              <w:pStyle w:val="ConsPlusNormal"/>
              <w:jc w:val="center"/>
            </w:pPr>
            <w:r>
              <w:t>4449,3</w:t>
            </w:r>
          </w:p>
        </w:tc>
        <w:tc>
          <w:tcPr>
            <w:tcW w:w="1172" w:type="dxa"/>
            <w:tcBorders>
              <w:top w:val="nil"/>
              <w:left w:val="nil"/>
              <w:bottom w:val="nil"/>
              <w:right w:val="nil"/>
            </w:tcBorders>
          </w:tcPr>
          <w:p w:rsidR="009C61D5" w:rsidRDefault="009C61D5">
            <w:pPr>
              <w:pStyle w:val="ConsPlusNormal"/>
              <w:jc w:val="center"/>
            </w:pPr>
            <w:r>
              <w:t>4491,6</w:t>
            </w:r>
          </w:p>
        </w:tc>
        <w:tc>
          <w:tcPr>
            <w:tcW w:w="1182" w:type="dxa"/>
            <w:tcBorders>
              <w:top w:val="nil"/>
              <w:left w:val="nil"/>
              <w:bottom w:val="nil"/>
              <w:right w:val="nil"/>
            </w:tcBorders>
          </w:tcPr>
          <w:p w:rsidR="009C61D5" w:rsidRDefault="009C61D5">
            <w:pPr>
              <w:pStyle w:val="ConsPlusNormal"/>
              <w:jc w:val="center"/>
            </w:pPr>
            <w:r>
              <w:t>4621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4,8</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5</w:t>
            </w:r>
          </w:p>
        </w:tc>
        <w:tc>
          <w:tcPr>
            <w:tcW w:w="1172" w:type="dxa"/>
            <w:tcBorders>
              <w:top w:val="nil"/>
              <w:left w:val="nil"/>
              <w:bottom w:val="nil"/>
              <w:right w:val="nil"/>
            </w:tcBorders>
          </w:tcPr>
          <w:p w:rsidR="009C61D5" w:rsidRDefault="009C61D5">
            <w:pPr>
              <w:pStyle w:val="ConsPlusNormal"/>
              <w:jc w:val="center"/>
            </w:pPr>
            <w:r>
              <w:t>5,4</w:t>
            </w:r>
          </w:p>
        </w:tc>
        <w:tc>
          <w:tcPr>
            <w:tcW w:w="1172" w:type="dxa"/>
            <w:tcBorders>
              <w:top w:val="nil"/>
              <w:left w:val="nil"/>
              <w:bottom w:val="nil"/>
              <w:right w:val="nil"/>
            </w:tcBorders>
          </w:tcPr>
          <w:p w:rsidR="009C61D5" w:rsidRDefault="009C61D5">
            <w:pPr>
              <w:pStyle w:val="ConsPlusNormal"/>
              <w:jc w:val="center"/>
            </w:pPr>
            <w:r>
              <w:t>5</w:t>
            </w:r>
          </w:p>
        </w:tc>
        <w:tc>
          <w:tcPr>
            <w:tcW w:w="1172" w:type="dxa"/>
            <w:tcBorders>
              <w:top w:val="nil"/>
              <w:left w:val="nil"/>
              <w:bottom w:val="nil"/>
              <w:right w:val="nil"/>
            </w:tcBorders>
          </w:tcPr>
          <w:p w:rsidR="009C61D5" w:rsidRDefault="009C61D5">
            <w:pPr>
              <w:pStyle w:val="ConsPlusNormal"/>
              <w:jc w:val="center"/>
            </w:pPr>
            <w:r>
              <w:t>4,2</w:t>
            </w:r>
          </w:p>
        </w:tc>
        <w:tc>
          <w:tcPr>
            <w:tcW w:w="1172" w:type="dxa"/>
            <w:tcBorders>
              <w:top w:val="nil"/>
              <w:left w:val="nil"/>
              <w:bottom w:val="nil"/>
              <w:right w:val="nil"/>
            </w:tcBorders>
          </w:tcPr>
          <w:p w:rsidR="009C61D5" w:rsidRDefault="009C61D5">
            <w:pPr>
              <w:pStyle w:val="ConsPlusNormal"/>
              <w:jc w:val="center"/>
            </w:pPr>
            <w:r>
              <w:t>5,2</w:t>
            </w:r>
          </w:p>
        </w:tc>
        <w:tc>
          <w:tcPr>
            <w:tcW w:w="1172" w:type="dxa"/>
            <w:tcBorders>
              <w:top w:val="nil"/>
              <w:left w:val="nil"/>
              <w:bottom w:val="nil"/>
              <w:right w:val="nil"/>
            </w:tcBorders>
          </w:tcPr>
          <w:p w:rsidR="009C61D5" w:rsidRDefault="009C61D5">
            <w:pPr>
              <w:pStyle w:val="ConsPlusNormal"/>
              <w:jc w:val="center"/>
            </w:pPr>
            <w:r>
              <w:t>5,2</w:t>
            </w:r>
          </w:p>
        </w:tc>
        <w:tc>
          <w:tcPr>
            <w:tcW w:w="1172" w:type="dxa"/>
            <w:tcBorders>
              <w:top w:val="nil"/>
              <w:left w:val="nil"/>
              <w:bottom w:val="nil"/>
              <w:right w:val="nil"/>
            </w:tcBorders>
          </w:tcPr>
          <w:p w:rsidR="009C61D5" w:rsidRDefault="009C61D5">
            <w:pPr>
              <w:pStyle w:val="ConsPlusNormal"/>
              <w:jc w:val="center"/>
            </w:pPr>
            <w:r>
              <w:t>5,2</w:t>
            </w:r>
          </w:p>
        </w:tc>
        <w:tc>
          <w:tcPr>
            <w:tcW w:w="1172" w:type="dxa"/>
            <w:tcBorders>
              <w:top w:val="nil"/>
              <w:left w:val="nil"/>
              <w:bottom w:val="nil"/>
              <w:right w:val="nil"/>
            </w:tcBorders>
          </w:tcPr>
          <w:p w:rsidR="009C61D5" w:rsidRDefault="009C61D5">
            <w:pPr>
              <w:pStyle w:val="ConsPlusNormal"/>
              <w:jc w:val="center"/>
            </w:pPr>
            <w:r>
              <w:t>5,2</w:t>
            </w:r>
          </w:p>
        </w:tc>
        <w:tc>
          <w:tcPr>
            <w:tcW w:w="1182" w:type="dxa"/>
            <w:tcBorders>
              <w:top w:val="nil"/>
              <w:left w:val="nil"/>
              <w:bottom w:val="nil"/>
              <w:right w:val="nil"/>
            </w:tcBorders>
          </w:tcPr>
          <w:p w:rsidR="009C61D5" w:rsidRDefault="009C61D5">
            <w:pPr>
              <w:pStyle w:val="ConsPlusNormal"/>
              <w:jc w:val="center"/>
            </w:pPr>
            <w:r>
              <w:t>5,2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1,8</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1,8</w:t>
            </w:r>
          </w:p>
        </w:tc>
        <w:tc>
          <w:tcPr>
            <w:tcW w:w="1172" w:type="dxa"/>
            <w:tcBorders>
              <w:top w:val="nil"/>
              <w:left w:val="nil"/>
              <w:bottom w:val="nil"/>
              <w:right w:val="nil"/>
            </w:tcBorders>
          </w:tcPr>
          <w:p w:rsidR="009C61D5" w:rsidRDefault="009C61D5">
            <w:pPr>
              <w:pStyle w:val="ConsPlusNormal"/>
              <w:jc w:val="center"/>
            </w:pPr>
            <w:r>
              <w:t>2,9</w:t>
            </w:r>
          </w:p>
        </w:tc>
        <w:tc>
          <w:tcPr>
            <w:tcW w:w="1172" w:type="dxa"/>
            <w:tcBorders>
              <w:top w:val="nil"/>
              <w:left w:val="nil"/>
              <w:bottom w:val="nil"/>
              <w:right w:val="nil"/>
            </w:tcBorders>
          </w:tcPr>
          <w:p w:rsidR="009C61D5" w:rsidRDefault="009C61D5">
            <w:pPr>
              <w:pStyle w:val="ConsPlusNormal"/>
              <w:jc w:val="center"/>
            </w:pPr>
            <w:r>
              <w:t>1,8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1,9</w:t>
            </w:r>
          </w:p>
        </w:tc>
        <w:tc>
          <w:tcPr>
            <w:tcW w:w="1172" w:type="dxa"/>
            <w:tcBorders>
              <w:top w:val="nil"/>
              <w:left w:val="nil"/>
              <w:bottom w:val="nil"/>
              <w:right w:val="nil"/>
            </w:tcBorders>
          </w:tcPr>
          <w:p w:rsidR="009C61D5" w:rsidRDefault="009C61D5">
            <w:pPr>
              <w:pStyle w:val="ConsPlusNormal"/>
              <w:jc w:val="center"/>
            </w:pPr>
            <w:r>
              <w:t>1,9</w:t>
            </w:r>
          </w:p>
        </w:tc>
        <w:tc>
          <w:tcPr>
            <w:tcW w:w="1172" w:type="dxa"/>
            <w:tcBorders>
              <w:top w:val="nil"/>
              <w:left w:val="nil"/>
              <w:bottom w:val="nil"/>
              <w:right w:val="nil"/>
            </w:tcBorders>
          </w:tcPr>
          <w:p w:rsidR="009C61D5" w:rsidRDefault="009C61D5">
            <w:pPr>
              <w:pStyle w:val="ConsPlusNormal"/>
              <w:jc w:val="center"/>
            </w:pPr>
            <w:r>
              <w:t>1,9</w:t>
            </w:r>
          </w:p>
        </w:tc>
        <w:tc>
          <w:tcPr>
            <w:tcW w:w="1172" w:type="dxa"/>
            <w:tcBorders>
              <w:top w:val="nil"/>
              <w:left w:val="nil"/>
              <w:bottom w:val="nil"/>
              <w:right w:val="nil"/>
            </w:tcBorders>
          </w:tcPr>
          <w:p w:rsidR="009C61D5" w:rsidRDefault="009C61D5">
            <w:pPr>
              <w:pStyle w:val="ConsPlusNormal"/>
              <w:jc w:val="center"/>
            </w:pPr>
            <w:r>
              <w:t>1,9</w:t>
            </w:r>
          </w:p>
        </w:tc>
        <w:tc>
          <w:tcPr>
            <w:tcW w:w="1182" w:type="dxa"/>
            <w:tcBorders>
              <w:top w:val="nil"/>
              <w:left w:val="nil"/>
              <w:bottom w:val="nil"/>
              <w:right w:val="nil"/>
            </w:tcBorders>
          </w:tcPr>
          <w:p w:rsidR="009C61D5" w:rsidRDefault="009C61D5">
            <w:pPr>
              <w:pStyle w:val="ConsPlusNormal"/>
              <w:jc w:val="center"/>
            </w:pPr>
            <w:r>
              <w:t>1,9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3,2</w:t>
            </w:r>
          </w:p>
        </w:tc>
        <w:tc>
          <w:tcPr>
            <w:tcW w:w="1172" w:type="dxa"/>
            <w:tcBorders>
              <w:top w:val="nil"/>
              <w:left w:val="nil"/>
              <w:bottom w:val="nil"/>
              <w:right w:val="nil"/>
            </w:tcBorders>
          </w:tcPr>
          <w:p w:rsidR="009C61D5" w:rsidRDefault="009C61D5">
            <w:pPr>
              <w:pStyle w:val="ConsPlusNormal"/>
              <w:jc w:val="center"/>
            </w:pPr>
            <w:r>
              <w:t>2,5</w:t>
            </w:r>
          </w:p>
        </w:tc>
        <w:tc>
          <w:tcPr>
            <w:tcW w:w="1172" w:type="dxa"/>
            <w:tcBorders>
              <w:top w:val="nil"/>
              <w:left w:val="nil"/>
              <w:bottom w:val="nil"/>
              <w:right w:val="nil"/>
            </w:tcBorders>
          </w:tcPr>
          <w:p w:rsidR="009C61D5" w:rsidRDefault="009C61D5">
            <w:pPr>
              <w:pStyle w:val="ConsPlusNormal"/>
              <w:jc w:val="center"/>
            </w:pPr>
            <w:r>
              <w:t>3,2</w:t>
            </w:r>
          </w:p>
        </w:tc>
        <w:tc>
          <w:tcPr>
            <w:tcW w:w="1172" w:type="dxa"/>
            <w:tcBorders>
              <w:top w:val="nil"/>
              <w:left w:val="nil"/>
              <w:bottom w:val="nil"/>
              <w:right w:val="nil"/>
            </w:tcBorders>
          </w:tcPr>
          <w:p w:rsidR="009C61D5" w:rsidRDefault="009C61D5">
            <w:pPr>
              <w:pStyle w:val="ConsPlusNormal"/>
              <w:jc w:val="center"/>
            </w:pPr>
            <w:r>
              <w:t>2,6</w:t>
            </w:r>
          </w:p>
        </w:tc>
        <w:tc>
          <w:tcPr>
            <w:tcW w:w="1172" w:type="dxa"/>
            <w:tcBorders>
              <w:top w:val="nil"/>
              <w:left w:val="nil"/>
              <w:bottom w:val="nil"/>
              <w:right w:val="nil"/>
            </w:tcBorders>
          </w:tcPr>
          <w:p w:rsidR="009C61D5" w:rsidRDefault="009C61D5">
            <w:pPr>
              <w:pStyle w:val="ConsPlusNormal"/>
              <w:jc w:val="center"/>
            </w:pPr>
            <w:r>
              <w:t>3,3</w:t>
            </w:r>
          </w:p>
        </w:tc>
        <w:tc>
          <w:tcPr>
            <w:tcW w:w="1172" w:type="dxa"/>
            <w:tcBorders>
              <w:top w:val="nil"/>
              <w:left w:val="nil"/>
              <w:bottom w:val="nil"/>
              <w:right w:val="nil"/>
            </w:tcBorders>
          </w:tcPr>
          <w:p w:rsidR="009C61D5" w:rsidRDefault="009C61D5">
            <w:pPr>
              <w:pStyle w:val="ConsPlusNormal"/>
              <w:jc w:val="center"/>
            </w:pPr>
            <w:r>
              <w:t>3,3</w:t>
            </w:r>
          </w:p>
        </w:tc>
        <w:tc>
          <w:tcPr>
            <w:tcW w:w="1172" w:type="dxa"/>
            <w:tcBorders>
              <w:top w:val="nil"/>
              <w:left w:val="nil"/>
              <w:bottom w:val="nil"/>
              <w:right w:val="nil"/>
            </w:tcBorders>
          </w:tcPr>
          <w:p w:rsidR="009C61D5" w:rsidRDefault="009C61D5">
            <w:pPr>
              <w:pStyle w:val="ConsPlusNormal"/>
              <w:jc w:val="center"/>
            </w:pPr>
            <w:r>
              <w:t>3,3</w:t>
            </w:r>
          </w:p>
        </w:tc>
        <w:tc>
          <w:tcPr>
            <w:tcW w:w="1172" w:type="dxa"/>
            <w:tcBorders>
              <w:top w:val="nil"/>
              <w:left w:val="nil"/>
              <w:bottom w:val="nil"/>
              <w:right w:val="nil"/>
            </w:tcBorders>
          </w:tcPr>
          <w:p w:rsidR="009C61D5" w:rsidRDefault="009C61D5">
            <w:pPr>
              <w:pStyle w:val="ConsPlusNormal"/>
              <w:jc w:val="center"/>
            </w:pPr>
            <w:r>
              <w:t>3,3</w:t>
            </w:r>
          </w:p>
        </w:tc>
        <w:tc>
          <w:tcPr>
            <w:tcW w:w="1182" w:type="dxa"/>
            <w:tcBorders>
              <w:top w:val="nil"/>
              <w:left w:val="nil"/>
              <w:bottom w:val="nil"/>
              <w:right w:val="nil"/>
            </w:tcBorders>
          </w:tcPr>
          <w:p w:rsidR="009C61D5" w:rsidRDefault="009C61D5">
            <w:pPr>
              <w:pStyle w:val="ConsPlusNormal"/>
              <w:jc w:val="center"/>
            </w:pPr>
            <w:r>
              <w:t>3,3</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"Потребление рыбы и рыбопродуктов в домашних хозяйствах Российской Федерации (по данным выборочного обследования бюджетов домашних хозяйств, в среднем на потребителя в год)" (килограммов)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22,3</w:t>
            </w:r>
          </w:p>
        </w:tc>
        <w:tc>
          <w:tcPr>
            <w:tcW w:w="1172" w:type="dxa"/>
            <w:tcBorders>
              <w:top w:val="nil"/>
              <w:left w:val="nil"/>
              <w:bottom w:val="nil"/>
              <w:right w:val="nil"/>
            </w:tcBorders>
          </w:tcPr>
          <w:p w:rsidR="009C61D5" w:rsidRDefault="009C61D5">
            <w:pPr>
              <w:pStyle w:val="ConsPlusNormal"/>
              <w:jc w:val="center"/>
            </w:pPr>
            <w:r>
              <w:t>21,5</w:t>
            </w:r>
          </w:p>
        </w:tc>
        <w:tc>
          <w:tcPr>
            <w:tcW w:w="1172" w:type="dxa"/>
            <w:tcBorders>
              <w:top w:val="nil"/>
              <w:left w:val="nil"/>
              <w:bottom w:val="nil"/>
              <w:right w:val="nil"/>
            </w:tcBorders>
          </w:tcPr>
          <w:p w:rsidR="009C61D5" w:rsidRDefault="009C61D5">
            <w:pPr>
              <w:pStyle w:val="ConsPlusNormal"/>
              <w:jc w:val="center"/>
            </w:pPr>
            <w:r>
              <w:t>22,7</w:t>
            </w:r>
          </w:p>
        </w:tc>
        <w:tc>
          <w:tcPr>
            <w:tcW w:w="1172" w:type="dxa"/>
            <w:tcBorders>
              <w:top w:val="nil"/>
              <w:left w:val="nil"/>
              <w:bottom w:val="nil"/>
              <w:right w:val="nil"/>
            </w:tcBorders>
          </w:tcPr>
          <w:p w:rsidR="009C61D5" w:rsidRDefault="009C61D5">
            <w:pPr>
              <w:pStyle w:val="ConsPlusNormal"/>
              <w:jc w:val="center"/>
            </w:pPr>
            <w:r>
              <w:t>21,7</w:t>
            </w:r>
          </w:p>
        </w:tc>
        <w:tc>
          <w:tcPr>
            <w:tcW w:w="1172" w:type="dxa"/>
            <w:tcBorders>
              <w:top w:val="nil"/>
              <w:left w:val="nil"/>
              <w:bottom w:val="nil"/>
              <w:right w:val="nil"/>
            </w:tcBorders>
          </w:tcPr>
          <w:p w:rsidR="009C61D5" w:rsidRDefault="009C61D5">
            <w:pPr>
              <w:pStyle w:val="ConsPlusNormal"/>
              <w:jc w:val="center"/>
            </w:pPr>
            <w:r>
              <w:t>22,7</w:t>
            </w:r>
          </w:p>
        </w:tc>
        <w:tc>
          <w:tcPr>
            <w:tcW w:w="1172" w:type="dxa"/>
            <w:tcBorders>
              <w:top w:val="nil"/>
              <w:left w:val="nil"/>
              <w:bottom w:val="nil"/>
              <w:right w:val="nil"/>
            </w:tcBorders>
          </w:tcPr>
          <w:p w:rsidR="009C61D5" w:rsidRDefault="009C61D5">
            <w:pPr>
              <w:pStyle w:val="ConsPlusNormal"/>
              <w:jc w:val="center"/>
            </w:pPr>
            <w:r>
              <w:t>21,9</w:t>
            </w:r>
          </w:p>
        </w:tc>
        <w:tc>
          <w:tcPr>
            <w:tcW w:w="1172" w:type="dxa"/>
            <w:tcBorders>
              <w:top w:val="nil"/>
              <w:left w:val="nil"/>
              <w:bottom w:val="nil"/>
              <w:right w:val="nil"/>
            </w:tcBorders>
          </w:tcPr>
          <w:p w:rsidR="009C61D5" w:rsidRDefault="009C61D5">
            <w:pPr>
              <w:pStyle w:val="ConsPlusNormal"/>
              <w:jc w:val="center"/>
            </w:pPr>
            <w:r>
              <w:t>22,2</w:t>
            </w:r>
          </w:p>
        </w:tc>
        <w:tc>
          <w:tcPr>
            <w:tcW w:w="1172" w:type="dxa"/>
            <w:tcBorders>
              <w:top w:val="nil"/>
              <w:left w:val="nil"/>
              <w:bottom w:val="nil"/>
              <w:right w:val="nil"/>
            </w:tcBorders>
          </w:tcPr>
          <w:p w:rsidR="009C61D5" w:rsidRDefault="009C61D5">
            <w:pPr>
              <w:pStyle w:val="ConsPlusNormal"/>
              <w:jc w:val="center"/>
            </w:pPr>
            <w:r>
              <w:t>22,4</w:t>
            </w:r>
          </w:p>
        </w:tc>
        <w:tc>
          <w:tcPr>
            <w:tcW w:w="1172" w:type="dxa"/>
            <w:tcBorders>
              <w:top w:val="nil"/>
              <w:left w:val="nil"/>
              <w:bottom w:val="nil"/>
              <w:right w:val="nil"/>
            </w:tcBorders>
          </w:tcPr>
          <w:p w:rsidR="009C61D5" w:rsidRDefault="009C61D5">
            <w:pPr>
              <w:pStyle w:val="ConsPlusNormal"/>
              <w:jc w:val="center"/>
            </w:pPr>
            <w:r>
              <w:t>22,6</w:t>
            </w:r>
          </w:p>
        </w:tc>
        <w:tc>
          <w:tcPr>
            <w:tcW w:w="1172" w:type="dxa"/>
            <w:tcBorders>
              <w:top w:val="nil"/>
              <w:left w:val="nil"/>
              <w:bottom w:val="nil"/>
              <w:right w:val="nil"/>
            </w:tcBorders>
          </w:tcPr>
          <w:p w:rsidR="009C61D5" w:rsidRDefault="009C61D5">
            <w:pPr>
              <w:pStyle w:val="ConsPlusNormal"/>
              <w:jc w:val="center"/>
            </w:pPr>
            <w:r>
              <w:t>22,8</w:t>
            </w:r>
          </w:p>
        </w:tc>
        <w:tc>
          <w:tcPr>
            <w:tcW w:w="1182" w:type="dxa"/>
            <w:tcBorders>
              <w:top w:val="nil"/>
              <w:left w:val="nil"/>
              <w:bottom w:val="nil"/>
              <w:right w:val="nil"/>
            </w:tcBorders>
          </w:tcPr>
          <w:p w:rsidR="009C61D5" w:rsidRDefault="009C61D5">
            <w:pPr>
              <w:pStyle w:val="ConsPlusNormal"/>
              <w:jc w:val="center"/>
            </w:pPr>
            <w:r>
              <w:t>23,1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Северо-Кавказский федеральный </w:t>
            </w:r>
            <w:r>
              <w:lastRenderedPageBreak/>
              <w:t>округ</w:t>
            </w:r>
          </w:p>
        </w:tc>
        <w:tc>
          <w:tcPr>
            <w:tcW w:w="1172" w:type="dxa"/>
            <w:tcBorders>
              <w:top w:val="nil"/>
              <w:left w:val="nil"/>
              <w:bottom w:val="nil"/>
              <w:right w:val="nil"/>
            </w:tcBorders>
          </w:tcPr>
          <w:p w:rsidR="009C61D5" w:rsidRDefault="009C61D5">
            <w:pPr>
              <w:pStyle w:val="ConsPlusNormal"/>
              <w:jc w:val="center"/>
            </w:pPr>
            <w:r>
              <w:lastRenderedPageBreak/>
              <w:t>-</w:t>
            </w:r>
          </w:p>
        </w:tc>
        <w:tc>
          <w:tcPr>
            <w:tcW w:w="1172" w:type="dxa"/>
            <w:tcBorders>
              <w:top w:val="nil"/>
              <w:left w:val="nil"/>
              <w:bottom w:val="nil"/>
              <w:right w:val="nil"/>
            </w:tcBorders>
          </w:tcPr>
          <w:p w:rsidR="009C61D5" w:rsidRDefault="009C61D5">
            <w:pPr>
              <w:pStyle w:val="ConsPlusNormal"/>
              <w:jc w:val="center"/>
            </w:pPr>
            <w:r>
              <w:t>16,6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18,5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18,8</w:t>
            </w:r>
          </w:p>
        </w:tc>
        <w:tc>
          <w:tcPr>
            <w:tcW w:w="1172" w:type="dxa"/>
            <w:tcBorders>
              <w:top w:val="nil"/>
              <w:left w:val="nil"/>
              <w:bottom w:val="nil"/>
              <w:right w:val="nil"/>
            </w:tcBorders>
          </w:tcPr>
          <w:p w:rsidR="009C61D5" w:rsidRDefault="009C61D5">
            <w:pPr>
              <w:pStyle w:val="ConsPlusNormal"/>
              <w:jc w:val="center"/>
            </w:pPr>
            <w:r>
              <w:t>18,6</w:t>
            </w:r>
          </w:p>
        </w:tc>
        <w:tc>
          <w:tcPr>
            <w:tcW w:w="1172" w:type="dxa"/>
            <w:tcBorders>
              <w:top w:val="nil"/>
              <w:left w:val="nil"/>
              <w:bottom w:val="nil"/>
              <w:right w:val="nil"/>
            </w:tcBorders>
          </w:tcPr>
          <w:p w:rsidR="009C61D5" w:rsidRDefault="009C61D5">
            <w:pPr>
              <w:pStyle w:val="ConsPlusNormal"/>
              <w:jc w:val="center"/>
            </w:pPr>
            <w:r>
              <w:t>18,6</w:t>
            </w:r>
          </w:p>
        </w:tc>
        <w:tc>
          <w:tcPr>
            <w:tcW w:w="1172" w:type="dxa"/>
            <w:tcBorders>
              <w:top w:val="nil"/>
              <w:left w:val="nil"/>
              <w:bottom w:val="nil"/>
              <w:right w:val="nil"/>
            </w:tcBorders>
          </w:tcPr>
          <w:p w:rsidR="009C61D5" w:rsidRDefault="009C61D5">
            <w:pPr>
              <w:pStyle w:val="ConsPlusNormal"/>
              <w:jc w:val="center"/>
            </w:pPr>
            <w:r>
              <w:t>18,6</w:t>
            </w:r>
          </w:p>
        </w:tc>
        <w:tc>
          <w:tcPr>
            <w:tcW w:w="1172" w:type="dxa"/>
            <w:tcBorders>
              <w:top w:val="nil"/>
              <w:left w:val="nil"/>
              <w:bottom w:val="nil"/>
              <w:right w:val="nil"/>
            </w:tcBorders>
          </w:tcPr>
          <w:p w:rsidR="009C61D5" w:rsidRDefault="009C61D5">
            <w:pPr>
              <w:pStyle w:val="ConsPlusNormal"/>
              <w:jc w:val="center"/>
            </w:pPr>
            <w:r>
              <w:t>18,6</w:t>
            </w:r>
          </w:p>
        </w:tc>
        <w:tc>
          <w:tcPr>
            <w:tcW w:w="1182" w:type="dxa"/>
            <w:tcBorders>
              <w:top w:val="nil"/>
              <w:left w:val="nil"/>
              <w:bottom w:val="nil"/>
              <w:right w:val="nil"/>
            </w:tcBorders>
          </w:tcPr>
          <w:p w:rsidR="009C61D5" w:rsidRDefault="009C61D5">
            <w:pPr>
              <w:pStyle w:val="ConsPlusNormal"/>
              <w:jc w:val="center"/>
            </w:pPr>
            <w:r>
              <w:t>18,6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18,2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24,6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24,4</w:t>
            </w:r>
          </w:p>
        </w:tc>
        <w:tc>
          <w:tcPr>
            <w:tcW w:w="1172" w:type="dxa"/>
            <w:tcBorders>
              <w:top w:val="nil"/>
              <w:left w:val="nil"/>
              <w:bottom w:val="nil"/>
              <w:right w:val="nil"/>
            </w:tcBorders>
          </w:tcPr>
          <w:p w:rsidR="009C61D5" w:rsidRDefault="009C61D5">
            <w:pPr>
              <w:pStyle w:val="ConsPlusNormal"/>
              <w:jc w:val="center"/>
            </w:pPr>
            <w:r>
              <w:t>24,7</w:t>
            </w:r>
          </w:p>
        </w:tc>
        <w:tc>
          <w:tcPr>
            <w:tcW w:w="1172" w:type="dxa"/>
            <w:tcBorders>
              <w:top w:val="nil"/>
              <w:left w:val="nil"/>
              <w:bottom w:val="nil"/>
              <w:right w:val="nil"/>
            </w:tcBorders>
          </w:tcPr>
          <w:p w:rsidR="009C61D5" w:rsidRDefault="009C61D5">
            <w:pPr>
              <w:pStyle w:val="ConsPlusNormal"/>
              <w:jc w:val="center"/>
            </w:pPr>
            <w:r>
              <w:t>24,7</w:t>
            </w:r>
          </w:p>
        </w:tc>
        <w:tc>
          <w:tcPr>
            <w:tcW w:w="1172" w:type="dxa"/>
            <w:tcBorders>
              <w:top w:val="nil"/>
              <w:left w:val="nil"/>
              <w:bottom w:val="nil"/>
              <w:right w:val="nil"/>
            </w:tcBorders>
          </w:tcPr>
          <w:p w:rsidR="009C61D5" w:rsidRDefault="009C61D5">
            <w:pPr>
              <w:pStyle w:val="ConsPlusNormal"/>
              <w:jc w:val="center"/>
            </w:pPr>
            <w:r>
              <w:t>24,7</w:t>
            </w:r>
          </w:p>
        </w:tc>
        <w:tc>
          <w:tcPr>
            <w:tcW w:w="1172" w:type="dxa"/>
            <w:tcBorders>
              <w:top w:val="nil"/>
              <w:left w:val="nil"/>
              <w:bottom w:val="nil"/>
              <w:right w:val="nil"/>
            </w:tcBorders>
          </w:tcPr>
          <w:p w:rsidR="009C61D5" w:rsidRDefault="009C61D5">
            <w:pPr>
              <w:pStyle w:val="ConsPlusNormal"/>
              <w:jc w:val="center"/>
            </w:pPr>
            <w:r>
              <w:t>24,7</w:t>
            </w:r>
          </w:p>
        </w:tc>
        <w:tc>
          <w:tcPr>
            <w:tcW w:w="1182" w:type="dxa"/>
            <w:tcBorders>
              <w:top w:val="nil"/>
              <w:left w:val="nil"/>
              <w:bottom w:val="nil"/>
              <w:right w:val="nil"/>
            </w:tcBorders>
          </w:tcPr>
          <w:p w:rsidR="009C61D5" w:rsidRDefault="009C61D5">
            <w:pPr>
              <w:pStyle w:val="ConsPlusNormal"/>
              <w:jc w:val="center"/>
            </w:pPr>
            <w:r>
              <w:t>24,7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Ингушетия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18,5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23,7</w:t>
            </w:r>
          </w:p>
        </w:tc>
        <w:tc>
          <w:tcPr>
            <w:tcW w:w="1172" w:type="dxa"/>
            <w:tcBorders>
              <w:top w:val="nil"/>
              <w:left w:val="nil"/>
              <w:bottom w:val="nil"/>
              <w:right w:val="nil"/>
            </w:tcBorders>
          </w:tcPr>
          <w:p w:rsidR="009C61D5" w:rsidRDefault="009C61D5">
            <w:pPr>
              <w:pStyle w:val="ConsPlusNormal"/>
              <w:jc w:val="center"/>
            </w:pPr>
            <w:r>
              <w:t>18,6</w:t>
            </w:r>
          </w:p>
        </w:tc>
        <w:tc>
          <w:tcPr>
            <w:tcW w:w="1172" w:type="dxa"/>
            <w:tcBorders>
              <w:top w:val="nil"/>
              <w:left w:val="nil"/>
              <w:bottom w:val="nil"/>
              <w:right w:val="nil"/>
            </w:tcBorders>
          </w:tcPr>
          <w:p w:rsidR="009C61D5" w:rsidRDefault="009C61D5">
            <w:pPr>
              <w:pStyle w:val="ConsPlusNormal"/>
              <w:jc w:val="center"/>
            </w:pPr>
            <w:r>
              <w:t>18,6</w:t>
            </w:r>
          </w:p>
        </w:tc>
        <w:tc>
          <w:tcPr>
            <w:tcW w:w="1172" w:type="dxa"/>
            <w:tcBorders>
              <w:top w:val="nil"/>
              <w:left w:val="nil"/>
              <w:bottom w:val="nil"/>
              <w:right w:val="nil"/>
            </w:tcBorders>
          </w:tcPr>
          <w:p w:rsidR="009C61D5" w:rsidRDefault="009C61D5">
            <w:pPr>
              <w:pStyle w:val="ConsPlusNormal"/>
              <w:jc w:val="center"/>
            </w:pPr>
            <w:r>
              <w:t>18,6</w:t>
            </w:r>
          </w:p>
        </w:tc>
        <w:tc>
          <w:tcPr>
            <w:tcW w:w="1172" w:type="dxa"/>
            <w:tcBorders>
              <w:top w:val="nil"/>
              <w:left w:val="nil"/>
              <w:bottom w:val="nil"/>
              <w:right w:val="nil"/>
            </w:tcBorders>
          </w:tcPr>
          <w:p w:rsidR="009C61D5" w:rsidRDefault="009C61D5">
            <w:pPr>
              <w:pStyle w:val="ConsPlusNormal"/>
              <w:jc w:val="center"/>
            </w:pPr>
            <w:r>
              <w:t>18,6</w:t>
            </w:r>
          </w:p>
        </w:tc>
        <w:tc>
          <w:tcPr>
            <w:tcW w:w="1182" w:type="dxa"/>
            <w:tcBorders>
              <w:top w:val="nil"/>
              <w:left w:val="nil"/>
              <w:bottom w:val="nil"/>
              <w:right w:val="nil"/>
            </w:tcBorders>
          </w:tcPr>
          <w:p w:rsidR="009C61D5" w:rsidRDefault="009C61D5">
            <w:pPr>
              <w:pStyle w:val="ConsPlusNormal"/>
              <w:jc w:val="center"/>
            </w:pPr>
            <w:r>
              <w:t>18,6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17,5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17</w:t>
            </w:r>
          </w:p>
        </w:tc>
        <w:tc>
          <w:tcPr>
            <w:tcW w:w="1172" w:type="dxa"/>
            <w:tcBorders>
              <w:top w:val="nil"/>
              <w:left w:val="nil"/>
              <w:bottom w:val="nil"/>
              <w:right w:val="nil"/>
            </w:tcBorders>
          </w:tcPr>
          <w:p w:rsidR="009C61D5" w:rsidRDefault="009C61D5">
            <w:pPr>
              <w:pStyle w:val="ConsPlusNormal"/>
              <w:jc w:val="center"/>
            </w:pPr>
            <w:r>
              <w:t>20,1</w:t>
            </w:r>
          </w:p>
        </w:tc>
        <w:tc>
          <w:tcPr>
            <w:tcW w:w="1172" w:type="dxa"/>
            <w:tcBorders>
              <w:top w:val="nil"/>
              <w:left w:val="nil"/>
              <w:bottom w:val="nil"/>
              <w:right w:val="nil"/>
            </w:tcBorders>
          </w:tcPr>
          <w:p w:rsidR="009C61D5" w:rsidRDefault="009C61D5">
            <w:pPr>
              <w:pStyle w:val="ConsPlusNormal"/>
              <w:jc w:val="center"/>
            </w:pPr>
            <w:r>
              <w:t>20,1</w:t>
            </w:r>
          </w:p>
        </w:tc>
        <w:tc>
          <w:tcPr>
            <w:tcW w:w="1172" w:type="dxa"/>
            <w:tcBorders>
              <w:top w:val="nil"/>
              <w:left w:val="nil"/>
              <w:bottom w:val="nil"/>
              <w:right w:val="nil"/>
            </w:tcBorders>
          </w:tcPr>
          <w:p w:rsidR="009C61D5" w:rsidRDefault="009C61D5">
            <w:pPr>
              <w:pStyle w:val="ConsPlusNormal"/>
              <w:jc w:val="center"/>
            </w:pPr>
            <w:r>
              <w:t>20,1</w:t>
            </w:r>
          </w:p>
        </w:tc>
        <w:tc>
          <w:tcPr>
            <w:tcW w:w="1172" w:type="dxa"/>
            <w:tcBorders>
              <w:top w:val="nil"/>
              <w:left w:val="nil"/>
              <w:bottom w:val="nil"/>
              <w:right w:val="nil"/>
            </w:tcBorders>
          </w:tcPr>
          <w:p w:rsidR="009C61D5" w:rsidRDefault="009C61D5">
            <w:pPr>
              <w:pStyle w:val="ConsPlusNormal"/>
              <w:jc w:val="center"/>
            </w:pPr>
            <w:r>
              <w:t>20,1</w:t>
            </w:r>
          </w:p>
        </w:tc>
        <w:tc>
          <w:tcPr>
            <w:tcW w:w="1182" w:type="dxa"/>
            <w:tcBorders>
              <w:top w:val="nil"/>
              <w:left w:val="nil"/>
              <w:bottom w:val="nil"/>
              <w:right w:val="nil"/>
            </w:tcBorders>
          </w:tcPr>
          <w:p w:rsidR="009C61D5" w:rsidRDefault="009C61D5">
            <w:pPr>
              <w:pStyle w:val="ConsPlusNormal"/>
              <w:jc w:val="center"/>
            </w:pPr>
            <w:r>
              <w:t>20,1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Карачаево-Черкесская Республика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14,7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15,7</w:t>
            </w:r>
          </w:p>
        </w:tc>
        <w:tc>
          <w:tcPr>
            <w:tcW w:w="1172" w:type="dxa"/>
            <w:tcBorders>
              <w:top w:val="nil"/>
              <w:left w:val="nil"/>
              <w:bottom w:val="nil"/>
              <w:right w:val="nil"/>
            </w:tcBorders>
          </w:tcPr>
          <w:p w:rsidR="009C61D5" w:rsidRDefault="009C61D5">
            <w:pPr>
              <w:pStyle w:val="ConsPlusNormal"/>
              <w:jc w:val="center"/>
            </w:pPr>
            <w:r>
              <w:t>16,1</w:t>
            </w:r>
          </w:p>
        </w:tc>
        <w:tc>
          <w:tcPr>
            <w:tcW w:w="1172" w:type="dxa"/>
            <w:tcBorders>
              <w:top w:val="nil"/>
              <w:left w:val="nil"/>
              <w:bottom w:val="nil"/>
              <w:right w:val="nil"/>
            </w:tcBorders>
          </w:tcPr>
          <w:p w:rsidR="009C61D5" w:rsidRDefault="009C61D5">
            <w:pPr>
              <w:pStyle w:val="ConsPlusNormal"/>
              <w:jc w:val="center"/>
            </w:pPr>
            <w:r>
              <w:t>16,1</w:t>
            </w:r>
          </w:p>
        </w:tc>
        <w:tc>
          <w:tcPr>
            <w:tcW w:w="1172" w:type="dxa"/>
            <w:tcBorders>
              <w:top w:val="nil"/>
              <w:left w:val="nil"/>
              <w:bottom w:val="nil"/>
              <w:right w:val="nil"/>
            </w:tcBorders>
          </w:tcPr>
          <w:p w:rsidR="009C61D5" w:rsidRDefault="009C61D5">
            <w:pPr>
              <w:pStyle w:val="ConsPlusNormal"/>
              <w:jc w:val="center"/>
            </w:pPr>
            <w:r>
              <w:t>16,1</w:t>
            </w:r>
          </w:p>
        </w:tc>
        <w:tc>
          <w:tcPr>
            <w:tcW w:w="1172" w:type="dxa"/>
            <w:tcBorders>
              <w:top w:val="nil"/>
              <w:left w:val="nil"/>
              <w:bottom w:val="nil"/>
              <w:right w:val="nil"/>
            </w:tcBorders>
          </w:tcPr>
          <w:p w:rsidR="009C61D5" w:rsidRDefault="009C61D5">
            <w:pPr>
              <w:pStyle w:val="ConsPlusNormal"/>
              <w:jc w:val="center"/>
            </w:pPr>
            <w:r>
              <w:t>16,1</w:t>
            </w:r>
          </w:p>
        </w:tc>
        <w:tc>
          <w:tcPr>
            <w:tcW w:w="1182" w:type="dxa"/>
            <w:tcBorders>
              <w:top w:val="nil"/>
              <w:left w:val="nil"/>
              <w:bottom w:val="nil"/>
              <w:right w:val="nil"/>
            </w:tcBorders>
          </w:tcPr>
          <w:p w:rsidR="009C61D5" w:rsidRDefault="009C61D5">
            <w:pPr>
              <w:pStyle w:val="ConsPlusNormal"/>
              <w:jc w:val="center"/>
            </w:pPr>
            <w:r>
              <w:t>16,1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Северная Осетия - Алания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12,7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21,1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13,2</w:t>
            </w:r>
          </w:p>
        </w:tc>
        <w:tc>
          <w:tcPr>
            <w:tcW w:w="1172" w:type="dxa"/>
            <w:tcBorders>
              <w:top w:val="nil"/>
              <w:left w:val="nil"/>
              <w:bottom w:val="nil"/>
              <w:right w:val="nil"/>
            </w:tcBorders>
          </w:tcPr>
          <w:p w:rsidR="009C61D5" w:rsidRDefault="009C61D5">
            <w:pPr>
              <w:pStyle w:val="ConsPlusNormal"/>
              <w:jc w:val="center"/>
            </w:pPr>
            <w:r>
              <w:t>12,2</w:t>
            </w:r>
          </w:p>
        </w:tc>
        <w:tc>
          <w:tcPr>
            <w:tcW w:w="1172" w:type="dxa"/>
            <w:tcBorders>
              <w:top w:val="nil"/>
              <w:left w:val="nil"/>
              <w:bottom w:val="nil"/>
              <w:right w:val="nil"/>
            </w:tcBorders>
          </w:tcPr>
          <w:p w:rsidR="009C61D5" w:rsidRDefault="009C61D5">
            <w:pPr>
              <w:pStyle w:val="ConsPlusNormal"/>
              <w:jc w:val="center"/>
            </w:pPr>
            <w:r>
              <w:t>12,2</w:t>
            </w:r>
          </w:p>
        </w:tc>
        <w:tc>
          <w:tcPr>
            <w:tcW w:w="1172" w:type="dxa"/>
            <w:tcBorders>
              <w:top w:val="nil"/>
              <w:left w:val="nil"/>
              <w:bottom w:val="nil"/>
              <w:right w:val="nil"/>
            </w:tcBorders>
          </w:tcPr>
          <w:p w:rsidR="009C61D5" w:rsidRDefault="009C61D5">
            <w:pPr>
              <w:pStyle w:val="ConsPlusNormal"/>
              <w:jc w:val="center"/>
            </w:pPr>
            <w:r>
              <w:t>12,2</w:t>
            </w:r>
          </w:p>
        </w:tc>
        <w:tc>
          <w:tcPr>
            <w:tcW w:w="1172" w:type="dxa"/>
            <w:tcBorders>
              <w:top w:val="nil"/>
              <w:left w:val="nil"/>
              <w:bottom w:val="nil"/>
              <w:right w:val="nil"/>
            </w:tcBorders>
          </w:tcPr>
          <w:p w:rsidR="009C61D5" w:rsidRDefault="009C61D5">
            <w:pPr>
              <w:pStyle w:val="ConsPlusNormal"/>
              <w:jc w:val="center"/>
            </w:pPr>
            <w:r>
              <w:t>12,2</w:t>
            </w:r>
          </w:p>
        </w:tc>
        <w:tc>
          <w:tcPr>
            <w:tcW w:w="1182" w:type="dxa"/>
            <w:tcBorders>
              <w:top w:val="nil"/>
              <w:left w:val="nil"/>
              <w:bottom w:val="nil"/>
              <w:right w:val="nil"/>
            </w:tcBorders>
          </w:tcPr>
          <w:p w:rsidR="009C61D5" w:rsidRDefault="009C61D5">
            <w:pPr>
              <w:pStyle w:val="ConsPlusNormal"/>
              <w:jc w:val="center"/>
            </w:pPr>
            <w:r>
              <w:t>12,2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Чеченская Республика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15,3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16,7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15,6</w:t>
            </w:r>
          </w:p>
        </w:tc>
        <w:tc>
          <w:tcPr>
            <w:tcW w:w="1172" w:type="dxa"/>
            <w:tcBorders>
              <w:top w:val="nil"/>
              <w:left w:val="nil"/>
              <w:bottom w:val="nil"/>
              <w:right w:val="nil"/>
            </w:tcBorders>
          </w:tcPr>
          <w:p w:rsidR="009C61D5" w:rsidRDefault="009C61D5">
            <w:pPr>
              <w:pStyle w:val="ConsPlusNormal"/>
              <w:jc w:val="center"/>
            </w:pPr>
            <w:r>
              <w:t>16,8</w:t>
            </w:r>
          </w:p>
        </w:tc>
        <w:tc>
          <w:tcPr>
            <w:tcW w:w="1172" w:type="dxa"/>
            <w:tcBorders>
              <w:top w:val="nil"/>
              <w:left w:val="nil"/>
              <w:bottom w:val="nil"/>
              <w:right w:val="nil"/>
            </w:tcBorders>
          </w:tcPr>
          <w:p w:rsidR="009C61D5" w:rsidRDefault="009C61D5">
            <w:pPr>
              <w:pStyle w:val="ConsPlusNormal"/>
              <w:jc w:val="center"/>
            </w:pPr>
            <w:r>
              <w:t>16,8</w:t>
            </w:r>
          </w:p>
        </w:tc>
        <w:tc>
          <w:tcPr>
            <w:tcW w:w="1172" w:type="dxa"/>
            <w:tcBorders>
              <w:top w:val="nil"/>
              <w:left w:val="nil"/>
              <w:bottom w:val="nil"/>
              <w:right w:val="nil"/>
            </w:tcBorders>
          </w:tcPr>
          <w:p w:rsidR="009C61D5" w:rsidRDefault="009C61D5">
            <w:pPr>
              <w:pStyle w:val="ConsPlusNormal"/>
              <w:jc w:val="center"/>
            </w:pPr>
            <w:r>
              <w:t>16,8</w:t>
            </w:r>
          </w:p>
        </w:tc>
        <w:tc>
          <w:tcPr>
            <w:tcW w:w="1172" w:type="dxa"/>
            <w:tcBorders>
              <w:top w:val="nil"/>
              <w:left w:val="nil"/>
              <w:bottom w:val="nil"/>
              <w:right w:val="nil"/>
            </w:tcBorders>
          </w:tcPr>
          <w:p w:rsidR="009C61D5" w:rsidRDefault="009C61D5">
            <w:pPr>
              <w:pStyle w:val="ConsPlusNormal"/>
              <w:jc w:val="center"/>
            </w:pPr>
            <w:r>
              <w:t>16,8</w:t>
            </w:r>
          </w:p>
        </w:tc>
        <w:tc>
          <w:tcPr>
            <w:tcW w:w="1182" w:type="dxa"/>
            <w:tcBorders>
              <w:top w:val="nil"/>
              <w:left w:val="nil"/>
              <w:bottom w:val="nil"/>
              <w:right w:val="nil"/>
            </w:tcBorders>
          </w:tcPr>
          <w:p w:rsidR="009C61D5" w:rsidRDefault="009C61D5">
            <w:pPr>
              <w:pStyle w:val="ConsPlusNormal"/>
              <w:jc w:val="center"/>
            </w:pPr>
            <w:r>
              <w:t>16,8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15,9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16,2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16,1</w:t>
            </w:r>
          </w:p>
        </w:tc>
        <w:tc>
          <w:tcPr>
            <w:tcW w:w="1172" w:type="dxa"/>
            <w:tcBorders>
              <w:top w:val="nil"/>
              <w:left w:val="nil"/>
              <w:bottom w:val="nil"/>
              <w:right w:val="nil"/>
            </w:tcBorders>
          </w:tcPr>
          <w:p w:rsidR="009C61D5" w:rsidRDefault="009C61D5">
            <w:pPr>
              <w:pStyle w:val="ConsPlusNormal"/>
              <w:jc w:val="center"/>
            </w:pPr>
            <w:r>
              <w:t>16,3</w:t>
            </w:r>
          </w:p>
        </w:tc>
        <w:tc>
          <w:tcPr>
            <w:tcW w:w="1172" w:type="dxa"/>
            <w:tcBorders>
              <w:top w:val="nil"/>
              <w:left w:val="nil"/>
              <w:bottom w:val="nil"/>
              <w:right w:val="nil"/>
            </w:tcBorders>
          </w:tcPr>
          <w:p w:rsidR="009C61D5" w:rsidRDefault="009C61D5">
            <w:pPr>
              <w:pStyle w:val="ConsPlusNormal"/>
              <w:jc w:val="center"/>
            </w:pPr>
            <w:r>
              <w:t>16,3</w:t>
            </w:r>
          </w:p>
        </w:tc>
        <w:tc>
          <w:tcPr>
            <w:tcW w:w="1172" w:type="dxa"/>
            <w:tcBorders>
              <w:top w:val="nil"/>
              <w:left w:val="nil"/>
              <w:bottom w:val="nil"/>
              <w:right w:val="nil"/>
            </w:tcBorders>
          </w:tcPr>
          <w:p w:rsidR="009C61D5" w:rsidRDefault="009C61D5">
            <w:pPr>
              <w:pStyle w:val="ConsPlusNormal"/>
              <w:jc w:val="center"/>
            </w:pPr>
            <w:r>
              <w:t>16,3</w:t>
            </w:r>
          </w:p>
        </w:tc>
        <w:tc>
          <w:tcPr>
            <w:tcW w:w="1172" w:type="dxa"/>
            <w:tcBorders>
              <w:top w:val="nil"/>
              <w:left w:val="nil"/>
              <w:bottom w:val="nil"/>
              <w:right w:val="nil"/>
            </w:tcBorders>
          </w:tcPr>
          <w:p w:rsidR="009C61D5" w:rsidRDefault="009C61D5">
            <w:pPr>
              <w:pStyle w:val="ConsPlusNormal"/>
              <w:jc w:val="center"/>
            </w:pPr>
            <w:r>
              <w:t>16,3</w:t>
            </w:r>
          </w:p>
        </w:tc>
        <w:tc>
          <w:tcPr>
            <w:tcW w:w="1182" w:type="dxa"/>
            <w:tcBorders>
              <w:top w:val="nil"/>
              <w:left w:val="nil"/>
              <w:bottom w:val="nil"/>
              <w:right w:val="nil"/>
            </w:tcBorders>
          </w:tcPr>
          <w:p w:rsidR="009C61D5" w:rsidRDefault="009C61D5">
            <w:pPr>
              <w:pStyle w:val="ConsPlusNormal"/>
              <w:jc w:val="center"/>
            </w:pPr>
            <w:r>
              <w:t>16,3</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"Количество высокопроизводительных рабочих мест по виду деятельности "Рыболовство и рыбоводство" (тыс.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35,8</w:t>
            </w:r>
          </w:p>
        </w:tc>
        <w:tc>
          <w:tcPr>
            <w:tcW w:w="1172" w:type="dxa"/>
            <w:tcBorders>
              <w:top w:val="nil"/>
              <w:left w:val="nil"/>
              <w:bottom w:val="nil"/>
              <w:right w:val="nil"/>
            </w:tcBorders>
          </w:tcPr>
          <w:p w:rsidR="009C61D5" w:rsidRDefault="009C61D5">
            <w:pPr>
              <w:pStyle w:val="ConsPlusNormal"/>
              <w:jc w:val="center"/>
            </w:pPr>
            <w:r>
              <w:t>35,1</w:t>
            </w:r>
          </w:p>
        </w:tc>
        <w:tc>
          <w:tcPr>
            <w:tcW w:w="1172" w:type="dxa"/>
            <w:tcBorders>
              <w:top w:val="nil"/>
              <w:left w:val="nil"/>
              <w:bottom w:val="nil"/>
              <w:right w:val="nil"/>
            </w:tcBorders>
          </w:tcPr>
          <w:p w:rsidR="009C61D5" w:rsidRDefault="009C61D5">
            <w:pPr>
              <w:pStyle w:val="ConsPlusNormal"/>
              <w:jc w:val="center"/>
            </w:pPr>
            <w:r>
              <w:t>35,8</w:t>
            </w:r>
          </w:p>
        </w:tc>
        <w:tc>
          <w:tcPr>
            <w:tcW w:w="1172" w:type="dxa"/>
            <w:tcBorders>
              <w:top w:val="nil"/>
              <w:left w:val="nil"/>
              <w:bottom w:val="nil"/>
              <w:right w:val="nil"/>
            </w:tcBorders>
          </w:tcPr>
          <w:p w:rsidR="009C61D5" w:rsidRDefault="009C61D5">
            <w:pPr>
              <w:pStyle w:val="ConsPlusNormal"/>
              <w:jc w:val="center"/>
            </w:pPr>
            <w:r>
              <w:t>40,2</w:t>
            </w:r>
          </w:p>
        </w:tc>
        <w:tc>
          <w:tcPr>
            <w:tcW w:w="1172" w:type="dxa"/>
            <w:tcBorders>
              <w:top w:val="nil"/>
              <w:left w:val="nil"/>
              <w:bottom w:val="nil"/>
              <w:right w:val="nil"/>
            </w:tcBorders>
          </w:tcPr>
          <w:p w:rsidR="009C61D5" w:rsidRDefault="009C61D5">
            <w:pPr>
              <w:pStyle w:val="ConsPlusNormal"/>
              <w:jc w:val="center"/>
            </w:pPr>
            <w:r>
              <w:t>35,9</w:t>
            </w:r>
          </w:p>
        </w:tc>
        <w:tc>
          <w:tcPr>
            <w:tcW w:w="1172" w:type="dxa"/>
            <w:tcBorders>
              <w:top w:val="nil"/>
              <w:left w:val="nil"/>
              <w:bottom w:val="nil"/>
              <w:right w:val="nil"/>
            </w:tcBorders>
          </w:tcPr>
          <w:p w:rsidR="009C61D5" w:rsidRDefault="009C61D5">
            <w:pPr>
              <w:pStyle w:val="ConsPlusNormal"/>
              <w:jc w:val="center"/>
            </w:pPr>
            <w:r>
              <w:t>41</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36,1</w:t>
            </w:r>
          </w:p>
        </w:tc>
        <w:tc>
          <w:tcPr>
            <w:tcW w:w="1172" w:type="dxa"/>
            <w:tcBorders>
              <w:top w:val="nil"/>
              <w:left w:val="nil"/>
              <w:bottom w:val="nil"/>
              <w:right w:val="nil"/>
            </w:tcBorders>
          </w:tcPr>
          <w:p w:rsidR="009C61D5" w:rsidRDefault="009C61D5">
            <w:pPr>
              <w:pStyle w:val="ConsPlusNormal"/>
              <w:jc w:val="center"/>
            </w:pPr>
            <w:r>
              <w:t>36,2</w:t>
            </w:r>
          </w:p>
        </w:tc>
        <w:tc>
          <w:tcPr>
            <w:tcW w:w="1172" w:type="dxa"/>
            <w:tcBorders>
              <w:top w:val="nil"/>
              <w:left w:val="nil"/>
              <w:bottom w:val="nil"/>
              <w:right w:val="nil"/>
            </w:tcBorders>
          </w:tcPr>
          <w:p w:rsidR="009C61D5" w:rsidRDefault="009C61D5">
            <w:pPr>
              <w:pStyle w:val="ConsPlusNormal"/>
              <w:jc w:val="center"/>
            </w:pPr>
            <w:r>
              <w:t>36,3</w:t>
            </w:r>
          </w:p>
        </w:tc>
        <w:tc>
          <w:tcPr>
            <w:tcW w:w="1182" w:type="dxa"/>
            <w:tcBorders>
              <w:top w:val="nil"/>
              <w:left w:val="nil"/>
              <w:bottom w:val="nil"/>
              <w:right w:val="nil"/>
            </w:tcBorders>
          </w:tcPr>
          <w:p w:rsidR="009C61D5" w:rsidRDefault="009C61D5">
            <w:pPr>
              <w:pStyle w:val="ConsPlusNormal"/>
              <w:jc w:val="center"/>
            </w:pPr>
            <w:r>
              <w:t>36,4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0,075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0,094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0,175</w:t>
            </w:r>
          </w:p>
        </w:tc>
        <w:tc>
          <w:tcPr>
            <w:tcW w:w="1172" w:type="dxa"/>
            <w:tcBorders>
              <w:top w:val="nil"/>
              <w:left w:val="nil"/>
              <w:bottom w:val="nil"/>
              <w:right w:val="nil"/>
            </w:tcBorders>
          </w:tcPr>
          <w:p w:rsidR="009C61D5" w:rsidRDefault="009C61D5">
            <w:pPr>
              <w:pStyle w:val="ConsPlusNormal"/>
              <w:jc w:val="center"/>
            </w:pPr>
            <w:r>
              <w:t>0,139</w:t>
            </w:r>
          </w:p>
        </w:tc>
        <w:tc>
          <w:tcPr>
            <w:tcW w:w="1172" w:type="dxa"/>
            <w:tcBorders>
              <w:top w:val="nil"/>
              <w:left w:val="nil"/>
              <w:bottom w:val="nil"/>
              <w:right w:val="nil"/>
            </w:tcBorders>
          </w:tcPr>
          <w:p w:rsidR="009C61D5" w:rsidRDefault="009C61D5">
            <w:pPr>
              <w:pStyle w:val="ConsPlusNormal"/>
              <w:jc w:val="center"/>
            </w:pPr>
            <w:r>
              <w:t>0,143</w:t>
            </w:r>
          </w:p>
        </w:tc>
        <w:tc>
          <w:tcPr>
            <w:tcW w:w="1172" w:type="dxa"/>
            <w:tcBorders>
              <w:top w:val="nil"/>
              <w:left w:val="nil"/>
              <w:bottom w:val="nil"/>
              <w:right w:val="nil"/>
            </w:tcBorders>
          </w:tcPr>
          <w:p w:rsidR="009C61D5" w:rsidRDefault="009C61D5">
            <w:pPr>
              <w:pStyle w:val="ConsPlusNormal"/>
              <w:jc w:val="center"/>
            </w:pPr>
            <w:r>
              <w:t>0,147</w:t>
            </w:r>
          </w:p>
        </w:tc>
        <w:tc>
          <w:tcPr>
            <w:tcW w:w="1172" w:type="dxa"/>
            <w:tcBorders>
              <w:top w:val="nil"/>
              <w:left w:val="nil"/>
              <w:bottom w:val="nil"/>
              <w:right w:val="nil"/>
            </w:tcBorders>
          </w:tcPr>
          <w:p w:rsidR="009C61D5" w:rsidRDefault="009C61D5">
            <w:pPr>
              <w:pStyle w:val="ConsPlusNormal"/>
              <w:jc w:val="center"/>
            </w:pPr>
            <w:r>
              <w:t>0,151</w:t>
            </w:r>
          </w:p>
        </w:tc>
        <w:tc>
          <w:tcPr>
            <w:tcW w:w="1182" w:type="dxa"/>
            <w:tcBorders>
              <w:top w:val="nil"/>
              <w:left w:val="nil"/>
              <w:bottom w:val="nil"/>
              <w:right w:val="nil"/>
            </w:tcBorders>
          </w:tcPr>
          <w:p w:rsidR="009C61D5" w:rsidRDefault="009C61D5">
            <w:pPr>
              <w:pStyle w:val="ConsPlusNormal"/>
              <w:jc w:val="center"/>
            </w:pPr>
            <w:r>
              <w:t>0,155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0,001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0,001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0,034</w:t>
            </w:r>
          </w:p>
        </w:tc>
        <w:tc>
          <w:tcPr>
            <w:tcW w:w="1172" w:type="dxa"/>
            <w:tcBorders>
              <w:top w:val="nil"/>
              <w:left w:val="nil"/>
              <w:bottom w:val="nil"/>
              <w:right w:val="nil"/>
            </w:tcBorders>
          </w:tcPr>
          <w:p w:rsidR="009C61D5" w:rsidRDefault="009C61D5">
            <w:pPr>
              <w:pStyle w:val="ConsPlusNormal"/>
              <w:jc w:val="center"/>
            </w:pPr>
            <w:r>
              <w:t>0,035</w:t>
            </w:r>
          </w:p>
        </w:tc>
        <w:tc>
          <w:tcPr>
            <w:tcW w:w="1172" w:type="dxa"/>
            <w:tcBorders>
              <w:top w:val="nil"/>
              <w:left w:val="nil"/>
              <w:bottom w:val="nil"/>
              <w:right w:val="nil"/>
            </w:tcBorders>
          </w:tcPr>
          <w:p w:rsidR="009C61D5" w:rsidRDefault="009C61D5">
            <w:pPr>
              <w:pStyle w:val="ConsPlusNormal"/>
              <w:jc w:val="center"/>
            </w:pPr>
            <w:r>
              <w:t>0,036</w:t>
            </w:r>
          </w:p>
        </w:tc>
        <w:tc>
          <w:tcPr>
            <w:tcW w:w="1172" w:type="dxa"/>
            <w:tcBorders>
              <w:top w:val="nil"/>
              <w:left w:val="nil"/>
              <w:bottom w:val="nil"/>
              <w:right w:val="nil"/>
            </w:tcBorders>
          </w:tcPr>
          <w:p w:rsidR="009C61D5" w:rsidRDefault="009C61D5">
            <w:pPr>
              <w:pStyle w:val="ConsPlusNormal"/>
              <w:jc w:val="center"/>
            </w:pPr>
            <w:r>
              <w:t>0,037</w:t>
            </w:r>
          </w:p>
        </w:tc>
        <w:tc>
          <w:tcPr>
            <w:tcW w:w="1182" w:type="dxa"/>
            <w:tcBorders>
              <w:top w:val="nil"/>
              <w:left w:val="nil"/>
              <w:bottom w:val="nil"/>
              <w:right w:val="nil"/>
            </w:tcBorders>
          </w:tcPr>
          <w:p w:rsidR="009C61D5" w:rsidRDefault="009C61D5">
            <w:pPr>
              <w:pStyle w:val="ConsPlusNormal"/>
              <w:jc w:val="center"/>
            </w:pPr>
            <w:r>
              <w:t>0,038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0,035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0,071</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0,087</w:t>
            </w:r>
          </w:p>
        </w:tc>
        <w:tc>
          <w:tcPr>
            <w:tcW w:w="1172" w:type="dxa"/>
            <w:tcBorders>
              <w:top w:val="nil"/>
              <w:left w:val="nil"/>
              <w:bottom w:val="nil"/>
              <w:right w:val="nil"/>
            </w:tcBorders>
          </w:tcPr>
          <w:p w:rsidR="009C61D5" w:rsidRDefault="009C61D5">
            <w:pPr>
              <w:pStyle w:val="ConsPlusNormal"/>
              <w:jc w:val="center"/>
            </w:pPr>
            <w:r>
              <w:t>0,073</w:t>
            </w:r>
          </w:p>
        </w:tc>
        <w:tc>
          <w:tcPr>
            <w:tcW w:w="1172" w:type="dxa"/>
            <w:tcBorders>
              <w:top w:val="nil"/>
              <w:left w:val="nil"/>
              <w:bottom w:val="nil"/>
              <w:right w:val="nil"/>
            </w:tcBorders>
          </w:tcPr>
          <w:p w:rsidR="009C61D5" w:rsidRDefault="009C61D5">
            <w:pPr>
              <w:pStyle w:val="ConsPlusNormal"/>
              <w:jc w:val="center"/>
            </w:pPr>
            <w:r>
              <w:t>0,075</w:t>
            </w:r>
          </w:p>
        </w:tc>
        <w:tc>
          <w:tcPr>
            <w:tcW w:w="1172" w:type="dxa"/>
            <w:tcBorders>
              <w:top w:val="nil"/>
              <w:left w:val="nil"/>
              <w:bottom w:val="nil"/>
              <w:right w:val="nil"/>
            </w:tcBorders>
          </w:tcPr>
          <w:p w:rsidR="009C61D5" w:rsidRDefault="009C61D5">
            <w:pPr>
              <w:pStyle w:val="ConsPlusNormal"/>
              <w:jc w:val="center"/>
            </w:pPr>
            <w:r>
              <w:t>0,077</w:t>
            </w:r>
          </w:p>
        </w:tc>
        <w:tc>
          <w:tcPr>
            <w:tcW w:w="1172" w:type="dxa"/>
            <w:tcBorders>
              <w:top w:val="nil"/>
              <w:left w:val="nil"/>
              <w:bottom w:val="nil"/>
              <w:right w:val="nil"/>
            </w:tcBorders>
          </w:tcPr>
          <w:p w:rsidR="009C61D5" w:rsidRDefault="009C61D5">
            <w:pPr>
              <w:pStyle w:val="ConsPlusNormal"/>
              <w:jc w:val="center"/>
            </w:pPr>
            <w:r>
              <w:t>0,079</w:t>
            </w:r>
          </w:p>
        </w:tc>
        <w:tc>
          <w:tcPr>
            <w:tcW w:w="1182" w:type="dxa"/>
            <w:tcBorders>
              <w:top w:val="nil"/>
              <w:left w:val="nil"/>
              <w:bottom w:val="nil"/>
              <w:right w:val="nil"/>
            </w:tcBorders>
          </w:tcPr>
          <w:p w:rsidR="009C61D5" w:rsidRDefault="009C61D5">
            <w:pPr>
              <w:pStyle w:val="ConsPlusNormal"/>
              <w:jc w:val="center"/>
            </w:pPr>
            <w:r>
              <w:t>0,081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Северная Осетия - Алания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0,022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0,001</w:t>
            </w:r>
          </w:p>
        </w:tc>
        <w:tc>
          <w:tcPr>
            <w:tcW w:w="1172" w:type="dxa"/>
            <w:tcBorders>
              <w:top w:val="nil"/>
              <w:left w:val="nil"/>
              <w:bottom w:val="nil"/>
              <w:right w:val="nil"/>
            </w:tcBorders>
          </w:tcPr>
          <w:p w:rsidR="009C61D5" w:rsidRDefault="009C61D5">
            <w:pPr>
              <w:pStyle w:val="ConsPlusNormal"/>
              <w:jc w:val="center"/>
            </w:pPr>
            <w:r>
              <w:t>0,032</w:t>
            </w:r>
          </w:p>
        </w:tc>
        <w:tc>
          <w:tcPr>
            <w:tcW w:w="1172" w:type="dxa"/>
            <w:tcBorders>
              <w:top w:val="nil"/>
              <w:left w:val="nil"/>
              <w:bottom w:val="nil"/>
              <w:right w:val="nil"/>
            </w:tcBorders>
          </w:tcPr>
          <w:p w:rsidR="009C61D5" w:rsidRDefault="009C61D5">
            <w:pPr>
              <w:pStyle w:val="ConsPlusNormal"/>
              <w:jc w:val="center"/>
            </w:pPr>
            <w:r>
              <w:t>0,033</w:t>
            </w:r>
          </w:p>
        </w:tc>
        <w:tc>
          <w:tcPr>
            <w:tcW w:w="1172" w:type="dxa"/>
            <w:tcBorders>
              <w:top w:val="nil"/>
              <w:left w:val="nil"/>
              <w:bottom w:val="nil"/>
              <w:right w:val="nil"/>
            </w:tcBorders>
          </w:tcPr>
          <w:p w:rsidR="009C61D5" w:rsidRDefault="009C61D5">
            <w:pPr>
              <w:pStyle w:val="ConsPlusNormal"/>
              <w:jc w:val="center"/>
            </w:pPr>
            <w:r>
              <w:t>0,034</w:t>
            </w:r>
          </w:p>
        </w:tc>
        <w:tc>
          <w:tcPr>
            <w:tcW w:w="1172" w:type="dxa"/>
            <w:tcBorders>
              <w:top w:val="nil"/>
              <w:left w:val="nil"/>
              <w:bottom w:val="nil"/>
              <w:right w:val="nil"/>
            </w:tcBorders>
          </w:tcPr>
          <w:p w:rsidR="009C61D5" w:rsidRDefault="009C61D5">
            <w:pPr>
              <w:pStyle w:val="ConsPlusNormal"/>
              <w:jc w:val="center"/>
            </w:pPr>
            <w:r>
              <w:t>0,035</w:t>
            </w:r>
          </w:p>
        </w:tc>
        <w:tc>
          <w:tcPr>
            <w:tcW w:w="1182" w:type="dxa"/>
            <w:tcBorders>
              <w:top w:val="nil"/>
              <w:left w:val="nil"/>
              <w:bottom w:val="nil"/>
              <w:right w:val="nil"/>
            </w:tcBorders>
          </w:tcPr>
          <w:p w:rsidR="009C61D5" w:rsidRDefault="009C61D5">
            <w:pPr>
              <w:pStyle w:val="ConsPlusNormal"/>
              <w:jc w:val="center"/>
            </w:pPr>
            <w:r>
              <w:t>0,036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0,036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0,087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1 "Организация рыболовства"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Цели: повышение эффективности добычи (вылова) водных биологических ресурсов и обеспечение интересов Российской Федерации в области рыболовства на международном уровне.</w:t>
            </w:r>
          </w:p>
          <w:p w:rsidR="009C61D5" w:rsidRDefault="009C61D5">
            <w:pPr>
              <w:pStyle w:val="ConsPlusNormal"/>
              <w:jc w:val="center"/>
            </w:pPr>
            <w:r>
              <w:lastRenderedPageBreak/>
              <w:t>Задачи: обеспечение условий для полного освоения установленных объемов водных биологических ресурсов российскими пользователями во внутренних водах Российской Федерации, территориальном море Российской Федерации, на континентальном шельфе Российской Федерации, в исключительной экономической зоне Российской Федерации; обеспечение условий для доступа российских пользователей к водным биологическим ресурсам в исключительных экономических зонах иностранных государств; сохранение активного участия Российской Федерации в деятельности международных рыболовных организаций</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lastRenderedPageBreak/>
              <w:t>Показатель "Объем добычи (вылова) водных биологических ресурсов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4500</w:t>
            </w:r>
          </w:p>
        </w:tc>
        <w:tc>
          <w:tcPr>
            <w:tcW w:w="1172" w:type="dxa"/>
            <w:tcBorders>
              <w:top w:val="nil"/>
              <w:left w:val="nil"/>
              <w:bottom w:val="nil"/>
              <w:right w:val="nil"/>
            </w:tcBorders>
          </w:tcPr>
          <w:p w:rsidR="009C61D5" w:rsidRDefault="009C61D5">
            <w:pPr>
              <w:pStyle w:val="ConsPlusNormal"/>
              <w:jc w:val="center"/>
            </w:pPr>
            <w:r>
              <w:t>4951,7</w:t>
            </w:r>
          </w:p>
        </w:tc>
        <w:tc>
          <w:tcPr>
            <w:tcW w:w="1172" w:type="dxa"/>
            <w:tcBorders>
              <w:top w:val="nil"/>
              <w:left w:val="nil"/>
              <w:bottom w:val="nil"/>
              <w:right w:val="nil"/>
            </w:tcBorders>
          </w:tcPr>
          <w:p w:rsidR="009C61D5" w:rsidRDefault="009C61D5">
            <w:pPr>
              <w:pStyle w:val="ConsPlusNormal"/>
              <w:jc w:val="center"/>
            </w:pPr>
            <w:r>
              <w:t>4540</w:t>
            </w:r>
          </w:p>
        </w:tc>
        <w:tc>
          <w:tcPr>
            <w:tcW w:w="1172" w:type="dxa"/>
            <w:tcBorders>
              <w:top w:val="nil"/>
              <w:left w:val="nil"/>
              <w:bottom w:val="nil"/>
              <w:right w:val="nil"/>
            </w:tcBorders>
          </w:tcPr>
          <w:p w:rsidR="009C61D5" w:rsidRDefault="009C61D5">
            <w:pPr>
              <w:pStyle w:val="ConsPlusNormal"/>
              <w:jc w:val="center"/>
            </w:pPr>
            <w:r>
              <w:t>5110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4983,30</w:t>
            </w:r>
          </w:p>
        </w:tc>
        <w:tc>
          <w:tcPr>
            <w:tcW w:w="1172" w:type="dxa"/>
            <w:tcBorders>
              <w:top w:val="nil"/>
              <w:left w:val="nil"/>
              <w:bottom w:val="nil"/>
              <w:right w:val="nil"/>
            </w:tcBorders>
          </w:tcPr>
          <w:p w:rsidR="009C61D5" w:rsidRDefault="009C61D5">
            <w:pPr>
              <w:pStyle w:val="ConsPlusNormal"/>
              <w:jc w:val="center"/>
            </w:pPr>
            <w:r>
              <w:t>5194</w:t>
            </w:r>
          </w:p>
        </w:tc>
        <w:tc>
          <w:tcPr>
            <w:tcW w:w="1172" w:type="dxa"/>
            <w:tcBorders>
              <w:top w:val="nil"/>
              <w:left w:val="nil"/>
              <w:bottom w:val="nil"/>
              <w:right w:val="nil"/>
            </w:tcBorders>
          </w:tcPr>
          <w:p w:rsidR="009C61D5" w:rsidRDefault="009C61D5">
            <w:pPr>
              <w:pStyle w:val="ConsPlusNormal"/>
              <w:jc w:val="center"/>
            </w:pPr>
            <w:r>
              <w:t>5201</w:t>
            </w:r>
          </w:p>
        </w:tc>
        <w:tc>
          <w:tcPr>
            <w:tcW w:w="1172" w:type="dxa"/>
            <w:tcBorders>
              <w:top w:val="nil"/>
              <w:left w:val="nil"/>
              <w:bottom w:val="nil"/>
              <w:right w:val="nil"/>
            </w:tcBorders>
          </w:tcPr>
          <w:p w:rsidR="009C61D5" w:rsidRDefault="009C61D5">
            <w:pPr>
              <w:pStyle w:val="ConsPlusNormal"/>
              <w:jc w:val="center"/>
            </w:pPr>
            <w:r>
              <w:t>5208</w:t>
            </w:r>
          </w:p>
        </w:tc>
        <w:tc>
          <w:tcPr>
            <w:tcW w:w="1172" w:type="dxa"/>
            <w:tcBorders>
              <w:top w:val="nil"/>
              <w:left w:val="nil"/>
              <w:bottom w:val="nil"/>
              <w:right w:val="nil"/>
            </w:tcBorders>
          </w:tcPr>
          <w:p w:rsidR="009C61D5" w:rsidRDefault="009C61D5">
            <w:pPr>
              <w:pStyle w:val="ConsPlusNormal"/>
              <w:jc w:val="center"/>
            </w:pPr>
            <w:r>
              <w:t>5215</w:t>
            </w:r>
          </w:p>
        </w:tc>
        <w:tc>
          <w:tcPr>
            <w:tcW w:w="1182" w:type="dxa"/>
            <w:tcBorders>
              <w:top w:val="nil"/>
              <w:left w:val="nil"/>
              <w:bottom w:val="nil"/>
              <w:right w:val="nil"/>
            </w:tcBorders>
          </w:tcPr>
          <w:p w:rsidR="009C61D5" w:rsidRDefault="009C61D5">
            <w:pPr>
              <w:pStyle w:val="ConsPlusNormal"/>
              <w:jc w:val="center"/>
            </w:pPr>
            <w:r>
              <w:t>5322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4,62</w:t>
            </w:r>
          </w:p>
        </w:tc>
        <w:tc>
          <w:tcPr>
            <w:tcW w:w="1172" w:type="dxa"/>
            <w:tcBorders>
              <w:top w:val="nil"/>
              <w:left w:val="nil"/>
              <w:bottom w:val="nil"/>
              <w:right w:val="nil"/>
            </w:tcBorders>
          </w:tcPr>
          <w:p w:rsidR="009C61D5" w:rsidRDefault="009C61D5">
            <w:pPr>
              <w:pStyle w:val="ConsPlusNormal"/>
              <w:jc w:val="center"/>
            </w:pPr>
            <w:r>
              <w:t>7,807</w:t>
            </w:r>
          </w:p>
        </w:tc>
        <w:tc>
          <w:tcPr>
            <w:tcW w:w="1172" w:type="dxa"/>
            <w:tcBorders>
              <w:top w:val="nil"/>
              <w:left w:val="nil"/>
              <w:bottom w:val="nil"/>
              <w:right w:val="nil"/>
            </w:tcBorders>
          </w:tcPr>
          <w:p w:rsidR="009C61D5" w:rsidRDefault="009C61D5">
            <w:pPr>
              <w:pStyle w:val="ConsPlusNormal"/>
              <w:jc w:val="center"/>
            </w:pPr>
            <w:r>
              <w:t>4,663</w:t>
            </w:r>
          </w:p>
        </w:tc>
        <w:tc>
          <w:tcPr>
            <w:tcW w:w="1172" w:type="dxa"/>
            <w:tcBorders>
              <w:top w:val="nil"/>
              <w:left w:val="nil"/>
              <w:bottom w:val="nil"/>
              <w:right w:val="nil"/>
            </w:tcBorders>
          </w:tcPr>
          <w:p w:rsidR="009C61D5" w:rsidRDefault="009C61D5">
            <w:pPr>
              <w:pStyle w:val="ConsPlusNormal"/>
              <w:jc w:val="center"/>
            </w:pPr>
            <w:r>
              <w:t>6,877</w:t>
            </w:r>
          </w:p>
        </w:tc>
        <w:tc>
          <w:tcPr>
            <w:tcW w:w="1172" w:type="dxa"/>
            <w:tcBorders>
              <w:top w:val="nil"/>
              <w:left w:val="nil"/>
              <w:bottom w:val="nil"/>
              <w:right w:val="nil"/>
            </w:tcBorders>
          </w:tcPr>
          <w:p w:rsidR="009C61D5" w:rsidRDefault="009C61D5">
            <w:pPr>
              <w:pStyle w:val="ConsPlusNormal"/>
              <w:jc w:val="center"/>
            </w:pPr>
            <w:r>
              <w:t>4,703</w:t>
            </w:r>
          </w:p>
        </w:tc>
        <w:tc>
          <w:tcPr>
            <w:tcW w:w="1172" w:type="dxa"/>
            <w:tcBorders>
              <w:top w:val="nil"/>
              <w:left w:val="nil"/>
              <w:bottom w:val="nil"/>
              <w:right w:val="nil"/>
            </w:tcBorders>
          </w:tcPr>
          <w:p w:rsidR="009C61D5" w:rsidRDefault="009C61D5">
            <w:pPr>
              <w:pStyle w:val="ConsPlusNormal"/>
              <w:jc w:val="center"/>
            </w:pPr>
            <w:r>
              <w:t>6,198</w:t>
            </w:r>
          </w:p>
        </w:tc>
        <w:tc>
          <w:tcPr>
            <w:tcW w:w="1172" w:type="dxa"/>
            <w:tcBorders>
              <w:top w:val="nil"/>
              <w:left w:val="nil"/>
              <w:bottom w:val="nil"/>
              <w:right w:val="nil"/>
            </w:tcBorders>
          </w:tcPr>
          <w:p w:rsidR="009C61D5" w:rsidRDefault="009C61D5">
            <w:pPr>
              <w:pStyle w:val="ConsPlusNormal"/>
              <w:jc w:val="center"/>
            </w:pPr>
            <w:r>
              <w:t>4,743</w:t>
            </w:r>
          </w:p>
        </w:tc>
        <w:tc>
          <w:tcPr>
            <w:tcW w:w="1172" w:type="dxa"/>
            <w:tcBorders>
              <w:top w:val="nil"/>
              <w:left w:val="nil"/>
              <w:bottom w:val="nil"/>
              <w:right w:val="nil"/>
            </w:tcBorders>
          </w:tcPr>
          <w:p w:rsidR="009C61D5" w:rsidRDefault="009C61D5">
            <w:pPr>
              <w:pStyle w:val="ConsPlusNormal"/>
              <w:jc w:val="center"/>
            </w:pPr>
            <w:r>
              <w:t>4,720</w:t>
            </w:r>
          </w:p>
        </w:tc>
        <w:tc>
          <w:tcPr>
            <w:tcW w:w="1172" w:type="dxa"/>
            <w:tcBorders>
              <w:top w:val="nil"/>
              <w:left w:val="nil"/>
              <w:bottom w:val="nil"/>
              <w:right w:val="nil"/>
            </w:tcBorders>
          </w:tcPr>
          <w:p w:rsidR="009C61D5" w:rsidRDefault="009C61D5">
            <w:pPr>
              <w:pStyle w:val="ConsPlusNormal"/>
              <w:jc w:val="center"/>
            </w:pPr>
            <w:r>
              <w:t>4,742</w:t>
            </w:r>
          </w:p>
        </w:tc>
        <w:tc>
          <w:tcPr>
            <w:tcW w:w="1172" w:type="dxa"/>
            <w:tcBorders>
              <w:top w:val="nil"/>
              <w:left w:val="nil"/>
              <w:bottom w:val="nil"/>
              <w:right w:val="nil"/>
            </w:tcBorders>
          </w:tcPr>
          <w:p w:rsidR="009C61D5" w:rsidRDefault="009C61D5">
            <w:pPr>
              <w:pStyle w:val="ConsPlusNormal"/>
              <w:jc w:val="center"/>
            </w:pPr>
            <w:r>
              <w:t>4,764</w:t>
            </w:r>
          </w:p>
        </w:tc>
        <w:tc>
          <w:tcPr>
            <w:tcW w:w="1182" w:type="dxa"/>
            <w:tcBorders>
              <w:top w:val="nil"/>
              <w:left w:val="nil"/>
              <w:bottom w:val="nil"/>
              <w:right w:val="nil"/>
            </w:tcBorders>
          </w:tcPr>
          <w:p w:rsidR="009C61D5" w:rsidRDefault="009C61D5">
            <w:pPr>
              <w:pStyle w:val="ConsPlusNormal"/>
              <w:jc w:val="center"/>
            </w:pPr>
            <w:r>
              <w:t>4,786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4,206</w:t>
            </w:r>
          </w:p>
        </w:tc>
        <w:tc>
          <w:tcPr>
            <w:tcW w:w="1172" w:type="dxa"/>
            <w:tcBorders>
              <w:top w:val="nil"/>
              <w:left w:val="nil"/>
              <w:bottom w:val="nil"/>
              <w:right w:val="nil"/>
            </w:tcBorders>
          </w:tcPr>
          <w:p w:rsidR="009C61D5" w:rsidRDefault="009C61D5">
            <w:pPr>
              <w:pStyle w:val="ConsPlusNormal"/>
              <w:jc w:val="center"/>
            </w:pPr>
            <w:r>
              <w:t>7,035</w:t>
            </w:r>
          </w:p>
        </w:tc>
        <w:tc>
          <w:tcPr>
            <w:tcW w:w="1172" w:type="dxa"/>
            <w:tcBorders>
              <w:top w:val="nil"/>
              <w:left w:val="nil"/>
              <w:bottom w:val="nil"/>
              <w:right w:val="nil"/>
            </w:tcBorders>
          </w:tcPr>
          <w:p w:rsidR="009C61D5" w:rsidRDefault="009C61D5">
            <w:pPr>
              <w:pStyle w:val="ConsPlusNormal"/>
              <w:jc w:val="center"/>
            </w:pPr>
            <w:r>
              <w:t>4,246</w:t>
            </w:r>
          </w:p>
        </w:tc>
        <w:tc>
          <w:tcPr>
            <w:tcW w:w="1172" w:type="dxa"/>
            <w:tcBorders>
              <w:top w:val="nil"/>
              <w:left w:val="nil"/>
              <w:bottom w:val="nil"/>
              <w:right w:val="nil"/>
            </w:tcBorders>
          </w:tcPr>
          <w:p w:rsidR="009C61D5" w:rsidRDefault="009C61D5">
            <w:pPr>
              <w:pStyle w:val="ConsPlusNormal"/>
              <w:jc w:val="center"/>
            </w:pPr>
            <w:r>
              <w:t>5,936</w:t>
            </w:r>
          </w:p>
        </w:tc>
        <w:tc>
          <w:tcPr>
            <w:tcW w:w="1172" w:type="dxa"/>
            <w:tcBorders>
              <w:top w:val="nil"/>
              <w:left w:val="nil"/>
              <w:bottom w:val="nil"/>
              <w:right w:val="nil"/>
            </w:tcBorders>
          </w:tcPr>
          <w:p w:rsidR="009C61D5" w:rsidRDefault="009C61D5">
            <w:pPr>
              <w:pStyle w:val="ConsPlusNormal"/>
              <w:jc w:val="center"/>
            </w:pPr>
            <w:r>
              <w:t>4,282</w:t>
            </w:r>
          </w:p>
        </w:tc>
        <w:tc>
          <w:tcPr>
            <w:tcW w:w="1172" w:type="dxa"/>
            <w:tcBorders>
              <w:top w:val="nil"/>
              <w:left w:val="nil"/>
              <w:bottom w:val="nil"/>
              <w:right w:val="nil"/>
            </w:tcBorders>
          </w:tcPr>
          <w:p w:rsidR="009C61D5" w:rsidRDefault="009C61D5">
            <w:pPr>
              <w:pStyle w:val="ConsPlusNormal"/>
              <w:jc w:val="center"/>
            </w:pPr>
            <w:r>
              <w:t>5,8</w:t>
            </w:r>
          </w:p>
        </w:tc>
        <w:tc>
          <w:tcPr>
            <w:tcW w:w="1172" w:type="dxa"/>
            <w:tcBorders>
              <w:top w:val="nil"/>
              <w:left w:val="nil"/>
              <w:bottom w:val="nil"/>
              <w:right w:val="nil"/>
            </w:tcBorders>
          </w:tcPr>
          <w:p w:rsidR="009C61D5" w:rsidRDefault="009C61D5">
            <w:pPr>
              <w:pStyle w:val="ConsPlusNormal"/>
              <w:jc w:val="center"/>
            </w:pPr>
            <w:r>
              <w:t>4,318</w:t>
            </w:r>
          </w:p>
        </w:tc>
        <w:tc>
          <w:tcPr>
            <w:tcW w:w="1172" w:type="dxa"/>
            <w:tcBorders>
              <w:top w:val="nil"/>
              <w:left w:val="nil"/>
              <w:bottom w:val="nil"/>
              <w:right w:val="nil"/>
            </w:tcBorders>
          </w:tcPr>
          <w:p w:rsidR="009C61D5" w:rsidRDefault="009C61D5">
            <w:pPr>
              <w:pStyle w:val="ConsPlusNormal"/>
              <w:jc w:val="center"/>
            </w:pPr>
            <w:r>
              <w:t>4,318</w:t>
            </w:r>
          </w:p>
        </w:tc>
        <w:tc>
          <w:tcPr>
            <w:tcW w:w="1172" w:type="dxa"/>
            <w:tcBorders>
              <w:top w:val="nil"/>
              <w:left w:val="nil"/>
              <w:bottom w:val="nil"/>
              <w:right w:val="nil"/>
            </w:tcBorders>
          </w:tcPr>
          <w:p w:rsidR="009C61D5" w:rsidRDefault="009C61D5">
            <w:pPr>
              <w:pStyle w:val="ConsPlusNormal"/>
              <w:jc w:val="center"/>
            </w:pPr>
            <w:r>
              <w:t>4,338</w:t>
            </w:r>
          </w:p>
        </w:tc>
        <w:tc>
          <w:tcPr>
            <w:tcW w:w="1172" w:type="dxa"/>
            <w:tcBorders>
              <w:top w:val="nil"/>
              <w:left w:val="nil"/>
              <w:bottom w:val="nil"/>
              <w:right w:val="nil"/>
            </w:tcBorders>
          </w:tcPr>
          <w:p w:rsidR="009C61D5" w:rsidRDefault="009C61D5">
            <w:pPr>
              <w:pStyle w:val="ConsPlusNormal"/>
              <w:jc w:val="center"/>
            </w:pPr>
            <w:r>
              <w:t>4,358</w:t>
            </w:r>
          </w:p>
        </w:tc>
        <w:tc>
          <w:tcPr>
            <w:tcW w:w="1182" w:type="dxa"/>
            <w:tcBorders>
              <w:top w:val="nil"/>
              <w:left w:val="nil"/>
              <w:bottom w:val="nil"/>
              <w:right w:val="nil"/>
            </w:tcBorders>
          </w:tcPr>
          <w:p w:rsidR="009C61D5" w:rsidRDefault="009C61D5">
            <w:pPr>
              <w:pStyle w:val="ConsPlusNormal"/>
              <w:jc w:val="center"/>
            </w:pPr>
            <w:r>
              <w:t>4,378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0,414</w:t>
            </w:r>
          </w:p>
        </w:tc>
        <w:tc>
          <w:tcPr>
            <w:tcW w:w="1172" w:type="dxa"/>
            <w:tcBorders>
              <w:top w:val="nil"/>
              <w:left w:val="nil"/>
              <w:bottom w:val="nil"/>
              <w:right w:val="nil"/>
            </w:tcBorders>
          </w:tcPr>
          <w:p w:rsidR="009C61D5" w:rsidRDefault="009C61D5">
            <w:pPr>
              <w:pStyle w:val="ConsPlusNormal"/>
              <w:jc w:val="center"/>
            </w:pPr>
            <w:r>
              <w:t>0,772</w:t>
            </w:r>
          </w:p>
        </w:tc>
        <w:tc>
          <w:tcPr>
            <w:tcW w:w="1172" w:type="dxa"/>
            <w:tcBorders>
              <w:top w:val="nil"/>
              <w:left w:val="nil"/>
              <w:bottom w:val="nil"/>
              <w:right w:val="nil"/>
            </w:tcBorders>
          </w:tcPr>
          <w:p w:rsidR="009C61D5" w:rsidRDefault="009C61D5">
            <w:pPr>
              <w:pStyle w:val="ConsPlusNormal"/>
              <w:jc w:val="center"/>
            </w:pPr>
            <w:r>
              <w:t>0,417</w:t>
            </w:r>
          </w:p>
        </w:tc>
        <w:tc>
          <w:tcPr>
            <w:tcW w:w="1172" w:type="dxa"/>
            <w:tcBorders>
              <w:top w:val="nil"/>
              <w:left w:val="nil"/>
              <w:bottom w:val="nil"/>
              <w:right w:val="nil"/>
            </w:tcBorders>
          </w:tcPr>
          <w:p w:rsidR="009C61D5" w:rsidRDefault="009C61D5">
            <w:pPr>
              <w:pStyle w:val="ConsPlusNormal"/>
              <w:jc w:val="center"/>
            </w:pPr>
            <w:r>
              <w:t>0,941</w:t>
            </w:r>
          </w:p>
        </w:tc>
        <w:tc>
          <w:tcPr>
            <w:tcW w:w="1172" w:type="dxa"/>
            <w:tcBorders>
              <w:top w:val="nil"/>
              <w:left w:val="nil"/>
              <w:bottom w:val="nil"/>
              <w:right w:val="nil"/>
            </w:tcBorders>
          </w:tcPr>
          <w:p w:rsidR="009C61D5" w:rsidRDefault="009C61D5">
            <w:pPr>
              <w:pStyle w:val="ConsPlusNormal"/>
              <w:jc w:val="center"/>
            </w:pPr>
            <w:r>
              <w:t>0,421</w:t>
            </w:r>
          </w:p>
        </w:tc>
        <w:tc>
          <w:tcPr>
            <w:tcW w:w="1172" w:type="dxa"/>
            <w:tcBorders>
              <w:top w:val="nil"/>
              <w:left w:val="nil"/>
              <w:bottom w:val="nil"/>
              <w:right w:val="nil"/>
            </w:tcBorders>
          </w:tcPr>
          <w:p w:rsidR="009C61D5" w:rsidRDefault="009C61D5">
            <w:pPr>
              <w:pStyle w:val="ConsPlusNormal"/>
              <w:jc w:val="center"/>
            </w:pPr>
            <w:r>
              <w:t>0,398</w:t>
            </w:r>
          </w:p>
        </w:tc>
        <w:tc>
          <w:tcPr>
            <w:tcW w:w="1172" w:type="dxa"/>
            <w:tcBorders>
              <w:top w:val="nil"/>
              <w:left w:val="nil"/>
              <w:bottom w:val="nil"/>
              <w:right w:val="nil"/>
            </w:tcBorders>
          </w:tcPr>
          <w:p w:rsidR="009C61D5" w:rsidRDefault="009C61D5">
            <w:pPr>
              <w:pStyle w:val="ConsPlusNormal"/>
              <w:jc w:val="center"/>
            </w:pPr>
            <w:r>
              <w:t>0,425</w:t>
            </w:r>
          </w:p>
        </w:tc>
        <w:tc>
          <w:tcPr>
            <w:tcW w:w="1172" w:type="dxa"/>
            <w:tcBorders>
              <w:top w:val="nil"/>
              <w:left w:val="nil"/>
              <w:bottom w:val="nil"/>
              <w:right w:val="nil"/>
            </w:tcBorders>
          </w:tcPr>
          <w:p w:rsidR="009C61D5" w:rsidRDefault="009C61D5">
            <w:pPr>
              <w:pStyle w:val="ConsPlusNormal"/>
              <w:jc w:val="center"/>
            </w:pPr>
            <w:r>
              <w:t>0,402</w:t>
            </w:r>
          </w:p>
        </w:tc>
        <w:tc>
          <w:tcPr>
            <w:tcW w:w="1172" w:type="dxa"/>
            <w:tcBorders>
              <w:top w:val="nil"/>
              <w:left w:val="nil"/>
              <w:bottom w:val="nil"/>
              <w:right w:val="nil"/>
            </w:tcBorders>
          </w:tcPr>
          <w:p w:rsidR="009C61D5" w:rsidRDefault="009C61D5">
            <w:pPr>
              <w:pStyle w:val="ConsPlusNormal"/>
              <w:jc w:val="center"/>
            </w:pPr>
            <w:r>
              <w:t>0,404</w:t>
            </w:r>
          </w:p>
        </w:tc>
        <w:tc>
          <w:tcPr>
            <w:tcW w:w="1172" w:type="dxa"/>
            <w:tcBorders>
              <w:top w:val="nil"/>
              <w:left w:val="nil"/>
              <w:bottom w:val="nil"/>
              <w:right w:val="nil"/>
            </w:tcBorders>
          </w:tcPr>
          <w:p w:rsidR="009C61D5" w:rsidRDefault="009C61D5">
            <w:pPr>
              <w:pStyle w:val="ConsPlusNormal"/>
              <w:jc w:val="center"/>
            </w:pPr>
            <w:r>
              <w:t>0,406</w:t>
            </w:r>
          </w:p>
        </w:tc>
        <w:tc>
          <w:tcPr>
            <w:tcW w:w="1182" w:type="dxa"/>
            <w:tcBorders>
              <w:top w:val="nil"/>
              <w:left w:val="nil"/>
              <w:bottom w:val="nil"/>
              <w:right w:val="nil"/>
            </w:tcBorders>
          </w:tcPr>
          <w:p w:rsidR="009C61D5" w:rsidRDefault="009C61D5">
            <w:pPr>
              <w:pStyle w:val="ConsPlusNormal"/>
              <w:jc w:val="center"/>
            </w:pPr>
            <w:r>
              <w:t>0,41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2 "Развитие аквакультуры"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восстановление и сохранение ресурсно-сырьевой базы рыболовства, в том числе путем искусственного воспроизводства водных биологических ресурсов и стимулирования развития аквакультуры.</w:t>
            </w:r>
          </w:p>
          <w:p w:rsidR="009C61D5" w:rsidRDefault="009C61D5">
            <w:pPr>
              <w:pStyle w:val="ConsPlusNormal"/>
              <w:jc w:val="center"/>
            </w:pPr>
            <w:r>
              <w:t>Задачи: создание условий для ускоренного развития аквакультуры в Российской Федерации; сохранение биологического разнообразия и увеличение численности водных биологических ресурсов; проведения мероприятий по улучшению показателей гидрологического, гидрогеохимического, экологического состояния водных объектов в целях создания условий для сохранения и рационального использования водных биоресурсов, а также обеспечения производства продукции аквакультуры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производства продукции товарной аквакультуры, включая посадочный материал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203</w:t>
            </w:r>
          </w:p>
        </w:tc>
        <w:tc>
          <w:tcPr>
            <w:tcW w:w="1172" w:type="dxa"/>
            <w:tcBorders>
              <w:top w:val="nil"/>
              <w:left w:val="nil"/>
              <w:bottom w:val="nil"/>
              <w:right w:val="nil"/>
            </w:tcBorders>
          </w:tcPr>
          <w:p w:rsidR="009C61D5" w:rsidRDefault="009C61D5">
            <w:pPr>
              <w:pStyle w:val="ConsPlusNormal"/>
              <w:jc w:val="center"/>
            </w:pPr>
            <w:r>
              <w:t>219,7</w:t>
            </w:r>
          </w:p>
        </w:tc>
        <w:tc>
          <w:tcPr>
            <w:tcW w:w="1172" w:type="dxa"/>
            <w:tcBorders>
              <w:top w:val="nil"/>
              <w:left w:val="nil"/>
              <w:bottom w:val="nil"/>
              <w:right w:val="nil"/>
            </w:tcBorders>
          </w:tcPr>
          <w:p w:rsidR="009C61D5" w:rsidRDefault="009C61D5">
            <w:pPr>
              <w:pStyle w:val="ConsPlusNormal"/>
              <w:jc w:val="center"/>
            </w:pPr>
            <w:r>
              <w:t>207,3</w:t>
            </w:r>
          </w:p>
        </w:tc>
        <w:tc>
          <w:tcPr>
            <w:tcW w:w="1172" w:type="dxa"/>
            <w:tcBorders>
              <w:top w:val="nil"/>
              <w:left w:val="nil"/>
              <w:bottom w:val="nil"/>
              <w:right w:val="nil"/>
            </w:tcBorders>
          </w:tcPr>
          <w:p w:rsidR="009C61D5" w:rsidRDefault="009C61D5">
            <w:pPr>
              <w:pStyle w:val="ConsPlusNormal"/>
              <w:jc w:val="center"/>
            </w:pPr>
            <w:r>
              <w:t>238,7</w:t>
            </w:r>
          </w:p>
        </w:tc>
        <w:tc>
          <w:tcPr>
            <w:tcW w:w="1172" w:type="dxa"/>
            <w:tcBorders>
              <w:top w:val="nil"/>
              <w:left w:val="nil"/>
              <w:bottom w:val="nil"/>
              <w:right w:val="nil"/>
            </w:tcBorders>
          </w:tcPr>
          <w:p w:rsidR="009C61D5" w:rsidRDefault="009C61D5">
            <w:pPr>
              <w:pStyle w:val="ConsPlusNormal"/>
              <w:jc w:val="center"/>
            </w:pPr>
            <w:r>
              <w:t>215,6</w:t>
            </w:r>
          </w:p>
        </w:tc>
        <w:tc>
          <w:tcPr>
            <w:tcW w:w="1172" w:type="dxa"/>
            <w:tcBorders>
              <w:top w:val="nil"/>
              <w:left w:val="nil"/>
              <w:bottom w:val="nil"/>
              <w:right w:val="nil"/>
            </w:tcBorders>
          </w:tcPr>
          <w:p w:rsidR="009C61D5" w:rsidRDefault="009C61D5">
            <w:pPr>
              <w:pStyle w:val="ConsPlusNormal"/>
              <w:jc w:val="center"/>
            </w:pPr>
            <w:r>
              <w:t>286,8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20,16</w:t>
            </w:r>
          </w:p>
        </w:tc>
        <w:tc>
          <w:tcPr>
            <w:tcW w:w="1172" w:type="dxa"/>
            <w:tcBorders>
              <w:top w:val="nil"/>
              <w:left w:val="nil"/>
              <w:bottom w:val="nil"/>
              <w:right w:val="nil"/>
            </w:tcBorders>
          </w:tcPr>
          <w:p w:rsidR="009C61D5" w:rsidRDefault="009C61D5">
            <w:pPr>
              <w:pStyle w:val="ConsPlusNormal"/>
              <w:jc w:val="center"/>
            </w:pPr>
            <w:r>
              <w:t>18,859</w:t>
            </w:r>
          </w:p>
        </w:tc>
        <w:tc>
          <w:tcPr>
            <w:tcW w:w="1172" w:type="dxa"/>
            <w:tcBorders>
              <w:top w:val="nil"/>
              <w:left w:val="nil"/>
              <w:bottom w:val="nil"/>
              <w:right w:val="nil"/>
            </w:tcBorders>
          </w:tcPr>
          <w:p w:rsidR="009C61D5" w:rsidRDefault="009C61D5">
            <w:pPr>
              <w:pStyle w:val="ConsPlusNormal"/>
              <w:jc w:val="center"/>
            </w:pPr>
            <w:r>
              <w:t>21,505</w:t>
            </w:r>
          </w:p>
        </w:tc>
        <w:tc>
          <w:tcPr>
            <w:tcW w:w="1172" w:type="dxa"/>
            <w:tcBorders>
              <w:top w:val="nil"/>
              <w:left w:val="nil"/>
              <w:bottom w:val="nil"/>
              <w:right w:val="nil"/>
            </w:tcBorders>
          </w:tcPr>
          <w:p w:rsidR="009C61D5" w:rsidRDefault="009C61D5">
            <w:pPr>
              <w:pStyle w:val="ConsPlusNormal"/>
              <w:jc w:val="center"/>
            </w:pPr>
            <w:r>
              <w:t>20,273</w:t>
            </w:r>
          </w:p>
        </w:tc>
        <w:tc>
          <w:tcPr>
            <w:tcW w:w="1172" w:type="dxa"/>
            <w:tcBorders>
              <w:top w:val="nil"/>
              <w:left w:val="nil"/>
              <w:bottom w:val="nil"/>
              <w:right w:val="nil"/>
            </w:tcBorders>
          </w:tcPr>
          <w:p w:rsidR="009C61D5" w:rsidRDefault="009C61D5">
            <w:pPr>
              <w:pStyle w:val="ConsPlusNormal"/>
              <w:jc w:val="center"/>
            </w:pPr>
            <w:r>
              <w:t>20,984</w:t>
            </w:r>
          </w:p>
        </w:tc>
        <w:tc>
          <w:tcPr>
            <w:tcW w:w="1172" w:type="dxa"/>
            <w:tcBorders>
              <w:top w:val="nil"/>
              <w:left w:val="nil"/>
              <w:bottom w:val="nil"/>
              <w:right w:val="nil"/>
            </w:tcBorders>
          </w:tcPr>
          <w:p w:rsidR="009C61D5" w:rsidRDefault="009C61D5">
            <w:pPr>
              <w:pStyle w:val="ConsPlusNormal"/>
              <w:jc w:val="center"/>
            </w:pPr>
            <w:r>
              <w:t>23,408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3,95</w:t>
            </w:r>
          </w:p>
        </w:tc>
        <w:tc>
          <w:tcPr>
            <w:tcW w:w="1172" w:type="dxa"/>
            <w:tcBorders>
              <w:top w:val="nil"/>
              <w:left w:val="nil"/>
              <w:bottom w:val="nil"/>
              <w:right w:val="nil"/>
            </w:tcBorders>
          </w:tcPr>
          <w:p w:rsidR="009C61D5" w:rsidRDefault="009C61D5">
            <w:pPr>
              <w:pStyle w:val="ConsPlusNormal"/>
              <w:jc w:val="center"/>
            </w:pPr>
            <w:r>
              <w:t>4,305</w:t>
            </w:r>
          </w:p>
        </w:tc>
        <w:tc>
          <w:tcPr>
            <w:tcW w:w="1172" w:type="dxa"/>
            <w:tcBorders>
              <w:top w:val="nil"/>
              <w:left w:val="nil"/>
              <w:bottom w:val="nil"/>
              <w:right w:val="nil"/>
            </w:tcBorders>
          </w:tcPr>
          <w:p w:rsidR="009C61D5" w:rsidRDefault="009C61D5">
            <w:pPr>
              <w:pStyle w:val="ConsPlusNormal"/>
              <w:jc w:val="center"/>
            </w:pPr>
            <w:r>
              <w:t>4,495</w:t>
            </w:r>
          </w:p>
        </w:tc>
        <w:tc>
          <w:tcPr>
            <w:tcW w:w="1172" w:type="dxa"/>
            <w:tcBorders>
              <w:top w:val="nil"/>
              <w:left w:val="nil"/>
              <w:bottom w:val="nil"/>
              <w:right w:val="nil"/>
            </w:tcBorders>
          </w:tcPr>
          <w:p w:rsidR="009C61D5" w:rsidRDefault="009C61D5">
            <w:pPr>
              <w:pStyle w:val="ConsPlusNormal"/>
              <w:jc w:val="center"/>
            </w:pPr>
            <w:r>
              <w:t>4,852</w:t>
            </w:r>
          </w:p>
        </w:tc>
        <w:tc>
          <w:tcPr>
            <w:tcW w:w="1172" w:type="dxa"/>
            <w:tcBorders>
              <w:top w:val="nil"/>
              <w:left w:val="nil"/>
              <w:bottom w:val="nil"/>
              <w:right w:val="nil"/>
            </w:tcBorders>
          </w:tcPr>
          <w:p w:rsidR="009C61D5" w:rsidRDefault="009C61D5">
            <w:pPr>
              <w:pStyle w:val="ConsPlusNormal"/>
              <w:jc w:val="center"/>
            </w:pPr>
            <w:r>
              <w:t>4,84</w:t>
            </w:r>
          </w:p>
        </w:tc>
        <w:tc>
          <w:tcPr>
            <w:tcW w:w="1172" w:type="dxa"/>
            <w:tcBorders>
              <w:top w:val="nil"/>
              <w:left w:val="nil"/>
              <w:bottom w:val="nil"/>
              <w:right w:val="nil"/>
            </w:tcBorders>
          </w:tcPr>
          <w:p w:rsidR="009C61D5" w:rsidRDefault="009C61D5">
            <w:pPr>
              <w:pStyle w:val="ConsPlusNormal"/>
              <w:jc w:val="center"/>
            </w:pPr>
            <w:r>
              <w:t>5,732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Ингушетия</w:t>
            </w: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jc w:val="center"/>
            </w:pPr>
            <w:r>
              <w:t>0,011</w:t>
            </w: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pPr>
          </w:p>
        </w:tc>
        <w:tc>
          <w:tcPr>
            <w:tcW w:w="1172" w:type="dxa"/>
            <w:tcBorders>
              <w:top w:val="nil"/>
              <w:left w:val="nil"/>
              <w:bottom w:val="nil"/>
              <w:right w:val="nil"/>
            </w:tcBorders>
          </w:tcPr>
          <w:p w:rsidR="009C61D5" w:rsidRDefault="009C61D5">
            <w:pPr>
              <w:pStyle w:val="ConsPlusNormal"/>
            </w:pPr>
          </w:p>
        </w:tc>
        <w:tc>
          <w:tcPr>
            <w:tcW w:w="1182"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2,9</w:t>
            </w:r>
          </w:p>
        </w:tc>
        <w:tc>
          <w:tcPr>
            <w:tcW w:w="1172" w:type="dxa"/>
            <w:tcBorders>
              <w:top w:val="nil"/>
              <w:left w:val="nil"/>
              <w:bottom w:val="nil"/>
              <w:right w:val="nil"/>
            </w:tcBorders>
          </w:tcPr>
          <w:p w:rsidR="009C61D5" w:rsidRDefault="009C61D5">
            <w:pPr>
              <w:pStyle w:val="ConsPlusNormal"/>
              <w:jc w:val="center"/>
            </w:pPr>
            <w:r>
              <w:t>2,49</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2,503</w:t>
            </w:r>
          </w:p>
        </w:tc>
        <w:tc>
          <w:tcPr>
            <w:tcW w:w="1172" w:type="dxa"/>
            <w:tcBorders>
              <w:top w:val="nil"/>
              <w:left w:val="nil"/>
              <w:bottom w:val="nil"/>
              <w:right w:val="nil"/>
            </w:tcBorders>
          </w:tcPr>
          <w:p w:rsidR="009C61D5" w:rsidRDefault="009C61D5">
            <w:pPr>
              <w:pStyle w:val="ConsPlusNormal"/>
              <w:jc w:val="center"/>
            </w:pPr>
            <w:r>
              <w:t>2,59</w:t>
            </w:r>
          </w:p>
        </w:tc>
        <w:tc>
          <w:tcPr>
            <w:tcW w:w="1172" w:type="dxa"/>
            <w:tcBorders>
              <w:top w:val="nil"/>
              <w:left w:val="nil"/>
              <w:bottom w:val="nil"/>
              <w:right w:val="nil"/>
            </w:tcBorders>
          </w:tcPr>
          <w:p w:rsidR="009C61D5" w:rsidRDefault="009C61D5">
            <w:pPr>
              <w:pStyle w:val="ConsPlusNormal"/>
              <w:jc w:val="center"/>
            </w:pPr>
            <w:r>
              <w:t>3,335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Карачаево-Черкесская Республика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0,004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0,03</w:t>
            </w:r>
          </w:p>
        </w:tc>
        <w:tc>
          <w:tcPr>
            <w:tcW w:w="1172" w:type="dxa"/>
            <w:tcBorders>
              <w:top w:val="nil"/>
              <w:left w:val="nil"/>
              <w:bottom w:val="nil"/>
              <w:right w:val="nil"/>
            </w:tcBorders>
          </w:tcPr>
          <w:p w:rsidR="009C61D5" w:rsidRDefault="009C61D5">
            <w:pPr>
              <w:pStyle w:val="ConsPlusNormal"/>
              <w:jc w:val="center"/>
            </w:pPr>
            <w:r>
              <w:t>0,004</w:t>
            </w:r>
          </w:p>
        </w:tc>
        <w:tc>
          <w:tcPr>
            <w:tcW w:w="1172" w:type="dxa"/>
            <w:tcBorders>
              <w:top w:val="nil"/>
              <w:left w:val="nil"/>
              <w:bottom w:val="nil"/>
              <w:right w:val="nil"/>
            </w:tcBorders>
          </w:tcPr>
          <w:p w:rsidR="009C61D5" w:rsidRDefault="009C61D5">
            <w:pPr>
              <w:pStyle w:val="ConsPlusNormal"/>
              <w:jc w:val="center"/>
            </w:pPr>
            <w:r>
              <w:t>0,027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Северная Осетия - Алания</w:t>
            </w:r>
          </w:p>
        </w:tc>
        <w:tc>
          <w:tcPr>
            <w:tcW w:w="1172" w:type="dxa"/>
            <w:tcBorders>
              <w:top w:val="nil"/>
              <w:left w:val="nil"/>
              <w:bottom w:val="nil"/>
              <w:right w:val="nil"/>
            </w:tcBorders>
          </w:tcPr>
          <w:p w:rsidR="009C61D5" w:rsidRDefault="009C61D5">
            <w:pPr>
              <w:pStyle w:val="ConsPlusNormal"/>
              <w:jc w:val="center"/>
            </w:pPr>
            <w:r>
              <w:t>2,95</w:t>
            </w:r>
          </w:p>
        </w:tc>
        <w:tc>
          <w:tcPr>
            <w:tcW w:w="1172" w:type="dxa"/>
            <w:tcBorders>
              <w:top w:val="nil"/>
              <w:left w:val="nil"/>
              <w:bottom w:val="nil"/>
              <w:right w:val="nil"/>
            </w:tcBorders>
          </w:tcPr>
          <w:p w:rsidR="009C61D5" w:rsidRDefault="009C61D5">
            <w:pPr>
              <w:pStyle w:val="ConsPlusNormal"/>
              <w:jc w:val="center"/>
            </w:pPr>
            <w:r>
              <w:t>0,346</w:t>
            </w:r>
          </w:p>
        </w:tc>
        <w:tc>
          <w:tcPr>
            <w:tcW w:w="1172" w:type="dxa"/>
            <w:tcBorders>
              <w:top w:val="nil"/>
              <w:left w:val="nil"/>
              <w:bottom w:val="nil"/>
              <w:right w:val="nil"/>
            </w:tcBorders>
          </w:tcPr>
          <w:p w:rsidR="009C61D5" w:rsidRDefault="009C61D5">
            <w:pPr>
              <w:pStyle w:val="ConsPlusNormal"/>
              <w:jc w:val="center"/>
            </w:pPr>
            <w:r>
              <w:t>3,15</w:t>
            </w:r>
          </w:p>
        </w:tc>
        <w:tc>
          <w:tcPr>
            <w:tcW w:w="1172" w:type="dxa"/>
            <w:tcBorders>
              <w:top w:val="nil"/>
              <w:left w:val="nil"/>
              <w:bottom w:val="nil"/>
              <w:right w:val="nil"/>
            </w:tcBorders>
          </w:tcPr>
          <w:p w:rsidR="009C61D5" w:rsidRDefault="009C61D5">
            <w:pPr>
              <w:pStyle w:val="ConsPlusNormal"/>
              <w:jc w:val="center"/>
            </w:pPr>
            <w:r>
              <w:t>0,978</w:t>
            </w:r>
          </w:p>
        </w:tc>
        <w:tc>
          <w:tcPr>
            <w:tcW w:w="1172" w:type="dxa"/>
            <w:tcBorders>
              <w:top w:val="nil"/>
              <w:left w:val="nil"/>
              <w:bottom w:val="nil"/>
              <w:right w:val="nil"/>
            </w:tcBorders>
          </w:tcPr>
          <w:p w:rsidR="009C61D5" w:rsidRDefault="009C61D5">
            <w:pPr>
              <w:pStyle w:val="ConsPlusNormal"/>
              <w:jc w:val="center"/>
            </w:pPr>
            <w:r>
              <w:t>0,39</w:t>
            </w:r>
          </w:p>
        </w:tc>
        <w:tc>
          <w:tcPr>
            <w:tcW w:w="1172" w:type="dxa"/>
            <w:tcBorders>
              <w:top w:val="nil"/>
              <w:left w:val="nil"/>
              <w:bottom w:val="nil"/>
              <w:right w:val="nil"/>
            </w:tcBorders>
          </w:tcPr>
          <w:p w:rsidR="009C61D5" w:rsidRDefault="009C61D5">
            <w:pPr>
              <w:pStyle w:val="ConsPlusNormal"/>
              <w:jc w:val="center"/>
            </w:pPr>
            <w:r>
              <w:t>2,524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Чеченская Республика</w:t>
            </w:r>
          </w:p>
        </w:tc>
        <w:tc>
          <w:tcPr>
            <w:tcW w:w="1172" w:type="dxa"/>
            <w:tcBorders>
              <w:top w:val="nil"/>
              <w:left w:val="nil"/>
              <w:bottom w:val="nil"/>
              <w:right w:val="nil"/>
            </w:tcBorders>
          </w:tcPr>
          <w:p w:rsidR="009C61D5" w:rsidRDefault="009C61D5">
            <w:pPr>
              <w:pStyle w:val="ConsPlusNormal"/>
              <w:jc w:val="center"/>
            </w:pPr>
            <w:r>
              <w:t>0,4</w:t>
            </w:r>
          </w:p>
        </w:tc>
        <w:tc>
          <w:tcPr>
            <w:tcW w:w="1172" w:type="dxa"/>
            <w:tcBorders>
              <w:top w:val="nil"/>
              <w:left w:val="nil"/>
              <w:bottom w:val="nil"/>
              <w:right w:val="nil"/>
            </w:tcBorders>
          </w:tcPr>
          <w:p w:rsidR="009C61D5" w:rsidRDefault="009C61D5">
            <w:pPr>
              <w:pStyle w:val="ConsPlusNormal"/>
              <w:jc w:val="center"/>
            </w:pPr>
            <w:r>
              <w:t>0,033</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0,123</w:t>
            </w:r>
          </w:p>
        </w:tc>
        <w:tc>
          <w:tcPr>
            <w:tcW w:w="1172" w:type="dxa"/>
            <w:tcBorders>
              <w:top w:val="nil"/>
              <w:left w:val="nil"/>
              <w:bottom w:val="nil"/>
              <w:right w:val="nil"/>
            </w:tcBorders>
          </w:tcPr>
          <w:p w:rsidR="009C61D5" w:rsidRDefault="009C61D5">
            <w:pPr>
              <w:pStyle w:val="ConsPlusNormal"/>
              <w:jc w:val="center"/>
            </w:pPr>
            <w:r>
              <w:t>0,04</w:t>
            </w:r>
          </w:p>
        </w:tc>
        <w:tc>
          <w:tcPr>
            <w:tcW w:w="1172" w:type="dxa"/>
            <w:tcBorders>
              <w:top w:val="nil"/>
              <w:left w:val="nil"/>
              <w:bottom w:val="nil"/>
              <w:right w:val="nil"/>
            </w:tcBorders>
          </w:tcPr>
          <w:p w:rsidR="009C61D5" w:rsidRDefault="009C61D5">
            <w:pPr>
              <w:pStyle w:val="ConsPlusNormal"/>
              <w:jc w:val="center"/>
            </w:pPr>
            <w:r>
              <w:t>0,173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9,96</w:t>
            </w:r>
          </w:p>
        </w:tc>
        <w:tc>
          <w:tcPr>
            <w:tcW w:w="1172" w:type="dxa"/>
            <w:tcBorders>
              <w:top w:val="nil"/>
              <w:left w:val="nil"/>
              <w:bottom w:val="nil"/>
              <w:right w:val="nil"/>
            </w:tcBorders>
          </w:tcPr>
          <w:p w:rsidR="009C61D5" w:rsidRDefault="009C61D5">
            <w:pPr>
              <w:pStyle w:val="ConsPlusNormal"/>
              <w:jc w:val="center"/>
            </w:pPr>
            <w:r>
              <w:t>11,681</w:t>
            </w:r>
          </w:p>
        </w:tc>
        <w:tc>
          <w:tcPr>
            <w:tcW w:w="1172" w:type="dxa"/>
            <w:tcBorders>
              <w:top w:val="nil"/>
              <w:left w:val="nil"/>
              <w:bottom w:val="nil"/>
              <w:right w:val="nil"/>
            </w:tcBorders>
          </w:tcPr>
          <w:p w:rsidR="009C61D5" w:rsidRDefault="009C61D5">
            <w:pPr>
              <w:pStyle w:val="ConsPlusNormal"/>
              <w:jc w:val="center"/>
            </w:pPr>
            <w:r>
              <w:t>10,36</w:t>
            </w:r>
          </w:p>
        </w:tc>
        <w:tc>
          <w:tcPr>
            <w:tcW w:w="1172" w:type="dxa"/>
            <w:tcBorders>
              <w:top w:val="nil"/>
              <w:left w:val="nil"/>
              <w:bottom w:val="nil"/>
              <w:right w:val="nil"/>
            </w:tcBorders>
          </w:tcPr>
          <w:p w:rsidR="009C61D5" w:rsidRDefault="009C61D5">
            <w:pPr>
              <w:pStyle w:val="ConsPlusNormal"/>
              <w:jc w:val="center"/>
            </w:pPr>
            <w:r>
              <w:t>11,787</w:t>
            </w:r>
          </w:p>
        </w:tc>
        <w:tc>
          <w:tcPr>
            <w:tcW w:w="1172" w:type="dxa"/>
            <w:tcBorders>
              <w:top w:val="nil"/>
              <w:left w:val="nil"/>
              <w:bottom w:val="nil"/>
              <w:right w:val="nil"/>
            </w:tcBorders>
          </w:tcPr>
          <w:p w:rsidR="009C61D5" w:rsidRDefault="009C61D5">
            <w:pPr>
              <w:pStyle w:val="ConsPlusNormal"/>
              <w:jc w:val="center"/>
            </w:pPr>
            <w:r>
              <w:t>13,12</w:t>
            </w:r>
          </w:p>
        </w:tc>
        <w:tc>
          <w:tcPr>
            <w:tcW w:w="1172" w:type="dxa"/>
            <w:tcBorders>
              <w:top w:val="nil"/>
              <w:left w:val="nil"/>
              <w:bottom w:val="nil"/>
              <w:right w:val="nil"/>
            </w:tcBorders>
          </w:tcPr>
          <w:p w:rsidR="009C61D5" w:rsidRDefault="009C61D5">
            <w:pPr>
              <w:pStyle w:val="ConsPlusNormal"/>
              <w:jc w:val="center"/>
            </w:pPr>
            <w:r>
              <w:t>11,606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выращиваемой и выпускаемой молоди (личинок) водных биологических ресурсов в рамках утвержденного государственного задания (годовое значение)" (млн.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7499,3</w:t>
            </w:r>
          </w:p>
        </w:tc>
        <w:tc>
          <w:tcPr>
            <w:tcW w:w="1172" w:type="dxa"/>
            <w:tcBorders>
              <w:top w:val="nil"/>
              <w:left w:val="nil"/>
              <w:bottom w:val="nil"/>
              <w:right w:val="nil"/>
            </w:tcBorders>
          </w:tcPr>
          <w:p w:rsidR="009C61D5" w:rsidRDefault="009C61D5">
            <w:pPr>
              <w:pStyle w:val="ConsPlusNormal"/>
              <w:jc w:val="center"/>
            </w:pPr>
            <w:r>
              <w:t>7834,2</w:t>
            </w:r>
          </w:p>
        </w:tc>
        <w:tc>
          <w:tcPr>
            <w:tcW w:w="1172" w:type="dxa"/>
            <w:tcBorders>
              <w:top w:val="nil"/>
              <w:left w:val="nil"/>
              <w:bottom w:val="nil"/>
              <w:right w:val="nil"/>
            </w:tcBorders>
          </w:tcPr>
          <w:p w:rsidR="009C61D5" w:rsidRDefault="009C61D5">
            <w:pPr>
              <w:pStyle w:val="ConsPlusNormal"/>
              <w:jc w:val="center"/>
            </w:pPr>
            <w:r>
              <w:t>7767</w:t>
            </w:r>
          </w:p>
        </w:tc>
        <w:tc>
          <w:tcPr>
            <w:tcW w:w="1172" w:type="dxa"/>
            <w:tcBorders>
              <w:top w:val="nil"/>
              <w:left w:val="nil"/>
              <w:bottom w:val="nil"/>
              <w:right w:val="nil"/>
            </w:tcBorders>
          </w:tcPr>
          <w:p w:rsidR="009C61D5" w:rsidRDefault="009C61D5">
            <w:pPr>
              <w:pStyle w:val="ConsPlusNormal"/>
              <w:jc w:val="center"/>
            </w:pPr>
            <w:r>
              <w:t>8588,02</w:t>
            </w:r>
          </w:p>
        </w:tc>
        <w:tc>
          <w:tcPr>
            <w:tcW w:w="1172" w:type="dxa"/>
            <w:tcBorders>
              <w:top w:val="nil"/>
              <w:left w:val="nil"/>
              <w:bottom w:val="nil"/>
              <w:right w:val="nil"/>
            </w:tcBorders>
          </w:tcPr>
          <w:p w:rsidR="009C61D5" w:rsidRDefault="009C61D5">
            <w:pPr>
              <w:pStyle w:val="ConsPlusNormal"/>
              <w:jc w:val="center"/>
            </w:pPr>
            <w:r>
              <w:t>7580,3</w:t>
            </w:r>
          </w:p>
        </w:tc>
        <w:tc>
          <w:tcPr>
            <w:tcW w:w="1172" w:type="dxa"/>
            <w:tcBorders>
              <w:top w:val="nil"/>
              <w:left w:val="nil"/>
              <w:bottom w:val="nil"/>
              <w:right w:val="nil"/>
            </w:tcBorders>
          </w:tcPr>
          <w:p w:rsidR="009C61D5" w:rsidRDefault="009C61D5">
            <w:pPr>
              <w:pStyle w:val="ConsPlusNormal"/>
              <w:jc w:val="center"/>
            </w:pPr>
            <w:r>
              <w:t>8230,653</w:t>
            </w:r>
          </w:p>
        </w:tc>
        <w:tc>
          <w:tcPr>
            <w:tcW w:w="1172" w:type="dxa"/>
            <w:tcBorders>
              <w:top w:val="nil"/>
              <w:left w:val="nil"/>
              <w:bottom w:val="nil"/>
              <w:right w:val="nil"/>
            </w:tcBorders>
          </w:tcPr>
          <w:p w:rsidR="009C61D5" w:rsidRDefault="009C61D5">
            <w:pPr>
              <w:pStyle w:val="ConsPlusNormal"/>
              <w:jc w:val="center"/>
            </w:pPr>
            <w:r>
              <w:t>7617</w:t>
            </w:r>
          </w:p>
        </w:tc>
        <w:tc>
          <w:tcPr>
            <w:tcW w:w="1172" w:type="dxa"/>
            <w:tcBorders>
              <w:top w:val="nil"/>
              <w:left w:val="nil"/>
              <w:bottom w:val="nil"/>
              <w:right w:val="nil"/>
            </w:tcBorders>
          </w:tcPr>
          <w:p w:rsidR="009C61D5" w:rsidRDefault="009C61D5">
            <w:pPr>
              <w:pStyle w:val="ConsPlusNormal"/>
              <w:jc w:val="center"/>
            </w:pPr>
            <w:r>
              <w:t>7608,3</w:t>
            </w:r>
          </w:p>
        </w:tc>
        <w:tc>
          <w:tcPr>
            <w:tcW w:w="1172" w:type="dxa"/>
            <w:tcBorders>
              <w:top w:val="nil"/>
              <w:left w:val="nil"/>
              <w:bottom w:val="nil"/>
              <w:right w:val="nil"/>
            </w:tcBorders>
          </w:tcPr>
          <w:p w:rsidR="009C61D5" w:rsidRDefault="009C61D5">
            <w:pPr>
              <w:pStyle w:val="ConsPlusNormal"/>
              <w:jc w:val="center"/>
            </w:pPr>
            <w:r>
              <w:t>7608,3</w:t>
            </w:r>
          </w:p>
        </w:tc>
        <w:tc>
          <w:tcPr>
            <w:tcW w:w="1172" w:type="dxa"/>
            <w:tcBorders>
              <w:top w:val="nil"/>
              <w:left w:val="nil"/>
              <w:bottom w:val="nil"/>
              <w:right w:val="nil"/>
            </w:tcBorders>
          </w:tcPr>
          <w:p w:rsidR="009C61D5" w:rsidRDefault="009C61D5">
            <w:pPr>
              <w:pStyle w:val="ConsPlusNormal"/>
              <w:jc w:val="center"/>
            </w:pPr>
            <w:r>
              <w:t>7608,3</w:t>
            </w:r>
          </w:p>
        </w:tc>
        <w:tc>
          <w:tcPr>
            <w:tcW w:w="1182" w:type="dxa"/>
            <w:tcBorders>
              <w:top w:val="nil"/>
              <w:left w:val="nil"/>
              <w:bottom w:val="nil"/>
              <w:right w:val="nil"/>
            </w:tcBorders>
          </w:tcPr>
          <w:p w:rsidR="009C61D5" w:rsidRDefault="009C61D5">
            <w:pPr>
              <w:pStyle w:val="ConsPlusNormal"/>
              <w:jc w:val="center"/>
            </w:pPr>
            <w:r>
              <w:t>7608,3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133,257</w:t>
            </w:r>
          </w:p>
        </w:tc>
        <w:tc>
          <w:tcPr>
            <w:tcW w:w="1172" w:type="dxa"/>
            <w:tcBorders>
              <w:top w:val="nil"/>
              <w:left w:val="nil"/>
              <w:bottom w:val="nil"/>
              <w:right w:val="nil"/>
            </w:tcBorders>
          </w:tcPr>
          <w:p w:rsidR="009C61D5" w:rsidRDefault="009C61D5">
            <w:pPr>
              <w:pStyle w:val="ConsPlusNormal"/>
              <w:jc w:val="center"/>
            </w:pPr>
            <w:r>
              <w:t>157,422</w:t>
            </w:r>
          </w:p>
        </w:tc>
        <w:tc>
          <w:tcPr>
            <w:tcW w:w="1172" w:type="dxa"/>
            <w:tcBorders>
              <w:top w:val="nil"/>
              <w:left w:val="nil"/>
              <w:bottom w:val="nil"/>
              <w:right w:val="nil"/>
            </w:tcBorders>
          </w:tcPr>
          <w:p w:rsidR="009C61D5" w:rsidRDefault="009C61D5">
            <w:pPr>
              <w:pStyle w:val="ConsPlusNormal"/>
              <w:jc w:val="center"/>
            </w:pPr>
            <w:r>
              <w:t>131,707</w:t>
            </w:r>
          </w:p>
        </w:tc>
        <w:tc>
          <w:tcPr>
            <w:tcW w:w="1172" w:type="dxa"/>
            <w:tcBorders>
              <w:top w:val="nil"/>
              <w:left w:val="nil"/>
              <w:bottom w:val="nil"/>
              <w:right w:val="nil"/>
            </w:tcBorders>
          </w:tcPr>
          <w:p w:rsidR="009C61D5" w:rsidRDefault="009C61D5">
            <w:pPr>
              <w:pStyle w:val="ConsPlusNormal"/>
              <w:jc w:val="center"/>
            </w:pPr>
            <w:r>
              <w:t>133,725</w:t>
            </w:r>
          </w:p>
        </w:tc>
        <w:tc>
          <w:tcPr>
            <w:tcW w:w="1172" w:type="dxa"/>
            <w:tcBorders>
              <w:top w:val="nil"/>
              <w:left w:val="nil"/>
              <w:bottom w:val="nil"/>
              <w:right w:val="nil"/>
            </w:tcBorders>
          </w:tcPr>
          <w:p w:rsidR="009C61D5" w:rsidRDefault="009C61D5">
            <w:pPr>
              <w:pStyle w:val="ConsPlusNormal"/>
              <w:jc w:val="center"/>
            </w:pPr>
            <w:r>
              <w:t>133,261</w:t>
            </w:r>
          </w:p>
        </w:tc>
        <w:tc>
          <w:tcPr>
            <w:tcW w:w="1172" w:type="dxa"/>
            <w:tcBorders>
              <w:top w:val="nil"/>
              <w:left w:val="nil"/>
              <w:bottom w:val="nil"/>
              <w:right w:val="nil"/>
            </w:tcBorders>
          </w:tcPr>
          <w:p w:rsidR="009C61D5" w:rsidRDefault="009C61D5">
            <w:pPr>
              <w:pStyle w:val="ConsPlusNormal"/>
              <w:jc w:val="center"/>
            </w:pPr>
            <w:r>
              <w:t>151,366</w:t>
            </w:r>
          </w:p>
        </w:tc>
        <w:tc>
          <w:tcPr>
            <w:tcW w:w="1172" w:type="dxa"/>
            <w:tcBorders>
              <w:top w:val="nil"/>
              <w:left w:val="nil"/>
              <w:bottom w:val="nil"/>
              <w:right w:val="nil"/>
            </w:tcBorders>
          </w:tcPr>
          <w:p w:rsidR="009C61D5" w:rsidRDefault="009C61D5">
            <w:pPr>
              <w:pStyle w:val="ConsPlusNormal"/>
              <w:jc w:val="center"/>
            </w:pPr>
            <w:r>
              <w:t>133,261</w:t>
            </w:r>
          </w:p>
        </w:tc>
        <w:tc>
          <w:tcPr>
            <w:tcW w:w="1172" w:type="dxa"/>
            <w:tcBorders>
              <w:top w:val="nil"/>
              <w:left w:val="nil"/>
              <w:bottom w:val="nil"/>
              <w:right w:val="nil"/>
            </w:tcBorders>
          </w:tcPr>
          <w:p w:rsidR="009C61D5" w:rsidRDefault="009C61D5">
            <w:pPr>
              <w:pStyle w:val="ConsPlusNormal"/>
              <w:jc w:val="center"/>
            </w:pPr>
            <w:r>
              <w:t>133,261</w:t>
            </w:r>
          </w:p>
        </w:tc>
        <w:tc>
          <w:tcPr>
            <w:tcW w:w="1172" w:type="dxa"/>
            <w:tcBorders>
              <w:top w:val="nil"/>
              <w:left w:val="nil"/>
              <w:bottom w:val="nil"/>
              <w:right w:val="nil"/>
            </w:tcBorders>
          </w:tcPr>
          <w:p w:rsidR="009C61D5" w:rsidRDefault="009C61D5">
            <w:pPr>
              <w:pStyle w:val="ConsPlusNormal"/>
              <w:jc w:val="center"/>
            </w:pPr>
            <w:r>
              <w:t>133,261</w:t>
            </w:r>
          </w:p>
        </w:tc>
        <w:tc>
          <w:tcPr>
            <w:tcW w:w="1172" w:type="dxa"/>
            <w:tcBorders>
              <w:top w:val="nil"/>
              <w:left w:val="nil"/>
              <w:bottom w:val="nil"/>
              <w:right w:val="nil"/>
            </w:tcBorders>
          </w:tcPr>
          <w:p w:rsidR="009C61D5" w:rsidRDefault="009C61D5">
            <w:pPr>
              <w:pStyle w:val="ConsPlusNormal"/>
              <w:jc w:val="center"/>
            </w:pPr>
            <w:r>
              <w:t>133,261</w:t>
            </w:r>
          </w:p>
        </w:tc>
        <w:tc>
          <w:tcPr>
            <w:tcW w:w="1182" w:type="dxa"/>
            <w:tcBorders>
              <w:top w:val="nil"/>
              <w:left w:val="nil"/>
              <w:bottom w:val="nil"/>
              <w:right w:val="nil"/>
            </w:tcBorders>
          </w:tcPr>
          <w:p w:rsidR="009C61D5" w:rsidRDefault="009C61D5">
            <w:pPr>
              <w:pStyle w:val="ConsPlusNormal"/>
              <w:jc w:val="center"/>
            </w:pPr>
            <w:r>
              <w:t>133,261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132,607</w:t>
            </w:r>
          </w:p>
        </w:tc>
        <w:tc>
          <w:tcPr>
            <w:tcW w:w="1172" w:type="dxa"/>
            <w:tcBorders>
              <w:top w:val="nil"/>
              <w:left w:val="nil"/>
              <w:bottom w:val="nil"/>
              <w:right w:val="nil"/>
            </w:tcBorders>
          </w:tcPr>
          <w:p w:rsidR="009C61D5" w:rsidRDefault="009C61D5">
            <w:pPr>
              <w:pStyle w:val="ConsPlusNormal"/>
              <w:jc w:val="center"/>
            </w:pPr>
            <w:r>
              <w:t>156,77</w:t>
            </w:r>
          </w:p>
        </w:tc>
        <w:tc>
          <w:tcPr>
            <w:tcW w:w="1172" w:type="dxa"/>
            <w:tcBorders>
              <w:top w:val="nil"/>
              <w:left w:val="nil"/>
              <w:bottom w:val="nil"/>
              <w:right w:val="nil"/>
            </w:tcBorders>
          </w:tcPr>
          <w:p w:rsidR="009C61D5" w:rsidRDefault="009C61D5">
            <w:pPr>
              <w:pStyle w:val="ConsPlusNormal"/>
              <w:jc w:val="center"/>
            </w:pPr>
            <w:r>
              <w:t>131,057</w:t>
            </w:r>
          </w:p>
        </w:tc>
        <w:tc>
          <w:tcPr>
            <w:tcW w:w="1172" w:type="dxa"/>
            <w:tcBorders>
              <w:top w:val="nil"/>
              <w:left w:val="nil"/>
              <w:bottom w:val="nil"/>
              <w:right w:val="nil"/>
            </w:tcBorders>
          </w:tcPr>
          <w:p w:rsidR="009C61D5" w:rsidRDefault="009C61D5">
            <w:pPr>
              <w:pStyle w:val="ConsPlusNormal"/>
              <w:jc w:val="center"/>
            </w:pPr>
            <w:r>
              <w:t>133,325</w:t>
            </w:r>
          </w:p>
        </w:tc>
        <w:tc>
          <w:tcPr>
            <w:tcW w:w="1172" w:type="dxa"/>
            <w:tcBorders>
              <w:top w:val="nil"/>
              <w:left w:val="nil"/>
              <w:bottom w:val="nil"/>
              <w:right w:val="nil"/>
            </w:tcBorders>
          </w:tcPr>
          <w:p w:rsidR="009C61D5" w:rsidRDefault="009C61D5">
            <w:pPr>
              <w:pStyle w:val="ConsPlusNormal"/>
              <w:jc w:val="center"/>
            </w:pPr>
            <w:r>
              <w:t>132,861</w:t>
            </w:r>
          </w:p>
        </w:tc>
        <w:tc>
          <w:tcPr>
            <w:tcW w:w="1172" w:type="dxa"/>
            <w:tcBorders>
              <w:top w:val="nil"/>
              <w:left w:val="nil"/>
              <w:bottom w:val="nil"/>
              <w:right w:val="nil"/>
            </w:tcBorders>
          </w:tcPr>
          <w:p w:rsidR="009C61D5" w:rsidRDefault="009C61D5">
            <w:pPr>
              <w:pStyle w:val="ConsPlusNormal"/>
              <w:jc w:val="center"/>
            </w:pPr>
            <w:r>
              <w:t>150,97</w:t>
            </w:r>
          </w:p>
        </w:tc>
        <w:tc>
          <w:tcPr>
            <w:tcW w:w="1172" w:type="dxa"/>
            <w:tcBorders>
              <w:top w:val="nil"/>
              <w:left w:val="nil"/>
              <w:bottom w:val="nil"/>
              <w:right w:val="nil"/>
            </w:tcBorders>
          </w:tcPr>
          <w:p w:rsidR="009C61D5" w:rsidRDefault="009C61D5">
            <w:pPr>
              <w:pStyle w:val="ConsPlusNormal"/>
              <w:jc w:val="center"/>
            </w:pPr>
            <w:r>
              <w:t>132,861</w:t>
            </w:r>
          </w:p>
        </w:tc>
        <w:tc>
          <w:tcPr>
            <w:tcW w:w="1172" w:type="dxa"/>
            <w:tcBorders>
              <w:top w:val="nil"/>
              <w:left w:val="nil"/>
              <w:bottom w:val="nil"/>
              <w:right w:val="nil"/>
            </w:tcBorders>
          </w:tcPr>
          <w:p w:rsidR="009C61D5" w:rsidRDefault="009C61D5">
            <w:pPr>
              <w:pStyle w:val="ConsPlusNormal"/>
              <w:jc w:val="center"/>
            </w:pPr>
            <w:r>
              <w:t>132,861</w:t>
            </w:r>
          </w:p>
        </w:tc>
        <w:tc>
          <w:tcPr>
            <w:tcW w:w="1172" w:type="dxa"/>
            <w:tcBorders>
              <w:top w:val="nil"/>
              <w:left w:val="nil"/>
              <w:bottom w:val="nil"/>
              <w:right w:val="nil"/>
            </w:tcBorders>
          </w:tcPr>
          <w:p w:rsidR="009C61D5" w:rsidRDefault="009C61D5">
            <w:pPr>
              <w:pStyle w:val="ConsPlusNormal"/>
              <w:jc w:val="center"/>
            </w:pPr>
            <w:r>
              <w:t>132,861</w:t>
            </w:r>
          </w:p>
        </w:tc>
        <w:tc>
          <w:tcPr>
            <w:tcW w:w="1172" w:type="dxa"/>
            <w:tcBorders>
              <w:top w:val="nil"/>
              <w:left w:val="nil"/>
              <w:bottom w:val="nil"/>
              <w:right w:val="nil"/>
            </w:tcBorders>
          </w:tcPr>
          <w:p w:rsidR="009C61D5" w:rsidRDefault="009C61D5">
            <w:pPr>
              <w:pStyle w:val="ConsPlusNormal"/>
              <w:jc w:val="center"/>
            </w:pPr>
            <w:r>
              <w:t>132,861</w:t>
            </w:r>
          </w:p>
        </w:tc>
        <w:tc>
          <w:tcPr>
            <w:tcW w:w="1182" w:type="dxa"/>
            <w:tcBorders>
              <w:top w:val="nil"/>
              <w:left w:val="nil"/>
              <w:bottom w:val="nil"/>
              <w:right w:val="nil"/>
            </w:tcBorders>
          </w:tcPr>
          <w:p w:rsidR="009C61D5" w:rsidRDefault="009C61D5">
            <w:pPr>
              <w:pStyle w:val="ConsPlusNormal"/>
              <w:jc w:val="center"/>
            </w:pPr>
            <w:r>
              <w:t>132,861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0,35</w:t>
            </w:r>
          </w:p>
        </w:tc>
        <w:tc>
          <w:tcPr>
            <w:tcW w:w="1172" w:type="dxa"/>
            <w:tcBorders>
              <w:top w:val="nil"/>
              <w:left w:val="nil"/>
              <w:bottom w:val="nil"/>
              <w:right w:val="nil"/>
            </w:tcBorders>
          </w:tcPr>
          <w:p w:rsidR="009C61D5" w:rsidRDefault="009C61D5">
            <w:pPr>
              <w:pStyle w:val="ConsPlusNormal"/>
              <w:jc w:val="center"/>
            </w:pPr>
            <w:r>
              <w:t>0,351</w:t>
            </w:r>
          </w:p>
        </w:tc>
        <w:tc>
          <w:tcPr>
            <w:tcW w:w="1172" w:type="dxa"/>
            <w:tcBorders>
              <w:top w:val="nil"/>
              <w:left w:val="nil"/>
              <w:bottom w:val="nil"/>
              <w:right w:val="nil"/>
            </w:tcBorders>
          </w:tcPr>
          <w:p w:rsidR="009C61D5" w:rsidRDefault="009C61D5">
            <w:pPr>
              <w:pStyle w:val="ConsPlusNormal"/>
              <w:jc w:val="center"/>
            </w:pPr>
            <w:r>
              <w:t>0,35</w:t>
            </w:r>
          </w:p>
        </w:tc>
        <w:tc>
          <w:tcPr>
            <w:tcW w:w="1172" w:type="dxa"/>
            <w:tcBorders>
              <w:top w:val="nil"/>
              <w:left w:val="nil"/>
              <w:bottom w:val="nil"/>
              <w:right w:val="nil"/>
            </w:tcBorders>
          </w:tcPr>
          <w:p w:rsidR="009C61D5" w:rsidRDefault="009C61D5">
            <w:pPr>
              <w:pStyle w:val="ConsPlusNormal"/>
              <w:jc w:val="center"/>
            </w:pPr>
            <w:r>
              <w:t>0,25</w:t>
            </w:r>
          </w:p>
        </w:tc>
        <w:tc>
          <w:tcPr>
            <w:tcW w:w="1172" w:type="dxa"/>
            <w:tcBorders>
              <w:top w:val="nil"/>
              <w:left w:val="nil"/>
              <w:bottom w:val="nil"/>
              <w:right w:val="nil"/>
            </w:tcBorders>
          </w:tcPr>
          <w:p w:rsidR="009C61D5" w:rsidRDefault="009C61D5">
            <w:pPr>
              <w:pStyle w:val="ConsPlusNormal"/>
              <w:jc w:val="center"/>
            </w:pPr>
            <w:r>
              <w:t>0,25</w:t>
            </w:r>
          </w:p>
        </w:tc>
        <w:tc>
          <w:tcPr>
            <w:tcW w:w="1172" w:type="dxa"/>
            <w:tcBorders>
              <w:top w:val="nil"/>
              <w:left w:val="nil"/>
              <w:bottom w:val="nil"/>
              <w:right w:val="nil"/>
            </w:tcBorders>
          </w:tcPr>
          <w:p w:rsidR="009C61D5" w:rsidRDefault="009C61D5">
            <w:pPr>
              <w:pStyle w:val="ConsPlusNormal"/>
              <w:jc w:val="center"/>
            </w:pPr>
            <w:r>
              <w:t>0,25</w:t>
            </w:r>
          </w:p>
        </w:tc>
        <w:tc>
          <w:tcPr>
            <w:tcW w:w="1172" w:type="dxa"/>
            <w:tcBorders>
              <w:top w:val="nil"/>
              <w:left w:val="nil"/>
              <w:bottom w:val="nil"/>
              <w:right w:val="nil"/>
            </w:tcBorders>
          </w:tcPr>
          <w:p w:rsidR="009C61D5" w:rsidRDefault="009C61D5">
            <w:pPr>
              <w:pStyle w:val="ConsPlusNormal"/>
              <w:jc w:val="center"/>
            </w:pPr>
            <w:r>
              <w:t>0,25</w:t>
            </w:r>
          </w:p>
        </w:tc>
        <w:tc>
          <w:tcPr>
            <w:tcW w:w="1172" w:type="dxa"/>
            <w:tcBorders>
              <w:top w:val="nil"/>
              <w:left w:val="nil"/>
              <w:bottom w:val="nil"/>
              <w:right w:val="nil"/>
            </w:tcBorders>
          </w:tcPr>
          <w:p w:rsidR="009C61D5" w:rsidRDefault="009C61D5">
            <w:pPr>
              <w:pStyle w:val="ConsPlusNormal"/>
              <w:jc w:val="center"/>
            </w:pPr>
            <w:r>
              <w:t>0,25</w:t>
            </w:r>
          </w:p>
        </w:tc>
        <w:tc>
          <w:tcPr>
            <w:tcW w:w="1172" w:type="dxa"/>
            <w:tcBorders>
              <w:top w:val="nil"/>
              <w:left w:val="nil"/>
              <w:bottom w:val="nil"/>
              <w:right w:val="nil"/>
            </w:tcBorders>
          </w:tcPr>
          <w:p w:rsidR="009C61D5" w:rsidRDefault="009C61D5">
            <w:pPr>
              <w:pStyle w:val="ConsPlusNormal"/>
              <w:jc w:val="center"/>
            </w:pPr>
            <w:r>
              <w:t>0,25</w:t>
            </w:r>
          </w:p>
        </w:tc>
        <w:tc>
          <w:tcPr>
            <w:tcW w:w="1172" w:type="dxa"/>
            <w:tcBorders>
              <w:top w:val="nil"/>
              <w:left w:val="nil"/>
              <w:bottom w:val="nil"/>
              <w:right w:val="nil"/>
            </w:tcBorders>
          </w:tcPr>
          <w:p w:rsidR="009C61D5" w:rsidRDefault="009C61D5">
            <w:pPr>
              <w:pStyle w:val="ConsPlusNormal"/>
              <w:jc w:val="center"/>
            </w:pPr>
            <w:r>
              <w:t>0,25</w:t>
            </w:r>
          </w:p>
        </w:tc>
        <w:tc>
          <w:tcPr>
            <w:tcW w:w="1182" w:type="dxa"/>
            <w:tcBorders>
              <w:top w:val="nil"/>
              <w:left w:val="nil"/>
              <w:bottom w:val="nil"/>
              <w:right w:val="nil"/>
            </w:tcBorders>
          </w:tcPr>
          <w:p w:rsidR="009C61D5" w:rsidRDefault="009C61D5">
            <w:pPr>
              <w:pStyle w:val="ConsPlusNormal"/>
              <w:jc w:val="center"/>
            </w:pPr>
            <w:r>
              <w:t>0,25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Северная Осетия - Алания</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0,301</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0,15</w:t>
            </w:r>
          </w:p>
        </w:tc>
        <w:tc>
          <w:tcPr>
            <w:tcW w:w="1172" w:type="dxa"/>
            <w:tcBorders>
              <w:top w:val="nil"/>
              <w:left w:val="nil"/>
              <w:bottom w:val="nil"/>
              <w:right w:val="nil"/>
            </w:tcBorders>
          </w:tcPr>
          <w:p w:rsidR="009C61D5" w:rsidRDefault="009C61D5">
            <w:pPr>
              <w:pStyle w:val="ConsPlusNormal"/>
              <w:jc w:val="center"/>
            </w:pPr>
            <w:r>
              <w:t>0,15</w:t>
            </w:r>
          </w:p>
        </w:tc>
        <w:tc>
          <w:tcPr>
            <w:tcW w:w="1182" w:type="dxa"/>
            <w:tcBorders>
              <w:top w:val="nil"/>
              <w:left w:val="nil"/>
              <w:bottom w:val="nil"/>
              <w:right w:val="nil"/>
            </w:tcBorders>
          </w:tcPr>
          <w:p w:rsidR="009C61D5" w:rsidRDefault="009C61D5">
            <w:pPr>
              <w:pStyle w:val="ConsPlusNormal"/>
              <w:jc w:val="center"/>
            </w:pPr>
            <w:r>
              <w:t>0,15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содержащихся в составе ремонтно-маточных стад водных биологических ресурсов по видам в рамках утвержденного государственного задания (кроме осетровых видов рыб)" (тыс.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54,1</w:t>
            </w:r>
          </w:p>
        </w:tc>
        <w:tc>
          <w:tcPr>
            <w:tcW w:w="1172" w:type="dxa"/>
            <w:tcBorders>
              <w:top w:val="nil"/>
              <w:left w:val="nil"/>
              <w:bottom w:val="nil"/>
              <w:right w:val="nil"/>
            </w:tcBorders>
          </w:tcPr>
          <w:p w:rsidR="009C61D5" w:rsidRDefault="009C61D5">
            <w:pPr>
              <w:pStyle w:val="ConsPlusNormal"/>
              <w:jc w:val="center"/>
            </w:pPr>
            <w:r>
              <w:t>54,1</w:t>
            </w:r>
          </w:p>
        </w:tc>
        <w:tc>
          <w:tcPr>
            <w:tcW w:w="1172" w:type="dxa"/>
            <w:tcBorders>
              <w:top w:val="nil"/>
              <w:left w:val="nil"/>
              <w:bottom w:val="nil"/>
              <w:right w:val="nil"/>
            </w:tcBorders>
          </w:tcPr>
          <w:p w:rsidR="009C61D5" w:rsidRDefault="009C61D5">
            <w:pPr>
              <w:pStyle w:val="ConsPlusNormal"/>
              <w:jc w:val="center"/>
            </w:pPr>
            <w:r>
              <w:t>54,7</w:t>
            </w:r>
          </w:p>
        </w:tc>
        <w:tc>
          <w:tcPr>
            <w:tcW w:w="1172" w:type="dxa"/>
            <w:tcBorders>
              <w:top w:val="nil"/>
              <w:left w:val="nil"/>
              <w:bottom w:val="nil"/>
              <w:right w:val="nil"/>
            </w:tcBorders>
          </w:tcPr>
          <w:p w:rsidR="009C61D5" w:rsidRDefault="009C61D5">
            <w:pPr>
              <w:pStyle w:val="ConsPlusNormal"/>
              <w:jc w:val="center"/>
            </w:pPr>
            <w:r>
              <w:t>54,158</w:t>
            </w:r>
          </w:p>
        </w:tc>
        <w:tc>
          <w:tcPr>
            <w:tcW w:w="1172" w:type="dxa"/>
            <w:tcBorders>
              <w:top w:val="nil"/>
              <w:left w:val="nil"/>
              <w:bottom w:val="nil"/>
              <w:right w:val="nil"/>
            </w:tcBorders>
          </w:tcPr>
          <w:p w:rsidR="009C61D5" w:rsidRDefault="009C61D5">
            <w:pPr>
              <w:pStyle w:val="ConsPlusNormal"/>
              <w:jc w:val="center"/>
            </w:pPr>
            <w:r>
              <w:t>54,1</w:t>
            </w:r>
          </w:p>
        </w:tc>
        <w:tc>
          <w:tcPr>
            <w:tcW w:w="1172" w:type="dxa"/>
            <w:tcBorders>
              <w:top w:val="nil"/>
              <w:left w:val="nil"/>
              <w:bottom w:val="nil"/>
              <w:right w:val="nil"/>
            </w:tcBorders>
          </w:tcPr>
          <w:p w:rsidR="009C61D5" w:rsidRDefault="009C61D5">
            <w:pPr>
              <w:pStyle w:val="ConsPlusNormal"/>
              <w:jc w:val="center"/>
            </w:pPr>
            <w:r>
              <w:t>54,158</w:t>
            </w:r>
          </w:p>
        </w:tc>
        <w:tc>
          <w:tcPr>
            <w:tcW w:w="1172" w:type="dxa"/>
            <w:tcBorders>
              <w:top w:val="nil"/>
              <w:left w:val="nil"/>
              <w:bottom w:val="nil"/>
              <w:right w:val="nil"/>
            </w:tcBorders>
          </w:tcPr>
          <w:p w:rsidR="009C61D5" w:rsidRDefault="009C61D5">
            <w:pPr>
              <w:pStyle w:val="ConsPlusNormal"/>
              <w:jc w:val="center"/>
            </w:pPr>
            <w:r>
              <w:t>54,1</w:t>
            </w:r>
          </w:p>
        </w:tc>
        <w:tc>
          <w:tcPr>
            <w:tcW w:w="1172" w:type="dxa"/>
            <w:tcBorders>
              <w:top w:val="nil"/>
              <w:left w:val="nil"/>
              <w:bottom w:val="nil"/>
              <w:right w:val="nil"/>
            </w:tcBorders>
          </w:tcPr>
          <w:p w:rsidR="009C61D5" w:rsidRDefault="009C61D5">
            <w:pPr>
              <w:pStyle w:val="ConsPlusNormal"/>
              <w:jc w:val="center"/>
            </w:pPr>
            <w:r>
              <w:t>54,1</w:t>
            </w:r>
          </w:p>
        </w:tc>
        <w:tc>
          <w:tcPr>
            <w:tcW w:w="1172" w:type="dxa"/>
            <w:tcBorders>
              <w:top w:val="nil"/>
              <w:left w:val="nil"/>
              <w:bottom w:val="nil"/>
              <w:right w:val="nil"/>
            </w:tcBorders>
          </w:tcPr>
          <w:p w:rsidR="009C61D5" w:rsidRDefault="009C61D5">
            <w:pPr>
              <w:pStyle w:val="ConsPlusNormal"/>
              <w:jc w:val="center"/>
            </w:pPr>
            <w:r>
              <w:t>54,1</w:t>
            </w:r>
          </w:p>
        </w:tc>
        <w:tc>
          <w:tcPr>
            <w:tcW w:w="1172" w:type="dxa"/>
            <w:tcBorders>
              <w:top w:val="nil"/>
              <w:left w:val="nil"/>
              <w:bottom w:val="nil"/>
              <w:right w:val="nil"/>
            </w:tcBorders>
          </w:tcPr>
          <w:p w:rsidR="009C61D5" w:rsidRDefault="009C61D5">
            <w:pPr>
              <w:pStyle w:val="ConsPlusNormal"/>
              <w:jc w:val="center"/>
            </w:pPr>
            <w:r>
              <w:t>54,1</w:t>
            </w:r>
          </w:p>
        </w:tc>
        <w:tc>
          <w:tcPr>
            <w:tcW w:w="1182" w:type="dxa"/>
            <w:tcBorders>
              <w:top w:val="nil"/>
              <w:left w:val="nil"/>
              <w:bottom w:val="nil"/>
              <w:right w:val="nil"/>
            </w:tcBorders>
          </w:tcPr>
          <w:p w:rsidR="009C61D5" w:rsidRDefault="009C61D5">
            <w:pPr>
              <w:pStyle w:val="ConsPlusNormal"/>
              <w:jc w:val="center"/>
            </w:pPr>
            <w:r>
              <w:t>54,1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20,6</w:t>
            </w:r>
          </w:p>
        </w:tc>
        <w:tc>
          <w:tcPr>
            <w:tcW w:w="1172" w:type="dxa"/>
            <w:tcBorders>
              <w:top w:val="nil"/>
              <w:left w:val="nil"/>
              <w:bottom w:val="nil"/>
              <w:right w:val="nil"/>
            </w:tcBorders>
          </w:tcPr>
          <w:p w:rsidR="009C61D5" w:rsidRDefault="009C61D5">
            <w:pPr>
              <w:pStyle w:val="ConsPlusNormal"/>
              <w:jc w:val="center"/>
            </w:pPr>
            <w:r>
              <w:t>20,6</w:t>
            </w:r>
          </w:p>
        </w:tc>
        <w:tc>
          <w:tcPr>
            <w:tcW w:w="1172" w:type="dxa"/>
            <w:tcBorders>
              <w:top w:val="nil"/>
              <w:left w:val="nil"/>
              <w:bottom w:val="nil"/>
              <w:right w:val="nil"/>
            </w:tcBorders>
          </w:tcPr>
          <w:p w:rsidR="009C61D5" w:rsidRDefault="009C61D5">
            <w:pPr>
              <w:pStyle w:val="ConsPlusNormal"/>
              <w:jc w:val="center"/>
            </w:pPr>
            <w:r>
              <w:t>20,6</w:t>
            </w:r>
          </w:p>
        </w:tc>
        <w:tc>
          <w:tcPr>
            <w:tcW w:w="1172" w:type="dxa"/>
            <w:tcBorders>
              <w:top w:val="nil"/>
              <w:left w:val="nil"/>
              <w:bottom w:val="nil"/>
              <w:right w:val="nil"/>
            </w:tcBorders>
          </w:tcPr>
          <w:p w:rsidR="009C61D5" w:rsidRDefault="009C61D5">
            <w:pPr>
              <w:pStyle w:val="ConsPlusNormal"/>
              <w:jc w:val="center"/>
            </w:pPr>
            <w:r>
              <w:t>20,6</w:t>
            </w:r>
          </w:p>
        </w:tc>
        <w:tc>
          <w:tcPr>
            <w:tcW w:w="1172" w:type="dxa"/>
            <w:tcBorders>
              <w:top w:val="nil"/>
              <w:left w:val="nil"/>
              <w:bottom w:val="nil"/>
              <w:right w:val="nil"/>
            </w:tcBorders>
          </w:tcPr>
          <w:p w:rsidR="009C61D5" w:rsidRDefault="009C61D5">
            <w:pPr>
              <w:pStyle w:val="ConsPlusNormal"/>
              <w:jc w:val="center"/>
            </w:pPr>
            <w:r>
              <w:t>20,6</w:t>
            </w:r>
          </w:p>
        </w:tc>
        <w:tc>
          <w:tcPr>
            <w:tcW w:w="1172" w:type="dxa"/>
            <w:tcBorders>
              <w:top w:val="nil"/>
              <w:left w:val="nil"/>
              <w:bottom w:val="nil"/>
              <w:right w:val="nil"/>
            </w:tcBorders>
          </w:tcPr>
          <w:p w:rsidR="009C61D5" w:rsidRDefault="009C61D5">
            <w:pPr>
              <w:pStyle w:val="ConsPlusNormal"/>
              <w:jc w:val="center"/>
            </w:pPr>
            <w:r>
              <w:t>20,6</w:t>
            </w:r>
          </w:p>
        </w:tc>
        <w:tc>
          <w:tcPr>
            <w:tcW w:w="1172" w:type="dxa"/>
            <w:tcBorders>
              <w:top w:val="nil"/>
              <w:left w:val="nil"/>
              <w:bottom w:val="nil"/>
              <w:right w:val="nil"/>
            </w:tcBorders>
          </w:tcPr>
          <w:p w:rsidR="009C61D5" w:rsidRDefault="009C61D5">
            <w:pPr>
              <w:pStyle w:val="ConsPlusNormal"/>
              <w:jc w:val="center"/>
            </w:pPr>
            <w:r>
              <w:t>20,6</w:t>
            </w:r>
          </w:p>
        </w:tc>
        <w:tc>
          <w:tcPr>
            <w:tcW w:w="1172" w:type="dxa"/>
            <w:tcBorders>
              <w:top w:val="nil"/>
              <w:left w:val="nil"/>
              <w:bottom w:val="nil"/>
              <w:right w:val="nil"/>
            </w:tcBorders>
          </w:tcPr>
          <w:p w:rsidR="009C61D5" w:rsidRDefault="009C61D5">
            <w:pPr>
              <w:pStyle w:val="ConsPlusNormal"/>
              <w:jc w:val="center"/>
            </w:pPr>
            <w:r>
              <w:t>20,6</w:t>
            </w:r>
          </w:p>
        </w:tc>
        <w:tc>
          <w:tcPr>
            <w:tcW w:w="1172" w:type="dxa"/>
            <w:tcBorders>
              <w:top w:val="nil"/>
              <w:left w:val="nil"/>
              <w:bottom w:val="nil"/>
              <w:right w:val="nil"/>
            </w:tcBorders>
          </w:tcPr>
          <w:p w:rsidR="009C61D5" w:rsidRDefault="009C61D5">
            <w:pPr>
              <w:pStyle w:val="ConsPlusNormal"/>
              <w:jc w:val="center"/>
            </w:pPr>
            <w:r>
              <w:t>20,6</w:t>
            </w:r>
          </w:p>
        </w:tc>
        <w:tc>
          <w:tcPr>
            <w:tcW w:w="1172" w:type="dxa"/>
            <w:tcBorders>
              <w:top w:val="nil"/>
              <w:left w:val="nil"/>
              <w:bottom w:val="nil"/>
              <w:right w:val="nil"/>
            </w:tcBorders>
          </w:tcPr>
          <w:p w:rsidR="009C61D5" w:rsidRDefault="009C61D5">
            <w:pPr>
              <w:pStyle w:val="ConsPlusNormal"/>
              <w:jc w:val="center"/>
            </w:pPr>
            <w:r>
              <w:t>20,6</w:t>
            </w:r>
          </w:p>
        </w:tc>
        <w:tc>
          <w:tcPr>
            <w:tcW w:w="1182" w:type="dxa"/>
            <w:tcBorders>
              <w:top w:val="nil"/>
              <w:left w:val="nil"/>
              <w:bottom w:val="nil"/>
              <w:right w:val="nil"/>
            </w:tcBorders>
          </w:tcPr>
          <w:p w:rsidR="009C61D5" w:rsidRDefault="009C61D5">
            <w:pPr>
              <w:pStyle w:val="ConsPlusNormal"/>
              <w:jc w:val="center"/>
            </w:pPr>
            <w:r>
              <w:t>20,6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5,5</w:t>
            </w:r>
          </w:p>
        </w:tc>
        <w:tc>
          <w:tcPr>
            <w:tcW w:w="1172" w:type="dxa"/>
            <w:tcBorders>
              <w:top w:val="nil"/>
              <w:left w:val="nil"/>
              <w:bottom w:val="nil"/>
              <w:right w:val="nil"/>
            </w:tcBorders>
          </w:tcPr>
          <w:p w:rsidR="009C61D5" w:rsidRDefault="009C61D5">
            <w:pPr>
              <w:pStyle w:val="ConsPlusNormal"/>
              <w:jc w:val="center"/>
            </w:pPr>
            <w:r>
              <w:t>5,5</w:t>
            </w:r>
          </w:p>
        </w:tc>
        <w:tc>
          <w:tcPr>
            <w:tcW w:w="1172" w:type="dxa"/>
            <w:tcBorders>
              <w:top w:val="nil"/>
              <w:left w:val="nil"/>
              <w:bottom w:val="nil"/>
              <w:right w:val="nil"/>
            </w:tcBorders>
          </w:tcPr>
          <w:p w:rsidR="009C61D5" w:rsidRDefault="009C61D5">
            <w:pPr>
              <w:pStyle w:val="ConsPlusNormal"/>
              <w:jc w:val="center"/>
            </w:pPr>
            <w:r>
              <w:t>5,5</w:t>
            </w:r>
          </w:p>
        </w:tc>
        <w:tc>
          <w:tcPr>
            <w:tcW w:w="1172" w:type="dxa"/>
            <w:tcBorders>
              <w:top w:val="nil"/>
              <w:left w:val="nil"/>
              <w:bottom w:val="nil"/>
              <w:right w:val="nil"/>
            </w:tcBorders>
          </w:tcPr>
          <w:p w:rsidR="009C61D5" w:rsidRDefault="009C61D5">
            <w:pPr>
              <w:pStyle w:val="ConsPlusNormal"/>
              <w:jc w:val="center"/>
            </w:pPr>
            <w:r>
              <w:t>5,5</w:t>
            </w:r>
          </w:p>
        </w:tc>
        <w:tc>
          <w:tcPr>
            <w:tcW w:w="1172" w:type="dxa"/>
            <w:tcBorders>
              <w:top w:val="nil"/>
              <w:left w:val="nil"/>
              <w:bottom w:val="nil"/>
              <w:right w:val="nil"/>
            </w:tcBorders>
          </w:tcPr>
          <w:p w:rsidR="009C61D5" w:rsidRDefault="009C61D5">
            <w:pPr>
              <w:pStyle w:val="ConsPlusNormal"/>
              <w:jc w:val="center"/>
            </w:pPr>
            <w:r>
              <w:t>5,5</w:t>
            </w:r>
          </w:p>
        </w:tc>
        <w:tc>
          <w:tcPr>
            <w:tcW w:w="1172" w:type="dxa"/>
            <w:tcBorders>
              <w:top w:val="nil"/>
              <w:left w:val="nil"/>
              <w:bottom w:val="nil"/>
              <w:right w:val="nil"/>
            </w:tcBorders>
          </w:tcPr>
          <w:p w:rsidR="009C61D5" w:rsidRDefault="009C61D5">
            <w:pPr>
              <w:pStyle w:val="ConsPlusNormal"/>
              <w:jc w:val="center"/>
            </w:pPr>
            <w:r>
              <w:t>5,5</w:t>
            </w:r>
          </w:p>
        </w:tc>
        <w:tc>
          <w:tcPr>
            <w:tcW w:w="1172" w:type="dxa"/>
            <w:tcBorders>
              <w:top w:val="nil"/>
              <w:left w:val="nil"/>
              <w:bottom w:val="nil"/>
              <w:right w:val="nil"/>
            </w:tcBorders>
          </w:tcPr>
          <w:p w:rsidR="009C61D5" w:rsidRDefault="009C61D5">
            <w:pPr>
              <w:pStyle w:val="ConsPlusNormal"/>
              <w:jc w:val="center"/>
            </w:pPr>
            <w:r>
              <w:t>5,5</w:t>
            </w:r>
          </w:p>
        </w:tc>
        <w:tc>
          <w:tcPr>
            <w:tcW w:w="1172" w:type="dxa"/>
            <w:tcBorders>
              <w:top w:val="nil"/>
              <w:left w:val="nil"/>
              <w:bottom w:val="nil"/>
              <w:right w:val="nil"/>
            </w:tcBorders>
          </w:tcPr>
          <w:p w:rsidR="009C61D5" w:rsidRDefault="009C61D5">
            <w:pPr>
              <w:pStyle w:val="ConsPlusNormal"/>
              <w:jc w:val="center"/>
            </w:pPr>
            <w:r>
              <w:t>5,5</w:t>
            </w:r>
          </w:p>
        </w:tc>
        <w:tc>
          <w:tcPr>
            <w:tcW w:w="1172" w:type="dxa"/>
            <w:tcBorders>
              <w:top w:val="nil"/>
              <w:left w:val="nil"/>
              <w:bottom w:val="nil"/>
              <w:right w:val="nil"/>
            </w:tcBorders>
          </w:tcPr>
          <w:p w:rsidR="009C61D5" w:rsidRDefault="009C61D5">
            <w:pPr>
              <w:pStyle w:val="ConsPlusNormal"/>
              <w:jc w:val="center"/>
            </w:pPr>
            <w:r>
              <w:t>5,5</w:t>
            </w:r>
          </w:p>
        </w:tc>
        <w:tc>
          <w:tcPr>
            <w:tcW w:w="1172" w:type="dxa"/>
            <w:tcBorders>
              <w:top w:val="nil"/>
              <w:left w:val="nil"/>
              <w:bottom w:val="nil"/>
              <w:right w:val="nil"/>
            </w:tcBorders>
          </w:tcPr>
          <w:p w:rsidR="009C61D5" w:rsidRDefault="009C61D5">
            <w:pPr>
              <w:pStyle w:val="ConsPlusNormal"/>
              <w:jc w:val="center"/>
            </w:pPr>
            <w:r>
              <w:t>5,5</w:t>
            </w:r>
          </w:p>
        </w:tc>
        <w:tc>
          <w:tcPr>
            <w:tcW w:w="1182" w:type="dxa"/>
            <w:tcBorders>
              <w:top w:val="nil"/>
              <w:left w:val="nil"/>
              <w:bottom w:val="nil"/>
              <w:right w:val="nil"/>
            </w:tcBorders>
          </w:tcPr>
          <w:p w:rsidR="009C61D5" w:rsidRDefault="009C61D5">
            <w:pPr>
              <w:pStyle w:val="ConsPlusNormal"/>
              <w:jc w:val="center"/>
            </w:pPr>
            <w:r>
              <w:t>5,5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5,1</w:t>
            </w:r>
          </w:p>
        </w:tc>
        <w:tc>
          <w:tcPr>
            <w:tcW w:w="1172" w:type="dxa"/>
            <w:tcBorders>
              <w:top w:val="nil"/>
              <w:left w:val="nil"/>
              <w:bottom w:val="nil"/>
              <w:right w:val="nil"/>
            </w:tcBorders>
          </w:tcPr>
          <w:p w:rsidR="009C61D5" w:rsidRDefault="009C61D5">
            <w:pPr>
              <w:pStyle w:val="ConsPlusNormal"/>
              <w:jc w:val="center"/>
            </w:pPr>
            <w:r>
              <w:t>5,1</w:t>
            </w:r>
          </w:p>
        </w:tc>
        <w:tc>
          <w:tcPr>
            <w:tcW w:w="1172" w:type="dxa"/>
            <w:tcBorders>
              <w:top w:val="nil"/>
              <w:left w:val="nil"/>
              <w:bottom w:val="nil"/>
              <w:right w:val="nil"/>
            </w:tcBorders>
          </w:tcPr>
          <w:p w:rsidR="009C61D5" w:rsidRDefault="009C61D5">
            <w:pPr>
              <w:pStyle w:val="ConsPlusNormal"/>
              <w:jc w:val="center"/>
            </w:pPr>
            <w:r>
              <w:t>5,1</w:t>
            </w:r>
          </w:p>
        </w:tc>
        <w:tc>
          <w:tcPr>
            <w:tcW w:w="1172" w:type="dxa"/>
            <w:tcBorders>
              <w:top w:val="nil"/>
              <w:left w:val="nil"/>
              <w:bottom w:val="nil"/>
              <w:right w:val="nil"/>
            </w:tcBorders>
          </w:tcPr>
          <w:p w:rsidR="009C61D5" w:rsidRDefault="009C61D5">
            <w:pPr>
              <w:pStyle w:val="ConsPlusNormal"/>
              <w:jc w:val="center"/>
            </w:pPr>
            <w:r>
              <w:t>5,1</w:t>
            </w:r>
          </w:p>
        </w:tc>
        <w:tc>
          <w:tcPr>
            <w:tcW w:w="1172" w:type="dxa"/>
            <w:tcBorders>
              <w:top w:val="nil"/>
              <w:left w:val="nil"/>
              <w:bottom w:val="nil"/>
              <w:right w:val="nil"/>
            </w:tcBorders>
          </w:tcPr>
          <w:p w:rsidR="009C61D5" w:rsidRDefault="009C61D5">
            <w:pPr>
              <w:pStyle w:val="ConsPlusNormal"/>
              <w:jc w:val="center"/>
            </w:pPr>
            <w:r>
              <w:t>5,1</w:t>
            </w:r>
          </w:p>
        </w:tc>
        <w:tc>
          <w:tcPr>
            <w:tcW w:w="1172" w:type="dxa"/>
            <w:tcBorders>
              <w:top w:val="nil"/>
              <w:left w:val="nil"/>
              <w:bottom w:val="nil"/>
              <w:right w:val="nil"/>
            </w:tcBorders>
          </w:tcPr>
          <w:p w:rsidR="009C61D5" w:rsidRDefault="009C61D5">
            <w:pPr>
              <w:pStyle w:val="ConsPlusNormal"/>
              <w:jc w:val="center"/>
            </w:pPr>
            <w:r>
              <w:t>5,1</w:t>
            </w:r>
          </w:p>
        </w:tc>
        <w:tc>
          <w:tcPr>
            <w:tcW w:w="1172" w:type="dxa"/>
            <w:tcBorders>
              <w:top w:val="nil"/>
              <w:left w:val="nil"/>
              <w:bottom w:val="nil"/>
              <w:right w:val="nil"/>
            </w:tcBorders>
          </w:tcPr>
          <w:p w:rsidR="009C61D5" w:rsidRDefault="009C61D5">
            <w:pPr>
              <w:pStyle w:val="ConsPlusNormal"/>
              <w:jc w:val="center"/>
            </w:pPr>
            <w:r>
              <w:t>5,1</w:t>
            </w:r>
          </w:p>
        </w:tc>
        <w:tc>
          <w:tcPr>
            <w:tcW w:w="1172" w:type="dxa"/>
            <w:tcBorders>
              <w:top w:val="nil"/>
              <w:left w:val="nil"/>
              <w:bottom w:val="nil"/>
              <w:right w:val="nil"/>
            </w:tcBorders>
          </w:tcPr>
          <w:p w:rsidR="009C61D5" w:rsidRDefault="009C61D5">
            <w:pPr>
              <w:pStyle w:val="ConsPlusNormal"/>
              <w:jc w:val="center"/>
            </w:pPr>
            <w:r>
              <w:t>5,1</w:t>
            </w:r>
          </w:p>
        </w:tc>
        <w:tc>
          <w:tcPr>
            <w:tcW w:w="1172" w:type="dxa"/>
            <w:tcBorders>
              <w:top w:val="nil"/>
              <w:left w:val="nil"/>
              <w:bottom w:val="nil"/>
              <w:right w:val="nil"/>
            </w:tcBorders>
          </w:tcPr>
          <w:p w:rsidR="009C61D5" w:rsidRDefault="009C61D5">
            <w:pPr>
              <w:pStyle w:val="ConsPlusNormal"/>
              <w:jc w:val="center"/>
            </w:pPr>
            <w:r>
              <w:t>5,1</w:t>
            </w:r>
          </w:p>
        </w:tc>
        <w:tc>
          <w:tcPr>
            <w:tcW w:w="1172" w:type="dxa"/>
            <w:tcBorders>
              <w:top w:val="nil"/>
              <w:left w:val="nil"/>
              <w:bottom w:val="nil"/>
              <w:right w:val="nil"/>
            </w:tcBorders>
          </w:tcPr>
          <w:p w:rsidR="009C61D5" w:rsidRDefault="009C61D5">
            <w:pPr>
              <w:pStyle w:val="ConsPlusNormal"/>
              <w:jc w:val="center"/>
            </w:pPr>
            <w:r>
              <w:t>5,1</w:t>
            </w:r>
          </w:p>
        </w:tc>
        <w:tc>
          <w:tcPr>
            <w:tcW w:w="1182" w:type="dxa"/>
            <w:tcBorders>
              <w:top w:val="nil"/>
              <w:left w:val="nil"/>
              <w:bottom w:val="nil"/>
              <w:right w:val="nil"/>
            </w:tcBorders>
          </w:tcPr>
          <w:p w:rsidR="009C61D5" w:rsidRDefault="009C61D5">
            <w:pPr>
              <w:pStyle w:val="ConsPlusNormal"/>
              <w:jc w:val="center"/>
            </w:pPr>
            <w:r>
              <w:t>5,1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 xml:space="preserve">Республика Северная Осетия - </w:t>
            </w:r>
            <w:r>
              <w:lastRenderedPageBreak/>
              <w:t>Алания</w:t>
            </w:r>
          </w:p>
        </w:tc>
        <w:tc>
          <w:tcPr>
            <w:tcW w:w="1172" w:type="dxa"/>
            <w:tcBorders>
              <w:top w:val="nil"/>
              <w:left w:val="nil"/>
              <w:bottom w:val="nil"/>
              <w:right w:val="nil"/>
            </w:tcBorders>
          </w:tcPr>
          <w:p w:rsidR="009C61D5" w:rsidRDefault="009C61D5">
            <w:pPr>
              <w:pStyle w:val="ConsPlusNormal"/>
              <w:jc w:val="center"/>
            </w:pPr>
            <w:r>
              <w:lastRenderedPageBreak/>
              <w:t>10</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10</w:t>
            </w:r>
          </w:p>
        </w:tc>
        <w:tc>
          <w:tcPr>
            <w:tcW w:w="1172" w:type="dxa"/>
            <w:tcBorders>
              <w:top w:val="nil"/>
              <w:left w:val="nil"/>
              <w:bottom w:val="nil"/>
              <w:right w:val="nil"/>
            </w:tcBorders>
          </w:tcPr>
          <w:p w:rsidR="009C61D5" w:rsidRDefault="009C61D5">
            <w:pPr>
              <w:pStyle w:val="ConsPlusNormal"/>
              <w:jc w:val="center"/>
            </w:pPr>
            <w:r>
              <w:t>10</w:t>
            </w:r>
          </w:p>
        </w:tc>
        <w:tc>
          <w:tcPr>
            <w:tcW w:w="1182" w:type="dxa"/>
            <w:tcBorders>
              <w:top w:val="nil"/>
              <w:left w:val="nil"/>
              <w:bottom w:val="nil"/>
              <w:right w:val="nil"/>
            </w:tcBorders>
          </w:tcPr>
          <w:p w:rsidR="009C61D5" w:rsidRDefault="009C61D5">
            <w:pPr>
              <w:pStyle w:val="ConsPlusNormal"/>
              <w:jc w:val="center"/>
            </w:pPr>
            <w:r>
              <w:t>10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"Площадь мелиорируемых водных объектов рыбохозяйственного значения в рамках утвержденного государственного задания (в части уничтожения жесткой и мягкой растительности) (годовое значение)" (гектаров)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6000</w:t>
            </w:r>
          </w:p>
        </w:tc>
        <w:tc>
          <w:tcPr>
            <w:tcW w:w="1172" w:type="dxa"/>
            <w:tcBorders>
              <w:top w:val="nil"/>
              <w:left w:val="nil"/>
              <w:bottom w:val="nil"/>
              <w:right w:val="nil"/>
            </w:tcBorders>
          </w:tcPr>
          <w:p w:rsidR="009C61D5" w:rsidRDefault="009C61D5">
            <w:pPr>
              <w:pStyle w:val="ConsPlusNormal"/>
              <w:jc w:val="center"/>
            </w:pPr>
            <w:r>
              <w:t>6044,13</w:t>
            </w:r>
          </w:p>
        </w:tc>
        <w:tc>
          <w:tcPr>
            <w:tcW w:w="1172" w:type="dxa"/>
            <w:tcBorders>
              <w:top w:val="nil"/>
              <w:left w:val="nil"/>
              <w:bottom w:val="nil"/>
              <w:right w:val="nil"/>
            </w:tcBorders>
          </w:tcPr>
          <w:p w:rsidR="009C61D5" w:rsidRDefault="009C61D5">
            <w:pPr>
              <w:pStyle w:val="ConsPlusNormal"/>
              <w:jc w:val="center"/>
            </w:pPr>
            <w:r>
              <w:t>6483</w:t>
            </w:r>
          </w:p>
        </w:tc>
        <w:tc>
          <w:tcPr>
            <w:tcW w:w="1172" w:type="dxa"/>
            <w:tcBorders>
              <w:top w:val="nil"/>
              <w:left w:val="nil"/>
              <w:bottom w:val="nil"/>
              <w:right w:val="nil"/>
            </w:tcBorders>
          </w:tcPr>
          <w:p w:rsidR="009C61D5" w:rsidRDefault="009C61D5">
            <w:pPr>
              <w:pStyle w:val="ConsPlusNormal"/>
              <w:jc w:val="center"/>
            </w:pPr>
            <w:r>
              <w:t>6275,75</w:t>
            </w:r>
          </w:p>
        </w:tc>
        <w:tc>
          <w:tcPr>
            <w:tcW w:w="1172" w:type="dxa"/>
            <w:tcBorders>
              <w:top w:val="nil"/>
              <w:left w:val="nil"/>
              <w:bottom w:val="nil"/>
              <w:right w:val="nil"/>
            </w:tcBorders>
          </w:tcPr>
          <w:p w:rsidR="009C61D5" w:rsidRDefault="009C61D5">
            <w:pPr>
              <w:pStyle w:val="ConsPlusNormal"/>
              <w:jc w:val="center"/>
            </w:pPr>
            <w:r>
              <w:t>6258,32</w:t>
            </w:r>
          </w:p>
        </w:tc>
        <w:tc>
          <w:tcPr>
            <w:tcW w:w="1172" w:type="dxa"/>
            <w:tcBorders>
              <w:top w:val="nil"/>
              <w:left w:val="nil"/>
              <w:bottom w:val="nil"/>
              <w:right w:val="nil"/>
            </w:tcBorders>
          </w:tcPr>
          <w:p w:rsidR="009C61D5" w:rsidRDefault="009C61D5">
            <w:pPr>
              <w:pStyle w:val="ConsPlusNormal"/>
              <w:jc w:val="center"/>
            </w:pPr>
            <w:r>
              <w:t>6259,32</w:t>
            </w:r>
          </w:p>
        </w:tc>
        <w:tc>
          <w:tcPr>
            <w:tcW w:w="1172" w:type="dxa"/>
            <w:tcBorders>
              <w:top w:val="nil"/>
              <w:left w:val="nil"/>
              <w:bottom w:val="nil"/>
              <w:right w:val="nil"/>
            </w:tcBorders>
          </w:tcPr>
          <w:p w:rsidR="009C61D5" w:rsidRDefault="009C61D5">
            <w:pPr>
              <w:pStyle w:val="ConsPlusNormal"/>
              <w:jc w:val="center"/>
            </w:pPr>
            <w:r>
              <w:t>62589,32</w:t>
            </w:r>
          </w:p>
        </w:tc>
        <w:tc>
          <w:tcPr>
            <w:tcW w:w="1172" w:type="dxa"/>
            <w:tcBorders>
              <w:top w:val="nil"/>
              <w:left w:val="nil"/>
              <w:bottom w:val="nil"/>
              <w:right w:val="nil"/>
            </w:tcBorders>
          </w:tcPr>
          <w:p w:rsidR="009C61D5" w:rsidRDefault="009C61D5">
            <w:pPr>
              <w:pStyle w:val="ConsPlusNormal"/>
              <w:jc w:val="center"/>
            </w:pPr>
            <w:r>
              <w:t>6291,46</w:t>
            </w:r>
          </w:p>
        </w:tc>
        <w:tc>
          <w:tcPr>
            <w:tcW w:w="1172" w:type="dxa"/>
            <w:tcBorders>
              <w:top w:val="nil"/>
              <w:left w:val="nil"/>
              <w:bottom w:val="nil"/>
              <w:right w:val="nil"/>
            </w:tcBorders>
          </w:tcPr>
          <w:p w:rsidR="009C61D5" w:rsidRDefault="009C61D5">
            <w:pPr>
              <w:pStyle w:val="ConsPlusNormal"/>
              <w:jc w:val="center"/>
            </w:pPr>
            <w:r>
              <w:t>6291,46</w:t>
            </w:r>
          </w:p>
        </w:tc>
        <w:tc>
          <w:tcPr>
            <w:tcW w:w="1172" w:type="dxa"/>
            <w:tcBorders>
              <w:top w:val="nil"/>
              <w:left w:val="nil"/>
              <w:bottom w:val="nil"/>
              <w:right w:val="nil"/>
            </w:tcBorders>
          </w:tcPr>
          <w:p w:rsidR="009C61D5" w:rsidRDefault="009C61D5">
            <w:pPr>
              <w:pStyle w:val="ConsPlusNormal"/>
              <w:jc w:val="center"/>
            </w:pPr>
            <w:r>
              <w:t>6291,46</w:t>
            </w:r>
          </w:p>
        </w:tc>
        <w:tc>
          <w:tcPr>
            <w:tcW w:w="1182" w:type="dxa"/>
            <w:tcBorders>
              <w:top w:val="nil"/>
              <w:left w:val="nil"/>
              <w:bottom w:val="nil"/>
              <w:right w:val="nil"/>
            </w:tcBorders>
          </w:tcPr>
          <w:p w:rsidR="009C61D5" w:rsidRDefault="009C61D5">
            <w:pPr>
              <w:pStyle w:val="ConsPlusNormal"/>
              <w:jc w:val="center"/>
            </w:pPr>
            <w:r>
              <w:t>6291,46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557,18</w:t>
            </w:r>
          </w:p>
        </w:tc>
        <w:tc>
          <w:tcPr>
            <w:tcW w:w="1172" w:type="dxa"/>
            <w:tcBorders>
              <w:top w:val="nil"/>
              <w:left w:val="nil"/>
              <w:bottom w:val="nil"/>
              <w:right w:val="nil"/>
            </w:tcBorders>
          </w:tcPr>
          <w:p w:rsidR="009C61D5" w:rsidRDefault="009C61D5">
            <w:pPr>
              <w:pStyle w:val="ConsPlusNormal"/>
              <w:jc w:val="center"/>
            </w:pPr>
            <w:r>
              <w:t>557,18</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82" w:type="dxa"/>
            <w:tcBorders>
              <w:top w:val="nil"/>
              <w:left w:val="nil"/>
              <w:bottom w:val="nil"/>
              <w:right w:val="nil"/>
            </w:tcBorders>
          </w:tcPr>
          <w:p w:rsidR="009C61D5" w:rsidRDefault="009C61D5">
            <w:pPr>
              <w:pStyle w:val="ConsPlusNormal"/>
              <w:jc w:val="center"/>
            </w:pPr>
            <w:r>
              <w:t>614,46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557,18</w:t>
            </w:r>
          </w:p>
        </w:tc>
        <w:tc>
          <w:tcPr>
            <w:tcW w:w="1172" w:type="dxa"/>
            <w:tcBorders>
              <w:top w:val="nil"/>
              <w:left w:val="nil"/>
              <w:bottom w:val="nil"/>
              <w:right w:val="nil"/>
            </w:tcBorders>
          </w:tcPr>
          <w:p w:rsidR="009C61D5" w:rsidRDefault="009C61D5">
            <w:pPr>
              <w:pStyle w:val="ConsPlusNormal"/>
              <w:jc w:val="center"/>
            </w:pPr>
            <w:r>
              <w:t>557,18</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72" w:type="dxa"/>
            <w:tcBorders>
              <w:top w:val="nil"/>
              <w:left w:val="nil"/>
              <w:bottom w:val="nil"/>
              <w:right w:val="nil"/>
            </w:tcBorders>
          </w:tcPr>
          <w:p w:rsidR="009C61D5" w:rsidRDefault="009C61D5">
            <w:pPr>
              <w:pStyle w:val="ConsPlusNormal"/>
              <w:jc w:val="center"/>
            </w:pPr>
            <w:r>
              <w:t>614,46</w:t>
            </w:r>
          </w:p>
        </w:tc>
        <w:tc>
          <w:tcPr>
            <w:tcW w:w="1182" w:type="dxa"/>
            <w:tcBorders>
              <w:top w:val="nil"/>
              <w:left w:val="nil"/>
              <w:bottom w:val="nil"/>
              <w:right w:val="nil"/>
            </w:tcBorders>
          </w:tcPr>
          <w:p w:rsidR="009C61D5" w:rsidRDefault="009C61D5">
            <w:pPr>
              <w:pStyle w:val="ConsPlusNormal"/>
              <w:jc w:val="center"/>
            </w:pPr>
            <w:r>
              <w:t>614,46</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водных биологических ресурсов, биологический анализ которых осуществлен в рамках утвержденного государственного задания" (тыс.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17,8</w:t>
            </w:r>
          </w:p>
        </w:tc>
        <w:tc>
          <w:tcPr>
            <w:tcW w:w="1172" w:type="dxa"/>
            <w:tcBorders>
              <w:top w:val="nil"/>
              <w:left w:val="nil"/>
              <w:bottom w:val="nil"/>
              <w:right w:val="nil"/>
            </w:tcBorders>
          </w:tcPr>
          <w:p w:rsidR="009C61D5" w:rsidRDefault="009C61D5">
            <w:pPr>
              <w:pStyle w:val="ConsPlusNormal"/>
              <w:jc w:val="center"/>
            </w:pPr>
            <w:r>
              <w:t>17,8</w:t>
            </w:r>
          </w:p>
        </w:tc>
        <w:tc>
          <w:tcPr>
            <w:tcW w:w="1172" w:type="dxa"/>
            <w:tcBorders>
              <w:top w:val="nil"/>
              <w:left w:val="nil"/>
              <w:bottom w:val="nil"/>
              <w:right w:val="nil"/>
            </w:tcBorders>
          </w:tcPr>
          <w:p w:rsidR="009C61D5" w:rsidRDefault="009C61D5">
            <w:pPr>
              <w:pStyle w:val="ConsPlusNormal"/>
              <w:jc w:val="center"/>
            </w:pPr>
            <w:r>
              <w:t>18,9</w:t>
            </w:r>
          </w:p>
        </w:tc>
        <w:tc>
          <w:tcPr>
            <w:tcW w:w="1172" w:type="dxa"/>
            <w:tcBorders>
              <w:top w:val="nil"/>
              <w:left w:val="nil"/>
              <w:bottom w:val="nil"/>
              <w:right w:val="nil"/>
            </w:tcBorders>
          </w:tcPr>
          <w:p w:rsidR="009C61D5" w:rsidRDefault="009C61D5">
            <w:pPr>
              <w:pStyle w:val="ConsPlusNormal"/>
              <w:jc w:val="center"/>
            </w:pPr>
            <w:r>
              <w:t>14,91</w:t>
            </w:r>
          </w:p>
        </w:tc>
        <w:tc>
          <w:tcPr>
            <w:tcW w:w="1172" w:type="dxa"/>
            <w:tcBorders>
              <w:top w:val="nil"/>
              <w:left w:val="nil"/>
              <w:bottom w:val="nil"/>
              <w:right w:val="nil"/>
            </w:tcBorders>
          </w:tcPr>
          <w:p w:rsidR="009C61D5" w:rsidRDefault="009C61D5">
            <w:pPr>
              <w:pStyle w:val="ConsPlusNormal"/>
              <w:jc w:val="center"/>
            </w:pPr>
            <w:r>
              <w:t>9,6</w:t>
            </w:r>
          </w:p>
        </w:tc>
        <w:tc>
          <w:tcPr>
            <w:tcW w:w="1172" w:type="dxa"/>
            <w:tcBorders>
              <w:top w:val="nil"/>
              <w:left w:val="nil"/>
              <w:bottom w:val="nil"/>
              <w:right w:val="nil"/>
            </w:tcBorders>
          </w:tcPr>
          <w:p w:rsidR="009C61D5" w:rsidRDefault="009C61D5">
            <w:pPr>
              <w:pStyle w:val="ConsPlusNormal"/>
              <w:jc w:val="center"/>
            </w:pPr>
            <w:r>
              <w:t>9,6</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72" w:type="dxa"/>
            <w:tcBorders>
              <w:top w:val="nil"/>
              <w:left w:val="nil"/>
              <w:bottom w:val="nil"/>
              <w:right w:val="nil"/>
            </w:tcBorders>
          </w:tcPr>
          <w:p w:rsidR="009C61D5" w:rsidRDefault="009C61D5">
            <w:pPr>
              <w:pStyle w:val="ConsPlusNormal"/>
              <w:jc w:val="center"/>
            </w:pPr>
            <w:r>
              <w:t>10,5</w:t>
            </w:r>
          </w:p>
        </w:tc>
        <w:tc>
          <w:tcPr>
            <w:tcW w:w="1182" w:type="dxa"/>
            <w:tcBorders>
              <w:top w:val="nil"/>
              <w:left w:val="nil"/>
              <w:bottom w:val="nil"/>
              <w:right w:val="nil"/>
            </w:tcBorders>
          </w:tcPr>
          <w:p w:rsidR="009C61D5" w:rsidRDefault="009C61D5">
            <w:pPr>
              <w:pStyle w:val="ConsPlusNormal"/>
              <w:jc w:val="center"/>
            </w:pPr>
            <w:r>
              <w:t>10,5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5,431</w:t>
            </w:r>
          </w:p>
        </w:tc>
        <w:tc>
          <w:tcPr>
            <w:tcW w:w="1172" w:type="dxa"/>
            <w:tcBorders>
              <w:top w:val="nil"/>
              <w:left w:val="nil"/>
              <w:bottom w:val="nil"/>
              <w:right w:val="nil"/>
            </w:tcBorders>
          </w:tcPr>
          <w:p w:rsidR="009C61D5" w:rsidRDefault="009C61D5">
            <w:pPr>
              <w:pStyle w:val="ConsPlusNormal"/>
              <w:jc w:val="center"/>
            </w:pPr>
            <w:r>
              <w:t>5,431</w:t>
            </w:r>
          </w:p>
        </w:tc>
        <w:tc>
          <w:tcPr>
            <w:tcW w:w="1172" w:type="dxa"/>
            <w:tcBorders>
              <w:top w:val="nil"/>
              <w:left w:val="nil"/>
              <w:bottom w:val="nil"/>
              <w:right w:val="nil"/>
            </w:tcBorders>
          </w:tcPr>
          <w:p w:rsidR="009C61D5" w:rsidRDefault="009C61D5">
            <w:pPr>
              <w:pStyle w:val="ConsPlusNormal"/>
              <w:jc w:val="center"/>
            </w:pPr>
            <w:r>
              <w:t>5,806</w:t>
            </w:r>
          </w:p>
        </w:tc>
        <w:tc>
          <w:tcPr>
            <w:tcW w:w="1172" w:type="dxa"/>
            <w:tcBorders>
              <w:top w:val="nil"/>
              <w:left w:val="nil"/>
              <w:bottom w:val="nil"/>
              <w:right w:val="nil"/>
            </w:tcBorders>
          </w:tcPr>
          <w:p w:rsidR="009C61D5" w:rsidRDefault="009C61D5">
            <w:pPr>
              <w:pStyle w:val="ConsPlusNormal"/>
              <w:jc w:val="center"/>
            </w:pPr>
            <w:r>
              <w:t>5,806</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82" w:type="dxa"/>
            <w:tcBorders>
              <w:top w:val="nil"/>
              <w:left w:val="nil"/>
              <w:bottom w:val="nil"/>
              <w:right w:val="nil"/>
            </w:tcBorders>
          </w:tcPr>
          <w:p w:rsidR="009C61D5" w:rsidRDefault="009C61D5">
            <w:pPr>
              <w:pStyle w:val="ConsPlusNormal"/>
              <w:jc w:val="center"/>
            </w:pPr>
            <w:r>
              <w:t>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5,431</w:t>
            </w:r>
          </w:p>
        </w:tc>
        <w:tc>
          <w:tcPr>
            <w:tcW w:w="1172" w:type="dxa"/>
            <w:tcBorders>
              <w:top w:val="nil"/>
              <w:left w:val="nil"/>
              <w:bottom w:val="nil"/>
              <w:right w:val="nil"/>
            </w:tcBorders>
          </w:tcPr>
          <w:p w:rsidR="009C61D5" w:rsidRDefault="009C61D5">
            <w:pPr>
              <w:pStyle w:val="ConsPlusNormal"/>
              <w:jc w:val="center"/>
            </w:pPr>
            <w:r>
              <w:t>5,431</w:t>
            </w:r>
          </w:p>
        </w:tc>
        <w:tc>
          <w:tcPr>
            <w:tcW w:w="1172" w:type="dxa"/>
            <w:tcBorders>
              <w:top w:val="nil"/>
              <w:left w:val="nil"/>
              <w:bottom w:val="nil"/>
              <w:right w:val="nil"/>
            </w:tcBorders>
          </w:tcPr>
          <w:p w:rsidR="009C61D5" w:rsidRDefault="009C61D5">
            <w:pPr>
              <w:pStyle w:val="ConsPlusNormal"/>
              <w:jc w:val="center"/>
            </w:pPr>
            <w:r>
              <w:t>5,806</w:t>
            </w:r>
          </w:p>
        </w:tc>
        <w:tc>
          <w:tcPr>
            <w:tcW w:w="1172" w:type="dxa"/>
            <w:tcBorders>
              <w:top w:val="nil"/>
              <w:left w:val="nil"/>
              <w:bottom w:val="nil"/>
              <w:right w:val="nil"/>
            </w:tcBorders>
          </w:tcPr>
          <w:p w:rsidR="009C61D5" w:rsidRDefault="009C61D5">
            <w:pPr>
              <w:pStyle w:val="ConsPlusNormal"/>
              <w:jc w:val="center"/>
            </w:pPr>
            <w:r>
              <w:t>5,806</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82" w:type="dxa"/>
            <w:tcBorders>
              <w:top w:val="nil"/>
              <w:left w:val="nil"/>
              <w:bottom w:val="nil"/>
              <w:right w:val="nil"/>
            </w:tcBorders>
          </w:tcPr>
          <w:p w:rsidR="009C61D5" w:rsidRDefault="009C61D5">
            <w:pPr>
              <w:pStyle w:val="ConsPlusNormal"/>
              <w:jc w:val="center"/>
            </w:pPr>
            <w:r>
              <w:t>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3 "Наука и инновации"</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Цели: возобновление морского промысла морских видов рыб, в первую очередь килек; стимулирование восстановления российского промыслового флота на Каспии; развитием востребованных форм аквакультуры, в том числе аквакультуры карповых, осетровых и перспективных объектов выращивания, а также лососевой, в целях удовлетворения спроса со стороны туристического кластера, а также возможно расширение пополнения популяций популярных видов добычи для любительского и спортивного рыболовства в естественных водных объектах и участках, формируемых под осуществление любительского и спортивного рыболовства; борьба с ННН-промыслом и торговлей незаконно добытой продукцией; расширение проведения научных исследований и разработок, в том числе экосистемных, и развитие научно-технического потенциала рыбохозяйственного комплекса.</w:t>
            </w:r>
          </w:p>
          <w:p w:rsidR="009C61D5" w:rsidRDefault="009C61D5">
            <w:pPr>
              <w:pStyle w:val="ConsPlusNormal"/>
              <w:jc w:val="center"/>
            </w:pPr>
            <w:r>
              <w:t>Задачи: создание условий для обеспечения устойчивой положительной динамики объемов добычи (вылова) водных биологических ресурсов на территории Северо-Кавказского федерального округа; создание условий для развития аквакультуры на территории Северо-Кавказского федерального округа; обеспечение законного и безопасного промысла водных биологических ресурсов на территории на территории Северо-Кавказского федерального округа; создание научных основ повышения эффективности использования водных биологических ресурсов; совершенствование механизмов внедрения инновационных научных разработок в рыбохозяйственном комплексе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оцененного потенциала сырьевой базы водных биологических ресурсов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4850</w:t>
            </w:r>
          </w:p>
        </w:tc>
        <w:tc>
          <w:tcPr>
            <w:tcW w:w="1172" w:type="dxa"/>
            <w:tcBorders>
              <w:top w:val="nil"/>
              <w:left w:val="nil"/>
              <w:bottom w:val="nil"/>
              <w:right w:val="nil"/>
            </w:tcBorders>
          </w:tcPr>
          <w:p w:rsidR="009C61D5" w:rsidRDefault="009C61D5">
            <w:pPr>
              <w:pStyle w:val="ConsPlusNormal"/>
              <w:jc w:val="center"/>
            </w:pPr>
            <w:r>
              <w:t>4850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5365</w:t>
            </w:r>
          </w:p>
        </w:tc>
        <w:tc>
          <w:tcPr>
            <w:tcW w:w="1172" w:type="dxa"/>
            <w:tcBorders>
              <w:top w:val="nil"/>
              <w:left w:val="nil"/>
              <w:bottom w:val="nil"/>
              <w:right w:val="nil"/>
            </w:tcBorders>
          </w:tcPr>
          <w:p w:rsidR="009C61D5" w:rsidRDefault="009C61D5">
            <w:pPr>
              <w:pStyle w:val="ConsPlusNormal"/>
              <w:jc w:val="center"/>
            </w:pPr>
            <w:r>
              <w:t>5752</w:t>
            </w:r>
          </w:p>
        </w:tc>
        <w:tc>
          <w:tcPr>
            <w:tcW w:w="1172" w:type="dxa"/>
            <w:tcBorders>
              <w:top w:val="nil"/>
              <w:left w:val="nil"/>
              <w:bottom w:val="nil"/>
              <w:right w:val="nil"/>
            </w:tcBorders>
          </w:tcPr>
          <w:p w:rsidR="009C61D5" w:rsidRDefault="009C61D5">
            <w:pPr>
              <w:pStyle w:val="ConsPlusNormal"/>
              <w:jc w:val="center"/>
            </w:pPr>
            <w:r>
              <w:t>5390</w:t>
            </w:r>
          </w:p>
        </w:tc>
        <w:tc>
          <w:tcPr>
            <w:tcW w:w="1172" w:type="dxa"/>
            <w:tcBorders>
              <w:top w:val="nil"/>
              <w:left w:val="nil"/>
              <w:bottom w:val="nil"/>
              <w:right w:val="nil"/>
            </w:tcBorders>
          </w:tcPr>
          <w:p w:rsidR="009C61D5" w:rsidRDefault="009C61D5">
            <w:pPr>
              <w:pStyle w:val="ConsPlusNormal"/>
              <w:jc w:val="center"/>
            </w:pPr>
            <w:r>
              <w:t>5410</w:t>
            </w:r>
          </w:p>
        </w:tc>
        <w:tc>
          <w:tcPr>
            <w:tcW w:w="1172" w:type="dxa"/>
            <w:tcBorders>
              <w:top w:val="nil"/>
              <w:left w:val="nil"/>
              <w:bottom w:val="nil"/>
              <w:right w:val="nil"/>
            </w:tcBorders>
          </w:tcPr>
          <w:p w:rsidR="009C61D5" w:rsidRDefault="009C61D5">
            <w:pPr>
              <w:pStyle w:val="ConsPlusNormal"/>
              <w:jc w:val="center"/>
            </w:pPr>
            <w:r>
              <w:t>5435</w:t>
            </w:r>
          </w:p>
        </w:tc>
        <w:tc>
          <w:tcPr>
            <w:tcW w:w="1172" w:type="dxa"/>
            <w:tcBorders>
              <w:top w:val="nil"/>
              <w:left w:val="nil"/>
              <w:bottom w:val="nil"/>
              <w:right w:val="nil"/>
            </w:tcBorders>
          </w:tcPr>
          <w:p w:rsidR="009C61D5" w:rsidRDefault="009C61D5">
            <w:pPr>
              <w:pStyle w:val="ConsPlusNormal"/>
              <w:jc w:val="center"/>
            </w:pPr>
            <w:r>
              <w:t>5470</w:t>
            </w:r>
          </w:p>
        </w:tc>
        <w:tc>
          <w:tcPr>
            <w:tcW w:w="1182" w:type="dxa"/>
            <w:tcBorders>
              <w:top w:val="nil"/>
              <w:left w:val="nil"/>
              <w:bottom w:val="nil"/>
              <w:right w:val="nil"/>
            </w:tcBorders>
          </w:tcPr>
          <w:p w:rsidR="009C61D5" w:rsidRDefault="009C61D5">
            <w:pPr>
              <w:pStyle w:val="ConsPlusNormal"/>
              <w:jc w:val="center"/>
            </w:pPr>
            <w:r>
              <w:t>5500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102,92425</w:t>
            </w:r>
          </w:p>
        </w:tc>
        <w:tc>
          <w:tcPr>
            <w:tcW w:w="1172" w:type="dxa"/>
            <w:tcBorders>
              <w:top w:val="nil"/>
              <w:left w:val="nil"/>
              <w:bottom w:val="nil"/>
              <w:right w:val="nil"/>
            </w:tcBorders>
          </w:tcPr>
          <w:p w:rsidR="009C61D5" w:rsidRDefault="009C61D5">
            <w:pPr>
              <w:pStyle w:val="ConsPlusNormal"/>
              <w:jc w:val="center"/>
            </w:pPr>
            <w:r>
              <w:t>102,92425</w:t>
            </w:r>
          </w:p>
        </w:tc>
        <w:tc>
          <w:tcPr>
            <w:tcW w:w="1172" w:type="dxa"/>
            <w:tcBorders>
              <w:top w:val="nil"/>
              <w:left w:val="nil"/>
              <w:bottom w:val="nil"/>
              <w:right w:val="nil"/>
            </w:tcBorders>
          </w:tcPr>
          <w:p w:rsidR="009C61D5" w:rsidRDefault="009C61D5">
            <w:pPr>
              <w:pStyle w:val="ConsPlusNormal"/>
              <w:jc w:val="center"/>
            </w:pPr>
            <w:r>
              <w:t>99,64405</w:t>
            </w:r>
          </w:p>
        </w:tc>
        <w:tc>
          <w:tcPr>
            <w:tcW w:w="1172" w:type="dxa"/>
            <w:tcBorders>
              <w:top w:val="nil"/>
              <w:left w:val="nil"/>
              <w:bottom w:val="nil"/>
              <w:right w:val="nil"/>
            </w:tcBorders>
          </w:tcPr>
          <w:p w:rsidR="009C61D5" w:rsidRDefault="009C61D5">
            <w:pPr>
              <w:pStyle w:val="ConsPlusNormal"/>
              <w:jc w:val="center"/>
            </w:pPr>
            <w:r>
              <w:t>99,644</w:t>
            </w:r>
          </w:p>
        </w:tc>
        <w:tc>
          <w:tcPr>
            <w:tcW w:w="1172" w:type="dxa"/>
            <w:tcBorders>
              <w:top w:val="nil"/>
              <w:left w:val="nil"/>
              <w:bottom w:val="nil"/>
              <w:right w:val="nil"/>
            </w:tcBorders>
          </w:tcPr>
          <w:p w:rsidR="009C61D5" w:rsidRDefault="009C61D5">
            <w:pPr>
              <w:pStyle w:val="ConsPlusNormal"/>
              <w:jc w:val="center"/>
            </w:pPr>
            <w:r>
              <w:t>24,104</w:t>
            </w:r>
          </w:p>
        </w:tc>
        <w:tc>
          <w:tcPr>
            <w:tcW w:w="1172" w:type="dxa"/>
            <w:tcBorders>
              <w:top w:val="nil"/>
              <w:left w:val="nil"/>
              <w:bottom w:val="nil"/>
              <w:right w:val="nil"/>
            </w:tcBorders>
          </w:tcPr>
          <w:p w:rsidR="009C61D5" w:rsidRDefault="009C61D5">
            <w:pPr>
              <w:pStyle w:val="ConsPlusNormal"/>
              <w:jc w:val="center"/>
            </w:pPr>
            <w:r>
              <w:t>26,334</w:t>
            </w:r>
          </w:p>
        </w:tc>
        <w:tc>
          <w:tcPr>
            <w:tcW w:w="1172" w:type="dxa"/>
            <w:tcBorders>
              <w:top w:val="nil"/>
              <w:left w:val="nil"/>
              <w:bottom w:val="nil"/>
              <w:right w:val="nil"/>
            </w:tcBorders>
          </w:tcPr>
          <w:p w:rsidR="009C61D5" w:rsidRDefault="009C61D5">
            <w:pPr>
              <w:pStyle w:val="ConsPlusNormal"/>
              <w:jc w:val="center"/>
            </w:pPr>
            <w:r>
              <w:t>23,934</w:t>
            </w:r>
          </w:p>
        </w:tc>
        <w:tc>
          <w:tcPr>
            <w:tcW w:w="1172" w:type="dxa"/>
            <w:tcBorders>
              <w:top w:val="nil"/>
              <w:left w:val="nil"/>
              <w:bottom w:val="nil"/>
              <w:right w:val="nil"/>
            </w:tcBorders>
          </w:tcPr>
          <w:p w:rsidR="009C61D5" w:rsidRDefault="009C61D5">
            <w:pPr>
              <w:pStyle w:val="ConsPlusNormal"/>
              <w:jc w:val="center"/>
            </w:pPr>
            <w:r>
              <w:t>23,784</w:t>
            </w:r>
          </w:p>
        </w:tc>
        <w:tc>
          <w:tcPr>
            <w:tcW w:w="1172" w:type="dxa"/>
            <w:tcBorders>
              <w:top w:val="nil"/>
              <w:left w:val="nil"/>
              <w:bottom w:val="nil"/>
              <w:right w:val="nil"/>
            </w:tcBorders>
          </w:tcPr>
          <w:p w:rsidR="009C61D5" w:rsidRDefault="009C61D5">
            <w:pPr>
              <w:pStyle w:val="ConsPlusNormal"/>
              <w:jc w:val="center"/>
            </w:pPr>
            <w:r>
              <w:t>23,754</w:t>
            </w:r>
          </w:p>
        </w:tc>
        <w:tc>
          <w:tcPr>
            <w:tcW w:w="1172" w:type="dxa"/>
            <w:tcBorders>
              <w:top w:val="nil"/>
              <w:left w:val="nil"/>
              <w:bottom w:val="nil"/>
              <w:right w:val="nil"/>
            </w:tcBorders>
          </w:tcPr>
          <w:p w:rsidR="009C61D5" w:rsidRDefault="009C61D5">
            <w:pPr>
              <w:pStyle w:val="ConsPlusNormal"/>
              <w:jc w:val="center"/>
            </w:pPr>
            <w:r>
              <w:t>23,694</w:t>
            </w:r>
          </w:p>
        </w:tc>
        <w:tc>
          <w:tcPr>
            <w:tcW w:w="1182" w:type="dxa"/>
            <w:tcBorders>
              <w:top w:val="nil"/>
              <w:left w:val="nil"/>
              <w:bottom w:val="nil"/>
              <w:right w:val="nil"/>
            </w:tcBorders>
          </w:tcPr>
          <w:p w:rsidR="009C61D5" w:rsidRDefault="009C61D5">
            <w:pPr>
              <w:pStyle w:val="ConsPlusNormal"/>
              <w:jc w:val="center"/>
            </w:pPr>
            <w:r>
              <w:t>23,664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102,3</w:t>
            </w:r>
          </w:p>
        </w:tc>
        <w:tc>
          <w:tcPr>
            <w:tcW w:w="1172" w:type="dxa"/>
            <w:tcBorders>
              <w:top w:val="nil"/>
              <w:left w:val="nil"/>
              <w:bottom w:val="nil"/>
              <w:right w:val="nil"/>
            </w:tcBorders>
          </w:tcPr>
          <w:p w:rsidR="009C61D5" w:rsidRDefault="009C61D5">
            <w:pPr>
              <w:pStyle w:val="ConsPlusNormal"/>
              <w:jc w:val="center"/>
            </w:pPr>
            <w:r>
              <w:t>102,3</w:t>
            </w:r>
          </w:p>
        </w:tc>
        <w:tc>
          <w:tcPr>
            <w:tcW w:w="1172" w:type="dxa"/>
            <w:tcBorders>
              <w:top w:val="nil"/>
              <w:left w:val="nil"/>
              <w:bottom w:val="nil"/>
              <w:right w:val="nil"/>
            </w:tcBorders>
          </w:tcPr>
          <w:p w:rsidR="009C61D5" w:rsidRDefault="009C61D5">
            <w:pPr>
              <w:pStyle w:val="ConsPlusNormal"/>
              <w:jc w:val="center"/>
            </w:pPr>
            <w:r>
              <w:t>98,9</w:t>
            </w:r>
          </w:p>
        </w:tc>
        <w:tc>
          <w:tcPr>
            <w:tcW w:w="1172" w:type="dxa"/>
            <w:tcBorders>
              <w:top w:val="nil"/>
              <w:left w:val="nil"/>
              <w:bottom w:val="nil"/>
              <w:right w:val="nil"/>
            </w:tcBorders>
          </w:tcPr>
          <w:p w:rsidR="009C61D5" w:rsidRDefault="009C61D5">
            <w:pPr>
              <w:pStyle w:val="ConsPlusNormal"/>
              <w:jc w:val="center"/>
            </w:pPr>
            <w:r>
              <w:t>98,9</w:t>
            </w:r>
          </w:p>
        </w:tc>
        <w:tc>
          <w:tcPr>
            <w:tcW w:w="1172" w:type="dxa"/>
            <w:tcBorders>
              <w:top w:val="nil"/>
              <w:left w:val="nil"/>
              <w:bottom w:val="nil"/>
              <w:right w:val="nil"/>
            </w:tcBorders>
          </w:tcPr>
          <w:p w:rsidR="009C61D5" w:rsidRDefault="009C61D5">
            <w:pPr>
              <w:pStyle w:val="ConsPlusNormal"/>
              <w:jc w:val="center"/>
            </w:pPr>
            <w:r>
              <w:t>22,27</w:t>
            </w:r>
          </w:p>
        </w:tc>
        <w:tc>
          <w:tcPr>
            <w:tcW w:w="1172" w:type="dxa"/>
            <w:tcBorders>
              <w:top w:val="nil"/>
              <w:left w:val="nil"/>
              <w:bottom w:val="nil"/>
              <w:right w:val="nil"/>
            </w:tcBorders>
          </w:tcPr>
          <w:p w:rsidR="009C61D5" w:rsidRDefault="009C61D5">
            <w:pPr>
              <w:pStyle w:val="ConsPlusNormal"/>
              <w:jc w:val="center"/>
            </w:pPr>
            <w:r>
              <w:t>24,5</w:t>
            </w:r>
          </w:p>
        </w:tc>
        <w:tc>
          <w:tcPr>
            <w:tcW w:w="1172" w:type="dxa"/>
            <w:tcBorders>
              <w:top w:val="nil"/>
              <w:left w:val="nil"/>
              <w:bottom w:val="nil"/>
              <w:right w:val="nil"/>
            </w:tcBorders>
          </w:tcPr>
          <w:p w:rsidR="009C61D5" w:rsidRDefault="009C61D5">
            <w:pPr>
              <w:pStyle w:val="ConsPlusNormal"/>
              <w:jc w:val="center"/>
            </w:pPr>
            <w:r>
              <w:t>22,27</w:t>
            </w:r>
          </w:p>
        </w:tc>
        <w:tc>
          <w:tcPr>
            <w:tcW w:w="1172" w:type="dxa"/>
            <w:tcBorders>
              <w:top w:val="nil"/>
              <w:left w:val="nil"/>
              <w:bottom w:val="nil"/>
              <w:right w:val="nil"/>
            </w:tcBorders>
          </w:tcPr>
          <w:p w:rsidR="009C61D5" w:rsidRDefault="009C61D5">
            <w:pPr>
              <w:pStyle w:val="ConsPlusNormal"/>
              <w:jc w:val="center"/>
            </w:pPr>
            <w:r>
              <w:t>22,27</w:t>
            </w:r>
          </w:p>
        </w:tc>
        <w:tc>
          <w:tcPr>
            <w:tcW w:w="1172" w:type="dxa"/>
            <w:tcBorders>
              <w:top w:val="nil"/>
              <w:left w:val="nil"/>
              <w:bottom w:val="nil"/>
              <w:right w:val="nil"/>
            </w:tcBorders>
          </w:tcPr>
          <w:p w:rsidR="009C61D5" w:rsidRDefault="009C61D5">
            <w:pPr>
              <w:pStyle w:val="ConsPlusNormal"/>
              <w:jc w:val="center"/>
            </w:pPr>
            <w:r>
              <w:t>22,27</w:t>
            </w:r>
          </w:p>
        </w:tc>
        <w:tc>
          <w:tcPr>
            <w:tcW w:w="1172" w:type="dxa"/>
            <w:tcBorders>
              <w:top w:val="nil"/>
              <w:left w:val="nil"/>
              <w:bottom w:val="nil"/>
              <w:right w:val="nil"/>
            </w:tcBorders>
          </w:tcPr>
          <w:p w:rsidR="009C61D5" w:rsidRDefault="009C61D5">
            <w:pPr>
              <w:pStyle w:val="ConsPlusNormal"/>
              <w:jc w:val="center"/>
            </w:pPr>
            <w:r>
              <w:t>22,27</w:t>
            </w:r>
          </w:p>
        </w:tc>
        <w:tc>
          <w:tcPr>
            <w:tcW w:w="1182" w:type="dxa"/>
            <w:tcBorders>
              <w:top w:val="nil"/>
              <w:left w:val="nil"/>
              <w:bottom w:val="nil"/>
              <w:right w:val="nil"/>
            </w:tcBorders>
          </w:tcPr>
          <w:p w:rsidR="009C61D5" w:rsidRDefault="009C61D5">
            <w:pPr>
              <w:pStyle w:val="ConsPlusNormal"/>
              <w:jc w:val="center"/>
            </w:pPr>
            <w:r>
              <w:t>22,27</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Ингушетия</w:t>
            </w:r>
          </w:p>
        </w:tc>
        <w:tc>
          <w:tcPr>
            <w:tcW w:w="1172" w:type="dxa"/>
            <w:tcBorders>
              <w:top w:val="nil"/>
              <w:left w:val="nil"/>
              <w:bottom w:val="nil"/>
              <w:right w:val="nil"/>
            </w:tcBorders>
          </w:tcPr>
          <w:p w:rsidR="009C61D5" w:rsidRDefault="009C61D5">
            <w:pPr>
              <w:pStyle w:val="ConsPlusNormal"/>
              <w:jc w:val="center"/>
            </w:pPr>
            <w:r>
              <w:t>0,0057</w:t>
            </w:r>
          </w:p>
        </w:tc>
        <w:tc>
          <w:tcPr>
            <w:tcW w:w="1172" w:type="dxa"/>
            <w:tcBorders>
              <w:top w:val="nil"/>
              <w:left w:val="nil"/>
              <w:bottom w:val="nil"/>
              <w:right w:val="nil"/>
            </w:tcBorders>
          </w:tcPr>
          <w:p w:rsidR="009C61D5" w:rsidRDefault="009C61D5">
            <w:pPr>
              <w:pStyle w:val="ConsPlusNormal"/>
              <w:jc w:val="center"/>
            </w:pPr>
            <w:r>
              <w:t>0,0057</w:t>
            </w:r>
          </w:p>
        </w:tc>
        <w:tc>
          <w:tcPr>
            <w:tcW w:w="1172" w:type="dxa"/>
            <w:tcBorders>
              <w:top w:val="nil"/>
              <w:left w:val="nil"/>
              <w:bottom w:val="nil"/>
              <w:right w:val="nil"/>
            </w:tcBorders>
          </w:tcPr>
          <w:p w:rsidR="009C61D5" w:rsidRDefault="009C61D5">
            <w:pPr>
              <w:pStyle w:val="ConsPlusNormal"/>
              <w:jc w:val="center"/>
            </w:pPr>
            <w:r>
              <w:t>0,0046</w:t>
            </w:r>
          </w:p>
        </w:tc>
        <w:tc>
          <w:tcPr>
            <w:tcW w:w="1172" w:type="dxa"/>
            <w:tcBorders>
              <w:top w:val="nil"/>
              <w:left w:val="nil"/>
              <w:bottom w:val="nil"/>
              <w:right w:val="nil"/>
            </w:tcBorders>
          </w:tcPr>
          <w:p w:rsidR="009C61D5" w:rsidRDefault="009C61D5">
            <w:pPr>
              <w:pStyle w:val="ConsPlusNormal"/>
              <w:jc w:val="center"/>
            </w:pPr>
            <w:r>
              <w:t>0,0046</w:t>
            </w:r>
          </w:p>
        </w:tc>
        <w:tc>
          <w:tcPr>
            <w:tcW w:w="1172" w:type="dxa"/>
            <w:tcBorders>
              <w:top w:val="nil"/>
              <w:left w:val="nil"/>
              <w:bottom w:val="nil"/>
              <w:right w:val="nil"/>
            </w:tcBorders>
          </w:tcPr>
          <w:p w:rsidR="009C61D5" w:rsidRDefault="009C61D5">
            <w:pPr>
              <w:pStyle w:val="ConsPlusNormal"/>
              <w:jc w:val="center"/>
            </w:pPr>
            <w:r>
              <w:t>0,005</w:t>
            </w:r>
          </w:p>
        </w:tc>
        <w:tc>
          <w:tcPr>
            <w:tcW w:w="1172" w:type="dxa"/>
            <w:tcBorders>
              <w:top w:val="nil"/>
              <w:left w:val="nil"/>
              <w:bottom w:val="nil"/>
              <w:right w:val="nil"/>
            </w:tcBorders>
          </w:tcPr>
          <w:p w:rsidR="009C61D5" w:rsidRDefault="009C61D5">
            <w:pPr>
              <w:pStyle w:val="ConsPlusNormal"/>
              <w:jc w:val="center"/>
            </w:pPr>
            <w:r>
              <w:t>0,005</w:t>
            </w:r>
          </w:p>
        </w:tc>
        <w:tc>
          <w:tcPr>
            <w:tcW w:w="1172" w:type="dxa"/>
            <w:tcBorders>
              <w:top w:val="nil"/>
              <w:left w:val="nil"/>
              <w:bottom w:val="nil"/>
              <w:right w:val="nil"/>
            </w:tcBorders>
          </w:tcPr>
          <w:p w:rsidR="009C61D5" w:rsidRDefault="009C61D5">
            <w:pPr>
              <w:pStyle w:val="ConsPlusNormal"/>
              <w:jc w:val="center"/>
            </w:pPr>
            <w:r>
              <w:t>0,005</w:t>
            </w:r>
          </w:p>
        </w:tc>
        <w:tc>
          <w:tcPr>
            <w:tcW w:w="1172" w:type="dxa"/>
            <w:tcBorders>
              <w:top w:val="nil"/>
              <w:left w:val="nil"/>
              <w:bottom w:val="nil"/>
              <w:right w:val="nil"/>
            </w:tcBorders>
          </w:tcPr>
          <w:p w:rsidR="009C61D5" w:rsidRDefault="009C61D5">
            <w:pPr>
              <w:pStyle w:val="ConsPlusNormal"/>
              <w:jc w:val="center"/>
            </w:pPr>
            <w:r>
              <w:t>0,005</w:t>
            </w:r>
          </w:p>
        </w:tc>
        <w:tc>
          <w:tcPr>
            <w:tcW w:w="1172" w:type="dxa"/>
            <w:tcBorders>
              <w:top w:val="nil"/>
              <w:left w:val="nil"/>
              <w:bottom w:val="nil"/>
              <w:right w:val="nil"/>
            </w:tcBorders>
          </w:tcPr>
          <w:p w:rsidR="009C61D5" w:rsidRDefault="009C61D5">
            <w:pPr>
              <w:pStyle w:val="ConsPlusNormal"/>
              <w:jc w:val="center"/>
            </w:pPr>
            <w:r>
              <w:t>0,005</w:t>
            </w:r>
          </w:p>
        </w:tc>
        <w:tc>
          <w:tcPr>
            <w:tcW w:w="1172" w:type="dxa"/>
            <w:tcBorders>
              <w:top w:val="nil"/>
              <w:left w:val="nil"/>
              <w:bottom w:val="nil"/>
              <w:right w:val="nil"/>
            </w:tcBorders>
          </w:tcPr>
          <w:p w:rsidR="009C61D5" w:rsidRDefault="009C61D5">
            <w:pPr>
              <w:pStyle w:val="ConsPlusNormal"/>
              <w:jc w:val="center"/>
            </w:pPr>
            <w:r>
              <w:t>0,005</w:t>
            </w:r>
          </w:p>
        </w:tc>
        <w:tc>
          <w:tcPr>
            <w:tcW w:w="1182" w:type="dxa"/>
            <w:tcBorders>
              <w:top w:val="nil"/>
              <w:left w:val="nil"/>
              <w:bottom w:val="nil"/>
              <w:right w:val="nil"/>
            </w:tcBorders>
          </w:tcPr>
          <w:p w:rsidR="009C61D5" w:rsidRDefault="009C61D5">
            <w:pPr>
              <w:pStyle w:val="ConsPlusNormal"/>
              <w:jc w:val="center"/>
            </w:pPr>
            <w:r>
              <w:t>0,005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0,0161</w:t>
            </w:r>
          </w:p>
        </w:tc>
        <w:tc>
          <w:tcPr>
            <w:tcW w:w="1172" w:type="dxa"/>
            <w:tcBorders>
              <w:top w:val="nil"/>
              <w:left w:val="nil"/>
              <w:bottom w:val="nil"/>
              <w:right w:val="nil"/>
            </w:tcBorders>
          </w:tcPr>
          <w:p w:rsidR="009C61D5" w:rsidRDefault="009C61D5">
            <w:pPr>
              <w:pStyle w:val="ConsPlusNormal"/>
              <w:jc w:val="center"/>
            </w:pPr>
            <w:r>
              <w:t>0,0161</w:t>
            </w:r>
          </w:p>
        </w:tc>
        <w:tc>
          <w:tcPr>
            <w:tcW w:w="1172" w:type="dxa"/>
            <w:tcBorders>
              <w:top w:val="nil"/>
              <w:left w:val="nil"/>
              <w:bottom w:val="nil"/>
              <w:right w:val="nil"/>
            </w:tcBorders>
          </w:tcPr>
          <w:p w:rsidR="009C61D5" w:rsidRDefault="009C61D5">
            <w:pPr>
              <w:pStyle w:val="ConsPlusNormal"/>
              <w:jc w:val="center"/>
            </w:pPr>
            <w:r>
              <w:t>0,0161</w:t>
            </w:r>
          </w:p>
        </w:tc>
        <w:tc>
          <w:tcPr>
            <w:tcW w:w="1172" w:type="dxa"/>
            <w:tcBorders>
              <w:top w:val="nil"/>
              <w:left w:val="nil"/>
              <w:bottom w:val="nil"/>
              <w:right w:val="nil"/>
            </w:tcBorders>
          </w:tcPr>
          <w:p w:rsidR="009C61D5" w:rsidRDefault="009C61D5">
            <w:pPr>
              <w:pStyle w:val="ConsPlusNormal"/>
              <w:jc w:val="center"/>
            </w:pPr>
            <w:r>
              <w:t>0,0161</w:t>
            </w:r>
          </w:p>
        </w:tc>
        <w:tc>
          <w:tcPr>
            <w:tcW w:w="1172" w:type="dxa"/>
            <w:tcBorders>
              <w:top w:val="nil"/>
              <w:left w:val="nil"/>
              <w:bottom w:val="nil"/>
              <w:right w:val="nil"/>
            </w:tcBorders>
          </w:tcPr>
          <w:p w:rsidR="009C61D5" w:rsidRDefault="009C61D5">
            <w:pPr>
              <w:pStyle w:val="ConsPlusNormal"/>
              <w:jc w:val="center"/>
            </w:pPr>
            <w:r>
              <w:t>0,016</w:t>
            </w:r>
          </w:p>
        </w:tc>
        <w:tc>
          <w:tcPr>
            <w:tcW w:w="1172" w:type="dxa"/>
            <w:tcBorders>
              <w:top w:val="nil"/>
              <w:left w:val="nil"/>
              <w:bottom w:val="nil"/>
              <w:right w:val="nil"/>
            </w:tcBorders>
          </w:tcPr>
          <w:p w:rsidR="009C61D5" w:rsidRDefault="009C61D5">
            <w:pPr>
              <w:pStyle w:val="ConsPlusNormal"/>
              <w:jc w:val="center"/>
            </w:pPr>
            <w:r>
              <w:t>0,016</w:t>
            </w:r>
          </w:p>
        </w:tc>
        <w:tc>
          <w:tcPr>
            <w:tcW w:w="1172" w:type="dxa"/>
            <w:tcBorders>
              <w:top w:val="nil"/>
              <w:left w:val="nil"/>
              <w:bottom w:val="nil"/>
              <w:right w:val="nil"/>
            </w:tcBorders>
          </w:tcPr>
          <w:p w:rsidR="009C61D5" w:rsidRDefault="009C61D5">
            <w:pPr>
              <w:pStyle w:val="ConsPlusNormal"/>
              <w:jc w:val="center"/>
            </w:pPr>
            <w:r>
              <w:t>0,016</w:t>
            </w:r>
          </w:p>
        </w:tc>
        <w:tc>
          <w:tcPr>
            <w:tcW w:w="1172" w:type="dxa"/>
            <w:tcBorders>
              <w:top w:val="nil"/>
              <w:left w:val="nil"/>
              <w:bottom w:val="nil"/>
              <w:right w:val="nil"/>
            </w:tcBorders>
          </w:tcPr>
          <w:p w:rsidR="009C61D5" w:rsidRDefault="009C61D5">
            <w:pPr>
              <w:pStyle w:val="ConsPlusNormal"/>
              <w:jc w:val="center"/>
            </w:pPr>
            <w:r>
              <w:t>0,016</w:t>
            </w:r>
          </w:p>
        </w:tc>
        <w:tc>
          <w:tcPr>
            <w:tcW w:w="1172" w:type="dxa"/>
            <w:tcBorders>
              <w:top w:val="nil"/>
              <w:left w:val="nil"/>
              <w:bottom w:val="nil"/>
              <w:right w:val="nil"/>
            </w:tcBorders>
          </w:tcPr>
          <w:p w:rsidR="009C61D5" w:rsidRDefault="009C61D5">
            <w:pPr>
              <w:pStyle w:val="ConsPlusNormal"/>
              <w:jc w:val="center"/>
            </w:pPr>
            <w:r>
              <w:t>0,016</w:t>
            </w:r>
          </w:p>
        </w:tc>
        <w:tc>
          <w:tcPr>
            <w:tcW w:w="1172" w:type="dxa"/>
            <w:tcBorders>
              <w:top w:val="nil"/>
              <w:left w:val="nil"/>
              <w:bottom w:val="nil"/>
              <w:right w:val="nil"/>
            </w:tcBorders>
          </w:tcPr>
          <w:p w:rsidR="009C61D5" w:rsidRDefault="009C61D5">
            <w:pPr>
              <w:pStyle w:val="ConsPlusNormal"/>
              <w:jc w:val="center"/>
            </w:pPr>
            <w:r>
              <w:t>0,016</w:t>
            </w:r>
          </w:p>
        </w:tc>
        <w:tc>
          <w:tcPr>
            <w:tcW w:w="1182" w:type="dxa"/>
            <w:tcBorders>
              <w:top w:val="nil"/>
              <w:left w:val="nil"/>
              <w:bottom w:val="nil"/>
              <w:right w:val="nil"/>
            </w:tcBorders>
          </w:tcPr>
          <w:p w:rsidR="009C61D5" w:rsidRDefault="009C61D5">
            <w:pPr>
              <w:pStyle w:val="ConsPlusNormal"/>
              <w:jc w:val="center"/>
            </w:pPr>
            <w:r>
              <w:t>0,016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Карачаево-Черкесская Республика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0,01</w:t>
            </w:r>
          </w:p>
        </w:tc>
        <w:tc>
          <w:tcPr>
            <w:tcW w:w="1172" w:type="dxa"/>
            <w:tcBorders>
              <w:top w:val="nil"/>
              <w:left w:val="nil"/>
              <w:bottom w:val="nil"/>
              <w:right w:val="nil"/>
            </w:tcBorders>
          </w:tcPr>
          <w:p w:rsidR="009C61D5" w:rsidRDefault="009C61D5">
            <w:pPr>
              <w:pStyle w:val="ConsPlusNormal"/>
              <w:jc w:val="center"/>
            </w:pPr>
            <w:r>
              <w:t>0,01</w:t>
            </w:r>
          </w:p>
        </w:tc>
        <w:tc>
          <w:tcPr>
            <w:tcW w:w="1172" w:type="dxa"/>
            <w:tcBorders>
              <w:top w:val="nil"/>
              <w:left w:val="nil"/>
              <w:bottom w:val="nil"/>
              <w:right w:val="nil"/>
            </w:tcBorders>
          </w:tcPr>
          <w:p w:rsidR="009C61D5" w:rsidRDefault="009C61D5">
            <w:pPr>
              <w:pStyle w:val="ConsPlusNormal"/>
              <w:jc w:val="center"/>
            </w:pPr>
            <w:r>
              <w:t>0,01</w:t>
            </w:r>
          </w:p>
        </w:tc>
        <w:tc>
          <w:tcPr>
            <w:tcW w:w="1172" w:type="dxa"/>
            <w:tcBorders>
              <w:top w:val="nil"/>
              <w:left w:val="nil"/>
              <w:bottom w:val="nil"/>
              <w:right w:val="nil"/>
            </w:tcBorders>
          </w:tcPr>
          <w:p w:rsidR="009C61D5" w:rsidRDefault="009C61D5">
            <w:pPr>
              <w:pStyle w:val="ConsPlusNormal"/>
              <w:jc w:val="center"/>
            </w:pPr>
            <w:r>
              <w:t>0,01</w:t>
            </w:r>
          </w:p>
        </w:tc>
        <w:tc>
          <w:tcPr>
            <w:tcW w:w="1172" w:type="dxa"/>
            <w:tcBorders>
              <w:top w:val="nil"/>
              <w:left w:val="nil"/>
              <w:bottom w:val="nil"/>
              <w:right w:val="nil"/>
            </w:tcBorders>
          </w:tcPr>
          <w:p w:rsidR="009C61D5" w:rsidRDefault="009C61D5">
            <w:pPr>
              <w:pStyle w:val="ConsPlusNormal"/>
              <w:jc w:val="center"/>
            </w:pPr>
            <w:r>
              <w:t>0,01</w:t>
            </w:r>
          </w:p>
        </w:tc>
        <w:tc>
          <w:tcPr>
            <w:tcW w:w="1172" w:type="dxa"/>
            <w:tcBorders>
              <w:top w:val="nil"/>
              <w:left w:val="nil"/>
              <w:bottom w:val="nil"/>
              <w:right w:val="nil"/>
            </w:tcBorders>
          </w:tcPr>
          <w:p w:rsidR="009C61D5" w:rsidRDefault="009C61D5">
            <w:pPr>
              <w:pStyle w:val="ConsPlusNormal"/>
              <w:jc w:val="center"/>
            </w:pPr>
            <w:r>
              <w:t>0,01</w:t>
            </w:r>
          </w:p>
        </w:tc>
        <w:tc>
          <w:tcPr>
            <w:tcW w:w="1182" w:type="dxa"/>
            <w:tcBorders>
              <w:top w:val="nil"/>
              <w:left w:val="nil"/>
              <w:bottom w:val="nil"/>
              <w:right w:val="nil"/>
            </w:tcBorders>
          </w:tcPr>
          <w:p w:rsidR="009C61D5" w:rsidRDefault="009C61D5">
            <w:pPr>
              <w:pStyle w:val="ConsPlusNormal"/>
              <w:jc w:val="center"/>
            </w:pPr>
            <w:r>
              <w:t>0,01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Северная Осетия - Алания</w:t>
            </w:r>
          </w:p>
        </w:tc>
        <w:tc>
          <w:tcPr>
            <w:tcW w:w="1172" w:type="dxa"/>
            <w:tcBorders>
              <w:top w:val="nil"/>
              <w:left w:val="nil"/>
              <w:bottom w:val="nil"/>
              <w:right w:val="nil"/>
            </w:tcBorders>
          </w:tcPr>
          <w:p w:rsidR="009C61D5" w:rsidRDefault="009C61D5">
            <w:pPr>
              <w:pStyle w:val="ConsPlusNormal"/>
              <w:jc w:val="center"/>
            </w:pPr>
            <w:r>
              <w:t>0,0229</w:t>
            </w:r>
          </w:p>
        </w:tc>
        <w:tc>
          <w:tcPr>
            <w:tcW w:w="1172" w:type="dxa"/>
            <w:tcBorders>
              <w:top w:val="nil"/>
              <w:left w:val="nil"/>
              <w:bottom w:val="nil"/>
              <w:right w:val="nil"/>
            </w:tcBorders>
          </w:tcPr>
          <w:p w:rsidR="009C61D5" w:rsidRDefault="009C61D5">
            <w:pPr>
              <w:pStyle w:val="ConsPlusNormal"/>
              <w:jc w:val="center"/>
            </w:pPr>
            <w:r>
              <w:t>0,0229</w:t>
            </w:r>
          </w:p>
        </w:tc>
        <w:tc>
          <w:tcPr>
            <w:tcW w:w="1172" w:type="dxa"/>
            <w:tcBorders>
              <w:top w:val="nil"/>
              <w:left w:val="nil"/>
              <w:bottom w:val="nil"/>
              <w:right w:val="nil"/>
            </w:tcBorders>
          </w:tcPr>
          <w:p w:rsidR="009C61D5" w:rsidRDefault="009C61D5">
            <w:pPr>
              <w:pStyle w:val="ConsPlusNormal"/>
              <w:jc w:val="center"/>
            </w:pPr>
            <w:r>
              <w:t>0,0229</w:t>
            </w:r>
          </w:p>
        </w:tc>
        <w:tc>
          <w:tcPr>
            <w:tcW w:w="1172" w:type="dxa"/>
            <w:tcBorders>
              <w:top w:val="nil"/>
              <w:left w:val="nil"/>
              <w:bottom w:val="nil"/>
              <w:right w:val="nil"/>
            </w:tcBorders>
          </w:tcPr>
          <w:p w:rsidR="009C61D5" w:rsidRDefault="009C61D5">
            <w:pPr>
              <w:pStyle w:val="ConsPlusNormal"/>
              <w:jc w:val="center"/>
            </w:pPr>
            <w:r>
              <w:t>0,0229</w:t>
            </w:r>
          </w:p>
        </w:tc>
        <w:tc>
          <w:tcPr>
            <w:tcW w:w="1172" w:type="dxa"/>
            <w:tcBorders>
              <w:top w:val="nil"/>
              <w:left w:val="nil"/>
              <w:bottom w:val="nil"/>
              <w:right w:val="nil"/>
            </w:tcBorders>
          </w:tcPr>
          <w:p w:rsidR="009C61D5" w:rsidRDefault="009C61D5">
            <w:pPr>
              <w:pStyle w:val="ConsPlusNormal"/>
              <w:jc w:val="center"/>
            </w:pPr>
            <w:r>
              <w:t>0,023</w:t>
            </w:r>
          </w:p>
        </w:tc>
        <w:tc>
          <w:tcPr>
            <w:tcW w:w="1172" w:type="dxa"/>
            <w:tcBorders>
              <w:top w:val="nil"/>
              <w:left w:val="nil"/>
              <w:bottom w:val="nil"/>
              <w:right w:val="nil"/>
            </w:tcBorders>
          </w:tcPr>
          <w:p w:rsidR="009C61D5" w:rsidRDefault="009C61D5">
            <w:pPr>
              <w:pStyle w:val="ConsPlusNormal"/>
              <w:jc w:val="center"/>
            </w:pPr>
            <w:r>
              <w:t>0,023</w:t>
            </w:r>
          </w:p>
        </w:tc>
        <w:tc>
          <w:tcPr>
            <w:tcW w:w="1172" w:type="dxa"/>
            <w:tcBorders>
              <w:top w:val="nil"/>
              <w:left w:val="nil"/>
              <w:bottom w:val="nil"/>
              <w:right w:val="nil"/>
            </w:tcBorders>
          </w:tcPr>
          <w:p w:rsidR="009C61D5" w:rsidRDefault="009C61D5">
            <w:pPr>
              <w:pStyle w:val="ConsPlusNormal"/>
              <w:jc w:val="center"/>
            </w:pPr>
            <w:r>
              <w:t>0,023</w:t>
            </w:r>
          </w:p>
        </w:tc>
        <w:tc>
          <w:tcPr>
            <w:tcW w:w="1172" w:type="dxa"/>
            <w:tcBorders>
              <w:top w:val="nil"/>
              <w:left w:val="nil"/>
              <w:bottom w:val="nil"/>
              <w:right w:val="nil"/>
            </w:tcBorders>
          </w:tcPr>
          <w:p w:rsidR="009C61D5" w:rsidRDefault="009C61D5">
            <w:pPr>
              <w:pStyle w:val="ConsPlusNormal"/>
              <w:jc w:val="center"/>
            </w:pPr>
            <w:r>
              <w:t>0,023</w:t>
            </w:r>
          </w:p>
        </w:tc>
        <w:tc>
          <w:tcPr>
            <w:tcW w:w="1172" w:type="dxa"/>
            <w:tcBorders>
              <w:top w:val="nil"/>
              <w:left w:val="nil"/>
              <w:bottom w:val="nil"/>
              <w:right w:val="nil"/>
            </w:tcBorders>
          </w:tcPr>
          <w:p w:rsidR="009C61D5" w:rsidRDefault="009C61D5">
            <w:pPr>
              <w:pStyle w:val="ConsPlusNormal"/>
              <w:jc w:val="center"/>
            </w:pPr>
            <w:r>
              <w:t>0,023</w:t>
            </w:r>
          </w:p>
        </w:tc>
        <w:tc>
          <w:tcPr>
            <w:tcW w:w="1172" w:type="dxa"/>
            <w:tcBorders>
              <w:top w:val="nil"/>
              <w:left w:val="nil"/>
              <w:bottom w:val="nil"/>
              <w:right w:val="nil"/>
            </w:tcBorders>
          </w:tcPr>
          <w:p w:rsidR="009C61D5" w:rsidRDefault="009C61D5">
            <w:pPr>
              <w:pStyle w:val="ConsPlusNormal"/>
              <w:jc w:val="center"/>
            </w:pPr>
            <w:r>
              <w:t>0,023</w:t>
            </w:r>
          </w:p>
        </w:tc>
        <w:tc>
          <w:tcPr>
            <w:tcW w:w="1182" w:type="dxa"/>
            <w:tcBorders>
              <w:top w:val="nil"/>
              <w:left w:val="nil"/>
              <w:bottom w:val="nil"/>
              <w:right w:val="nil"/>
            </w:tcBorders>
          </w:tcPr>
          <w:p w:rsidR="009C61D5" w:rsidRDefault="009C61D5">
            <w:pPr>
              <w:pStyle w:val="ConsPlusNormal"/>
              <w:jc w:val="center"/>
            </w:pPr>
            <w:r>
              <w:t>0,023</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Чеченская Республика</w:t>
            </w:r>
          </w:p>
        </w:tc>
        <w:tc>
          <w:tcPr>
            <w:tcW w:w="1172" w:type="dxa"/>
            <w:tcBorders>
              <w:top w:val="nil"/>
              <w:left w:val="nil"/>
              <w:bottom w:val="nil"/>
              <w:right w:val="nil"/>
            </w:tcBorders>
          </w:tcPr>
          <w:p w:rsidR="009C61D5" w:rsidRDefault="009C61D5">
            <w:pPr>
              <w:pStyle w:val="ConsPlusNormal"/>
              <w:jc w:val="center"/>
            </w:pPr>
            <w:r>
              <w:t>0,0943</w:t>
            </w:r>
          </w:p>
        </w:tc>
        <w:tc>
          <w:tcPr>
            <w:tcW w:w="1172" w:type="dxa"/>
            <w:tcBorders>
              <w:top w:val="nil"/>
              <w:left w:val="nil"/>
              <w:bottom w:val="nil"/>
              <w:right w:val="nil"/>
            </w:tcBorders>
          </w:tcPr>
          <w:p w:rsidR="009C61D5" w:rsidRDefault="009C61D5">
            <w:pPr>
              <w:pStyle w:val="ConsPlusNormal"/>
              <w:jc w:val="center"/>
            </w:pPr>
            <w:r>
              <w:t>0,0943</w:t>
            </w:r>
          </w:p>
        </w:tc>
        <w:tc>
          <w:tcPr>
            <w:tcW w:w="1172" w:type="dxa"/>
            <w:tcBorders>
              <w:top w:val="nil"/>
              <w:left w:val="nil"/>
              <w:bottom w:val="nil"/>
              <w:right w:val="nil"/>
            </w:tcBorders>
          </w:tcPr>
          <w:p w:rsidR="009C61D5" w:rsidRDefault="009C61D5">
            <w:pPr>
              <w:pStyle w:val="ConsPlusNormal"/>
              <w:jc w:val="center"/>
            </w:pPr>
            <w:r>
              <w:t>0,091</w:t>
            </w:r>
          </w:p>
        </w:tc>
        <w:tc>
          <w:tcPr>
            <w:tcW w:w="1172" w:type="dxa"/>
            <w:tcBorders>
              <w:top w:val="nil"/>
              <w:left w:val="nil"/>
              <w:bottom w:val="nil"/>
              <w:right w:val="nil"/>
            </w:tcBorders>
          </w:tcPr>
          <w:p w:rsidR="009C61D5" w:rsidRDefault="009C61D5">
            <w:pPr>
              <w:pStyle w:val="ConsPlusNormal"/>
              <w:jc w:val="center"/>
            </w:pPr>
            <w:r>
              <w:t>0,091</w:t>
            </w:r>
          </w:p>
        </w:tc>
        <w:tc>
          <w:tcPr>
            <w:tcW w:w="1172" w:type="dxa"/>
            <w:tcBorders>
              <w:top w:val="nil"/>
              <w:left w:val="nil"/>
              <w:bottom w:val="nil"/>
              <w:right w:val="nil"/>
            </w:tcBorders>
          </w:tcPr>
          <w:p w:rsidR="009C61D5" w:rsidRDefault="009C61D5">
            <w:pPr>
              <w:pStyle w:val="ConsPlusNormal"/>
              <w:jc w:val="center"/>
            </w:pPr>
            <w:r>
              <w:t>0,09</w:t>
            </w:r>
          </w:p>
        </w:tc>
        <w:tc>
          <w:tcPr>
            <w:tcW w:w="1172" w:type="dxa"/>
            <w:tcBorders>
              <w:top w:val="nil"/>
              <w:left w:val="nil"/>
              <w:bottom w:val="nil"/>
              <w:right w:val="nil"/>
            </w:tcBorders>
          </w:tcPr>
          <w:p w:rsidR="009C61D5" w:rsidRDefault="009C61D5">
            <w:pPr>
              <w:pStyle w:val="ConsPlusNormal"/>
              <w:jc w:val="center"/>
            </w:pPr>
            <w:r>
              <w:t>0,09</w:t>
            </w:r>
          </w:p>
        </w:tc>
        <w:tc>
          <w:tcPr>
            <w:tcW w:w="1172" w:type="dxa"/>
            <w:tcBorders>
              <w:top w:val="nil"/>
              <w:left w:val="nil"/>
              <w:bottom w:val="nil"/>
              <w:right w:val="nil"/>
            </w:tcBorders>
          </w:tcPr>
          <w:p w:rsidR="009C61D5" w:rsidRDefault="009C61D5">
            <w:pPr>
              <w:pStyle w:val="ConsPlusNormal"/>
              <w:jc w:val="center"/>
            </w:pPr>
            <w:r>
              <w:t>0,09</w:t>
            </w:r>
          </w:p>
        </w:tc>
        <w:tc>
          <w:tcPr>
            <w:tcW w:w="1172" w:type="dxa"/>
            <w:tcBorders>
              <w:top w:val="nil"/>
              <w:left w:val="nil"/>
              <w:bottom w:val="nil"/>
              <w:right w:val="nil"/>
            </w:tcBorders>
          </w:tcPr>
          <w:p w:rsidR="009C61D5" w:rsidRDefault="009C61D5">
            <w:pPr>
              <w:pStyle w:val="ConsPlusNormal"/>
              <w:jc w:val="center"/>
            </w:pPr>
            <w:r>
              <w:t>0,09</w:t>
            </w:r>
          </w:p>
        </w:tc>
        <w:tc>
          <w:tcPr>
            <w:tcW w:w="1172" w:type="dxa"/>
            <w:tcBorders>
              <w:top w:val="nil"/>
              <w:left w:val="nil"/>
              <w:bottom w:val="nil"/>
              <w:right w:val="nil"/>
            </w:tcBorders>
          </w:tcPr>
          <w:p w:rsidR="009C61D5" w:rsidRDefault="009C61D5">
            <w:pPr>
              <w:pStyle w:val="ConsPlusNormal"/>
              <w:jc w:val="center"/>
            </w:pPr>
            <w:r>
              <w:t>0,09</w:t>
            </w:r>
          </w:p>
        </w:tc>
        <w:tc>
          <w:tcPr>
            <w:tcW w:w="1172" w:type="dxa"/>
            <w:tcBorders>
              <w:top w:val="nil"/>
              <w:left w:val="nil"/>
              <w:bottom w:val="nil"/>
              <w:right w:val="nil"/>
            </w:tcBorders>
          </w:tcPr>
          <w:p w:rsidR="009C61D5" w:rsidRDefault="009C61D5">
            <w:pPr>
              <w:pStyle w:val="ConsPlusNormal"/>
              <w:jc w:val="center"/>
            </w:pPr>
            <w:r>
              <w:t>0,09</w:t>
            </w:r>
          </w:p>
        </w:tc>
        <w:tc>
          <w:tcPr>
            <w:tcW w:w="1182" w:type="dxa"/>
            <w:tcBorders>
              <w:top w:val="nil"/>
              <w:left w:val="nil"/>
              <w:bottom w:val="nil"/>
              <w:right w:val="nil"/>
            </w:tcBorders>
          </w:tcPr>
          <w:p w:rsidR="009C61D5" w:rsidRDefault="009C61D5">
            <w:pPr>
              <w:pStyle w:val="ConsPlusNormal"/>
              <w:jc w:val="center"/>
            </w:pPr>
            <w:r>
              <w:t>0,09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0,4853</w:t>
            </w:r>
          </w:p>
        </w:tc>
        <w:tc>
          <w:tcPr>
            <w:tcW w:w="1172" w:type="dxa"/>
            <w:tcBorders>
              <w:top w:val="nil"/>
              <w:left w:val="nil"/>
              <w:bottom w:val="nil"/>
              <w:right w:val="nil"/>
            </w:tcBorders>
          </w:tcPr>
          <w:p w:rsidR="009C61D5" w:rsidRDefault="009C61D5">
            <w:pPr>
              <w:pStyle w:val="ConsPlusNormal"/>
              <w:jc w:val="center"/>
            </w:pPr>
            <w:r>
              <w:t>0,4853</w:t>
            </w:r>
          </w:p>
        </w:tc>
        <w:tc>
          <w:tcPr>
            <w:tcW w:w="1172" w:type="dxa"/>
            <w:tcBorders>
              <w:top w:val="nil"/>
              <w:left w:val="nil"/>
              <w:bottom w:val="nil"/>
              <w:right w:val="nil"/>
            </w:tcBorders>
          </w:tcPr>
          <w:p w:rsidR="009C61D5" w:rsidRDefault="009C61D5">
            <w:pPr>
              <w:pStyle w:val="ConsPlusNormal"/>
              <w:jc w:val="center"/>
            </w:pPr>
            <w:r>
              <w:t>0,6095</w:t>
            </w:r>
          </w:p>
        </w:tc>
        <w:tc>
          <w:tcPr>
            <w:tcW w:w="1172" w:type="dxa"/>
            <w:tcBorders>
              <w:top w:val="nil"/>
              <w:left w:val="nil"/>
              <w:bottom w:val="nil"/>
              <w:right w:val="nil"/>
            </w:tcBorders>
          </w:tcPr>
          <w:p w:rsidR="009C61D5" w:rsidRDefault="009C61D5">
            <w:pPr>
              <w:pStyle w:val="ConsPlusNormal"/>
              <w:jc w:val="center"/>
            </w:pPr>
            <w:r>
              <w:t>0,6095</w:t>
            </w:r>
          </w:p>
        </w:tc>
        <w:tc>
          <w:tcPr>
            <w:tcW w:w="1172" w:type="dxa"/>
            <w:tcBorders>
              <w:top w:val="nil"/>
              <w:left w:val="nil"/>
              <w:bottom w:val="nil"/>
              <w:right w:val="nil"/>
            </w:tcBorders>
          </w:tcPr>
          <w:p w:rsidR="009C61D5" w:rsidRDefault="009C61D5">
            <w:pPr>
              <w:pStyle w:val="ConsPlusNormal"/>
              <w:jc w:val="center"/>
            </w:pPr>
            <w:r>
              <w:t>1,69</w:t>
            </w:r>
          </w:p>
        </w:tc>
        <w:tc>
          <w:tcPr>
            <w:tcW w:w="1172" w:type="dxa"/>
            <w:tcBorders>
              <w:top w:val="nil"/>
              <w:left w:val="nil"/>
              <w:bottom w:val="nil"/>
              <w:right w:val="nil"/>
            </w:tcBorders>
          </w:tcPr>
          <w:p w:rsidR="009C61D5" w:rsidRDefault="009C61D5">
            <w:pPr>
              <w:pStyle w:val="ConsPlusNormal"/>
              <w:jc w:val="center"/>
            </w:pPr>
            <w:r>
              <w:t>1,69</w:t>
            </w:r>
          </w:p>
        </w:tc>
        <w:tc>
          <w:tcPr>
            <w:tcW w:w="1172" w:type="dxa"/>
            <w:tcBorders>
              <w:top w:val="nil"/>
              <w:left w:val="nil"/>
              <w:bottom w:val="nil"/>
              <w:right w:val="nil"/>
            </w:tcBorders>
          </w:tcPr>
          <w:p w:rsidR="009C61D5" w:rsidRDefault="009C61D5">
            <w:pPr>
              <w:pStyle w:val="ConsPlusNormal"/>
              <w:jc w:val="center"/>
            </w:pPr>
            <w:r>
              <w:t>1,52</w:t>
            </w:r>
          </w:p>
        </w:tc>
        <w:tc>
          <w:tcPr>
            <w:tcW w:w="1172" w:type="dxa"/>
            <w:tcBorders>
              <w:top w:val="nil"/>
              <w:left w:val="nil"/>
              <w:bottom w:val="nil"/>
              <w:right w:val="nil"/>
            </w:tcBorders>
          </w:tcPr>
          <w:p w:rsidR="009C61D5" w:rsidRDefault="009C61D5">
            <w:pPr>
              <w:pStyle w:val="ConsPlusNormal"/>
              <w:jc w:val="center"/>
            </w:pPr>
            <w:r>
              <w:t>1,37</w:t>
            </w:r>
          </w:p>
        </w:tc>
        <w:tc>
          <w:tcPr>
            <w:tcW w:w="1172" w:type="dxa"/>
            <w:tcBorders>
              <w:top w:val="nil"/>
              <w:left w:val="nil"/>
              <w:bottom w:val="nil"/>
              <w:right w:val="nil"/>
            </w:tcBorders>
          </w:tcPr>
          <w:p w:rsidR="009C61D5" w:rsidRDefault="009C61D5">
            <w:pPr>
              <w:pStyle w:val="ConsPlusNormal"/>
              <w:jc w:val="center"/>
            </w:pPr>
            <w:r>
              <w:t>1,34</w:t>
            </w:r>
          </w:p>
        </w:tc>
        <w:tc>
          <w:tcPr>
            <w:tcW w:w="1172" w:type="dxa"/>
            <w:tcBorders>
              <w:top w:val="nil"/>
              <w:left w:val="nil"/>
              <w:bottom w:val="nil"/>
              <w:right w:val="nil"/>
            </w:tcBorders>
          </w:tcPr>
          <w:p w:rsidR="009C61D5" w:rsidRDefault="009C61D5">
            <w:pPr>
              <w:pStyle w:val="ConsPlusNormal"/>
              <w:jc w:val="center"/>
            </w:pPr>
            <w:r>
              <w:t>1,28</w:t>
            </w:r>
          </w:p>
        </w:tc>
        <w:tc>
          <w:tcPr>
            <w:tcW w:w="1182" w:type="dxa"/>
            <w:tcBorders>
              <w:top w:val="nil"/>
              <w:left w:val="nil"/>
              <w:bottom w:val="nil"/>
              <w:right w:val="nil"/>
            </w:tcBorders>
          </w:tcPr>
          <w:p w:rsidR="009C61D5" w:rsidRDefault="009C61D5">
            <w:pPr>
              <w:pStyle w:val="ConsPlusNormal"/>
              <w:jc w:val="center"/>
            </w:pPr>
            <w:r>
              <w:t>1,25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 xml:space="preserve">Показатель "Продолжительность рыбохозяйственных экспедиционных исследований, необходимых для определения запаса водных биологических ресурсов (годовое значение)" (судо-суток) </w:t>
            </w:r>
            <w:hyperlink w:anchor="P22626" w:history="1">
              <w:r>
                <w:rPr>
                  <w:color w:val="0000FF"/>
                </w:rPr>
                <w:t>&lt;*&gt;</w:t>
              </w:r>
            </w:hyperlink>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25157</w:t>
            </w:r>
          </w:p>
        </w:tc>
        <w:tc>
          <w:tcPr>
            <w:tcW w:w="1172" w:type="dxa"/>
            <w:tcBorders>
              <w:top w:val="nil"/>
              <w:left w:val="nil"/>
              <w:bottom w:val="nil"/>
              <w:right w:val="nil"/>
            </w:tcBorders>
          </w:tcPr>
          <w:p w:rsidR="009C61D5" w:rsidRDefault="009C61D5">
            <w:pPr>
              <w:pStyle w:val="ConsPlusNormal"/>
              <w:jc w:val="center"/>
            </w:pPr>
            <w:r>
              <w:t>25157</w:t>
            </w:r>
          </w:p>
        </w:tc>
        <w:tc>
          <w:tcPr>
            <w:tcW w:w="1172" w:type="dxa"/>
            <w:tcBorders>
              <w:top w:val="nil"/>
              <w:left w:val="nil"/>
              <w:bottom w:val="nil"/>
              <w:right w:val="nil"/>
            </w:tcBorders>
          </w:tcPr>
          <w:p w:rsidR="009C61D5" w:rsidRDefault="009C61D5">
            <w:pPr>
              <w:pStyle w:val="ConsPlusNormal"/>
              <w:jc w:val="center"/>
            </w:pPr>
            <w:r>
              <w:t>24950</w:t>
            </w:r>
          </w:p>
        </w:tc>
        <w:tc>
          <w:tcPr>
            <w:tcW w:w="1172" w:type="dxa"/>
            <w:tcBorders>
              <w:top w:val="nil"/>
              <w:left w:val="nil"/>
              <w:bottom w:val="nil"/>
              <w:right w:val="nil"/>
            </w:tcBorders>
          </w:tcPr>
          <w:p w:rsidR="009C61D5" w:rsidRDefault="009C61D5">
            <w:pPr>
              <w:pStyle w:val="ConsPlusNormal"/>
              <w:jc w:val="center"/>
            </w:pPr>
            <w:r>
              <w:t>24950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24840</w:t>
            </w:r>
          </w:p>
        </w:tc>
        <w:tc>
          <w:tcPr>
            <w:tcW w:w="1172" w:type="dxa"/>
            <w:tcBorders>
              <w:top w:val="nil"/>
              <w:left w:val="nil"/>
              <w:bottom w:val="nil"/>
              <w:right w:val="nil"/>
            </w:tcBorders>
          </w:tcPr>
          <w:p w:rsidR="009C61D5" w:rsidRDefault="009C61D5">
            <w:pPr>
              <w:pStyle w:val="ConsPlusNormal"/>
              <w:jc w:val="center"/>
            </w:pPr>
            <w:r>
              <w:t>2230</w:t>
            </w:r>
          </w:p>
        </w:tc>
        <w:tc>
          <w:tcPr>
            <w:tcW w:w="1172" w:type="dxa"/>
            <w:tcBorders>
              <w:top w:val="nil"/>
              <w:left w:val="nil"/>
              <w:bottom w:val="nil"/>
              <w:right w:val="nil"/>
            </w:tcBorders>
          </w:tcPr>
          <w:p w:rsidR="009C61D5" w:rsidRDefault="009C61D5">
            <w:pPr>
              <w:pStyle w:val="ConsPlusNormal"/>
              <w:jc w:val="center"/>
            </w:pPr>
            <w:r>
              <w:t>2230</w:t>
            </w:r>
          </w:p>
        </w:tc>
        <w:tc>
          <w:tcPr>
            <w:tcW w:w="1172" w:type="dxa"/>
            <w:tcBorders>
              <w:top w:val="nil"/>
              <w:left w:val="nil"/>
              <w:bottom w:val="nil"/>
              <w:right w:val="nil"/>
            </w:tcBorders>
          </w:tcPr>
          <w:p w:rsidR="009C61D5" w:rsidRDefault="009C61D5">
            <w:pPr>
              <w:pStyle w:val="ConsPlusNormal"/>
              <w:jc w:val="center"/>
            </w:pPr>
            <w:r>
              <w:t>2230</w:t>
            </w:r>
          </w:p>
        </w:tc>
        <w:tc>
          <w:tcPr>
            <w:tcW w:w="1182" w:type="dxa"/>
            <w:tcBorders>
              <w:top w:val="nil"/>
              <w:left w:val="nil"/>
              <w:bottom w:val="nil"/>
              <w:right w:val="nil"/>
            </w:tcBorders>
          </w:tcPr>
          <w:p w:rsidR="009C61D5" w:rsidRDefault="009C61D5">
            <w:pPr>
              <w:pStyle w:val="ConsPlusNormal"/>
              <w:jc w:val="center"/>
            </w:pPr>
            <w:r>
              <w:t>2230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41 с/с 2595 чел/д</w:t>
            </w:r>
          </w:p>
        </w:tc>
        <w:tc>
          <w:tcPr>
            <w:tcW w:w="1172" w:type="dxa"/>
            <w:tcBorders>
              <w:top w:val="nil"/>
              <w:left w:val="nil"/>
              <w:bottom w:val="nil"/>
              <w:right w:val="nil"/>
            </w:tcBorders>
          </w:tcPr>
          <w:p w:rsidR="009C61D5" w:rsidRDefault="009C61D5">
            <w:pPr>
              <w:pStyle w:val="ConsPlusNormal"/>
              <w:jc w:val="center"/>
            </w:pPr>
            <w:r>
              <w:t>41 с/с 2595 чел/д</w:t>
            </w:r>
          </w:p>
        </w:tc>
        <w:tc>
          <w:tcPr>
            <w:tcW w:w="1172" w:type="dxa"/>
            <w:tcBorders>
              <w:top w:val="nil"/>
              <w:left w:val="nil"/>
              <w:bottom w:val="nil"/>
              <w:right w:val="nil"/>
            </w:tcBorders>
          </w:tcPr>
          <w:p w:rsidR="009C61D5" w:rsidRDefault="009C61D5">
            <w:pPr>
              <w:pStyle w:val="ConsPlusNormal"/>
              <w:jc w:val="center"/>
            </w:pPr>
            <w:r>
              <w:t>51 с/с 2926 чел/д</w:t>
            </w:r>
          </w:p>
        </w:tc>
        <w:tc>
          <w:tcPr>
            <w:tcW w:w="1172" w:type="dxa"/>
            <w:tcBorders>
              <w:top w:val="nil"/>
              <w:left w:val="nil"/>
              <w:bottom w:val="nil"/>
              <w:right w:val="nil"/>
            </w:tcBorders>
          </w:tcPr>
          <w:p w:rsidR="009C61D5" w:rsidRDefault="009C61D5">
            <w:pPr>
              <w:pStyle w:val="ConsPlusNormal"/>
              <w:jc w:val="center"/>
            </w:pPr>
            <w:r>
              <w:t>51 с/с 2926 чел/д</w:t>
            </w:r>
          </w:p>
        </w:tc>
        <w:tc>
          <w:tcPr>
            <w:tcW w:w="1172" w:type="dxa"/>
            <w:tcBorders>
              <w:top w:val="nil"/>
              <w:left w:val="nil"/>
              <w:bottom w:val="nil"/>
              <w:right w:val="nil"/>
            </w:tcBorders>
          </w:tcPr>
          <w:p w:rsidR="009C61D5" w:rsidRDefault="009C61D5">
            <w:pPr>
              <w:pStyle w:val="ConsPlusNormal"/>
              <w:jc w:val="center"/>
            </w:pPr>
            <w:r>
              <w:t>35 с/с 2342 чел/д</w:t>
            </w:r>
          </w:p>
        </w:tc>
        <w:tc>
          <w:tcPr>
            <w:tcW w:w="1172" w:type="dxa"/>
            <w:tcBorders>
              <w:top w:val="nil"/>
              <w:left w:val="nil"/>
              <w:bottom w:val="nil"/>
              <w:right w:val="nil"/>
            </w:tcBorders>
          </w:tcPr>
          <w:p w:rsidR="009C61D5" w:rsidRDefault="009C61D5">
            <w:pPr>
              <w:pStyle w:val="ConsPlusNormal"/>
              <w:jc w:val="center"/>
            </w:pPr>
            <w:r>
              <w:t>35 с/с 2342 чел/д</w:t>
            </w:r>
          </w:p>
        </w:tc>
        <w:tc>
          <w:tcPr>
            <w:tcW w:w="1172" w:type="dxa"/>
            <w:tcBorders>
              <w:top w:val="nil"/>
              <w:left w:val="nil"/>
              <w:bottom w:val="nil"/>
              <w:right w:val="nil"/>
            </w:tcBorders>
          </w:tcPr>
          <w:p w:rsidR="009C61D5" w:rsidRDefault="009C61D5">
            <w:pPr>
              <w:pStyle w:val="ConsPlusNormal"/>
              <w:jc w:val="center"/>
            </w:pPr>
            <w:r>
              <w:t>35 с/с 2342 чел/д</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15</w:t>
            </w:r>
          </w:p>
        </w:tc>
        <w:tc>
          <w:tcPr>
            <w:tcW w:w="1182" w:type="dxa"/>
            <w:tcBorders>
              <w:top w:val="nil"/>
              <w:left w:val="nil"/>
              <w:bottom w:val="nil"/>
              <w:right w:val="nil"/>
            </w:tcBorders>
          </w:tcPr>
          <w:p w:rsidR="009C61D5" w:rsidRDefault="009C61D5">
            <w:pPr>
              <w:pStyle w:val="ConsPlusNormal"/>
              <w:jc w:val="center"/>
            </w:pPr>
            <w:r>
              <w:t>15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25 с/с (2511 чел/д)</w:t>
            </w:r>
          </w:p>
        </w:tc>
        <w:tc>
          <w:tcPr>
            <w:tcW w:w="1172" w:type="dxa"/>
            <w:tcBorders>
              <w:top w:val="nil"/>
              <w:left w:val="nil"/>
              <w:bottom w:val="nil"/>
              <w:right w:val="nil"/>
            </w:tcBorders>
          </w:tcPr>
          <w:p w:rsidR="009C61D5" w:rsidRDefault="009C61D5">
            <w:pPr>
              <w:pStyle w:val="ConsPlusNormal"/>
              <w:jc w:val="center"/>
            </w:pPr>
            <w:r>
              <w:t>25 с/с (2511 чел/д)</w:t>
            </w:r>
          </w:p>
        </w:tc>
        <w:tc>
          <w:tcPr>
            <w:tcW w:w="1172" w:type="dxa"/>
            <w:tcBorders>
              <w:top w:val="nil"/>
              <w:left w:val="nil"/>
              <w:bottom w:val="nil"/>
              <w:right w:val="nil"/>
            </w:tcBorders>
          </w:tcPr>
          <w:p w:rsidR="009C61D5" w:rsidRDefault="009C61D5">
            <w:pPr>
              <w:pStyle w:val="ConsPlusNormal"/>
              <w:jc w:val="center"/>
            </w:pPr>
            <w:r>
              <w:t>35 с/с (2819 чел/д)</w:t>
            </w:r>
          </w:p>
        </w:tc>
        <w:tc>
          <w:tcPr>
            <w:tcW w:w="1172" w:type="dxa"/>
            <w:tcBorders>
              <w:top w:val="nil"/>
              <w:left w:val="nil"/>
              <w:bottom w:val="nil"/>
              <w:right w:val="nil"/>
            </w:tcBorders>
          </w:tcPr>
          <w:p w:rsidR="009C61D5" w:rsidRDefault="009C61D5">
            <w:pPr>
              <w:pStyle w:val="ConsPlusNormal"/>
              <w:jc w:val="center"/>
            </w:pPr>
            <w:r>
              <w:t>35 с/с (2819 чел/д)</w:t>
            </w:r>
          </w:p>
        </w:tc>
        <w:tc>
          <w:tcPr>
            <w:tcW w:w="1172" w:type="dxa"/>
            <w:tcBorders>
              <w:top w:val="nil"/>
              <w:left w:val="nil"/>
              <w:bottom w:val="nil"/>
              <w:right w:val="nil"/>
            </w:tcBorders>
          </w:tcPr>
          <w:p w:rsidR="009C61D5" w:rsidRDefault="009C61D5">
            <w:pPr>
              <w:pStyle w:val="ConsPlusNormal"/>
              <w:jc w:val="center"/>
            </w:pPr>
            <w:r>
              <w:t>35 с/с (2191 чел/д)</w:t>
            </w:r>
          </w:p>
        </w:tc>
        <w:tc>
          <w:tcPr>
            <w:tcW w:w="1172" w:type="dxa"/>
            <w:tcBorders>
              <w:top w:val="nil"/>
              <w:left w:val="nil"/>
              <w:bottom w:val="nil"/>
              <w:right w:val="nil"/>
            </w:tcBorders>
          </w:tcPr>
          <w:p w:rsidR="009C61D5" w:rsidRDefault="009C61D5">
            <w:pPr>
              <w:pStyle w:val="ConsPlusNormal"/>
              <w:jc w:val="center"/>
            </w:pPr>
            <w:r>
              <w:t>35 с/с (2191 чел/д)</w:t>
            </w:r>
          </w:p>
        </w:tc>
        <w:tc>
          <w:tcPr>
            <w:tcW w:w="1172" w:type="dxa"/>
            <w:tcBorders>
              <w:top w:val="nil"/>
              <w:left w:val="nil"/>
              <w:bottom w:val="nil"/>
              <w:right w:val="nil"/>
            </w:tcBorders>
          </w:tcPr>
          <w:p w:rsidR="009C61D5" w:rsidRDefault="009C61D5">
            <w:pPr>
              <w:pStyle w:val="ConsPlusNormal"/>
              <w:jc w:val="center"/>
            </w:pPr>
            <w:r>
              <w:t>35 с/с (2191 чел/д)</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15</w:t>
            </w:r>
          </w:p>
        </w:tc>
        <w:tc>
          <w:tcPr>
            <w:tcW w:w="1182" w:type="dxa"/>
            <w:tcBorders>
              <w:top w:val="nil"/>
              <w:left w:val="nil"/>
              <w:bottom w:val="nil"/>
              <w:right w:val="nil"/>
            </w:tcBorders>
          </w:tcPr>
          <w:p w:rsidR="009C61D5" w:rsidRDefault="009C61D5">
            <w:pPr>
              <w:pStyle w:val="ConsPlusNormal"/>
              <w:jc w:val="center"/>
            </w:pPr>
            <w:r>
              <w:t>15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Ингушетия</w:t>
            </w:r>
          </w:p>
        </w:tc>
        <w:tc>
          <w:tcPr>
            <w:tcW w:w="1172" w:type="dxa"/>
            <w:tcBorders>
              <w:top w:val="nil"/>
              <w:left w:val="nil"/>
              <w:bottom w:val="nil"/>
              <w:right w:val="nil"/>
            </w:tcBorders>
          </w:tcPr>
          <w:p w:rsidR="009C61D5" w:rsidRDefault="009C61D5">
            <w:pPr>
              <w:pStyle w:val="ConsPlusNormal"/>
              <w:jc w:val="center"/>
            </w:pPr>
            <w:r>
              <w:t>18 чел/д</w:t>
            </w:r>
          </w:p>
        </w:tc>
        <w:tc>
          <w:tcPr>
            <w:tcW w:w="1172" w:type="dxa"/>
            <w:tcBorders>
              <w:top w:val="nil"/>
              <w:left w:val="nil"/>
              <w:bottom w:val="nil"/>
              <w:right w:val="nil"/>
            </w:tcBorders>
          </w:tcPr>
          <w:p w:rsidR="009C61D5" w:rsidRDefault="009C61D5">
            <w:pPr>
              <w:pStyle w:val="ConsPlusNormal"/>
              <w:jc w:val="center"/>
            </w:pPr>
            <w:r>
              <w:t>18 чел/д</w:t>
            </w:r>
          </w:p>
        </w:tc>
        <w:tc>
          <w:tcPr>
            <w:tcW w:w="1172" w:type="dxa"/>
            <w:tcBorders>
              <w:top w:val="nil"/>
              <w:left w:val="nil"/>
              <w:bottom w:val="nil"/>
              <w:right w:val="nil"/>
            </w:tcBorders>
          </w:tcPr>
          <w:p w:rsidR="009C61D5" w:rsidRDefault="009C61D5">
            <w:pPr>
              <w:pStyle w:val="ConsPlusNormal"/>
              <w:jc w:val="center"/>
            </w:pPr>
            <w:r>
              <w:t>24 чел/д</w:t>
            </w:r>
          </w:p>
        </w:tc>
        <w:tc>
          <w:tcPr>
            <w:tcW w:w="1172" w:type="dxa"/>
            <w:tcBorders>
              <w:top w:val="nil"/>
              <w:left w:val="nil"/>
              <w:bottom w:val="nil"/>
              <w:right w:val="nil"/>
            </w:tcBorders>
          </w:tcPr>
          <w:p w:rsidR="009C61D5" w:rsidRDefault="009C61D5">
            <w:pPr>
              <w:pStyle w:val="ConsPlusNormal"/>
              <w:jc w:val="center"/>
            </w:pPr>
            <w:r>
              <w:t>24 чел/д</w:t>
            </w:r>
          </w:p>
        </w:tc>
        <w:tc>
          <w:tcPr>
            <w:tcW w:w="1172" w:type="dxa"/>
            <w:tcBorders>
              <w:top w:val="nil"/>
              <w:left w:val="nil"/>
              <w:bottom w:val="nil"/>
              <w:right w:val="nil"/>
            </w:tcBorders>
          </w:tcPr>
          <w:p w:rsidR="009C61D5" w:rsidRDefault="009C61D5">
            <w:pPr>
              <w:pStyle w:val="ConsPlusNormal"/>
              <w:jc w:val="center"/>
            </w:pPr>
            <w:r>
              <w:t>24 чел/д</w:t>
            </w:r>
          </w:p>
        </w:tc>
        <w:tc>
          <w:tcPr>
            <w:tcW w:w="1172" w:type="dxa"/>
            <w:tcBorders>
              <w:top w:val="nil"/>
              <w:left w:val="nil"/>
              <w:bottom w:val="nil"/>
              <w:right w:val="nil"/>
            </w:tcBorders>
          </w:tcPr>
          <w:p w:rsidR="009C61D5" w:rsidRDefault="009C61D5">
            <w:pPr>
              <w:pStyle w:val="ConsPlusNormal"/>
              <w:jc w:val="center"/>
            </w:pPr>
            <w:r>
              <w:t>24 чел/д</w:t>
            </w:r>
          </w:p>
        </w:tc>
        <w:tc>
          <w:tcPr>
            <w:tcW w:w="1172" w:type="dxa"/>
            <w:tcBorders>
              <w:top w:val="nil"/>
              <w:left w:val="nil"/>
              <w:bottom w:val="nil"/>
              <w:right w:val="nil"/>
            </w:tcBorders>
          </w:tcPr>
          <w:p w:rsidR="009C61D5" w:rsidRDefault="009C61D5">
            <w:pPr>
              <w:pStyle w:val="ConsPlusNormal"/>
              <w:jc w:val="center"/>
            </w:pPr>
            <w:r>
              <w:t>24 чел/д</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26 чел/д</w:t>
            </w:r>
          </w:p>
        </w:tc>
        <w:tc>
          <w:tcPr>
            <w:tcW w:w="1172" w:type="dxa"/>
            <w:tcBorders>
              <w:top w:val="nil"/>
              <w:left w:val="nil"/>
              <w:bottom w:val="nil"/>
              <w:right w:val="nil"/>
            </w:tcBorders>
          </w:tcPr>
          <w:p w:rsidR="009C61D5" w:rsidRDefault="009C61D5">
            <w:pPr>
              <w:pStyle w:val="ConsPlusNormal"/>
              <w:jc w:val="center"/>
            </w:pPr>
            <w:r>
              <w:t>26 чел/д</w:t>
            </w:r>
          </w:p>
        </w:tc>
        <w:tc>
          <w:tcPr>
            <w:tcW w:w="1172" w:type="dxa"/>
            <w:tcBorders>
              <w:top w:val="nil"/>
              <w:left w:val="nil"/>
              <w:bottom w:val="nil"/>
              <w:right w:val="nil"/>
            </w:tcBorders>
          </w:tcPr>
          <w:p w:rsidR="009C61D5" w:rsidRDefault="009C61D5">
            <w:pPr>
              <w:pStyle w:val="ConsPlusNormal"/>
              <w:jc w:val="center"/>
            </w:pPr>
            <w:r>
              <w:t>29 чел/д</w:t>
            </w:r>
          </w:p>
        </w:tc>
        <w:tc>
          <w:tcPr>
            <w:tcW w:w="1172" w:type="dxa"/>
            <w:tcBorders>
              <w:top w:val="nil"/>
              <w:left w:val="nil"/>
              <w:bottom w:val="nil"/>
              <w:right w:val="nil"/>
            </w:tcBorders>
          </w:tcPr>
          <w:p w:rsidR="009C61D5" w:rsidRDefault="009C61D5">
            <w:pPr>
              <w:pStyle w:val="ConsPlusNormal"/>
              <w:jc w:val="center"/>
            </w:pPr>
            <w:r>
              <w:t>29 чел/д</w:t>
            </w:r>
          </w:p>
        </w:tc>
        <w:tc>
          <w:tcPr>
            <w:tcW w:w="1172" w:type="dxa"/>
            <w:tcBorders>
              <w:top w:val="nil"/>
              <w:left w:val="nil"/>
              <w:bottom w:val="nil"/>
              <w:right w:val="nil"/>
            </w:tcBorders>
          </w:tcPr>
          <w:p w:rsidR="009C61D5" w:rsidRDefault="009C61D5">
            <w:pPr>
              <w:pStyle w:val="ConsPlusNormal"/>
              <w:jc w:val="center"/>
            </w:pPr>
            <w:r>
              <w:t>29 чел/д</w:t>
            </w:r>
          </w:p>
        </w:tc>
        <w:tc>
          <w:tcPr>
            <w:tcW w:w="1172" w:type="dxa"/>
            <w:tcBorders>
              <w:top w:val="nil"/>
              <w:left w:val="nil"/>
              <w:bottom w:val="nil"/>
              <w:right w:val="nil"/>
            </w:tcBorders>
          </w:tcPr>
          <w:p w:rsidR="009C61D5" w:rsidRDefault="009C61D5">
            <w:pPr>
              <w:pStyle w:val="ConsPlusNormal"/>
              <w:jc w:val="center"/>
            </w:pPr>
            <w:r>
              <w:t>29 чел/д</w:t>
            </w:r>
          </w:p>
        </w:tc>
        <w:tc>
          <w:tcPr>
            <w:tcW w:w="1172" w:type="dxa"/>
            <w:tcBorders>
              <w:top w:val="nil"/>
              <w:left w:val="nil"/>
              <w:bottom w:val="nil"/>
              <w:right w:val="nil"/>
            </w:tcBorders>
          </w:tcPr>
          <w:p w:rsidR="009C61D5" w:rsidRDefault="009C61D5">
            <w:pPr>
              <w:pStyle w:val="ConsPlusNormal"/>
              <w:jc w:val="center"/>
            </w:pPr>
            <w:r>
              <w:t>29 чел/д</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Карачаево-Черкесская Республика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28 чел/д</w:t>
            </w:r>
          </w:p>
        </w:tc>
        <w:tc>
          <w:tcPr>
            <w:tcW w:w="1172" w:type="dxa"/>
            <w:tcBorders>
              <w:top w:val="nil"/>
              <w:left w:val="nil"/>
              <w:bottom w:val="nil"/>
              <w:right w:val="nil"/>
            </w:tcBorders>
          </w:tcPr>
          <w:p w:rsidR="009C61D5" w:rsidRDefault="009C61D5">
            <w:pPr>
              <w:pStyle w:val="ConsPlusNormal"/>
              <w:jc w:val="center"/>
            </w:pPr>
            <w:r>
              <w:t>28 чел/д</w:t>
            </w:r>
          </w:p>
        </w:tc>
        <w:tc>
          <w:tcPr>
            <w:tcW w:w="1172" w:type="dxa"/>
            <w:tcBorders>
              <w:top w:val="nil"/>
              <w:left w:val="nil"/>
              <w:bottom w:val="nil"/>
              <w:right w:val="nil"/>
            </w:tcBorders>
          </w:tcPr>
          <w:p w:rsidR="009C61D5" w:rsidRDefault="009C61D5">
            <w:pPr>
              <w:pStyle w:val="ConsPlusNormal"/>
              <w:jc w:val="center"/>
            </w:pPr>
            <w:r>
              <w:t>28 чел/д</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Северная Осетия - Алания</w:t>
            </w:r>
          </w:p>
        </w:tc>
        <w:tc>
          <w:tcPr>
            <w:tcW w:w="1172" w:type="dxa"/>
            <w:tcBorders>
              <w:top w:val="nil"/>
              <w:left w:val="nil"/>
              <w:bottom w:val="nil"/>
              <w:right w:val="nil"/>
            </w:tcBorders>
          </w:tcPr>
          <w:p w:rsidR="009C61D5" w:rsidRDefault="009C61D5">
            <w:pPr>
              <w:pStyle w:val="ConsPlusNormal"/>
              <w:jc w:val="center"/>
            </w:pPr>
            <w:r>
              <w:t>18 чел/д</w:t>
            </w:r>
          </w:p>
        </w:tc>
        <w:tc>
          <w:tcPr>
            <w:tcW w:w="1172" w:type="dxa"/>
            <w:tcBorders>
              <w:top w:val="nil"/>
              <w:left w:val="nil"/>
              <w:bottom w:val="nil"/>
              <w:right w:val="nil"/>
            </w:tcBorders>
          </w:tcPr>
          <w:p w:rsidR="009C61D5" w:rsidRDefault="009C61D5">
            <w:pPr>
              <w:pStyle w:val="ConsPlusNormal"/>
              <w:jc w:val="center"/>
            </w:pPr>
            <w:r>
              <w:t>18 чел/д</w:t>
            </w:r>
          </w:p>
        </w:tc>
        <w:tc>
          <w:tcPr>
            <w:tcW w:w="1172" w:type="dxa"/>
            <w:tcBorders>
              <w:top w:val="nil"/>
              <w:left w:val="nil"/>
              <w:bottom w:val="nil"/>
              <w:right w:val="nil"/>
            </w:tcBorders>
          </w:tcPr>
          <w:p w:rsidR="009C61D5" w:rsidRDefault="009C61D5">
            <w:pPr>
              <w:pStyle w:val="ConsPlusNormal"/>
              <w:jc w:val="center"/>
            </w:pPr>
            <w:r>
              <w:t>26 чел/д</w:t>
            </w:r>
          </w:p>
        </w:tc>
        <w:tc>
          <w:tcPr>
            <w:tcW w:w="1172" w:type="dxa"/>
            <w:tcBorders>
              <w:top w:val="nil"/>
              <w:left w:val="nil"/>
              <w:bottom w:val="nil"/>
              <w:right w:val="nil"/>
            </w:tcBorders>
          </w:tcPr>
          <w:p w:rsidR="009C61D5" w:rsidRDefault="009C61D5">
            <w:pPr>
              <w:pStyle w:val="ConsPlusNormal"/>
              <w:jc w:val="center"/>
            </w:pPr>
            <w:r>
              <w:t>26 чел/д</w:t>
            </w:r>
          </w:p>
        </w:tc>
        <w:tc>
          <w:tcPr>
            <w:tcW w:w="1172" w:type="dxa"/>
            <w:tcBorders>
              <w:top w:val="nil"/>
              <w:left w:val="nil"/>
              <w:bottom w:val="nil"/>
              <w:right w:val="nil"/>
            </w:tcBorders>
          </w:tcPr>
          <w:p w:rsidR="009C61D5" w:rsidRDefault="009C61D5">
            <w:pPr>
              <w:pStyle w:val="ConsPlusNormal"/>
              <w:jc w:val="center"/>
            </w:pPr>
            <w:r>
              <w:t>26 чел/д</w:t>
            </w:r>
          </w:p>
        </w:tc>
        <w:tc>
          <w:tcPr>
            <w:tcW w:w="1172" w:type="dxa"/>
            <w:tcBorders>
              <w:top w:val="nil"/>
              <w:left w:val="nil"/>
              <w:bottom w:val="nil"/>
              <w:right w:val="nil"/>
            </w:tcBorders>
          </w:tcPr>
          <w:p w:rsidR="009C61D5" w:rsidRDefault="009C61D5">
            <w:pPr>
              <w:pStyle w:val="ConsPlusNormal"/>
              <w:jc w:val="center"/>
            </w:pPr>
            <w:r>
              <w:t>26 чел/д</w:t>
            </w:r>
          </w:p>
        </w:tc>
        <w:tc>
          <w:tcPr>
            <w:tcW w:w="1172" w:type="dxa"/>
            <w:tcBorders>
              <w:top w:val="nil"/>
              <w:left w:val="nil"/>
              <w:bottom w:val="nil"/>
              <w:right w:val="nil"/>
            </w:tcBorders>
          </w:tcPr>
          <w:p w:rsidR="009C61D5" w:rsidRDefault="009C61D5">
            <w:pPr>
              <w:pStyle w:val="ConsPlusNormal"/>
              <w:jc w:val="center"/>
            </w:pPr>
            <w:r>
              <w:t>26 чел/д</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Чеченская Республика</w:t>
            </w:r>
          </w:p>
        </w:tc>
        <w:tc>
          <w:tcPr>
            <w:tcW w:w="1172" w:type="dxa"/>
            <w:tcBorders>
              <w:top w:val="nil"/>
              <w:left w:val="nil"/>
              <w:bottom w:val="nil"/>
              <w:right w:val="nil"/>
            </w:tcBorders>
          </w:tcPr>
          <w:p w:rsidR="009C61D5" w:rsidRDefault="009C61D5">
            <w:pPr>
              <w:pStyle w:val="ConsPlusNormal"/>
              <w:jc w:val="center"/>
            </w:pPr>
            <w:r>
              <w:t>22 чел/д</w:t>
            </w:r>
          </w:p>
        </w:tc>
        <w:tc>
          <w:tcPr>
            <w:tcW w:w="1172" w:type="dxa"/>
            <w:tcBorders>
              <w:top w:val="nil"/>
              <w:left w:val="nil"/>
              <w:bottom w:val="nil"/>
              <w:right w:val="nil"/>
            </w:tcBorders>
          </w:tcPr>
          <w:p w:rsidR="009C61D5" w:rsidRDefault="009C61D5">
            <w:pPr>
              <w:pStyle w:val="ConsPlusNormal"/>
              <w:jc w:val="center"/>
            </w:pPr>
            <w:r>
              <w:t>22 чел/д</w:t>
            </w:r>
          </w:p>
        </w:tc>
        <w:tc>
          <w:tcPr>
            <w:tcW w:w="1172" w:type="dxa"/>
            <w:tcBorders>
              <w:top w:val="nil"/>
              <w:left w:val="nil"/>
              <w:bottom w:val="nil"/>
              <w:right w:val="nil"/>
            </w:tcBorders>
          </w:tcPr>
          <w:p w:rsidR="009C61D5" w:rsidRDefault="009C61D5">
            <w:pPr>
              <w:pStyle w:val="ConsPlusNormal"/>
              <w:jc w:val="center"/>
            </w:pPr>
            <w:r>
              <w:t>28 чел/д</w:t>
            </w:r>
          </w:p>
        </w:tc>
        <w:tc>
          <w:tcPr>
            <w:tcW w:w="1172" w:type="dxa"/>
            <w:tcBorders>
              <w:top w:val="nil"/>
              <w:left w:val="nil"/>
              <w:bottom w:val="nil"/>
              <w:right w:val="nil"/>
            </w:tcBorders>
          </w:tcPr>
          <w:p w:rsidR="009C61D5" w:rsidRDefault="009C61D5">
            <w:pPr>
              <w:pStyle w:val="ConsPlusNormal"/>
              <w:jc w:val="center"/>
            </w:pPr>
            <w:r>
              <w:t>28 чел/д</w:t>
            </w:r>
          </w:p>
        </w:tc>
        <w:tc>
          <w:tcPr>
            <w:tcW w:w="1172" w:type="dxa"/>
            <w:tcBorders>
              <w:top w:val="nil"/>
              <w:left w:val="nil"/>
              <w:bottom w:val="nil"/>
              <w:right w:val="nil"/>
            </w:tcBorders>
          </w:tcPr>
          <w:p w:rsidR="009C61D5" w:rsidRDefault="009C61D5">
            <w:pPr>
              <w:pStyle w:val="ConsPlusNormal"/>
              <w:jc w:val="center"/>
            </w:pPr>
            <w:r>
              <w:t>28 чел/д</w:t>
            </w:r>
          </w:p>
        </w:tc>
        <w:tc>
          <w:tcPr>
            <w:tcW w:w="1172" w:type="dxa"/>
            <w:tcBorders>
              <w:top w:val="nil"/>
              <w:left w:val="nil"/>
              <w:bottom w:val="nil"/>
              <w:right w:val="nil"/>
            </w:tcBorders>
          </w:tcPr>
          <w:p w:rsidR="009C61D5" w:rsidRDefault="009C61D5">
            <w:pPr>
              <w:pStyle w:val="ConsPlusNormal"/>
              <w:jc w:val="center"/>
            </w:pPr>
            <w:r>
              <w:t>28 чел/д</w:t>
            </w:r>
          </w:p>
        </w:tc>
        <w:tc>
          <w:tcPr>
            <w:tcW w:w="1172" w:type="dxa"/>
            <w:tcBorders>
              <w:top w:val="nil"/>
              <w:left w:val="nil"/>
              <w:bottom w:val="nil"/>
              <w:right w:val="nil"/>
            </w:tcBorders>
          </w:tcPr>
          <w:p w:rsidR="009C61D5" w:rsidRDefault="009C61D5">
            <w:pPr>
              <w:pStyle w:val="ConsPlusNormal"/>
              <w:jc w:val="center"/>
            </w:pPr>
            <w:r>
              <w:t>28 чел/д</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16 чел/д</w:t>
            </w:r>
          </w:p>
        </w:tc>
        <w:tc>
          <w:tcPr>
            <w:tcW w:w="1172" w:type="dxa"/>
            <w:tcBorders>
              <w:top w:val="nil"/>
              <w:left w:val="nil"/>
              <w:bottom w:val="nil"/>
              <w:right w:val="nil"/>
            </w:tcBorders>
          </w:tcPr>
          <w:p w:rsidR="009C61D5" w:rsidRDefault="009C61D5">
            <w:pPr>
              <w:pStyle w:val="ConsPlusNormal"/>
              <w:jc w:val="center"/>
            </w:pPr>
            <w:r>
              <w:t>16 чел/д</w:t>
            </w:r>
          </w:p>
        </w:tc>
        <w:tc>
          <w:tcPr>
            <w:tcW w:w="1172" w:type="dxa"/>
            <w:tcBorders>
              <w:top w:val="nil"/>
              <w:left w:val="nil"/>
              <w:bottom w:val="nil"/>
              <w:right w:val="nil"/>
            </w:tcBorders>
          </w:tcPr>
          <w:p w:rsidR="009C61D5" w:rsidRDefault="009C61D5">
            <w:pPr>
              <w:pStyle w:val="ConsPlusNormal"/>
              <w:jc w:val="center"/>
            </w:pPr>
            <w:r>
              <w:t>16 чел/д</w:t>
            </w:r>
          </w:p>
        </w:tc>
        <w:tc>
          <w:tcPr>
            <w:tcW w:w="1172" w:type="dxa"/>
            <w:tcBorders>
              <w:top w:val="nil"/>
              <w:left w:val="nil"/>
              <w:bottom w:val="nil"/>
              <w:right w:val="nil"/>
            </w:tcBorders>
          </w:tcPr>
          <w:p w:rsidR="009C61D5" w:rsidRDefault="009C61D5">
            <w:pPr>
              <w:pStyle w:val="ConsPlusNormal"/>
              <w:jc w:val="center"/>
            </w:pPr>
            <w:r>
              <w:t>16 чел/д</w:t>
            </w:r>
          </w:p>
        </w:tc>
        <w:tc>
          <w:tcPr>
            <w:tcW w:w="1172" w:type="dxa"/>
            <w:tcBorders>
              <w:top w:val="nil"/>
              <w:left w:val="nil"/>
              <w:bottom w:val="nil"/>
              <w:right w:val="nil"/>
            </w:tcBorders>
          </w:tcPr>
          <w:p w:rsidR="009C61D5" w:rsidRDefault="009C61D5">
            <w:pPr>
              <w:pStyle w:val="ConsPlusNormal"/>
              <w:jc w:val="center"/>
            </w:pPr>
            <w:r>
              <w:t>16 чел/д</w:t>
            </w:r>
          </w:p>
        </w:tc>
        <w:tc>
          <w:tcPr>
            <w:tcW w:w="1172" w:type="dxa"/>
            <w:tcBorders>
              <w:top w:val="nil"/>
              <w:left w:val="nil"/>
              <w:bottom w:val="nil"/>
              <w:right w:val="nil"/>
            </w:tcBorders>
          </w:tcPr>
          <w:p w:rsidR="009C61D5" w:rsidRDefault="009C61D5">
            <w:pPr>
              <w:pStyle w:val="ConsPlusNormal"/>
              <w:jc w:val="center"/>
            </w:pPr>
            <w:r>
              <w:t>16 чел/д</w:t>
            </w:r>
          </w:p>
        </w:tc>
        <w:tc>
          <w:tcPr>
            <w:tcW w:w="1172" w:type="dxa"/>
            <w:tcBorders>
              <w:top w:val="nil"/>
              <w:left w:val="nil"/>
              <w:bottom w:val="nil"/>
              <w:right w:val="nil"/>
            </w:tcBorders>
          </w:tcPr>
          <w:p w:rsidR="009C61D5" w:rsidRDefault="009C61D5">
            <w:pPr>
              <w:pStyle w:val="ConsPlusNormal"/>
              <w:jc w:val="center"/>
            </w:pPr>
            <w:r>
              <w:t>16 чел/д</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"Продолжительность рыбохозяйственных экспедиционных исследований, необходимых для определения запаса водных биологических ресурсов, осуществляемых с использованием судов с экипажем не более 2 человек или без использования судов (годовое значение)" (человеко-дней)</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15148</w:t>
            </w:r>
          </w:p>
        </w:tc>
        <w:tc>
          <w:tcPr>
            <w:tcW w:w="1172" w:type="dxa"/>
            <w:tcBorders>
              <w:top w:val="nil"/>
              <w:left w:val="nil"/>
              <w:bottom w:val="nil"/>
              <w:right w:val="nil"/>
            </w:tcBorders>
          </w:tcPr>
          <w:p w:rsidR="009C61D5" w:rsidRDefault="009C61D5">
            <w:pPr>
              <w:pStyle w:val="ConsPlusNormal"/>
              <w:jc w:val="center"/>
            </w:pPr>
            <w:r>
              <w:t>15148</w:t>
            </w:r>
          </w:p>
        </w:tc>
        <w:tc>
          <w:tcPr>
            <w:tcW w:w="1172" w:type="dxa"/>
            <w:tcBorders>
              <w:top w:val="nil"/>
              <w:left w:val="nil"/>
              <w:bottom w:val="nil"/>
              <w:right w:val="nil"/>
            </w:tcBorders>
          </w:tcPr>
          <w:p w:rsidR="009C61D5" w:rsidRDefault="009C61D5">
            <w:pPr>
              <w:pStyle w:val="ConsPlusNormal"/>
              <w:jc w:val="center"/>
            </w:pPr>
            <w:r>
              <w:t>15148</w:t>
            </w:r>
          </w:p>
        </w:tc>
        <w:tc>
          <w:tcPr>
            <w:tcW w:w="1182" w:type="dxa"/>
            <w:tcBorders>
              <w:top w:val="nil"/>
              <w:left w:val="nil"/>
              <w:bottom w:val="nil"/>
              <w:right w:val="nil"/>
            </w:tcBorders>
          </w:tcPr>
          <w:p w:rsidR="009C61D5" w:rsidRDefault="009C61D5">
            <w:pPr>
              <w:pStyle w:val="ConsPlusNormal"/>
              <w:jc w:val="center"/>
            </w:pPr>
            <w:r>
              <w:t>15148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86</w:t>
            </w:r>
          </w:p>
        </w:tc>
        <w:tc>
          <w:tcPr>
            <w:tcW w:w="1172" w:type="dxa"/>
            <w:tcBorders>
              <w:top w:val="nil"/>
              <w:left w:val="nil"/>
              <w:bottom w:val="nil"/>
              <w:right w:val="nil"/>
            </w:tcBorders>
          </w:tcPr>
          <w:p w:rsidR="009C61D5" w:rsidRDefault="009C61D5">
            <w:pPr>
              <w:pStyle w:val="ConsPlusNormal"/>
              <w:jc w:val="center"/>
            </w:pPr>
            <w:r>
              <w:t>86</w:t>
            </w:r>
          </w:p>
        </w:tc>
        <w:tc>
          <w:tcPr>
            <w:tcW w:w="1172" w:type="dxa"/>
            <w:tcBorders>
              <w:top w:val="nil"/>
              <w:left w:val="nil"/>
              <w:bottom w:val="nil"/>
              <w:right w:val="nil"/>
            </w:tcBorders>
          </w:tcPr>
          <w:p w:rsidR="009C61D5" w:rsidRDefault="009C61D5">
            <w:pPr>
              <w:pStyle w:val="ConsPlusNormal"/>
              <w:jc w:val="center"/>
            </w:pPr>
            <w:r>
              <w:t>86</w:t>
            </w:r>
          </w:p>
        </w:tc>
        <w:tc>
          <w:tcPr>
            <w:tcW w:w="1182" w:type="dxa"/>
            <w:tcBorders>
              <w:top w:val="nil"/>
              <w:left w:val="nil"/>
              <w:bottom w:val="nil"/>
              <w:right w:val="nil"/>
            </w:tcBorders>
          </w:tcPr>
          <w:p w:rsidR="009C61D5" w:rsidRDefault="009C61D5">
            <w:pPr>
              <w:pStyle w:val="ConsPlusNormal"/>
              <w:jc w:val="center"/>
            </w:pPr>
            <w:r>
              <w:t>86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50</w:t>
            </w:r>
          </w:p>
        </w:tc>
        <w:tc>
          <w:tcPr>
            <w:tcW w:w="1172" w:type="dxa"/>
            <w:tcBorders>
              <w:top w:val="nil"/>
              <w:left w:val="nil"/>
              <w:bottom w:val="nil"/>
              <w:right w:val="nil"/>
            </w:tcBorders>
          </w:tcPr>
          <w:p w:rsidR="009C61D5" w:rsidRDefault="009C61D5">
            <w:pPr>
              <w:pStyle w:val="ConsPlusNormal"/>
              <w:jc w:val="center"/>
            </w:pPr>
            <w:r>
              <w:t>50</w:t>
            </w:r>
          </w:p>
        </w:tc>
        <w:tc>
          <w:tcPr>
            <w:tcW w:w="1182" w:type="dxa"/>
            <w:tcBorders>
              <w:top w:val="nil"/>
              <w:left w:val="nil"/>
              <w:bottom w:val="nil"/>
              <w:right w:val="nil"/>
            </w:tcBorders>
          </w:tcPr>
          <w:p w:rsidR="009C61D5" w:rsidRDefault="009C61D5">
            <w:pPr>
              <w:pStyle w:val="ConsPlusNormal"/>
              <w:jc w:val="center"/>
            </w:pPr>
            <w:r>
              <w:t>50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Ингушетия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w:t>
            </w:r>
          </w:p>
        </w:tc>
        <w:tc>
          <w:tcPr>
            <w:tcW w:w="1172" w:type="dxa"/>
            <w:tcBorders>
              <w:top w:val="nil"/>
              <w:left w:val="nil"/>
              <w:bottom w:val="nil"/>
              <w:right w:val="nil"/>
            </w:tcBorders>
          </w:tcPr>
          <w:p w:rsidR="009C61D5" w:rsidRDefault="009C61D5">
            <w:pPr>
              <w:pStyle w:val="ConsPlusNormal"/>
              <w:jc w:val="center"/>
            </w:pPr>
            <w:r>
              <w:t>4</w:t>
            </w:r>
          </w:p>
        </w:tc>
        <w:tc>
          <w:tcPr>
            <w:tcW w:w="1172" w:type="dxa"/>
            <w:tcBorders>
              <w:top w:val="nil"/>
              <w:left w:val="nil"/>
              <w:bottom w:val="nil"/>
              <w:right w:val="nil"/>
            </w:tcBorders>
          </w:tcPr>
          <w:p w:rsidR="009C61D5" w:rsidRDefault="009C61D5">
            <w:pPr>
              <w:pStyle w:val="ConsPlusNormal"/>
              <w:jc w:val="center"/>
            </w:pPr>
            <w:r>
              <w:t>4</w:t>
            </w:r>
          </w:p>
        </w:tc>
        <w:tc>
          <w:tcPr>
            <w:tcW w:w="1182" w:type="dxa"/>
            <w:tcBorders>
              <w:top w:val="nil"/>
              <w:left w:val="nil"/>
              <w:bottom w:val="nil"/>
              <w:right w:val="nil"/>
            </w:tcBorders>
          </w:tcPr>
          <w:p w:rsidR="009C61D5" w:rsidRDefault="009C61D5">
            <w:pPr>
              <w:pStyle w:val="ConsPlusNormal"/>
              <w:jc w:val="center"/>
            </w:pPr>
            <w:r>
              <w:t>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w:t>
            </w:r>
          </w:p>
        </w:tc>
        <w:tc>
          <w:tcPr>
            <w:tcW w:w="1172" w:type="dxa"/>
            <w:tcBorders>
              <w:top w:val="nil"/>
              <w:left w:val="nil"/>
              <w:bottom w:val="nil"/>
              <w:right w:val="nil"/>
            </w:tcBorders>
          </w:tcPr>
          <w:p w:rsidR="009C61D5" w:rsidRDefault="009C61D5">
            <w:pPr>
              <w:pStyle w:val="ConsPlusNormal"/>
              <w:jc w:val="center"/>
            </w:pPr>
            <w:r>
              <w:t>8</w:t>
            </w:r>
          </w:p>
        </w:tc>
        <w:tc>
          <w:tcPr>
            <w:tcW w:w="1172" w:type="dxa"/>
            <w:tcBorders>
              <w:top w:val="nil"/>
              <w:left w:val="nil"/>
              <w:bottom w:val="nil"/>
              <w:right w:val="nil"/>
            </w:tcBorders>
          </w:tcPr>
          <w:p w:rsidR="009C61D5" w:rsidRDefault="009C61D5">
            <w:pPr>
              <w:pStyle w:val="ConsPlusNormal"/>
              <w:jc w:val="center"/>
            </w:pPr>
            <w:r>
              <w:t>8</w:t>
            </w:r>
          </w:p>
        </w:tc>
        <w:tc>
          <w:tcPr>
            <w:tcW w:w="1182" w:type="dxa"/>
            <w:tcBorders>
              <w:top w:val="nil"/>
              <w:left w:val="nil"/>
              <w:bottom w:val="nil"/>
              <w:right w:val="nil"/>
            </w:tcBorders>
          </w:tcPr>
          <w:p w:rsidR="009C61D5" w:rsidRDefault="009C61D5">
            <w:pPr>
              <w:pStyle w:val="ConsPlusNormal"/>
              <w:jc w:val="center"/>
            </w:pPr>
            <w:r>
              <w:t>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Северная Осетия - Алания</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w:t>
            </w:r>
          </w:p>
        </w:tc>
        <w:tc>
          <w:tcPr>
            <w:tcW w:w="1172" w:type="dxa"/>
            <w:tcBorders>
              <w:top w:val="nil"/>
              <w:left w:val="nil"/>
              <w:bottom w:val="nil"/>
              <w:right w:val="nil"/>
            </w:tcBorders>
          </w:tcPr>
          <w:p w:rsidR="009C61D5" w:rsidRDefault="009C61D5">
            <w:pPr>
              <w:pStyle w:val="ConsPlusNormal"/>
              <w:jc w:val="center"/>
            </w:pPr>
            <w:r>
              <w:t>8</w:t>
            </w:r>
          </w:p>
        </w:tc>
        <w:tc>
          <w:tcPr>
            <w:tcW w:w="1172" w:type="dxa"/>
            <w:tcBorders>
              <w:top w:val="nil"/>
              <w:left w:val="nil"/>
              <w:bottom w:val="nil"/>
              <w:right w:val="nil"/>
            </w:tcBorders>
          </w:tcPr>
          <w:p w:rsidR="009C61D5" w:rsidRDefault="009C61D5">
            <w:pPr>
              <w:pStyle w:val="ConsPlusNormal"/>
              <w:jc w:val="center"/>
            </w:pPr>
            <w:r>
              <w:t>8</w:t>
            </w:r>
          </w:p>
        </w:tc>
        <w:tc>
          <w:tcPr>
            <w:tcW w:w="1182" w:type="dxa"/>
            <w:tcBorders>
              <w:top w:val="nil"/>
              <w:left w:val="nil"/>
              <w:bottom w:val="nil"/>
              <w:right w:val="nil"/>
            </w:tcBorders>
          </w:tcPr>
          <w:p w:rsidR="009C61D5" w:rsidRDefault="009C61D5">
            <w:pPr>
              <w:pStyle w:val="ConsPlusNormal"/>
              <w:jc w:val="center"/>
            </w:pPr>
            <w:r>
              <w:t>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Чеченская Республика</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w:t>
            </w:r>
          </w:p>
        </w:tc>
        <w:tc>
          <w:tcPr>
            <w:tcW w:w="1172" w:type="dxa"/>
            <w:tcBorders>
              <w:top w:val="nil"/>
              <w:left w:val="nil"/>
              <w:bottom w:val="nil"/>
              <w:right w:val="nil"/>
            </w:tcBorders>
          </w:tcPr>
          <w:p w:rsidR="009C61D5" w:rsidRDefault="009C61D5">
            <w:pPr>
              <w:pStyle w:val="ConsPlusNormal"/>
              <w:jc w:val="center"/>
            </w:pPr>
            <w:r>
              <w:t>8</w:t>
            </w:r>
          </w:p>
        </w:tc>
        <w:tc>
          <w:tcPr>
            <w:tcW w:w="1172" w:type="dxa"/>
            <w:tcBorders>
              <w:top w:val="nil"/>
              <w:left w:val="nil"/>
              <w:bottom w:val="nil"/>
              <w:right w:val="nil"/>
            </w:tcBorders>
          </w:tcPr>
          <w:p w:rsidR="009C61D5" w:rsidRDefault="009C61D5">
            <w:pPr>
              <w:pStyle w:val="ConsPlusNormal"/>
              <w:jc w:val="center"/>
            </w:pPr>
            <w:r>
              <w:t>8</w:t>
            </w:r>
          </w:p>
        </w:tc>
        <w:tc>
          <w:tcPr>
            <w:tcW w:w="1182" w:type="dxa"/>
            <w:tcBorders>
              <w:top w:val="nil"/>
              <w:left w:val="nil"/>
              <w:bottom w:val="nil"/>
              <w:right w:val="nil"/>
            </w:tcBorders>
          </w:tcPr>
          <w:p w:rsidR="009C61D5" w:rsidRDefault="009C61D5">
            <w:pPr>
              <w:pStyle w:val="ConsPlusNormal"/>
              <w:jc w:val="center"/>
            </w:pPr>
            <w:r>
              <w:t>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w:t>
            </w:r>
          </w:p>
        </w:tc>
        <w:tc>
          <w:tcPr>
            <w:tcW w:w="1172" w:type="dxa"/>
            <w:tcBorders>
              <w:top w:val="nil"/>
              <w:left w:val="nil"/>
              <w:bottom w:val="nil"/>
              <w:right w:val="nil"/>
            </w:tcBorders>
          </w:tcPr>
          <w:p w:rsidR="009C61D5" w:rsidRDefault="009C61D5">
            <w:pPr>
              <w:pStyle w:val="ConsPlusNormal"/>
              <w:jc w:val="center"/>
            </w:pPr>
            <w:r>
              <w:t>8</w:t>
            </w:r>
          </w:p>
        </w:tc>
        <w:tc>
          <w:tcPr>
            <w:tcW w:w="1172" w:type="dxa"/>
            <w:tcBorders>
              <w:top w:val="nil"/>
              <w:left w:val="nil"/>
              <w:bottom w:val="nil"/>
              <w:right w:val="nil"/>
            </w:tcBorders>
          </w:tcPr>
          <w:p w:rsidR="009C61D5" w:rsidRDefault="009C61D5">
            <w:pPr>
              <w:pStyle w:val="ConsPlusNormal"/>
              <w:jc w:val="center"/>
            </w:pPr>
            <w:r>
              <w:t>8</w:t>
            </w:r>
          </w:p>
        </w:tc>
        <w:tc>
          <w:tcPr>
            <w:tcW w:w="1182" w:type="dxa"/>
            <w:tcBorders>
              <w:top w:val="nil"/>
              <w:left w:val="nil"/>
              <w:bottom w:val="nil"/>
              <w:right w:val="nil"/>
            </w:tcBorders>
          </w:tcPr>
          <w:p w:rsidR="009C61D5" w:rsidRDefault="009C61D5">
            <w:pPr>
              <w:pStyle w:val="ConsPlusNormal"/>
              <w:jc w:val="center"/>
            </w:pPr>
            <w:r>
              <w:t>8</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4 "Охрана и контроль"</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формирование условий для обеспечения законного и безопасного рыболовства.</w:t>
            </w:r>
          </w:p>
          <w:p w:rsidR="009C61D5" w:rsidRDefault="009C61D5">
            <w:pPr>
              <w:pStyle w:val="ConsPlusNormal"/>
              <w:jc w:val="center"/>
            </w:pPr>
            <w:r>
              <w:t>Задачи: обеспечение действенного федерального государственного контроля (надзора) в области рыболовства и сохранения водных биологических ресурсов; совершенствование системы охраны водных биологических ресурсов и среды их обитания; обеспечение безопасности плавания и охраны человеческой жизни на море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плановых проверок, проведенных в установленные сроки, в общем количестве запланированных проверок"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95,3</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Ингушетия</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Карачаево-Черкесская Республика</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Северная Осетия - Алания</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Чеченская Республика</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проведенных проверок, результаты которых были аннулированы по решению суда, прокуратуры или иного уполномоченного органа, в общем количестве проведенных проверок"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Ингушетия</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Карачаево-Черкесская Республика</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Северная Осетия - Алания</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Чеченская Республика</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проведенных тестирований технических средств контроля (годовое значение)"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2015</w:t>
            </w:r>
          </w:p>
        </w:tc>
        <w:tc>
          <w:tcPr>
            <w:tcW w:w="1172" w:type="dxa"/>
            <w:tcBorders>
              <w:top w:val="nil"/>
              <w:left w:val="nil"/>
              <w:bottom w:val="nil"/>
              <w:right w:val="nil"/>
            </w:tcBorders>
          </w:tcPr>
          <w:p w:rsidR="009C61D5" w:rsidRDefault="009C61D5">
            <w:pPr>
              <w:pStyle w:val="ConsPlusNormal"/>
              <w:jc w:val="center"/>
            </w:pPr>
            <w:r>
              <w:t>1462</w:t>
            </w:r>
          </w:p>
        </w:tc>
        <w:tc>
          <w:tcPr>
            <w:tcW w:w="1172" w:type="dxa"/>
            <w:tcBorders>
              <w:top w:val="nil"/>
              <w:left w:val="nil"/>
              <w:bottom w:val="nil"/>
              <w:right w:val="nil"/>
            </w:tcBorders>
          </w:tcPr>
          <w:p w:rsidR="009C61D5" w:rsidRDefault="009C61D5">
            <w:pPr>
              <w:pStyle w:val="ConsPlusNormal"/>
              <w:jc w:val="center"/>
            </w:pPr>
            <w:r>
              <w:t>1086</w:t>
            </w:r>
          </w:p>
        </w:tc>
        <w:tc>
          <w:tcPr>
            <w:tcW w:w="1172" w:type="dxa"/>
            <w:tcBorders>
              <w:top w:val="nil"/>
              <w:left w:val="nil"/>
              <w:bottom w:val="nil"/>
              <w:right w:val="nil"/>
            </w:tcBorders>
          </w:tcPr>
          <w:p w:rsidR="009C61D5" w:rsidRDefault="009C61D5">
            <w:pPr>
              <w:pStyle w:val="ConsPlusNormal"/>
              <w:jc w:val="center"/>
            </w:pPr>
            <w:r>
              <w:t>1159</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991</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82" w:type="dxa"/>
            <w:tcBorders>
              <w:top w:val="nil"/>
              <w:left w:val="nil"/>
              <w:bottom w:val="nil"/>
              <w:right w:val="nil"/>
            </w:tcBorders>
          </w:tcPr>
          <w:p w:rsidR="009C61D5" w:rsidRDefault="009C61D5">
            <w:pPr>
              <w:pStyle w:val="ConsPlusNormal"/>
              <w:jc w:val="center"/>
            </w:pPr>
            <w:r>
              <w:t>1020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6</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82" w:type="dxa"/>
            <w:tcBorders>
              <w:top w:val="nil"/>
              <w:left w:val="nil"/>
              <w:bottom w:val="nil"/>
              <w:right w:val="nil"/>
            </w:tcBorders>
          </w:tcPr>
          <w:p w:rsidR="009C61D5" w:rsidRDefault="009C61D5">
            <w:pPr>
              <w:pStyle w:val="ConsPlusNormal"/>
              <w:jc w:val="center"/>
            </w:pPr>
            <w:r>
              <w:t>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6</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3</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72" w:type="dxa"/>
            <w:tcBorders>
              <w:top w:val="nil"/>
              <w:left w:val="nil"/>
              <w:bottom w:val="nil"/>
              <w:right w:val="nil"/>
            </w:tcBorders>
          </w:tcPr>
          <w:p w:rsidR="009C61D5" w:rsidRDefault="009C61D5">
            <w:pPr>
              <w:pStyle w:val="ConsPlusNormal"/>
              <w:jc w:val="center"/>
            </w:pPr>
            <w:r>
              <w:t>1</w:t>
            </w:r>
          </w:p>
        </w:tc>
        <w:tc>
          <w:tcPr>
            <w:tcW w:w="1182" w:type="dxa"/>
            <w:tcBorders>
              <w:top w:val="nil"/>
              <w:left w:val="nil"/>
              <w:bottom w:val="nil"/>
              <w:right w:val="nil"/>
            </w:tcBorders>
          </w:tcPr>
          <w:p w:rsidR="009C61D5" w:rsidRDefault="009C61D5">
            <w:pPr>
              <w:pStyle w:val="ConsPlusNormal"/>
              <w:jc w:val="center"/>
            </w:pPr>
            <w:r>
              <w:t>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5 "Модернизация и стимулирование"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обновление производственных фондов; стимулирование модернизации основных производственных фондов в рыбохозяйственном комплексе.</w:t>
            </w:r>
          </w:p>
          <w:p w:rsidR="009C61D5" w:rsidRDefault="009C61D5">
            <w:pPr>
              <w:pStyle w:val="ConsPlusNormal"/>
              <w:jc w:val="center"/>
            </w:pPr>
            <w:r>
              <w:t>Задачи: строительство новых, техническое перевооружение и модернизация существующих рыбодобывающих, рыбообрабатывающих и холодильных мощностей; создание условий для предоставления презентационных площадок субъектам российского рыбохозяйственного комплекса для эффективного позиционирования их деятельности на различном уровне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"Прирост объема производства продукции товарной аквакультуры, включая товарную аквакультуру осетровых видов рыб, в отчетном году по отношению к предыдущему году в рамках инвестиционных проектов, реализуемых с государственной поддержкой"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2402,2</w:t>
            </w:r>
          </w:p>
        </w:tc>
        <w:tc>
          <w:tcPr>
            <w:tcW w:w="1172" w:type="dxa"/>
            <w:tcBorders>
              <w:top w:val="nil"/>
              <w:left w:val="nil"/>
              <w:bottom w:val="nil"/>
              <w:right w:val="nil"/>
            </w:tcBorders>
          </w:tcPr>
          <w:p w:rsidR="009C61D5" w:rsidRDefault="009C61D5">
            <w:pPr>
              <w:pStyle w:val="ConsPlusNormal"/>
              <w:jc w:val="center"/>
            </w:pPr>
            <w:r>
              <w:t>1580,5</w:t>
            </w:r>
          </w:p>
        </w:tc>
        <w:tc>
          <w:tcPr>
            <w:tcW w:w="1172" w:type="dxa"/>
            <w:tcBorders>
              <w:top w:val="nil"/>
              <w:left w:val="nil"/>
              <w:bottom w:val="nil"/>
              <w:right w:val="nil"/>
            </w:tcBorders>
          </w:tcPr>
          <w:p w:rsidR="009C61D5" w:rsidRDefault="009C61D5">
            <w:pPr>
              <w:pStyle w:val="ConsPlusNormal"/>
              <w:jc w:val="center"/>
            </w:pPr>
            <w:r>
              <w:t>575,7</w:t>
            </w:r>
          </w:p>
        </w:tc>
        <w:tc>
          <w:tcPr>
            <w:tcW w:w="1172" w:type="dxa"/>
            <w:tcBorders>
              <w:top w:val="nil"/>
              <w:left w:val="nil"/>
              <w:bottom w:val="nil"/>
              <w:right w:val="nil"/>
            </w:tcBorders>
          </w:tcPr>
          <w:p w:rsidR="009C61D5" w:rsidRDefault="009C61D5">
            <w:pPr>
              <w:pStyle w:val="ConsPlusNormal"/>
              <w:jc w:val="center"/>
            </w:pPr>
            <w:r>
              <w:t>9981,8</w:t>
            </w:r>
          </w:p>
        </w:tc>
        <w:tc>
          <w:tcPr>
            <w:tcW w:w="1172" w:type="dxa"/>
            <w:tcBorders>
              <w:top w:val="nil"/>
              <w:left w:val="nil"/>
              <w:bottom w:val="nil"/>
              <w:right w:val="nil"/>
            </w:tcBorders>
          </w:tcPr>
          <w:p w:rsidR="009C61D5" w:rsidRDefault="009C61D5">
            <w:pPr>
              <w:pStyle w:val="ConsPlusNormal"/>
              <w:jc w:val="center"/>
            </w:pPr>
            <w:r>
              <w:t>1313,1</w:t>
            </w:r>
          </w:p>
        </w:tc>
        <w:tc>
          <w:tcPr>
            <w:tcW w:w="1172" w:type="dxa"/>
            <w:tcBorders>
              <w:top w:val="nil"/>
              <w:left w:val="nil"/>
              <w:bottom w:val="nil"/>
              <w:right w:val="nil"/>
            </w:tcBorders>
          </w:tcPr>
          <w:p w:rsidR="009C61D5" w:rsidRDefault="009C61D5">
            <w:pPr>
              <w:pStyle w:val="ConsPlusNormal"/>
              <w:jc w:val="center"/>
            </w:pPr>
            <w:r>
              <w:t>14000,3</w:t>
            </w:r>
          </w:p>
        </w:tc>
        <w:tc>
          <w:tcPr>
            <w:tcW w:w="1172" w:type="dxa"/>
            <w:tcBorders>
              <w:top w:val="nil"/>
              <w:left w:val="nil"/>
              <w:bottom w:val="nil"/>
              <w:right w:val="nil"/>
            </w:tcBorders>
          </w:tcPr>
          <w:p w:rsidR="009C61D5" w:rsidRDefault="009C61D5">
            <w:pPr>
              <w:pStyle w:val="ConsPlusNormal"/>
              <w:jc w:val="center"/>
            </w:pPr>
            <w:r>
              <w:t>452,3</w:t>
            </w:r>
          </w:p>
        </w:tc>
        <w:tc>
          <w:tcPr>
            <w:tcW w:w="1172" w:type="dxa"/>
            <w:tcBorders>
              <w:top w:val="nil"/>
              <w:left w:val="nil"/>
              <w:bottom w:val="nil"/>
              <w:right w:val="nil"/>
            </w:tcBorders>
          </w:tcPr>
          <w:p w:rsidR="009C61D5" w:rsidRDefault="009C61D5">
            <w:pPr>
              <w:pStyle w:val="ConsPlusNormal"/>
              <w:jc w:val="center"/>
            </w:pPr>
            <w:r>
              <w:t>576,9</w:t>
            </w:r>
          </w:p>
        </w:tc>
        <w:tc>
          <w:tcPr>
            <w:tcW w:w="1172" w:type="dxa"/>
            <w:tcBorders>
              <w:top w:val="nil"/>
              <w:left w:val="nil"/>
              <w:bottom w:val="nil"/>
              <w:right w:val="nil"/>
            </w:tcBorders>
          </w:tcPr>
          <w:p w:rsidR="009C61D5" w:rsidRDefault="009C61D5">
            <w:pPr>
              <w:pStyle w:val="ConsPlusNormal"/>
              <w:jc w:val="center"/>
            </w:pPr>
            <w:r>
              <w:t>1163,8</w:t>
            </w:r>
          </w:p>
        </w:tc>
        <w:tc>
          <w:tcPr>
            <w:tcW w:w="1172" w:type="dxa"/>
            <w:tcBorders>
              <w:top w:val="nil"/>
              <w:left w:val="nil"/>
              <w:bottom w:val="nil"/>
              <w:right w:val="nil"/>
            </w:tcBorders>
          </w:tcPr>
          <w:p w:rsidR="009C61D5" w:rsidRDefault="009C61D5">
            <w:pPr>
              <w:pStyle w:val="ConsPlusNormal"/>
              <w:jc w:val="center"/>
            </w:pPr>
            <w:r>
              <w:t>222,4</w:t>
            </w:r>
          </w:p>
        </w:tc>
        <w:tc>
          <w:tcPr>
            <w:tcW w:w="1182" w:type="dxa"/>
            <w:tcBorders>
              <w:top w:val="nil"/>
              <w:left w:val="nil"/>
              <w:bottom w:val="nil"/>
              <w:right w:val="nil"/>
            </w:tcBorders>
          </w:tcPr>
          <w:p w:rsidR="009C61D5" w:rsidRDefault="009C61D5">
            <w:pPr>
              <w:pStyle w:val="ConsPlusNormal"/>
              <w:jc w:val="center"/>
            </w:pPr>
            <w:r>
              <w:t>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1,1</w:t>
            </w:r>
          </w:p>
        </w:tc>
        <w:tc>
          <w:tcPr>
            <w:tcW w:w="1172" w:type="dxa"/>
            <w:tcBorders>
              <w:top w:val="nil"/>
              <w:left w:val="nil"/>
              <w:bottom w:val="nil"/>
              <w:right w:val="nil"/>
            </w:tcBorders>
          </w:tcPr>
          <w:p w:rsidR="009C61D5" w:rsidRDefault="009C61D5">
            <w:pPr>
              <w:pStyle w:val="ConsPlusNormal"/>
              <w:jc w:val="center"/>
            </w:pPr>
            <w:r>
              <w:t>1,1</w:t>
            </w:r>
          </w:p>
        </w:tc>
        <w:tc>
          <w:tcPr>
            <w:tcW w:w="1172" w:type="dxa"/>
            <w:tcBorders>
              <w:top w:val="nil"/>
              <w:left w:val="nil"/>
              <w:bottom w:val="nil"/>
              <w:right w:val="nil"/>
            </w:tcBorders>
          </w:tcPr>
          <w:p w:rsidR="009C61D5" w:rsidRDefault="009C61D5">
            <w:pPr>
              <w:pStyle w:val="ConsPlusNormal"/>
              <w:jc w:val="center"/>
            </w:pPr>
            <w:r>
              <w:t>1,1</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1,1</w:t>
            </w:r>
          </w:p>
        </w:tc>
        <w:tc>
          <w:tcPr>
            <w:tcW w:w="1172" w:type="dxa"/>
            <w:tcBorders>
              <w:top w:val="nil"/>
              <w:left w:val="nil"/>
              <w:bottom w:val="nil"/>
              <w:right w:val="nil"/>
            </w:tcBorders>
          </w:tcPr>
          <w:p w:rsidR="009C61D5" w:rsidRDefault="009C61D5">
            <w:pPr>
              <w:pStyle w:val="ConsPlusNormal"/>
              <w:jc w:val="center"/>
            </w:pPr>
            <w:r>
              <w:t>1,1</w:t>
            </w:r>
          </w:p>
        </w:tc>
        <w:tc>
          <w:tcPr>
            <w:tcW w:w="1172" w:type="dxa"/>
            <w:tcBorders>
              <w:top w:val="nil"/>
              <w:left w:val="nil"/>
              <w:bottom w:val="nil"/>
              <w:right w:val="nil"/>
            </w:tcBorders>
          </w:tcPr>
          <w:p w:rsidR="009C61D5" w:rsidRDefault="009C61D5">
            <w:pPr>
              <w:pStyle w:val="ConsPlusNormal"/>
              <w:jc w:val="center"/>
            </w:pPr>
            <w:r>
              <w:t>1,1</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введенных мощностей на объектах, реализуемых в рамках инвестиционных проектов, построенных (реконструированных, модернизированных) с государственной поддержкой"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1492,2</w:t>
            </w:r>
          </w:p>
        </w:tc>
        <w:tc>
          <w:tcPr>
            <w:tcW w:w="1172" w:type="dxa"/>
            <w:tcBorders>
              <w:top w:val="nil"/>
              <w:left w:val="nil"/>
              <w:bottom w:val="nil"/>
              <w:right w:val="nil"/>
            </w:tcBorders>
          </w:tcPr>
          <w:p w:rsidR="009C61D5" w:rsidRDefault="009C61D5">
            <w:pPr>
              <w:pStyle w:val="ConsPlusNormal"/>
              <w:jc w:val="center"/>
            </w:pPr>
            <w:r>
              <w:t>9319,7</w:t>
            </w:r>
          </w:p>
        </w:tc>
        <w:tc>
          <w:tcPr>
            <w:tcW w:w="1172" w:type="dxa"/>
            <w:tcBorders>
              <w:top w:val="nil"/>
              <w:left w:val="nil"/>
              <w:bottom w:val="nil"/>
              <w:right w:val="nil"/>
            </w:tcBorders>
          </w:tcPr>
          <w:p w:rsidR="009C61D5" w:rsidRDefault="009C61D5">
            <w:pPr>
              <w:pStyle w:val="ConsPlusNormal"/>
              <w:jc w:val="center"/>
            </w:pPr>
            <w:r>
              <w:t>12541,3</w:t>
            </w:r>
          </w:p>
        </w:tc>
        <w:tc>
          <w:tcPr>
            <w:tcW w:w="1172" w:type="dxa"/>
            <w:tcBorders>
              <w:top w:val="nil"/>
              <w:left w:val="nil"/>
              <w:bottom w:val="nil"/>
              <w:right w:val="nil"/>
            </w:tcBorders>
          </w:tcPr>
          <w:p w:rsidR="009C61D5" w:rsidRDefault="009C61D5">
            <w:pPr>
              <w:pStyle w:val="ConsPlusNormal"/>
              <w:jc w:val="center"/>
            </w:pPr>
            <w:r>
              <w:t>12946,7</w:t>
            </w:r>
          </w:p>
        </w:tc>
        <w:tc>
          <w:tcPr>
            <w:tcW w:w="1172" w:type="dxa"/>
            <w:tcBorders>
              <w:top w:val="nil"/>
              <w:left w:val="nil"/>
              <w:bottom w:val="nil"/>
              <w:right w:val="nil"/>
            </w:tcBorders>
          </w:tcPr>
          <w:p w:rsidR="009C61D5" w:rsidRDefault="009C61D5">
            <w:pPr>
              <w:pStyle w:val="ConsPlusNormal"/>
              <w:jc w:val="center"/>
            </w:pPr>
            <w:r>
              <w:t>5830</w:t>
            </w:r>
          </w:p>
        </w:tc>
        <w:tc>
          <w:tcPr>
            <w:tcW w:w="1172" w:type="dxa"/>
            <w:tcBorders>
              <w:top w:val="nil"/>
              <w:left w:val="nil"/>
              <w:bottom w:val="nil"/>
              <w:right w:val="nil"/>
            </w:tcBorders>
          </w:tcPr>
          <w:p w:rsidR="009C61D5" w:rsidRDefault="009C61D5">
            <w:pPr>
              <w:pStyle w:val="ConsPlusNormal"/>
              <w:jc w:val="center"/>
            </w:pPr>
            <w:r>
              <w:t>13615,8</w:t>
            </w:r>
          </w:p>
        </w:tc>
        <w:tc>
          <w:tcPr>
            <w:tcW w:w="1172" w:type="dxa"/>
            <w:tcBorders>
              <w:top w:val="nil"/>
              <w:left w:val="nil"/>
              <w:bottom w:val="nil"/>
              <w:right w:val="nil"/>
            </w:tcBorders>
          </w:tcPr>
          <w:p w:rsidR="009C61D5" w:rsidRDefault="009C61D5">
            <w:pPr>
              <w:pStyle w:val="ConsPlusNormal"/>
              <w:jc w:val="center"/>
            </w:pPr>
            <w:r>
              <w:t>8730,5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12,2</w:t>
            </w:r>
          </w:p>
        </w:tc>
        <w:tc>
          <w:tcPr>
            <w:tcW w:w="1172" w:type="dxa"/>
            <w:tcBorders>
              <w:top w:val="nil"/>
              <w:left w:val="nil"/>
              <w:bottom w:val="nil"/>
              <w:right w:val="nil"/>
            </w:tcBorders>
          </w:tcPr>
          <w:p w:rsidR="009C61D5" w:rsidRDefault="009C61D5">
            <w:pPr>
              <w:pStyle w:val="ConsPlusNormal"/>
              <w:jc w:val="center"/>
            </w:pPr>
            <w:r>
              <w:t>12,2</w:t>
            </w:r>
          </w:p>
        </w:tc>
        <w:tc>
          <w:tcPr>
            <w:tcW w:w="1172" w:type="dxa"/>
            <w:tcBorders>
              <w:top w:val="nil"/>
              <w:left w:val="nil"/>
              <w:bottom w:val="nil"/>
              <w:right w:val="nil"/>
            </w:tcBorders>
          </w:tcPr>
          <w:p w:rsidR="009C61D5" w:rsidRDefault="009C61D5">
            <w:pPr>
              <w:pStyle w:val="ConsPlusNormal"/>
              <w:jc w:val="center"/>
            </w:pPr>
            <w:r>
              <w:t>13,3</w:t>
            </w:r>
          </w:p>
        </w:tc>
        <w:tc>
          <w:tcPr>
            <w:tcW w:w="1172" w:type="dxa"/>
            <w:tcBorders>
              <w:top w:val="nil"/>
              <w:left w:val="nil"/>
              <w:bottom w:val="nil"/>
              <w:right w:val="nil"/>
            </w:tcBorders>
          </w:tcPr>
          <w:p w:rsidR="009C61D5" w:rsidRDefault="009C61D5">
            <w:pPr>
              <w:pStyle w:val="ConsPlusNormal"/>
              <w:jc w:val="center"/>
            </w:pPr>
            <w:r>
              <w:t>13,7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12,2</w:t>
            </w:r>
          </w:p>
        </w:tc>
        <w:tc>
          <w:tcPr>
            <w:tcW w:w="1172" w:type="dxa"/>
            <w:tcBorders>
              <w:top w:val="nil"/>
              <w:left w:val="nil"/>
              <w:bottom w:val="nil"/>
              <w:right w:val="nil"/>
            </w:tcBorders>
          </w:tcPr>
          <w:p w:rsidR="009C61D5" w:rsidRDefault="009C61D5">
            <w:pPr>
              <w:pStyle w:val="ConsPlusNormal"/>
              <w:jc w:val="center"/>
            </w:pPr>
            <w:r>
              <w:t>12,2</w:t>
            </w:r>
          </w:p>
        </w:tc>
        <w:tc>
          <w:tcPr>
            <w:tcW w:w="1172" w:type="dxa"/>
            <w:tcBorders>
              <w:top w:val="nil"/>
              <w:left w:val="nil"/>
              <w:bottom w:val="nil"/>
              <w:right w:val="nil"/>
            </w:tcBorders>
          </w:tcPr>
          <w:p w:rsidR="009C61D5" w:rsidRDefault="009C61D5">
            <w:pPr>
              <w:pStyle w:val="ConsPlusNormal"/>
              <w:jc w:val="center"/>
            </w:pPr>
            <w:r>
              <w:t>13,3</w:t>
            </w:r>
          </w:p>
        </w:tc>
        <w:tc>
          <w:tcPr>
            <w:tcW w:w="1172" w:type="dxa"/>
            <w:tcBorders>
              <w:top w:val="nil"/>
              <w:left w:val="nil"/>
              <w:bottom w:val="nil"/>
              <w:right w:val="nil"/>
            </w:tcBorders>
          </w:tcPr>
          <w:p w:rsidR="009C61D5" w:rsidRDefault="009C61D5">
            <w:pPr>
              <w:pStyle w:val="ConsPlusNormal"/>
              <w:jc w:val="center"/>
            </w:pPr>
            <w:r>
              <w:t>13,7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6 "Обеспечение реализации государственной программы"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совершенствование управления реализацией Программы.</w:t>
            </w:r>
          </w:p>
          <w:p w:rsidR="009C61D5" w:rsidRDefault="009C61D5">
            <w:pPr>
              <w:pStyle w:val="ConsPlusNormal"/>
              <w:jc w:val="center"/>
            </w:pPr>
            <w:r>
              <w:t>Задачи: формирование системы управления Программой; обеспечение надлежащего качества оказания потребителям государственных услуг</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государственных гражданских служащих Федерального агентства по рыболовству, прошедших повышение квалификации в течение последних 3 лет, в общем количестве государственных гражданских служащих Федерального агентства по рыболовству"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85,4</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98,3</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79,6</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37,2</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Ингушетия</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Кабардино-Балкарская Республика</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Карачаево-Черкесская Республика</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96</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92</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Северная Осетия - Алания</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Чеченская Республика</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Ставропольский край</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96</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96</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7 "Повышение эффективности использования и развитие ресурсного потенциала рыбохозяйственного комплекса"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инфраструктурное обеспечение инновационного развития рыбохозяйственного комплекса.</w:t>
            </w:r>
          </w:p>
          <w:p w:rsidR="009C61D5" w:rsidRDefault="009C61D5">
            <w:pPr>
              <w:pStyle w:val="ConsPlusNormal"/>
              <w:jc w:val="center"/>
            </w:pPr>
            <w:r>
              <w:t xml:space="preserve">Задачи: увеличение ресурсной базы рыболовства за счет увеличения мощностей по воспроизводству водных биологических ресурсов; расширение видового состава, создание генофондных коллекций и тиражирование технологий культивирования объектов аквакультуры; обеспечение безопасности мореплавания судов рыбопромыслового флота и совершенствование системы охраны человеческой жизни на море; повышение качества мониторинга и эффективности государственного контроля выполнения пользователями водных биологических ресурсов законодательства Российской Федерации в области рыболовства и сохранения водных биологических ресурсов; обеспечение комплексного </w:t>
            </w:r>
            <w:r>
              <w:lastRenderedPageBreak/>
              <w:t>обслуживания судов рыбопромыслового флота; расширение ресурсной базы рыболовства за счет строительства и комплексной капитальной реконструкции существующих научно-исследовательских судов</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lastRenderedPageBreak/>
              <w:t>Показатель "Прирост мощности рыбоводных заводов за счет строительства и реконструкции (нарастающим итогом к базовому значению)" (млн.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11,8</w:t>
            </w:r>
          </w:p>
        </w:tc>
        <w:tc>
          <w:tcPr>
            <w:tcW w:w="1172" w:type="dxa"/>
            <w:tcBorders>
              <w:top w:val="nil"/>
              <w:left w:val="nil"/>
              <w:bottom w:val="nil"/>
              <w:right w:val="nil"/>
            </w:tcBorders>
          </w:tcPr>
          <w:p w:rsidR="009C61D5" w:rsidRDefault="009C61D5">
            <w:pPr>
              <w:pStyle w:val="ConsPlusNormal"/>
              <w:jc w:val="center"/>
            </w:pPr>
            <w:r>
              <w:t>21,9</w:t>
            </w:r>
          </w:p>
        </w:tc>
        <w:tc>
          <w:tcPr>
            <w:tcW w:w="1172" w:type="dxa"/>
            <w:tcBorders>
              <w:top w:val="nil"/>
              <w:left w:val="nil"/>
              <w:bottom w:val="nil"/>
              <w:right w:val="nil"/>
            </w:tcBorders>
          </w:tcPr>
          <w:p w:rsidR="009C61D5" w:rsidRDefault="009C61D5">
            <w:pPr>
              <w:pStyle w:val="ConsPlusNormal"/>
              <w:jc w:val="center"/>
            </w:pPr>
            <w:r>
              <w:t>23,9</w:t>
            </w:r>
          </w:p>
        </w:tc>
        <w:tc>
          <w:tcPr>
            <w:tcW w:w="1172" w:type="dxa"/>
            <w:tcBorders>
              <w:top w:val="nil"/>
              <w:left w:val="nil"/>
              <w:bottom w:val="nil"/>
              <w:right w:val="nil"/>
            </w:tcBorders>
          </w:tcPr>
          <w:p w:rsidR="009C61D5" w:rsidRDefault="009C61D5">
            <w:pPr>
              <w:pStyle w:val="ConsPlusNormal"/>
              <w:jc w:val="center"/>
            </w:pPr>
            <w:r>
              <w:t>23,9</w:t>
            </w:r>
          </w:p>
        </w:tc>
        <w:tc>
          <w:tcPr>
            <w:tcW w:w="1172" w:type="dxa"/>
            <w:tcBorders>
              <w:top w:val="nil"/>
              <w:left w:val="nil"/>
              <w:bottom w:val="nil"/>
              <w:right w:val="nil"/>
            </w:tcBorders>
          </w:tcPr>
          <w:p w:rsidR="009C61D5" w:rsidRDefault="009C61D5">
            <w:pPr>
              <w:pStyle w:val="ConsPlusNormal"/>
              <w:jc w:val="center"/>
            </w:pPr>
            <w:r>
              <w:t>23,9</w:t>
            </w:r>
          </w:p>
        </w:tc>
        <w:tc>
          <w:tcPr>
            <w:tcW w:w="1172" w:type="dxa"/>
            <w:tcBorders>
              <w:top w:val="nil"/>
              <w:left w:val="nil"/>
              <w:bottom w:val="nil"/>
              <w:right w:val="nil"/>
            </w:tcBorders>
          </w:tcPr>
          <w:p w:rsidR="009C61D5" w:rsidRDefault="009C61D5">
            <w:pPr>
              <w:pStyle w:val="ConsPlusNormal"/>
              <w:jc w:val="center"/>
            </w:pPr>
            <w:r>
              <w:t>23,9</w:t>
            </w:r>
          </w:p>
        </w:tc>
        <w:tc>
          <w:tcPr>
            <w:tcW w:w="1172" w:type="dxa"/>
            <w:tcBorders>
              <w:top w:val="nil"/>
              <w:left w:val="nil"/>
              <w:bottom w:val="nil"/>
              <w:right w:val="nil"/>
            </w:tcBorders>
          </w:tcPr>
          <w:p w:rsidR="009C61D5" w:rsidRDefault="009C61D5">
            <w:pPr>
              <w:pStyle w:val="ConsPlusNormal"/>
              <w:jc w:val="center"/>
            </w:pPr>
            <w:r>
              <w:t>23,9</w:t>
            </w:r>
          </w:p>
        </w:tc>
        <w:tc>
          <w:tcPr>
            <w:tcW w:w="1172" w:type="dxa"/>
            <w:tcBorders>
              <w:top w:val="nil"/>
              <w:left w:val="nil"/>
              <w:bottom w:val="nil"/>
              <w:right w:val="nil"/>
            </w:tcBorders>
          </w:tcPr>
          <w:p w:rsidR="009C61D5" w:rsidRDefault="009C61D5">
            <w:pPr>
              <w:pStyle w:val="ConsPlusNormal"/>
              <w:jc w:val="center"/>
            </w:pPr>
            <w:r>
              <w:t>23,9</w:t>
            </w:r>
          </w:p>
        </w:tc>
        <w:tc>
          <w:tcPr>
            <w:tcW w:w="1172" w:type="dxa"/>
            <w:tcBorders>
              <w:top w:val="nil"/>
              <w:left w:val="nil"/>
              <w:bottom w:val="nil"/>
              <w:right w:val="nil"/>
            </w:tcBorders>
          </w:tcPr>
          <w:p w:rsidR="009C61D5" w:rsidRDefault="009C61D5">
            <w:pPr>
              <w:pStyle w:val="ConsPlusNormal"/>
              <w:jc w:val="center"/>
            </w:pPr>
            <w:r>
              <w:t>38,9</w:t>
            </w:r>
          </w:p>
        </w:tc>
        <w:tc>
          <w:tcPr>
            <w:tcW w:w="1172" w:type="dxa"/>
            <w:tcBorders>
              <w:top w:val="nil"/>
              <w:left w:val="nil"/>
              <w:bottom w:val="nil"/>
              <w:right w:val="nil"/>
            </w:tcBorders>
          </w:tcPr>
          <w:p w:rsidR="009C61D5" w:rsidRDefault="009C61D5">
            <w:pPr>
              <w:pStyle w:val="ConsPlusNormal"/>
              <w:jc w:val="center"/>
            </w:pPr>
            <w:r>
              <w:t>38,9</w:t>
            </w:r>
          </w:p>
        </w:tc>
        <w:tc>
          <w:tcPr>
            <w:tcW w:w="1182" w:type="dxa"/>
            <w:tcBorders>
              <w:top w:val="nil"/>
              <w:left w:val="nil"/>
              <w:bottom w:val="nil"/>
              <w:right w:val="nil"/>
            </w:tcBorders>
          </w:tcPr>
          <w:p w:rsidR="009C61D5" w:rsidRDefault="009C61D5">
            <w:pPr>
              <w:pStyle w:val="ConsPlusNormal"/>
              <w:jc w:val="center"/>
            </w:pPr>
            <w:r>
              <w:t>38,9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8 "Развитие осетрового хозяйства"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сохранение и увеличение запасов осетровых видов рыб в водных объектах рыбохозяйственного значения и обеспечение создания условий для развития товарного осетроводства.</w:t>
            </w:r>
          </w:p>
          <w:p w:rsidR="009C61D5" w:rsidRDefault="009C61D5">
            <w:pPr>
              <w:pStyle w:val="ConsPlusNormal"/>
              <w:jc w:val="center"/>
            </w:pPr>
            <w:r>
              <w:t>Задачи: активизация деятельности в области сохранения и воспроизводства осетровых видов рыб; создание и внедрение комплексной системы учета и контроля состояния запасов осетровых видов рыб и продукции их переработки; обеспечение искусственного воспроизводства и увеличения запасов осетровых видов рыб в водных объектах рыбохозяйственного значения; создание действенных механизмов межведомственного взаимодействия и контроля, направленных на борьбу с незаконной добычей (выловом) осетровых видов рыб; активизация международной деятельности в области регулирования рыболовства, сохранения и воспроизводства осетровых видов рыб в бассейне Каспийского моря; стимулирование развития товарной аквакультуры осетровых видов рыб; создание и внедрение комплексной системы учета и контроля состояния запасов осетровых видов рыб и продукции их переработки; обеспечение воспроизводства и увеличения запасов осетровых видов рыб</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совместных с заинтересованными федеральными органами исполнительной власти контрольно-надзорных мероприятий в области рыболовства в отношении незаконной добычи (вылова) осетровых видов рыб (годовое значение)"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845</w:t>
            </w:r>
          </w:p>
        </w:tc>
        <w:tc>
          <w:tcPr>
            <w:tcW w:w="1172" w:type="dxa"/>
            <w:tcBorders>
              <w:top w:val="nil"/>
              <w:left w:val="nil"/>
              <w:bottom w:val="nil"/>
              <w:right w:val="nil"/>
            </w:tcBorders>
          </w:tcPr>
          <w:p w:rsidR="009C61D5" w:rsidRDefault="009C61D5">
            <w:pPr>
              <w:pStyle w:val="ConsPlusNormal"/>
              <w:jc w:val="center"/>
            </w:pPr>
            <w:r>
              <w:t>845</w:t>
            </w:r>
          </w:p>
        </w:tc>
        <w:tc>
          <w:tcPr>
            <w:tcW w:w="1172" w:type="dxa"/>
            <w:tcBorders>
              <w:top w:val="nil"/>
              <w:left w:val="nil"/>
              <w:bottom w:val="nil"/>
              <w:right w:val="nil"/>
            </w:tcBorders>
          </w:tcPr>
          <w:p w:rsidR="009C61D5" w:rsidRDefault="009C61D5">
            <w:pPr>
              <w:pStyle w:val="ConsPlusNormal"/>
              <w:jc w:val="center"/>
            </w:pPr>
            <w:r>
              <w:t>568</w:t>
            </w:r>
          </w:p>
        </w:tc>
        <w:tc>
          <w:tcPr>
            <w:tcW w:w="1172" w:type="dxa"/>
            <w:tcBorders>
              <w:top w:val="nil"/>
              <w:left w:val="nil"/>
              <w:bottom w:val="nil"/>
              <w:right w:val="nil"/>
            </w:tcBorders>
          </w:tcPr>
          <w:p w:rsidR="009C61D5" w:rsidRDefault="009C61D5">
            <w:pPr>
              <w:pStyle w:val="ConsPlusNormal"/>
              <w:jc w:val="center"/>
            </w:pPr>
            <w:r>
              <w:t>568</w:t>
            </w:r>
          </w:p>
        </w:tc>
        <w:tc>
          <w:tcPr>
            <w:tcW w:w="1172" w:type="dxa"/>
            <w:tcBorders>
              <w:top w:val="nil"/>
              <w:left w:val="nil"/>
              <w:bottom w:val="nil"/>
              <w:right w:val="nil"/>
            </w:tcBorders>
          </w:tcPr>
          <w:p w:rsidR="009C61D5" w:rsidRDefault="009C61D5">
            <w:pPr>
              <w:pStyle w:val="ConsPlusNormal"/>
              <w:jc w:val="center"/>
            </w:pPr>
            <w:r>
              <w:t>677</w:t>
            </w:r>
          </w:p>
        </w:tc>
        <w:tc>
          <w:tcPr>
            <w:tcW w:w="1172" w:type="dxa"/>
            <w:tcBorders>
              <w:top w:val="nil"/>
              <w:left w:val="nil"/>
              <w:bottom w:val="nil"/>
              <w:right w:val="nil"/>
            </w:tcBorders>
          </w:tcPr>
          <w:p w:rsidR="009C61D5" w:rsidRDefault="009C61D5">
            <w:pPr>
              <w:pStyle w:val="ConsPlusNormal"/>
              <w:jc w:val="center"/>
            </w:pPr>
            <w:r>
              <w:t>677</w:t>
            </w:r>
          </w:p>
        </w:tc>
        <w:tc>
          <w:tcPr>
            <w:tcW w:w="1172" w:type="dxa"/>
            <w:tcBorders>
              <w:top w:val="nil"/>
              <w:left w:val="nil"/>
              <w:bottom w:val="nil"/>
              <w:right w:val="nil"/>
            </w:tcBorders>
          </w:tcPr>
          <w:p w:rsidR="009C61D5" w:rsidRDefault="009C61D5">
            <w:pPr>
              <w:pStyle w:val="ConsPlusNormal"/>
              <w:jc w:val="center"/>
            </w:pPr>
            <w:r>
              <w:t>609</w:t>
            </w:r>
          </w:p>
        </w:tc>
        <w:tc>
          <w:tcPr>
            <w:tcW w:w="1172" w:type="dxa"/>
            <w:tcBorders>
              <w:top w:val="nil"/>
              <w:left w:val="nil"/>
              <w:bottom w:val="nil"/>
              <w:right w:val="nil"/>
            </w:tcBorders>
          </w:tcPr>
          <w:p w:rsidR="009C61D5" w:rsidRDefault="009C61D5">
            <w:pPr>
              <w:pStyle w:val="ConsPlusNormal"/>
              <w:jc w:val="center"/>
            </w:pPr>
            <w:r>
              <w:t>609</w:t>
            </w:r>
          </w:p>
        </w:tc>
        <w:tc>
          <w:tcPr>
            <w:tcW w:w="1172" w:type="dxa"/>
            <w:tcBorders>
              <w:top w:val="nil"/>
              <w:left w:val="nil"/>
              <w:bottom w:val="nil"/>
              <w:right w:val="nil"/>
            </w:tcBorders>
          </w:tcPr>
          <w:p w:rsidR="009C61D5" w:rsidRDefault="009C61D5">
            <w:pPr>
              <w:pStyle w:val="ConsPlusNormal"/>
              <w:jc w:val="center"/>
            </w:pPr>
            <w:r>
              <w:t>609</w:t>
            </w:r>
          </w:p>
        </w:tc>
        <w:tc>
          <w:tcPr>
            <w:tcW w:w="1172" w:type="dxa"/>
            <w:tcBorders>
              <w:top w:val="nil"/>
              <w:left w:val="nil"/>
              <w:bottom w:val="nil"/>
              <w:right w:val="nil"/>
            </w:tcBorders>
          </w:tcPr>
          <w:p w:rsidR="009C61D5" w:rsidRDefault="009C61D5">
            <w:pPr>
              <w:pStyle w:val="ConsPlusNormal"/>
              <w:jc w:val="center"/>
            </w:pPr>
            <w:r>
              <w:t>609</w:t>
            </w:r>
          </w:p>
        </w:tc>
        <w:tc>
          <w:tcPr>
            <w:tcW w:w="1182" w:type="dxa"/>
            <w:tcBorders>
              <w:top w:val="nil"/>
              <w:left w:val="nil"/>
              <w:bottom w:val="nil"/>
              <w:right w:val="nil"/>
            </w:tcBorders>
          </w:tcPr>
          <w:p w:rsidR="009C61D5" w:rsidRDefault="009C61D5">
            <w:pPr>
              <w:pStyle w:val="ConsPlusNormal"/>
              <w:jc w:val="center"/>
            </w:pPr>
            <w:r>
              <w:t>609</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65</w:t>
            </w:r>
          </w:p>
        </w:tc>
        <w:tc>
          <w:tcPr>
            <w:tcW w:w="1172" w:type="dxa"/>
            <w:tcBorders>
              <w:top w:val="nil"/>
              <w:left w:val="nil"/>
              <w:bottom w:val="nil"/>
              <w:right w:val="nil"/>
            </w:tcBorders>
          </w:tcPr>
          <w:p w:rsidR="009C61D5" w:rsidRDefault="009C61D5">
            <w:pPr>
              <w:pStyle w:val="ConsPlusNormal"/>
              <w:jc w:val="center"/>
            </w:pPr>
            <w:r>
              <w:t>65</w:t>
            </w:r>
          </w:p>
        </w:tc>
        <w:tc>
          <w:tcPr>
            <w:tcW w:w="1172" w:type="dxa"/>
            <w:tcBorders>
              <w:top w:val="nil"/>
              <w:left w:val="nil"/>
              <w:bottom w:val="nil"/>
              <w:right w:val="nil"/>
            </w:tcBorders>
          </w:tcPr>
          <w:p w:rsidR="009C61D5" w:rsidRDefault="009C61D5">
            <w:pPr>
              <w:pStyle w:val="ConsPlusNormal"/>
              <w:jc w:val="center"/>
            </w:pPr>
            <w:r>
              <w:t>58</w:t>
            </w:r>
          </w:p>
        </w:tc>
        <w:tc>
          <w:tcPr>
            <w:tcW w:w="1172" w:type="dxa"/>
            <w:tcBorders>
              <w:top w:val="nil"/>
              <w:left w:val="nil"/>
              <w:bottom w:val="nil"/>
              <w:right w:val="nil"/>
            </w:tcBorders>
          </w:tcPr>
          <w:p w:rsidR="009C61D5" w:rsidRDefault="009C61D5">
            <w:pPr>
              <w:pStyle w:val="ConsPlusNormal"/>
              <w:jc w:val="center"/>
            </w:pPr>
            <w:r>
              <w:t>58</w:t>
            </w:r>
          </w:p>
        </w:tc>
        <w:tc>
          <w:tcPr>
            <w:tcW w:w="1172" w:type="dxa"/>
            <w:tcBorders>
              <w:top w:val="nil"/>
              <w:left w:val="nil"/>
              <w:bottom w:val="nil"/>
              <w:right w:val="nil"/>
            </w:tcBorders>
          </w:tcPr>
          <w:p w:rsidR="009C61D5" w:rsidRDefault="009C61D5">
            <w:pPr>
              <w:pStyle w:val="ConsPlusNormal"/>
              <w:jc w:val="center"/>
            </w:pPr>
            <w:r>
              <w:t>52</w:t>
            </w:r>
          </w:p>
        </w:tc>
        <w:tc>
          <w:tcPr>
            <w:tcW w:w="1172" w:type="dxa"/>
            <w:tcBorders>
              <w:top w:val="nil"/>
              <w:left w:val="nil"/>
              <w:bottom w:val="nil"/>
              <w:right w:val="nil"/>
            </w:tcBorders>
          </w:tcPr>
          <w:p w:rsidR="009C61D5" w:rsidRDefault="009C61D5">
            <w:pPr>
              <w:pStyle w:val="ConsPlusNormal"/>
              <w:jc w:val="center"/>
            </w:pPr>
            <w:r>
              <w:t>52</w:t>
            </w:r>
          </w:p>
        </w:tc>
        <w:tc>
          <w:tcPr>
            <w:tcW w:w="1172" w:type="dxa"/>
            <w:tcBorders>
              <w:top w:val="nil"/>
              <w:left w:val="nil"/>
              <w:bottom w:val="nil"/>
              <w:right w:val="nil"/>
            </w:tcBorders>
          </w:tcPr>
          <w:p w:rsidR="009C61D5" w:rsidRDefault="009C61D5">
            <w:pPr>
              <w:pStyle w:val="ConsPlusNormal"/>
              <w:jc w:val="center"/>
            </w:pPr>
            <w:r>
              <w:t>64</w:t>
            </w:r>
          </w:p>
        </w:tc>
        <w:tc>
          <w:tcPr>
            <w:tcW w:w="1172" w:type="dxa"/>
            <w:tcBorders>
              <w:top w:val="nil"/>
              <w:left w:val="nil"/>
              <w:bottom w:val="nil"/>
              <w:right w:val="nil"/>
            </w:tcBorders>
          </w:tcPr>
          <w:p w:rsidR="009C61D5" w:rsidRDefault="009C61D5">
            <w:pPr>
              <w:pStyle w:val="ConsPlusNormal"/>
              <w:jc w:val="center"/>
            </w:pPr>
            <w:r>
              <w:t>64</w:t>
            </w:r>
          </w:p>
        </w:tc>
        <w:tc>
          <w:tcPr>
            <w:tcW w:w="1172" w:type="dxa"/>
            <w:tcBorders>
              <w:top w:val="nil"/>
              <w:left w:val="nil"/>
              <w:bottom w:val="nil"/>
              <w:right w:val="nil"/>
            </w:tcBorders>
          </w:tcPr>
          <w:p w:rsidR="009C61D5" w:rsidRDefault="009C61D5">
            <w:pPr>
              <w:pStyle w:val="ConsPlusNormal"/>
              <w:jc w:val="center"/>
            </w:pPr>
            <w:r>
              <w:t>64</w:t>
            </w:r>
          </w:p>
        </w:tc>
        <w:tc>
          <w:tcPr>
            <w:tcW w:w="1172" w:type="dxa"/>
            <w:tcBorders>
              <w:top w:val="nil"/>
              <w:left w:val="nil"/>
              <w:bottom w:val="nil"/>
              <w:right w:val="nil"/>
            </w:tcBorders>
          </w:tcPr>
          <w:p w:rsidR="009C61D5" w:rsidRDefault="009C61D5">
            <w:pPr>
              <w:pStyle w:val="ConsPlusNormal"/>
              <w:jc w:val="center"/>
            </w:pPr>
            <w:r>
              <w:t>64</w:t>
            </w:r>
          </w:p>
        </w:tc>
        <w:tc>
          <w:tcPr>
            <w:tcW w:w="1182" w:type="dxa"/>
            <w:tcBorders>
              <w:top w:val="nil"/>
              <w:left w:val="nil"/>
              <w:bottom w:val="nil"/>
              <w:right w:val="nil"/>
            </w:tcBorders>
          </w:tcPr>
          <w:p w:rsidR="009C61D5" w:rsidRDefault="009C61D5">
            <w:pPr>
              <w:pStyle w:val="ConsPlusNormal"/>
              <w:jc w:val="center"/>
            </w:pPr>
            <w:r>
              <w:t>64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65</w:t>
            </w:r>
          </w:p>
        </w:tc>
        <w:tc>
          <w:tcPr>
            <w:tcW w:w="1172" w:type="dxa"/>
            <w:tcBorders>
              <w:top w:val="nil"/>
              <w:left w:val="nil"/>
              <w:bottom w:val="nil"/>
              <w:right w:val="nil"/>
            </w:tcBorders>
          </w:tcPr>
          <w:p w:rsidR="009C61D5" w:rsidRDefault="009C61D5">
            <w:pPr>
              <w:pStyle w:val="ConsPlusNormal"/>
              <w:jc w:val="center"/>
            </w:pPr>
            <w:r>
              <w:t>65</w:t>
            </w:r>
          </w:p>
        </w:tc>
        <w:tc>
          <w:tcPr>
            <w:tcW w:w="1172" w:type="dxa"/>
            <w:tcBorders>
              <w:top w:val="nil"/>
              <w:left w:val="nil"/>
              <w:bottom w:val="nil"/>
              <w:right w:val="nil"/>
            </w:tcBorders>
          </w:tcPr>
          <w:p w:rsidR="009C61D5" w:rsidRDefault="009C61D5">
            <w:pPr>
              <w:pStyle w:val="ConsPlusNormal"/>
              <w:jc w:val="center"/>
            </w:pPr>
            <w:r>
              <w:t>58</w:t>
            </w:r>
          </w:p>
        </w:tc>
        <w:tc>
          <w:tcPr>
            <w:tcW w:w="1172" w:type="dxa"/>
            <w:tcBorders>
              <w:top w:val="nil"/>
              <w:left w:val="nil"/>
              <w:bottom w:val="nil"/>
              <w:right w:val="nil"/>
            </w:tcBorders>
          </w:tcPr>
          <w:p w:rsidR="009C61D5" w:rsidRDefault="009C61D5">
            <w:pPr>
              <w:pStyle w:val="ConsPlusNormal"/>
              <w:jc w:val="center"/>
            </w:pPr>
            <w:r>
              <w:t>58</w:t>
            </w:r>
          </w:p>
        </w:tc>
        <w:tc>
          <w:tcPr>
            <w:tcW w:w="1172" w:type="dxa"/>
            <w:tcBorders>
              <w:top w:val="nil"/>
              <w:left w:val="nil"/>
              <w:bottom w:val="nil"/>
              <w:right w:val="nil"/>
            </w:tcBorders>
          </w:tcPr>
          <w:p w:rsidR="009C61D5" w:rsidRDefault="009C61D5">
            <w:pPr>
              <w:pStyle w:val="ConsPlusNormal"/>
              <w:jc w:val="center"/>
            </w:pPr>
            <w:r>
              <w:t>52</w:t>
            </w:r>
          </w:p>
        </w:tc>
        <w:tc>
          <w:tcPr>
            <w:tcW w:w="1172" w:type="dxa"/>
            <w:tcBorders>
              <w:top w:val="nil"/>
              <w:left w:val="nil"/>
              <w:bottom w:val="nil"/>
              <w:right w:val="nil"/>
            </w:tcBorders>
          </w:tcPr>
          <w:p w:rsidR="009C61D5" w:rsidRDefault="009C61D5">
            <w:pPr>
              <w:pStyle w:val="ConsPlusNormal"/>
              <w:jc w:val="center"/>
            </w:pPr>
            <w:r>
              <w:t>52</w:t>
            </w:r>
          </w:p>
        </w:tc>
        <w:tc>
          <w:tcPr>
            <w:tcW w:w="1172" w:type="dxa"/>
            <w:tcBorders>
              <w:top w:val="nil"/>
              <w:left w:val="nil"/>
              <w:bottom w:val="nil"/>
              <w:right w:val="nil"/>
            </w:tcBorders>
          </w:tcPr>
          <w:p w:rsidR="009C61D5" w:rsidRDefault="009C61D5">
            <w:pPr>
              <w:pStyle w:val="ConsPlusNormal"/>
              <w:jc w:val="center"/>
            </w:pPr>
            <w:r>
              <w:t>64</w:t>
            </w:r>
          </w:p>
        </w:tc>
        <w:tc>
          <w:tcPr>
            <w:tcW w:w="1172" w:type="dxa"/>
            <w:tcBorders>
              <w:top w:val="nil"/>
              <w:left w:val="nil"/>
              <w:bottom w:val="nil"/>
              <w:right w:val="nil"/>
            </w:tcBorders>
          </w:tcPr>
          <w:p w:rsidR="009C61D5" w:rsidRDefault="009C61D5">
            <w:pPr>
              <w:pStyle w:val="ConsPlusNormal"/>
              <w:jc w:val="center"/>
            </w:pPr>
            <w:r>
              <w:t>64</w:t>
            </w:r>
          </w:p>
        </w:tc>
        <w:tc>
          <w:tcPr>
            <w:tcW w:w="1172" w:type="dxa"/>
            <w:tcBorders>
              <w:top w:val="nil"/>
              <w:left w:val="nil"/>
              <w:bottom w:val="nil"/>
              <w:right w:val="nil"/>
            </w:tcBorders>
          </w:tcPr>
          <w:p w:rsidR="009C61D5" w:rsidRDefault="009C61D5">
            <w:pPr>
              <w:pStyle w:val="ConsPlusNormal"/>
              <w:jc w:val="center"/>
            </w:pPr>
            <w:r>
              <w:t>64</w:t>
            </w:r>
          </w:p>
        </w:tc>
        <w:tc>
          <w:tcPr>
            <w:tcW w:w="1172" w:type="dxa"/>
            <w:tcBorders>
              <w:top w:val="nil"/>
              <w:left w:val="nil"/>
              <w:bottom w:val="nil"/>
              <w:right w:val="nil"/>
            </w:tcBorders>
          </w:tcPr>
          <w:p w:rsidR="009C61D5" w:rsidRDefault="009C61D5">
            <w:pPr>
              <w:pStyle w:val="ConsPlusNormal"/>
              <w:jc w:val="center"/>
            </w:pPr>
            <w:r>
              <w:t>64</w:t>
            </w:r>
          </w:p>
        </w:tc>
        <w:tc>
          <w:tcPr>
            <w:tcW w:w="1182" w:type="dxa"/>
            <w:tcBorders>
              <w:top w:val="nil"/>
              <w:left w:val="nil"/>
              <w:bottom w:val="nil"/>
              <w:right w:val="nil"/>
            </w:tcBorders>
          </w:tcPr>
          <w:p w:rsidR="009C61D5" w:rsidRDefault="009C61D5">
            <w:pPr>
              <w:pStyle w:val="ConsPlusNormal"/>
              <w:jc w:val="center"/>
            </w:pPr>
            <w:r>
              <w:t>64</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особей осетровых видов рыб, содержащихся в составе ремонтно-маточных стад, в рамках утвержденного государственного задания" (тыс.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40,8</w:t>
            </w:r>
          </w:p>
        </w:tc>
        <w:tc>
          <w:tcPr>
            <w:tcW w:w="1172" w:type="dxa"/>
            <w:tcBorders>
              <w:top w:val="nil"/>
              <w:left w:val="nil"/>
              <w:bottom w:val="nil"/>
              <w:right w:val="nil"/>
            </w:tcBorders>
          </w:tcPr>
          <w:p w:rsidR="009C61D5" w:rsidRDefault="009C61D5">
            <w:pPr>
              <w:pStyle w:val="ConsPlusNormal"/>
              <w:jc w:val="center"/>
            </w:pPr>
            <w:r>
              <w:t>40,8</w:t>
            </w:r>
          </w:p>
        </w:tc>
        <w:tc>
          <w:tcPr>
            <w:tcW w:w="1172" w:type="dxa"/>
            <w:tcBorders>
              <w:top w:val="nil"/>
              <w:left w:val="nil"/>
              <w:bottom w:val="nil"/>
              <w:right w:val="nil"/>
            </w:tcBorders>
          </w:tcPr>
          <w:p w:rsidR="009C61D5" w:rsidRDefault="009C61D5">
            <w:pPr>
              <w:pStyle w:val="ConsPlusNormal"/>
              <w:jc w:val="center"/>
            </w:pPr>
            <w:r>
              <w:t>40,7</w:t>
            </w:r>
          </w:p>
        </w:tc>
        <w:tc>
          <w:tcPr>
            <w:tcW w:w="1172" w:type="dxa"/>
            <w:tcBorders>
              <w:top w:val="nil"/>
              <w:left w:val="nil"/>
              <w:bottom w:val="nil"/>
              <w:right w:val="nil"/>
            </w:tcBorders>
          </w:tcPr>
          <w:p w:rsidR="009C61D5" w:rsidRDefault="009C61D5">
            <w:pPr>
              <w:pStyle w:val="ConsPlusNormal"/>
              <w:jc w:val="center"/>
            </w:pPr>
            <w:r>
              <w:t>40,559</w:t>
            </w:r>
          </w:p>
        </w:tc>
        <w:tc>
          <w:tcPr>
            <w:tcW w:w="1172" w:type="dxa"/>
            <w:tcBorders>
              <w:top w:val="nil"/>
              <w:left w:val="nil"/>
              <w:bottom w:val="nil"/>
              <w:right w:val="nil"/>
            </w:tcBorders>
          </w:tcPr>
          <w:p w:rsidR="009C61D5" w:rsidRDefault="009C61D5">
            <w:pPr>
              <w:pStyle w:val="ConsPlusNormal"/>
              <w:jc w:val="center"/>
            </w:pPr>
            <w:r>
              <w:t>40,4</w:t>
            </w:r>
          </w:p>
        </w:tc>
        <w:tc>
          <w:tcPr>
            <w:tcW w:w="1172" w:type="dxa"/>
            <w:tcBorders>
              <w:top w:val="nil"/>
              <w:left w:val="nil"/>
              <w:bottom w:val="nil"/>
              <w:right w:val="nil"/>
            </w:tcBorders>
          </w:tcPr>
          <w:p w:rsidR="009C61D5" w:rsidRDefault="009C61D5">
            <w:pPr>
              <w:pStyle w:val="ConsPlusNormal"/>
              <w:jc w:val="center"/>
            </w:pPr>
            <w:r>
              <w:t>40,448</w:t>
            </w:r>
          </w:p>
        </w:tc>
        <w:tc>
          <w:tcPr>
            <w:tcW w:w="1172" w:type="dxa"/>
            <w:tcBorders>
              <w:top w:val="nil"/>
              <w:left w:val="nil"/>
              <w:bottom w:val="nil"/>
              <w:right w:val="nil"/>
            </w:tcBorders>
          </w:tcPr>
          <w:p w:rsidR="009C61D5" w:rsidRDefault="009C61D5">
            <w:pPr>
              <w:pStyle w:val="ConsPlusNormal"/>
              <w:jc w:val="center"/>
            </w:pPr>
            <w:r>
              <w:t>40,4</w:t>
            </w:r>
          </w:p>
        </w:tc>
        <w:tc>
          <w:tcPr>
            <w:tcW w:w="1172" w:type="dxa"/>
            <w:tcBorders>
              <w:top w:val="nil"/>
              <w:left w:val="nil"/>
              <w:bottom w:val="nil"/>
              <w:right w:val="nil"/>
            </w:tcBorders>
          </w:tcPr>
          <w:p w:rsidR="009C61D5" w:rsidRDefault="009C61D5">
            <w:pPr>
              <w:pStyle w:val="ConsPlusNormal"/>
              <w:jc w:val="center"/>
            </w:pPr>
            <w:r>
              <w:t>37,51</w:t>
            </w:r>
          </w:p>
        </w:tc>
        <w:tc>
          <w:tcPr>
            <w:tcW w:w="1172" w:type="dxa"/>
            <w:tcBorders>
              <w:top w:val="nil"/>
              <w:left w:val="nil"/>
              <w:bottom w:val="nil"/>
              <w:right w:val="nil"/>
            </w:tcBorders>
          </w:tcPr>
          <w:p w:rsidR="009C61D5" w:rsidRDefault="009C61D5">
            <w:pPr>
              <w:pStyle w:val="ConsPlusNormal"/>
              <w:jc w:val="center"/>
            </w:pPr>
            <w:r>
              <w:t>37,51</w:t>
            </w:r>
          </w:p>
        </w:tc>
        <w:tc>
          <w:tcPr>
            <w:tcW w:w="1172" w:type="dxa"/>
            <w:tcBorders>
              <w:top w:val="nil"/>
              <w:left w:val="nil"/>
              <w:bottom w:val="nil"/>
              <w:right w:val="nil"/>
            </w:tcBorders>
          </w:tcPr>
          <w:p w:rsidR="009C61D5" w:rsidRDefault="009C61D5">
            <w:pPr>
              <w:pStyle w:val="ConsPlusNormal"/>
              <w:jc w:val="center"/>
            </w:pPr>
            <w:r>
              <w:t>37,51</w:t>
            </w:r>
          </w:p>
        </w:tc>
        <w:tc>
          <w:tcPr>
            <w:tcW w:w="1182" w:type="dxa"/>
            <w:tcBorders>
              <w:top w:val="nil"/>
              <w:left w:val="nil"/>
              <w:bottom w:val="nil"/>
              <w:right w:val="nil"/>
            </w:tcBorders>
          </w:tcPr>
          <w:p w:rsidR="009C61D5" w:rsidRDefault="009C61D5">
            <w:pPr>
              <w:pStyle w:val="ConsPlusNormal"/>
              <w:jc w:val="center"/>
            </w:pPr>
            <w:r>
              <w:t>37,51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82" w:type="dxa"/>
            <w:tcBorders>
              <w:top w:val="nil"/>
              <w:left w:val="nil"/>
              <w:bottom w:val="nil"/>
              <w:right w:val="nil"/>
            </w:tcBorders>
          </w:tcPr>
          <w:p w:rsidR="009C61D5" w:rsidRDefault="009C61D5">
            <w:pPr>
              <w:pStyle w:val="ConsPlusNormal"/>
              <w:jc w:val="center"/>
            </w:pPr>
            <w:r>
              <w:t>4,44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72" w:type="dxa"/>
            <w:tcBorders>
              <w:top w:val="nil"/>
              <w:left w:val="nil"/>
              <w:bottom w:val="nil"/>
              <w:right w:val="nil"/>
            </w:tcBorders>
          </w:tcPr>
          <w:p w:rsidR="009C61D5" w:rsidRDefault="009C61D5">
            <w:pPr>
              <w:pStyle w:val="ConsPlusNormal"/>
              <w:jc w:val="center"/>
            </w:pPr>
            <w:r>
              <w:t>4,44</w:t>
            </w:r>
          </w:p>
        </w:tc>
        <w:tc>
          <w:tcPr>
            <w:tcW w:w="1182" w:type="dxa"/>
            <w:tcBorders>
              <w:top w:val="nil"/>
              <w:left w:val="nil"/>
              <w:bottom w:val="nil"/>
              <w:right w:val="nil"/>
            </w:tcBorders>
          </w:tcPr>
          <w:p w:rsidR="009C61D5" w:rsidRDefault="009C61D5">
            <w:pPr>
              <w:pStyle w:val="ConsPlusNormal"/>
              <w:jc w:val="center"/>
            </w:pPr>
            <w:r>
              <w:t>4,44</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выращиваемой и выпускаемой молоди осетровых видов рыб в рамках утвержденного государственного задания (годовое значение)" (млн. штук)</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36,1</w:t>
            </w:r>
          </w:p>
        </w:tc>
        <w:tc>
          <w:tcPr>
            <w:tcW w:w="1172" w:type="dxa"/>
            <w:tcBorders>
              <w:top w:val="nil"/>
              <w:left w:val="nil"/>
              <w:bottom w:val="nil"/>
              <w:right w:val="nil"/>
            </w:tcBorders>
          </w:tcPr>
          <w:p w:rsidR="009C61D5" w:rsidRDefault="009C61D5">
            <w:pPr>
              <w:pStyle w:val="ConsPlusNormal"/>
              <w:jc w:val="center"/>
            </w:pPr>
            <w:r>
              <w:t>45,1</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46,087</w:t>
            </w:r>
          </w:p>
        </w:tc>
        <w:tc>
          <w:tcPr>
            <w:tcW w:w="1172" w:type="dxa"/>
            <w:tcBorders>
              <w:top w:val="nil"/>
              <w:left w:val="nil"/>
              <w:bottom w:val="nil"/>
              <w:right w:val="nil"/>
            </w:tcBorders>
          </w:tcPr>
          <w:p w:rsidR="009C61D5" w:rsidRDefault="009C61D5">
            <w:pPr>
              <w:pStyle w:val="ConsPlusNormal"/>
              <w:jc w:val="center"/>
            </w:pPr>
            <w:r>
              <w:t>34,5</w:t>
            </w:r>
          </w:p>
        </w:tc>
        <w:tc>
          <w:tcPr>
            <w:tcW w:w="1172" w:type="dxa"/>
            <w:tcBorders>
              <w:top w:val="nil"/>
              <w:left w:val="nil"/>
              <w:bottom w:val="nil"/>
              <w:right w:val="nil"/>
            </w:tcBorders>
          </w:tcPr>
          <w:p w:rsidR="009C61D5" w:rsidRDefault="009C61D5">
            <w:pPr>
              <w:pStyle w:val="ConsPlusNormal"/>
              <w:jc w:val="center"/>
            </w:pPr>
            <w:r>
              <w:t>49,329</w:t>
            </w:r>
          </w:p>
        </w:tc>
        <w:tc>
          <w:tcPr>
            <w:tcW w:w="1172" w:type="dxa"/>
            <w:tcBorders>
              <w:top w:val="nil"/>
              <w:left w:val="nil"/>
              <w:bottom w:val="nil"/>
              <w:right w:val="nil"/>
            </w:tcBorders>
          </w:tcPr>
          <w:p w:rsidR="009C61D5" w:rsidRDefault="009C61D5">
            <w:pPr>
              <w:pStyle w:val="ConsPlusNormal"/>
              <w:jc w:val="center"/>
            </w:pPr>
            <w:r>
              <w:t>34,5</w:t>
            </w:r>
          </w:p>
        </w:tc>
        <w:tc>
          <w:tcPr>
            <w:tcW w:w="1172" w:type="dxa"/>
            <w:tcBorders>
              <w:top w:val="nil"/>
              <w:left w:val="nil"/>
              <w:bottom w:val="nil"/>
              <w:right w:val="nil"/>
            </w:tcBorders>
          </w:tcPr>
          <w:p w:rsidR="009C61D5" w:rsidRDefault="009C61D5">
            <w:pPr>
              <w:pStyle w:val="ConsPlusNormal"/>
              <w:jc w:val="center"/>
            </w:pPr>
            <w:r>
              <w:t>40,88</w:t>
            </w:r>
          </w:p>
        </w:tc>
        <w:tc>
          <w:tcPr>
            <w:tcW w:w="1172" w:type="dxa"/>
            <w:tcBorders>
              <w:top w:val="nil"/>
              <w:left w:val="nil"/>
              <w:bottom w:val="nil"/>
              <w:right w:val="nil"/>
            </w:tcBorders>
          </w:tcPr>
          <w:p w:rsidR="009C61D5" w:rsidRDefault="009C61D5">
            <w:pPr>
              <w:pStyle w:val="ConsPlusNormal"/>
              <w:jc w:val="center"/>
            </w:pPr>
            <w:r>
              <w:t>40,88</w:t>
            </w:r>
          </w:p>
        </w:tc>
        <w:tc>
          <w:tcPr>
            <w:tcW w:w="1172" w:type="dxa"/>
            <w:tcBorders>
              <w:top w:val="nil"/>
              <w:left w:val="nil"/>
              <w:bottom w:val="nil"/>
              <w:right w:val="nil"/>
            </w:tcBorders>
          </w:tcPr>
          <w:p w:rsidR="009C61D5" w:rsidRDefault="009C61D5">
            <w:pPr>
              <w:pStyle w:val="ConsPlusNormal"/>
              <w:jc w:val="center"/>
            </w:pPr>
            <w:r>
              <w:t>40,88</w:t>
            </w:r>
          </w:p>
        </w:tc>
        <w:tc>
          <w:tcPr>
            <w:tcW w:w="1182" w:type="dxa"/>
            <w:tcBorders>
              <w:top w:val="nil"/>
              <w:left w:val="nil"/>
              <w:bottom w:val="nil"/>
              <w:right w:val="nil"/>
            </w:tcBorders>
          </w:tcPr>
          <w:p w:rsidR="009C61D5" w:rsidRDefault="009C61D5">
            <w:pPr>
              <w:pStyle w:val="ConsPlusNormal"/>
              <w:jc w:val="center"/>
            </w:pPr>
            <w:r>
              <w:t>40,88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Северо-Кавказский федеральный округ</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82" w:type="dxa"/>
            <w:tcBorders>
              <w:top w:val="nil"/>
              <w:left w:val="nil"/>
              <w:bottom w:val="nil"/>
              <w:right w:val="nil"/>
            </w:tcBorders>
          </w:tcPr>
          <w:p w:rsidR="009C61D5" w:rsidRDefault="009C61D5">
            <w:pPr>
              <w:pStyle w:val="ConsPlusNormal"/>
              <w:jc w:val="center"/>
            </w:pPr>
            <w:r>
              <w:t>0,2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Республика Дагестан</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82" w:type="dxa"/>
            <w:tcBorders>
              <w:top w:val="nil"/>
              <w:left w:val="nil"/>
              <w:bottom w:val="nil"/>
              <w:right w:val="nil"/>
            </w:tcBorders>
          </w:tcPr>
          <w:p w:rsidR="009C61D5" w:rsidRDefault="009C61D5">
            <w:pPr>
              <w:pStyle w:val="ConsPlusNormal"/>
              <w:jc w:val="center"/>
            </w:pPr>
            <w:r>
              <w:t>0,2</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ind w:firstLine="283"/>
              <w:jc w:val="both"/>
            </w:pPr>
            <w:r>
              <w:t>--------------------------------</w:t>
            </w:r>
          </w:p>
          <w:p w:rsidR="009C61D5" w:rsidRDefault="009C61D5">
            <w:pPr>
              <w:pStyle w:val="ConsPlusNormal"/>
              <w:ind w:firstLine="283"/>
              <w:jc w:val="both"/>
            </w:pPr>
            <w:bookmarkStart w:id="31" w:name="P22626"/>
            <w:bookmarkEnd w:id="31"/>
            <w:r>
              <w:t>&lt;*&gt; Судо-сутки - это использование маломерного флота (Прибрежные районы Каспийского моря).</w:t>
            </w:r>
          </w:p>
          <w:p w:rsidR="009C61D5" w:rsidRDefault="009C61D5">
            <w:pPr>
              <w:pStyle w:val="ConsPlusNormal"/>
              <w:ind w:firstLine="283"/>
              <w:jc w:val="both"/>
            </w:pPr>
            <w:r>
              <w:t>&lt;**&gt; Человеко-дни - это количество выездов на автотранспорте для сбора информации, работа наблюдателей.</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2"/>
            </w:pPr>
            <w:r>
              <w:t>Приоритетная территория - г. Севастополь</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 xml:space="preserve">Цели: обеспечение перехода от экспортно-сырьевого типа к инновационному типу развития на основе сохранения, воспроизводства, рационального использования водных биологических ресурсов, внедрения новых технологий, развития импортозамещающих подотраслей; обеспечение продовольственной независимости в параметрах, заданных </w:t>
            </w:r>
            <w:hyperlink r:id="rId63" w:history="1">
              <w:r>
                <w:rPr>
                  <w:color w:val="0000FF"/>
                </w:rPr>
                <w:t>Доктриной</w:t>
              </w:r>
            </w:hyperlink>
            <w:r>
              <w:t xml:space="preserve"> продовольственной безопасности Российской Федерации, утвержденной Указом Президента Российской Федерации от 21 января 2020 г. N 20; обеспечение конкурентоспособности российской рыбной продукции на внутреннем и внешнем рынках.</w:t>
            </w:r>
          </w:p>
          <w:p w:rsidR="009C61D5" w:rsidRDefault="009C61D5">
            <w:pPr>
              <w:pStyle w:val="ConsPlusNormal"/>
              <w:jc w:val="center"/>
            </w:pPr>
            <w:r>
              <w:t>Задачи: создание условий для повышения эффективности добычи (вылова) водных биологических ресурсов, в том числе для обеспечения интересов Российской Федерации в области рыболовства на международном уровне; восстановление и сохранение ресурсно-сырьевой базы рыболовства, в том числе путем искусственного воспроизводства водных биологических ресурсов и стимулирования развития аквакультуры; формирование условий для обеспечения законного и безопасного промысла водных биологических ресурсов; совершенствование управления реализацией государственной программы Российской Федерации "Развитие рыбохозяйственного комплекса"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"Динамика объема добычи (вылова) водных биологических ресурсов (к базовому периоду)"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105,5</w:t>
            </w:r>
          </w:p>
        </w:tc>
        <w:tc>
          <w:tcPr>
            <w:tcW w:w="1172" w:type="dxa"/>
            <w:tcBorders>
              <w:top w:val="nil"/>
              <w:left w:val="nil"/>
              <w:bottom w:val="nil"/>
              <w:right w:val="nil"/>
            </w:tcBorders>
          </w:tcPr>
          <w:p w:rsidR="009C61D5" w:rsidRDefault="009C61D5">
            <w:pPr>
              <w:pStyle w:val="ConsPlusNormal"/>
              <w:jc w:val="center"/>
            </w:pPr>
            <w:r>
              <w:t>116,1</w:t>
            </w:r>
          </w:p>
        </w:tc>
        <w:tc>
          <w:tcPr>
            <w:tcW w:w="1172" w:type="dxa"/>
            <w:tcBorders>
              <w:top w:val="nil"/>
              <w:left w:val="nil"/>
              <w:bottom w:val="nil"/>
              <w:right w:val="nil"/>
            </w:tcBorders>
          </w:tcPr>
          <w:p w:rsidR="009C61D5" w:rsidRDefault="009C61D5">
            <w:pPr>
              <w:pStyle w:val="ConsPlusNormal"/>
              <w:jc w:val="center"/>
            </w:pPr>
            <w:r>
              <w:t>106,5</w:t>
            </w:r>
          </w:p>
        </w:tc>
        <w:tc>
          <w:tcPr>
            <w:tcW w:w="1172" w:type="dxa"/>
            <w:tcBorders>
              <w:top w:val="nil"/>
              <w:left w:val="nil"/>
              <w:bottom w:val="nil"/>
              <w:right w:val="nil"/>
            </w:tcBorders>
          </w:tcPr>
          <w:p w:rsidR="009C61D5" w:rsidRDefault="009C61D5">
            <w:pPr>
              <w:pStyle w:val="ConsPlusNormal"/>
              <w:jc w:val="center"/>
            </w:pPr>
            <w:r>
              <w:t>119,8</w:t>
            </w:r>
          </w:p>
        </w:tc>
        <w:tc>
          <w:tcPr>
            <w:tcW w:w="1172" w:type="dxa"/>
            <w:tcBorders>
              <w:top w:val="nil"/>
              <w:left w:val="nil"/>
              <w:bottom w:val="nil"/>
              <w:right w:val="nil"/>
            </w:tcBorders>
          </w:tcPr>
          <w:p w:rsidR="009C61D5" w:rsidRDefault="009C61D5">
            <w:pPr>
              <w:pStyle w:val="ConsPlusNormal"/>
              <w:jc w:val="center"/>
            </w:pPr>
            <w:r>
              <w:t>119,3</w:t>
            </w:r>
          </w:p>
        </w:tc>
        <w:tc>
          <w:tcPr>
            <w:tcW w:w="1172" w:type="dxa"/>
            <w:tcBorders>
              <w:top w:val="nil"/>
              <w:left w:val="nil"/>
              <w:bottom w:val="nil"/>
              <w:right w:val="nil"/>
            </w:tcBorders>
          </w:tcPr>
          <w:p w:rsidR="009C61D5" w:rsidRDefault="009C61D5">
            <w:pPr>
              <w:pStyle w:val="ConsPlusNormal"/>
              <w:jc w:val="center"/>
            </w:pPr>
            <w:r>
              <w:t>116,85</w:t>
            </w:r>
          </w:p>
        </w:tc>
        <w:tc>
          <w:tcPr>
            <w:tcW w:w="1172" w:type="dxa"/>
            <w:tcBorders>
              <w:top w:val="nil"/>
              <w:left w:val="nil"/>
              <w:bottom w:val="nil"/>
              <w:right w:val="nil"/>
            </w:tcBorders>
          </w:tcPr>
          <w:p w:rsidR="009C61D5" w:rsidRDefault="009C61D5">
            <w:pPr>
              <w:pStyle w:val="ConsPlusNormal"/>
              <w:jc w:val="center"/>
            </w:pPr>
            <w:r>
              <w:t>121,8</w:t>
            </w:r>
          </w:p>
        </w:tc>
        <w:tc>
          <w:tcPr>
            <w:tcW w:w="1172" w:type="dxa"/>
            <w:tcBorders>
              <w:top w:val="nil"/>
              <w:left w:val="nil"/>
              <w:bottom w:val="nil"/>
              <w:right w:val="nil"/>
            </w:tcBorders>
          </w:tcPr>
          <w:p w:rsidR="009C61D5" w:rsidRDefault="009C61D5">
            <w:pPr>
              <w:pStyle w:val="ConsPlusNormal"/>
              <w:jc w:val="center"/>
            </w:pPr>
            <w:r>
              <w:t>122</w:t>
            </w:r>
          </w:p>
        </w:tc>
        <w:tc>
          <w:tcPr>
            <w:tcW w:w="1172" w:type="dxa"/>
            <w:tcBorders>
              <w:top w:val="nil"/>
              <w:left w:val="nil"/>
              <w:bottom w:val="nil"/>
              <w:right w:val="nil"/>
            </w:tcBorders>
          </w:tcPr>
          <w:p w:rsidR="009C61D5" w:rsidRDefault="009C61D5">
            <w:pPr>
              <w:pStyle w:val="ConsPlusNormal"/>
              <w:jc w:val="center"/>
            </w:pPr>
            <w:r>
              <w:t>122,1</w:t>
            </w:r>
          </w:p>
        </w:tc>
        <w:tc>
          <w:tcPr>
            <w:tcW w:w="1172" w:type="dxa"/>
            <w:tcBorders>
              <w:top w:val="nil"/>
              <w:left w:val="nil"/>
              <w:bottom w:val="nil"/>
              <w:right w:val="nil"/>
            </w:tcBorders>
          </w:tcPr>
          <w:p w:rsidR="009C61D5" w:rsidRDefault="009C61D5">
            <w:pPr>
              <w:pStyle w:val="ConsPlusNormal"/>
              <w:jc w:val="center"/>
            </w:pPr>
            <w:r>
              <w:t>122,3</w:t>
            </w:r>
          </w:p>
        </w:tc>
        <w:tc>
          <w:tcPr>
            <w:tcW w:w="1182" w:type="dxa"/>
            <w:tcBorders>
              <w:top w:val="nil"/>
              <w:left w:val="nil"/>
              <w:bottom w:val="nil"/>
              <w:right w:val="nil"/>
            </w:tcBorders>
          </w:tcPr>
          <w:p w:rsidR="009C61D5" w:rsidRDefault="009C61D5">
            <w:pPr>
              <w:pStyle w:val="ConsPlusNormal"/>
              <w:jc w:val="center"/>
            </w:pPr>
            <w:r>
              <w:t>124,8</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Город Севастополь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80,5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55,1</w:t>
            </w:r>
          </w:p>
        </w:tc>
        <w:tc>
          <w:tcPr>
            <w:tcW w:w="1172" w:type="dxa"/>
            <w:tcBorders>
              <w:top w:val="nil"/>
              <w:left w:val="nil"/>
              <w:bottom w:val="nil"/>
              <w:right w:val="nil"/>
            </w:tcBorders>
          </w:tcPr>
          <w:p w:rsidR="009C61D5" w:rsidRDefault="009C61D5">
            <w:pPr>
              <w:pStyle w:val="ConsPlusNormal"/>
              <w:jc w:val="center"/>
            </w:pPr>
            <w:r>
              <w:t>107,4</w:t>
            </w:r>
          </w:p>
        </w:tc>
        <w:tc>
          <w:tcPr>
            <w:tcW w:w="1172" w:type="dxa"/>
            <w:tcBorders>
              <w:top w:val="nil"/>
              <w:left w:val="nil"/>
              <w:bottom w:val="nil"/>
              <w:right w:val="nil"/>
            </w:tcBorders>
          </w:tcPr>
          <w:p w:rsidR="009C61D5" w:rsidRDefault="009C61D5">
            <w:pPr>
              <w:pStyle w:val="ConsPlusNormal"/>
              <w:jc w:val="center"/>
            </w:pPr>
            <w:r>
              <w:t>75,6</w:t>
            </w:r>
          </w:p>
        </w:tc>
        <w:tc>
          <w:tcPr>
            <w:tcW w:w="1172" w:type="dxa"/>
            <w:tcBorders>
              <w:top w:val="nil"/>
              <w:left w:val="nil"/>
              <w:bottom w:val="nil"/>
              <w:right w:val="nil"/>
            </w:tcBorders>
          </w:tcPr>
          <w:p w:rsidR="009C61D5" w:rsidRDefault="009C61D5">
            <w:pPr>
              <w:pStyle w:val="ConsPlusNormal"/>
              <w:jc w:val="center"/>
            </w:pPr>
            <w:r>
              <w:t>108,3</w:t>
            </w:r>
          </w:p>
        </w:tc>
        <w:tc>
          <w:tcPr>
            <w:tcW w:w="1172" w:type="dxa"/>
            <w:tcBorders>
              <w:top w:val="nil"/>
              <w:left w:val="nil"/>
              <w:bottom w:val="nil"/>
              <w:right w:val="nil"/>
            </w:tcBorders>
          </w:tcPr>
          <w:p w:rsidR="009C61D5" w:rsidRDefault="009C61D5">
            <w:pPr>
              <w:pStyle w:val="ConsPlusNormal"/>
              <w:jc w:val="center"/>
            </w:pPr>
            <w:r>
              <w:t>78,8</w:t>
            </w:r>
          </w:p>
        </w:tc>
        <w:tc>
          <w:tcPr>
            <w:tcW w:w="1172" w:type="dxa"/>
            <w:tcBorders>
              <w:top w:val="nil"/>
              <w:left w:val="nil"/>
              <w:bottom w:val="nil"/>
              <w:right w:val="nil"/>
            </w:tcBorders>
          </w:tcPr>
          <w:p w:rsidR="009C61D5" w:rsidRDefault="009C61D5">
            <w:pPr>
              <w:pStyle w:val="ConsPlusNormal"/>
              <w:jc w:val="center"/>
            </w:pPr>
            <w:r>
              <w:t>79,3</w:t>
            </w:r>
          </w:p>
        </w:tc>
        <w:tc>
          <w:tcPr>
            <w:tcW w:w="1172" w:type="dxa"/>
            <w:tcBorders>
              <w:top w:val="nil"/>
              <w:left w:val="nil"/>
              <w:bottom w:val="nil"/>
              <w:right w:val="nil"/>
            </w:tcBorders>
          </w:tcPr>
          <w:p w:rsidR="009C61D5" w:rsidRDefault="009C61D5">
            <w:pPr>
              <w:pStyle w:val="ConsPlusNormal"/>
              <w:jc w:val="center"/>
            </w:pPr>
            <w:r>
              <w:t>79,8</w:t>
            </w:r>
          </w:p>
        </w:tc>
        <w:tc>
          <w:tcPr>
            <w:tcW w:w="1182" w:type="dxa"/>
            <w:tcBorders>
              <w:top w:val="nil"/>
              <w:left w:val="nil"/>
              <w:bottom w:val="nil"/>
              <w:right w:val="nil"/>
            </w:tcBorders>
          </w:tcPr>
          <w:p w:rsidR="009C61D5" w:rsidRDefault="009C61D5">
            <w:pPr>
              <w:pStyle w:val="ConsPlusNormal"/>
              <w:jc w:val="center"/>
            </w:pPr>
            <w:r>
              <w:t>80,3</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"Прирост объема производства продукции товарной аквакультуры, включая посадочный материал (к базовому периоду)"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47</w:t>
            </w:r>
          </w:p>
        </w:tc>
        <w:tc>
          <w:tcPr>
            <w:tcW w:w="1172" w:type="dxa"/>
            <w:tcBorders>
              <w:top w:val="nil"/>
              <w:left w:val="nil"/>
              <w:bottom w:val="nil"/>
              <w:right w:val="nil"/>
            </w:tcBorders>
          </w:tcPr>
          <w:p w:rsidR="009C61D5" w:rsidRDefault="009C61D5">
            <w:pPr>
              <w:pStyle w:val="ConsPlusNormal"/>
              <w:jc w:val="center"/>
            </w:pPr>
            <w:r>
              <w:t>48</w:t>
            </w:r>
          </w:p>
        </w:tc>
        <w:tc>
          <w:tcPr>
            <w:tcW w:w="1172" w:type="dxa"/>
            <w:tcBorders>
              <w:top w:val="nil"/>
              <w:left w:val="nil"/>
              <w:bottom w:val="nil"/>
              <w:right w:val="nil"/>
            </w:tcBorders>
          </w:tcPr>
          <w:p w:rsidR="009C61D5" w:rsidRDefault="009C61D5">
            <w:pPr>
              <w:pStyle w:val="ConsPlusNormal"/>
              <w:jc w:val="center"/>
            </w:pPr>
            <w:r>
              <w:t>51,9</w:t>
            </w:r>
          </w:p>
        </w:tc>
        <w:tc>
          <w:tcPr>
            <w:tcW w:w="1172" w:type="dxa"/>
            <w:tcBorders>
              <w:top w:val="nil"/>
              <w:left w:val="nil"/>
              <w:bottom w:val="nil"/>
              <w:right w:val="nil"/>
            </w:tcBorders>
          </w:tcPr>
          <w:p w:rsidR="009C61D5" w:rsidRDefault="009C61D5">
            <w:pPr>
              <w:pStyle w:val="ConsPlusNormal"/>
              <w:jc w:val="center"/>
            </w:pPr>
            <w:r>
              <w:t>54</w:t>
            </w:r>
          </w:p>
        </w:tc>
        <w:tc>
          <w:tcPr>
            <w:tcW w:w="1172" w:type="dxa"/>
            <w:tcBorders>
              <w:top w:val="nil"/>
              <w:left w:val="nil"/>
              <w:bottom w:val="nil"/>
              <w:right w:val="nil"/>
            </w:tcBorders>
          </w:tcPr>
          <w:p w:rsidR="009C61D5" w:rsidRDefault="009C61D5">
            <w:pPr>
              <w:pStyle w:val="ConsPlusNormal"/>
              <w:jc w:val="center"/>
            </w:pPr>
            <w:r>
              <w:t>104,9</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Город Севастополь</w:t>
            </w:r>
          </w:p>
        </w:tc>
        <w:tc>
          <w:tcPr>
            <w:tcW w:w="1172" w:type="dxa"/>
            <w:tcBorders>
              <w:top w:val="nil"/>
              <w:left w:val="nil"/>
              <w:bottom w:val="nil"/>
              <w:right w:val="nil"/>
            </w:tcBorders>
          </w:tcPr>
          <w:p w:rsidR="009C61D5" w:rsidRDefault="009C61D5">
            <w:pPr>
              <w:pStyle w:val="ConsPlusNormal"/>
              <w:jc w:val="center"/>
            </w:pPr>
            <w:r>
              <w:t>3,2</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3,1</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"Охват акватории внутренних вод Российской Федерации мероприятиями по государственному контролю (надзору) в целях выявления и пресечения нарушений законодательства Российской Федерации в области рыболовства и сохранения водных биологических ресурсов (годовое значение)"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Город Севастополь</w:t>
            </w:r>
          </w:p>
        </w:tc>
        <w:tc>
          <w:tcPr>
            <w:tcW w:w="1172" w:type="dxa"/>
            <w:tcBorders>
              <w:top w:val="nil"/>
              <w:left w:val="nil"/>
              <w:bottom w:val="nil"/>
              <w:right w:val="nil"/>
            </w:tcBorders>
          </w:tcPr>
          <w:p w:rsidR="009C61D5" w:rsidRDefault="009C61D5">
            <w:pPr>
              <w:pStyle w:val="ConsPlusNormal"/>
              <w:jc w:val="center"/>
            </w:pPr>
            <w:r>
              <w:t>36,6</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60,1</w:t>
            </w:r>
          </w:p>
        </w:tc>
        <w:tc>
          <w:tcPr>
            <w:tcW w:w="1172" w:type="dxa"/>
            <w:tcBorders>
              <w:top w:val="nil"/>
              <w:left w:val="nil"/>
              <w:bottom w:val="nil"/>
              <w:right w:val="nil"/>
            </w:tcBorders>
          </w:tcPr>
          <w:p w:rsidR="009C61D5" w:rsidRDefault="009C61D5">
            <w:pPr>
              <w:pStyle w:val="ConsPlusNormal"/>
              <w:jc w:val="center"/>
            </w:pPr>
            <w:r>
              <w:t>35,5</w:t>
            </w:r>
          </w:p>
        </w:tc>
        <w:tc>
          <w:tcPr>
            <w:tcW w:w="1172" w:type="dxa"/>
            <w:tcBorders>
              <w:top w:val="nil"/>
              <w:left w:val="nil"/>
              <w:bottom w:val="nil"/>
              <w:right w:val="nil"/>
            </w:tcBorders>
          </w:tcPr>
          <w:p w:rsidR="009C61D5" w:rsidRDefault="009C61D5">
            <w:pPr>
              <w:pStyle w:val="ConsPlusNormal"/>
              <w:jc w:val="center"/>
            </w:pPr>
            <w:r>
              <w:t>60,1</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72" w:type="dxa"/>
            <w:tcBorders>
              <w:top w:val="nil"/>
              <w:left w:val="nil"/>
              <w:bottom w:val="nil"/>
              <w:right w:val="nil"/>
            </w:tcBorders>
          </w:tcPr>
          <w:p w:rsidR="009C61D5" w:rsidRDefault="009C61D5">
            <w:pPr>
              <w:pStyle w:val="ConsPlusNormal"/>
              <w:jc w:val="center"/>
            </w:pPr>
            <w:r>
              <w:t>45</w:t>
            </w:r>
          </w:p>
        </w:tc>
        <w:tc>
          <w:tcPr>
            <w:tcW w:w="1182" w:type="dxa"/>
            <w:tcBorders>
              <w:top w:val="nil"/>
              <w:left w:val="nil"/>
              <w:bottom w:val="nil"/>
              <w:right w:val="nil"/>
            </w:tcBorders>
          </w:tcPr>
          <w:p w:rsidR="009C61D5" w:rsidRDefault="009C61D5">
            <w:pPr>
              <w:pStyle w:val="ConsPlusNormal"/>
              <w:jc w:val="center"/>
            </w:pPr>
            <w:r>
              <w:t>45</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 xml:space="preserve">Показатель "Объем произведенной рыбы и продуктов рыбных, переработанных и консервированных (годовое значение)" (тыс. тонн) </w:t>
            </w:r>
            <w:hyperlink w:anchor="P22968" w:history="1">
              <w:r>
                <w:rPr>
                  <w:color w:val="0000FF"/>
                </w:rPr>
                <w:t>&lt;*&gt;</w:t>
              </w:r>
            </w:hyperlink>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3905,9</w:t>
            </w:r>
          </w:p>
        </w:tc>
        <w:tc>
          <w:tcPr>
            <w:tcW w:w="1172" w:type="dxa"/>
            <w:tcBorders>
              <w:top w:val="nil"/>
              <w:left w:val="nil"/>
              <w:bottom w:val="nil"/>
              <w:right w:val="nil"/>
            </w:tcBorders>
          </w:tcPr>
          <w:p w:rsidR="009C61D5" w:rsidRDefault="009C61D5">
            <w:pPr>
              <w:pStyle w:val="ConsPlusNormal"/>
              <w:jc w:val="center"/>
            </w:pPr>
            <w:r>
              <w:t>4167,4</w:t>
            </w:r>
          </w:p>
        </w:tc>
        <w:tc>
          <w:tcPr>
            <w:tcW w:w="1172" w:type="dxa"/>
            <w:tcBorders>
              <w:top w:val="nil"/>
              <w:left w:val="nil"/>
              <w:bottom w:val="nil"/>
              <w:right w:val="nil"/>
            </w:tcBorders>
          </w:tcPr>
          <w:p w:rsidR="009C61D5" w:rsidRDefault="009C61D5">
            <w:pPr>
              <w:pStyle w:val="ConsPlusNormal"/>
              <w:jc w:val="center"/>
            </w:pPr>
            <w:r>
              <w:t>3964,5</w:t>
            </w:r>
          </w:p>
        </w:tc>
        <w:tc>
          <w:tcPr>
            <w:tcW w:w="1172" w:type="dxa"/>
            <w:tcBorders>
              <w:top w:val="nil"/>
              <w:left w:val="nil"/>
              <w:bottom w:val="nil"/>
              <w:right w:val="nil"/>
            </w:tcBorders>
          </w:tcPr>
          <w:p w:rsidR="009C61D5" w:rsidRDefault="009C61D5">
            <w:pPr>
              <w:pStyle w:val="ConsPlusNormal"/>
              <w:jc w:val="center"/>
            </w:pPr>
            <w:r>
              <w:t>4250,1</w:t>
            </w:r>
          </w:p>
        </w:tc>
        <w:tc>
          <w:tcPr>
            <w:tcW w:w="1172" w:type="dxa"/>
            <w:tcBorders>
              <w:top w:val="nil"/>
              <w:left w:val="nil"/>
              <w:bottom w:val="nil"/>
              <w:right w:val="nil"/>
            </w:tcBorders>
          </w:tcPr>
          <w:p w:rsidR="009C61D5" w:rsidRDefault="009C61D5">
            <w:pPr>
              <w:pStyle w:val="ConsPlusNormal"/>
              <w:jc w:val="center"/>
            </w:pPr>
            <w:r>
              <w:t>4469,2</w:t>
            </w:r>
          </w:p>
        </w:tc>
        <w:tc>
          <w:tcPr>
            <w:tcW w:w="1172" w:type="dxa"/>
            <w:tcBorders>
              <w:top w:val="nil"/>
              <w:left w:val="nil"/>
              <w:bottom w:val="nil"/>
              <w:right w:val="nil"/>
            </w:tcBorders>
          </w:tcPr>
          <w:p w:rsidR="009C61D5" w:rsidRDefault="009C61D5">
            <w:pPr>
              <w:pStyle w:val="ConsPlusNormal"/>
              <w:jc w:val="center"/>
            </w:pPr>
            <w:r>
              <w:t>4239,5</w:t>
            </w:r>
          </w:p>
        </w:tc>
        <w:tc>
          <w:tcPr>
            <w:tcW w:w="1172" w:type="dxa"/>
            <w:tcBorders>
              <w:top w:val="nil"/>
              <w:left w:val="nil"/>
              <w:bottom w:val="nil"/>
              <w:right w:val="nil"/>
            </w:tcBorders>
          </w:tcPr>
          <w:p w:rsidR="009C61D5" w:rsidRDefault="009C61D5">
            <w:pPr>
              <w:pStyle w:val="ConsPlusNormal"/>
              <w:jc w:val="center"/>
            </w:pPr>
            <w:r>
              <w:t>4643,5</w:t>
            </w:r>
          </w:p>
        </w:tc>
        <w:tc>
          <w:tcPr>
            <w:tcW w:w="1172" w:type="dxa"/>
            <w:tcBorders>
              <w:top w:val="nil"/>
              <w:left w:val="nil"/>
              <w:bottom w:val="nil"/>
              <w:right w:val="nil"/>
            </w:tcBorders>
          </w:tcPr>
          <w:p w:rsidR="009C61D5" w:rsidRDefault="009C61D5">
            <w:pPr>
              <w:pStyle w:val="ConsPlusNormal"/>
              <w:jc w:val="center"/>
            </w:pPr>
            <w:r>
              <w:t>4407,1</w:t>
            </w:r>
          </w:p>
        </w:tc>
        <w:tc>
          <w:tcPr>
            <w:tcW w:w="1172" w:type="dxa"/>
            <w:tcBorders>
              <w:top w:val="nil"/>
              <w:left w:val="nil"/>
              <w:bottom w:val="nil"/>
              <w:right w:val="nil"/>
            </w:tcBorders>
          </w:tcPr>
          <w:p w:rsidR="009C61D5" w:rsidRDefault="009C61D5">
            <w:pPr>
              <w:pStyle w:val="ConsPlusNormal"/>
              <w:jc w:val="center"/>
            </w:pPr>
            <w:r>
              <w:t>4449,3</w:t>
            </w:r>
          </w:p>
        </w:tc>
        <w:tc>
          <w:tcPr>
            <w:tcW w:w="1172" w:type="dxa"/>
            <w:tcBorders>
              <w:top w:val="nil"/>
              <w:left w:val="nil"/>
              <w:bottom w:val="nil"/>
              <w:right w:val="nil"/>
            </w:tcBorders>
          </w:tcPr>
          <w:p w:rsidR="009C61D5" w:rsidRDefault="009C61D5">
            <w:pPr>
              <w:pStyle w:val="ConsPlusNormal"/>
              <w:jc w:val="center"/>
            </w:pPr>
            <w:r>
              <w:t>4491,6</w:t>
            </w:r>
          </w:p>
        </w:tc>
        <w:tc>
          <w:tcPr>
            <w:tcW w:w="1182" w:type="dxa"/>
            <w:tcBorders>
              <w:top w:val="nil"/>
              <w:left w:val="nil"/>
              <w:bottom w:val="nil"/>
              <w:right w:val="nil"/>
            </w:tcBorders>
          </w:tcPr>
          <w:p w:rsidR="009C61D5" w:rsidRDefault="009C61D5">
            <w:pPr>
              <w:pStyle w:val="ConsPlusNormal"/>
              <w:jc w:val="center"/>
            </w:pPr>
            <w:r>
              <w:t>4621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Город Севастополь</w:t>
            </w:r>
          </w:p>
        </w:tc>
        <w:tc>
          <w:tcPr>
            <w:tcW w:w="1172" w:type="dxa"/>
            <w:tcBorders>
              <w:top w:val="nil"/>
              <w:left w:val="nil"/>
              <w:bottom w:val="nil"/>
              <w:right w:val="nil"/>
            </w:tcBorders>
          </w:tcPr>
          <w:p w:rsidR="009C61D5" w:rsidRDefault="009C61D5">
            <w:pPr>
              <w:pStyle w:val="ConsPlusNormal"/>
              <w:jc w:val="center"/>
            </w:pPr>
            <w:r>
              <w:t>47,4</w:t>
            </w:r>
          </w:p>
        </w:tc>
        <w:tc>
          <w:tcPr>
            <w:tcW w:w="1172" w:type="dxa"/>
            <w:tcBorders>
              <w:top w:val="nil"/>
              <w:left w:val="nil"/>
              <w:bottom w:val="nil"/>
              <w:right w:val="nil"/>
            </w:tcBorders>
          </w:tcPr>
          <w:p w:rsidR="009C61D5" w:rsidRDefault="009C61D5">
            <w:pPr>
              <w:pStyle w:val="ConsPlusNormal"/>
              <w:jc w:val="center"/>
            </w:pPr>
            <w:r>
              <w:t>25,8</w:t>
            </w:r>
          </w:p>
        </w:tc>
        <w:tc>
          <w:tcPr>
            <w:tcW w:w="1172" w:type="dxa"/>
            <w:tcBorders>
              <w:top w:val="nil"/>
              <w:left w:val="nil"/>
              <w:bottom w:val="nil"/>
              <w:right w:val="nil"/>
            </w:tcBorders>
          </w:tcPr>
          <w:p w:rsidR="009C61D5" w:rsidRDefault="009C61D5">
            <w:pPr>
              <w:pStyle w:val="ConsPlusNormal"/>
              <w:jc w:val="center"/>
            </w:pPr>
            <w:r>
              <w:t>47,8</w:t>
            </w:r>
          </w:p>
        </w:tc>
        <w:tc>
          <w:tcPr>
            <w:tcW w:w="1172" w:type="dxa"/>
            <w:tcBorders>
              <w:top w:val="nil"/>
              <w:left w:val="nil"/>
              <w:bottom w:val="nil"/>
              <w:right w:val="nil"/>
            </w:tcBorders>
          </w:tcPr>
          <w:p w:rsidR="009C61D5" w:rsidRDefault="009C61D5">
            <w:pPr>
              <w:pStyle w:val="ConsPlusNormal"/>
              <w:jc w:val="center"/>
            </w:pPr>
            <w:r>
              <w:t>22,9</w:t>
            </w:r>
          </w:p>
        </w:tc>
        <w:tc>
          <w:tcPr>
            <w:tcW w:w="1172" w:type="dxa"/>
            <w:tcBorders>
              <w:top w:val="nil"/>
              <w:left w:val="nil"/>
              <w:bottom w:val="nil"/>
              <w:right w:val="nil"/>
            </w:tcBorders>
          </w:tcPr>
          <w:p w:rsidR="009C61D5" w:rsidRDefault="009C61D5">
            <w:pPr>
              <w:pStyle w:val="ConsPlusNormal"/>
              <w:jc w:val="center"/>
            </w:pPr>
            <w:r>
              <w:t>48,3</w:t>
            </w:r>
          </w:p>
        </w:tc>
        <w:tc>
          <w:tcPr>
            <w:tcW w:w="1172" w:type="dxa"/>
            <w:tcBorders>
              <w:top w:val="nil"/>
              <w:left w:val="nil"/>
              <w:bottom w:val="nil"/>
              <w:right w:val="nil"/>
            </w:tcBorders>
          </w:tcPr>
          <w:p w:rsidR="009C61D5" w:rsidRDefault="009C61D5">
            <w:pPr>
              <w:pStyle w:val="ConsPlusNormal"/>
              <w:jc w:val="center"/>
            </w:pPr>
            <w:r>
              <w:t>26,3</w:t>
            </w:r>
          </w:p>
        </w:tc>
        <w:tc>
          <w:tcPr>
            <w:tcW w:w="1172" w:type="dxa"/>
            <w:tcBorders>
              <w:top w:val="nil"/>
              <w:left w:val="nil"/>
              <w:bottom w:val="nil"/>
              <w:right w:val="nil"/>
            </w:tcBorders>
          </w:tcPr>
          <w:p w:rsidR="009C61D5" w:rsidRDefault="009C61D5">
            <w:pPr>
              <w:pStyle w:val="ConsPlusNormal"/>
              <w:jc w:val="center"/>
            </w:pPr>
            <w:r>
              <w:t>48,8</w:t>
            </w:r>
          </w:p>
        </w:tc>
        <w:tc>
          <w:tcPr>
            <w:tcW w:w="1172" w:type="dxa"/>
            <w:tcBorders>
              <w:top w:val="nil"/>
              <w:left w:val="nil"/>
              <w:bottom w:val="nil"/>
              <w:right w:val="nil"/>
            </w:tcBorders>
          </w:tcPr>
          <w:p w:rsidR="009C61D5" w:rsidRDefault="009C61D5">
            <w:pPr>
              <w:pStyle w:val="ConsPlusNormal"/>
              <w:jc w:val="center"/>
            </w:pPr>
            <w:r>
              <w:t>48,8</w:t>
            </w:r>
          </w:p>
        </w:tc>
        <w:tc>
          <w:tcPr>
            <w:tcW w:w="1172" w:type="dxa"/>
            <w:tcBorders>
              <w:top w:val="nil"/>
              <w:left w:val="nil"/>
              <w:bottom w:val="nil"/>
              <w:right w:val="nil"/>
            </w:tcBorders>
          </w:tcPr>
          <w:p w:rsidR="009C61D5" w:rsidRDefault="009C61D5">
            <w:pPr>
              <w:pStyle w:val="ConsPlusNormal"/>
              <w:jc w:val="center"/>
            </w:pPr>
            <w:r>
              <w:t>48,8</w:t>
            </w:r>
          </w:p>
        </w:tc>
        <w:tc>
          <w:tcPr>
            <w:tcW w:w="1172" w:type="dxa"/>
            <w:tcBorders>
              <w:top w:val="nil"/>
              <w:left w:val="nil"/>
              <w:bottom w:val="nil"/>
              <w:right w:val="nil"/>
            </w:tcBorders>
          </w:tcPr>
          <w:p w:rsidR="009C61D5" w:rsidRDefault="009C61D5">
            <w:pPr>
              <w:pStyle w:val="ConsPlusNormal"/>
              <w:jc w:val="center"/>
            </w:pPr>
            <w:r>
              <w:t>48,8</w:t>
            </w:r>
          </w:p>
        </w:tc>
        <w:tc>
          <w:tcPr>
            <w:tcW w:w="1182" w:type="dxa"/>
            <w:tcBorders>
              <w:top w:val="nil"/>
              <w:left w:val="nil"/>
              <w:bottom w:val="nil"/>
              <w:right w:val="nil"/>
            </w:tcBorders>
          </w:tcPr>
          <w:p w:rsidR="009C61D5" w:rsidRDefault="009C61D5">
            <w:pPr>
              <w:pStyle w:val="ConsPlusNormal"/>
              <w:jc w:val="center"/>
            </w:pPr>
            <w:r>
              <w:t>48,8</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"Потребление рыбы и рыбопродуктов в домашних хозяйствах Российской Федерации (по данным выборочного обследования бюджетов домашних хозяйств, в среднем на потребителя в год)" (килограммов)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22,3</w:t>
            </w:r>
          </w:p>
        </w:tc>
        <w:tc>
          <w:tcPr>
            <w:tcW w:w="1172" w:type="dxa"/>
            <w:tcBorders>
              <w:top w:val="nil"/>
              <w:left w:val="nil"/>
              <w:bottom w:val="nil"/>
              <w:right w:val="nil"/>
            </w:tcBorders>
          </w:tcPr>
          <w:p w:rsidR="009C61D5" w:rsidRDefault="009C61D5">
            <w:pPr>
              <w:pStyle w:val="ConsPlusNormal"/>
              <w:jc w:val="center"/>
            </w:pPr>
            <w:r>
              <w:t>21,5</w:t>
            </w:r>
          </w:p>
        </w:tc>
        <w:tc>
          <w:tcPr>
            <w:tcW w:w="1172" w:type="dxa"/>
            <w:tcBorders>
              <w:top w:val="nil"/>
              <w:left w:val="nil"/>
              <w:bottom w:val="nil"/>
              <w:right w:val="nil"/>
            </w:tcBorders>
          </w:tcPr>
          <w:p w:rsidR="009C61D5" w:rsidRDefault="009C61D5">
            <w:pPr>
              <w:pStyle w:val="ConsPlusNormal"/>
              <w:jc w:val="center"/>
            </w:pPr>
            <w:r>
              <w:t>22,7</w:t>
            </w:r>
          </w:p>
        </w:tc>
        <w:tc>
          <w:tcPr>
            <w:tcW w:w="1172" w:type="dxa"/>
            <w:tcBorders>
              <w:top w:val="nil"/>
              <w:left w:val="nil"/>
              <w:bottom w:val="nil"/>
              <w:right w:val="nil"/>
            </w:tcBorders>
          </w:tcPr>
          <w:p w:rsidR="009C61D5" w:rsidRDefault="009C61D5">
            <w:pPr>
              <w:pStyle w:val="ConsPlusNormal"/>
              <w:jc w:val="center"/>
            </w:pPr>
            <w:r>
              <w:t>21,7</w:t>
            </w:r>
          </w:p>
        </w:tc>
        <w:tc>
          <w:tcPr>
            <w:tcW w:w="1172" w:type="dxa"/>
            <w:tcBorders>
              <w:top w:val="nil"/>
              <w:left w:val="nil"/>
              <w:bottom w:val="nil"/>
              <w:right w:val="nil"/>
            </w:tcBorders>
          </w:tcPr>
          <w:p w:rsidR="009C61D5" w:rsidRDefault="009C61D5">
            <w:pPr>
              <w:pStyle w:val="ConsPlusNormal"/>
              <w:jc w:val="center"/>
            </w:pPr>
            <w:r>
              <w:t>22,7</w:t>
            </w:r>
          </w:p>
        </w:tc>
        <w:tc>
          <w:tcPr>
            <w:tcW w:w="1172" w:type="dxa"/>
            <w:tcBorders>
              <w:top w:val="nil"/>
              <w:left w:val="nil"/>
              <w:bottom w:val="nil"/>
              <w:right w:val="nil"/>
            </w:tcBorders>
          </w:tcPr>
          <w:p w:rsidR="009C61D5" w:rsidRDefault="009C61D5">
            <w:pPr>
              <w:pStyle w:val="ConsPlusNormal"/>
              <w:jc w:val="center"/>
            </w:pPr>
            <w:r>
              <w:t>21,9</w:t>
            </w:r>
          </w:p>
        </w:tc>
        <w:tc>
          <w:tcPr>
            <w:tcW w:w="1172" w:type="dxa"/>
            <w:tcBorders>
              <w:top w:val="nil"/>
              <w:left w:val="nil"/>
              <w:bottom w:val="nil"/>
              <w:right w:val="nil"/>
            </w:tcBorders>
          </w:tcPr>
          <w:p w:rsidR="009C61D5" w:rsidRDefault="009C61D5">
            <w:pPr>
              <w:pStyle w:val="ConsPlusNormal"/>
              <w:jc w:val="center"/>
            </w:pPr>
            <w:r>
              <w:t>22,2</w:t>
            </w:r>
          </w:p>
        </w:tc>
        <w:tc>
          <w:tcPr>
            <w:tcW w:w="1172" w:type="dxa"/>
            <w:tcBorders>
              <w:top w:val="nil"/>
              <w:left w:val="nil"/>
              <w:bottom w:val="nil"/>
              <w:right w:val="nil"/>
            </w:tcBorders>
          </w:tcPr>
          <w:p w:rsidR="009C61D5" w:rsidRDefault="009C61D5">
            <w:pPr>
              <w:pStyle w:val="ConsPlusNormal"/>
              <w:jc w:val="center"/>
            </w:pPr>
            <w:r>
              <w:t>22,4</w:t>
            </w:r>
          </w:p>
        </w:tc>
        <w:tc>
          <w:tcPr>
            <w:tcW w:w="1172" w:type="dxa"/>
            <w:tcBorders>
              <w:top w:val="nil"/>
              <w:left w:val="nil"/>
              <w:bottom w:val="nil"/>
              <w:right w:val="nil"/>
            </w:tcBorders>
          </w:tcPr>
          <w:p w:rsidR="009C61D5" w:rsidRDefault="009C61D5">
            <w:pPr>
              <w:pStyle w:val="ConsPlusNormal"/>
              <w:jc w:val="center"/>
            </w:pPr>
            <w:r>
              <w:t>22,6</w:t>
            </w:r>
          </w:p>
        </w:tc>
        <w:tc>
          <w:tcPr>
            <w:tcW w:w="1172" w:type="dxa"/>
            <w:tcBorders>
              <w:top w:val="nil"/>
              <w:left w:val="nil"/>
              <w:bottom w:val="nil"/>
              <w:right w:val="nil"/>
            </w:tcBorders>
          </w:tcPr>
          <w:p w:rsidR="009C61D5" w:rsidRDefault="009C61D5">
            <w:pPr>
              <w:pStyle w:val="ConsPlusNormal"/>
              <w:jc w:val="center"/>
            </w:pPr>
            <w:r>
              <w:t>22,8</w:t>
            </w:r>
          </w:p>
        </w:tc>
        <w:tc>
          <w:tcPr>
            <w:tcW w:w="1182" w:type="dxa"/>
            <w:tcBorders>
              <w:top w:val="nil"/>
              <w:left w:val="nil"/>
              <w:bottom w:val="nil"/>
              <w:right w:val="nil"/>
            </w:tcBorders>
          </w:tcPr>
          <w:p w:rsidR="009C61D5" w:rsidRDefault="009C61D5">
            <w:pPr>
              <w:pStyle w:val="ConsPlusNormal"/>
              <w:jc w:val="center"/>
            </w:pPr>
            <w:r>
              <w:t>23,1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Город Севастополь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46,8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31,5</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28,4</w:t>
            </w:r>
          </w:p>
        </w:tc>
        <w:tc>
          <w:tcPr>
            <w:tcW w:w="1172" w:type="dxa"/>
            <w:tcBorders>
              <w:top w:val="nil"/>
              <w:left w:val="nil"/>
              <w:bottom w:val="nil"/>
              <w:right w:val="nil"/>
            </w:tcBorders>
          </w:tcPr>
          <w:p w:rsidR="009C61D5" w:rsidRDefault="009C61D5">
            <w:pPr>
              <w:pStyle w:val="ConsPlusNormal"/>
              <w:jc w:val="center"/>
            </w:pPr>
            <w:r>
              <w:t>31,6</w:t>
            </w:r>
          </w:p>
        </w:tc>
        <w:tc>
          <w:tcPr>
            <w:tcW w:w="1172" w:type="dxa"/>
            <w:tcBorders>
              <w:top w:val="nil"/>
              <w:left w:val="nil"/>
              <w:bottom w:val="nil"/>
              <w:right w:val="nil"/>
            </w:tcBorders>
          </w:tcPr>
          <w:p w:rsidR="009C61D5" w:rsidRDefault="009C61D5">
            <w:pPr>
              <w:pStyle w:val="ConsPlusNormal"/>
              <w:jc w:val="center"/>
            </w:pPr>
            <w:r>
              <w:t>31,6</w:t>
            </w:r>
          </w:p>
        </w:tc>
        <w:tc>
          <w:tcPr>
            <w:tcW w:w="1172" w:type="dxa"/>
            <w:tcBorders>
              <w:top w:val="nil"/>
              <w:left w:val="nil"/>
              <w:bottom w:val="nil"/>
              <w:right w:val="nil"/>
            </w:tcBorders>
          </w:tcPr>
          <w:p w:rsidR="009C61D5" w:rsidRDefault="009C61D5">
            <w:pPr>
              <w:pStyle w:val="ConsPlusNormal"/>
              <w:jc w:val="center"/>
            </w:pPr>
            <w:r>
              <w:t>31,6</w:t>
            </w:r>
          </w:p>
        </w:tc>
        <w:tc>
          <w:tcPr>
            <w:tcW w:w="1172" w:type="dxa"/>
            <w:tcBorders>
              <w:top w:val="nil"/>
              <w:left w:val="nil"/>
              <w:bottom w:val="nil"/>
              <w:right w:val="nil"/>
            </w:tcBorders>
          </w:tcPr>
          <w:p w:rsidR="009C61D5" w:rsidRDefault="009C61D5">
            <w:pPr>
              <w:pStyle w:val="ConsPlusNormal"/>
              <w:jc w:val="center"/>
            </w:pPr>
            <w:r>
              <w:t>31,6</w:t>
            </w:r>
          </w:p>
        </w:tc>
        <w:tc>
          <w:tcPr>
            <w:tcW w:w="1182" w:type="dxa"/>
            <w:tcBorders>
              <w:top w:val="nil"/>
              <w:left w:val="nil"/>
              <w:bottom w:val="nil"/>
              <w:right w:val="nil"/>
            </w:tcBorders>
          </w:tcPr>
          <w:p w:rsidR="009C61D5" w:rsidRDefault="009C61D5">
            <w:pPr>
              <w:pStyle w:val="ConsPlusNormal"/>
              <w:jc w:val="center"/>
            </w:pPr>
            <w:r>
              <w:t>31,6</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Показатель "Количество высокопроизводительных рабочих мест по виду деятельности "Рыболовство и рыбоводство" (тыс.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35,8</w:t>
            </w:r>
          </w:p>
        </w:tc>
        <w:tc>
          <w:tcPr>
            <w:tcW w:w="1172" w:type="dxa"/>
            <w:tcBorders>
              <w:top w:val="nil"/>
              <w:left w:val="nil"/>
              <w:bottom w:val="nil"/>
              <w:right w:val="nil"/>
            </w:tcBorders>
          </w:tcPr>
          <w:p w:rsidR="009C61D5" w:rsidRDefault="009C61D5">
            <w:pPr>
              <w:pStyle w:val="ConsPlusNormal"/>
              <w:jc w:val="center"/>
            </w:pPr>
            <w:r>
              <w:t>35,1</w:t>
            </w:r>
          </w:p>
        </w:tc>
        <w:tc>
          <w:tcPr>
            <w:tcW w:w="1172" w:type="dxa"/>
            <w:tcBorders>
              <w:top w:val="nil"/>
              <w:left w:val="nil"/>
              <w:bottom w:val="nil"/>
              <w:right w:val="nil"/>
            </w:tcBorders>
          </w:tcPr>
          <w:p w:rsidR="009C61D5" w:rsidRDefault="009C61D5">
            <w:pPr>
              <w:pStyle w:val="ConsPlusNormal"/>
              <w:jc w:val="center"/>
            </w:pPr>
            <w:r>
              <w:t>35,8</w:t>
            </w:r>
          </w:p>
        </w:tc>
        <w:tc>
          <w:tcPr>
            <w:tcW w:w="1172" w:type="dxa"/>
            <w:tcBorders>
              <w:top w:val="nil"/>
              <w:left w:val="nil"/>
              <w:bottom w:val="nil"/>
              <w:right w:val="nil"/>
            </w:tcBorders>
          </w:tcPr>
          <w:p w:rsidR="009C61D5" w:rsidRDefault="009C61D5">
            <w:pPr>
              <w:pStyle w:val="ConsPlusNormal"/>
              <w:jc w:val="center"/>
            </w:pPr>
            <w:r>
              <w:t>40,2</w:t>
            </w:r>
          </w:p>
        </w:tc>
        <w:tc>
          <w:tcPr>
            <w:tcW w:w="1172" w:type="dxa"/>
            <w:tcBorders>
              <w:top w:val="nil"/>
              <w:left w:val="nil"/>
              <w:bottom w:val="nil"/>
              <w:right w:val="nil"/>
            </w:tcBorders>
          </w:tcPr>
          <w:p w:rsidR="009C61D5" w:rsidRDefault="009C61D5">
            <w:pPr>
              <w:pStyle w:val="ConsPlusNormal"/>
              <w:jc w:val="center"/>
            </w:pPr>
            <w:r>
              <w:t>35,9</w:t>
            </w:r>
          </w:p>
        </w:tc>
        <w:tc>
          <w:tcPr>
            <w:tcW w:w="1172" w:type="dxa"/>
            <w:tcBorders>
              <w:top w:val="nil"/>
              <w:left w:val="nil"/>
              <w:bottom w:val="nil"/>
              <w:right w:val="nil"/>
            </w:tcBorders>
          </w:tcPr>
          <w:p w:rsidR="009C61D5" w:rsidRDefault="009C61D5">
            <w:pPr>
              <w:pStyle w:val="ConsPlusNormal"/>
              <w:jc w:val="center"/>
            </w:pPr>
            <w:r>
              <w:t>41</w:t>
            </w:r>
          </w:p>
        </w:tc>
        <w:tc>
          <w:tcPr>
            <w:tcW w:w="1172" w:type="dxa"/>
            <w:tcBorders>
              <w:top w:val="nil"/>
              <w:left w:val="nil"/>
              <w:bottom w:val="nil"/>
              <w:right w:val="nil"/>
            </w:tcBorders>
          </w:tcPr>
          <w:p w:rsidR="009C61D5" w:rsidRDefault="009C61D5">
            <w:pPr>
              <w:pStyle w:val="ConsPlusNormal"/>
              <w:jc w:val="center"/>
            </w:pPr>
            <w:r>
              <w:t>36</w:t>
            </w:r>
          </w:p>
        </w:tc>
        <w:tc>
          <w:tcPr>
            <w:tcW w:w="1172" w:type="dxa"/>
            <w:tcBorders>
              <w:top w:val="nil"/>
              <w:left w:val="nil"/>
              <w:bottom w:val="nil"/>
              <w:right w:val="nil"/>
            </w:tcBorders>
          </w:tcPr>
          <w:p w:rsidR="009C61D5" w:rsidRDefault="009C61D5">
            <w:pPr>
              <w:pStyle w:val="ConsPlusNormal"/>
              <w:jc w:val="center"/>
            </w:pPr>
            <w:r>
              <w:t>36,1</w:t>
            </w:r>
          </w:p>
        </w:tc>
        <w:tc>
          <w:tcPr>
            <w:tcW w:w="1172" w:type="dxa"/>
            <w:tcBorders>
              <w:top w:val="nil"/>
              <w:left w:val="nil"/>
              <w:bottom w:val="nil"/>
              <w:right w:val="nil"/>
            </w:tcBorders>
          </w:tcPr>
          <w:p w:rsidR="009C61D5" w:rsidRDefault="009C61D5">
            <w:pPr>
              <w:pStyle w:val="ConsPlusNormal"/>
              <w:jc w:val="center"/>
            </w:pPr>
            <w:r>
              <w:t>36,2</w:t>
            </w:r>
          </w:p>
        </w:tc>
        <w:tc>
          <w:tcPr>
            <w:tcW w:w="1172" w:type="dxa"/>
            <w:tcBorders>
              <w:top w:val="nil"/>
              <w:left w:val="nil"/>
              <w:bottom w:val="nil"/>
              <w:right w:val="nil"/>
            </w:tcBorders>
          </w:tcPr>
          <w:p w:rsidR="009C61D5" w:rsidRDefault="009C61D5">
            <w:pPr>
              <w:pStyle w:val="ConsPlusNormal"/>
              <w:jc w:val="center"/>
            </w:pPr>
            <w:r>
              <w:t>36,3</w:t>
            </w:r>
          </w:p>
        </w:tc>
        <w:tc>
          <w:tcPr>
            <w:tcW w:w="1182" w:type="dxa"/>
            <w:tcBorders>
              <w:top w:val="nil"/>
              <w:left w:val="nil"/>
              <w:bottom w:val="nil"/>
              <w:right w:val="nil"/>
            </w:tcBorders>
          </w:tcPr>
          <w:p w:rsidR="009C61D5" w:rsidRDefault="009C61D5">
            <w:pPr>
              <w:pStyle w:val="ConsPlusNormal"/>
              <w:jc w:val="center"/>
            </w:pPr>
            <w:r>
              <w:t>36,4</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Город Севастополь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0,298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0,387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0,309</w:t>
            </w:r>
          </w:p>
        </w:tc>
        <w:tc>
          <w:tcPr>
            <w:tcW w:w="1172" w:type="dxa"/>
            <w:tcBorders>
              <w:top w:val="nil"/>
              <w:left w:val="nil"/>
              <w:bottom w:val="nil"/>
              <w:right w:val="nil"/>
            </w:tcBorders>
          </w:tcPr>
          <w:p w:rsidR="009C61D5" w:rsidRDefault="009C61D5">
            <w:pPr>
              <w:pStyle w:val="ConsPlusNormal"/>
              <w:jc w:val="center"/>
            </w:pPr>
            <w:r>
              <w:t>0,4</w:t>
            </w:r>
          </w:p>
        </w:tc>
        <w:tc>
          <w:tcPr>
            <w:tcW w:w="1172" w:type="dxa"/>
            <w:tcBorders>
              <w:top w:val="nil"/>
              <w:left w:val="nil"/>
              <w:bottom w:val="nil"/>
              <w:right w:val="nil"/>
            </w:tcBorders>
          </w:tcPr>
          <w:p w:rsidR="009C61D5" w:rsidRDefault="009C61D5">
            <w:pPr>
              <w:pStyle w:val="ConsPlusNormal"/>
              <w:jc w:val="center"/>
            </w:pPr>
            <w:r>
              <w:t>0,45</w:t>
            </w:r>
          </w:p>
        </w:tc>
        <w:tc>
          <w:tcPr>
            <w:tcW w:w="1172" w:type="dxa"/>
            <w:tcBorders>
              <w:top w:val="nil"/>
              <w:left w:val="nil"/>
              <w:bottom w:val="nil"/>
              <w:right w:val="nil"/>
            </w:tcBorders>
          </w:tcPr>
          <w:p w:rsidR="009C61D5" w:rsidRDefault="009C61D5">
            <w:pPr>
              <w:pStyle w:val="ConsPlusNormal"/>
              <w:jc w:val="center"/>
            </w:pPr>
            <w:r>
              <w:t>0,5</w:t>
            </w:r>
          </w:p>
        </w:tc>
        <w:tc>
          <w:tcPr>
            <w:tcW w:w="1172" w:type="dxa"/>
            <w:tcBorders>
              <w:top w:val="nil"/>
              <w:left w:val="nil"/>
              <w:bottom w:val="nil"/>
              <w:right w:val="nil"/>
            </w:tcBorders>
          </w:tcPr>
          <w:p w:rsidR="009C61D5" w:rsidRDefault="009C61D5">
            <w:pPr>
              <w:pStyle w:val="ConsPlusNormal"/>
              <w:jc w:val="center"/>
            </w:pPr>
            <w:r>
              <w:t>0,55</w:t>
            </w:r>
          </w:p>
        </w:tc>
        <w:tc>
          <w:tcPr>
            <w:tcW w:w="1182" w:type="dxa"/>
            <w:tcBorders>
              <w:top w:val="nil"/>
              <w:left w:val="nil"/>
              <w:bottom w:val="nil"/>
              <w:right w:val="nil"/>
            </w:tcBorders>
          </w:tcPr>
          <w:p w:rsidR="009C61D5" w:rsidRDefault="009C61D5">
            <w:pPr>
              <w:pStyle w:val="ConsPlusNormal"/>
              <w:jc w:val="center"/>
            </w:pPr>
            <w:r>
              <w:t>0,6</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1 "Организация рыболовства"</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Цели: повышение эффективности добычи (вылова) водных биологических ресурсов и обеспечение интересов Российской Федерации в области рыболовства на международном уровне.</w:t>
            </w:r>
          </w:p>
          <w:p w:rsidR="009C61D5" w:rsidRDefault="009C61D5">
            <w:pPr>
              <w:pStyle w:val="ConsPlusNormal"/>
              <w:jc w:val="center"/>
            </w:pPr>
            <w:r>
              <w:t xml:space="preserve">Задачи: обеспечение условий для полного освоения установленных объемов водных биологических ресурсов российскими пользователями во внутренних водах Российской Федерации, территориальном море Российской Федерации, на континентальном шельфе Российской Федерации, в исключительной экономической зоне Российской Федерации; обеспечение условий для доступа российских пользователей к водным биологическим ресурсам в исключительных экономических зонах иностранных государств; </w:t>
            </w:r>
            <w:r>
              <w:lastRenderedPageBreak/>
              <w:t>сохранение активного участия Российской Федерации в деятельности международных рыболовных организаций</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lastRenderedPageBreak/>
              <w:t>Показатель "Объем добычи (вылова) водных биологических ресурсов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4500</w:t>
            </w:r>
          </w:p>
        </w:tc>
        <w:tc>
          <w:tcPr>
            <w:tcW w:w="1172" w:type="dxa"/>
            <w:tcBorders>
              <w:top w:val="nil"/>
              <w:left w:val="nil"/>
              <w:bottom w:val="nil"/>
              <w:right w:val="nil"/>
            </w:tcBorders>
          </w:tcPr>
          <w:p w:rsidR="009C61D5" w:rsidRDefault="009C61D5">
            <w:pPr>
              <w:pStyle w:val="ConsPlusNormal"/>
              <w:jc w:val="center"/>
            </w:pPr>
            <w:r>
              <w:t>4951,7</w:t>
            </w:r>
          </w:p>
        </w:tc>
        <w:tc>
          <w:tcPr>
            <w:tcW w:w="1172" w:type="dxa"/>
            <w:tcBorders>
              <w:top w:val="nil"/>
              <w:left w:val="nil"/>
              <w:bottom w:val="nil"/>
              <w:right w:val="nil"/>
            </w:tcBorders>
          </w:tcPr>
          <w:p w:rsidR="009C61D5" w:rsidRDefault="009C61D5">
            <w:pPr>
              <w:pStyle w:val="ConsPlusNormal"/>
              <w:jc w:val="center"/>
            </w:pPr>
            <w:r>
              <w:t>4540</w:t>
            </w:r>
          </w:p>
        </w:tc>
        <w:tc>
          <w:tcPr>
            <w:tcW w:w="1172" w:type="dxa"/>
            <w:tcBorders>
              <w:top w:val="nil"/>
              <w:left w:val="nil"/>
              <w:bottom w:val="nil"/>
              <w:right w:val="nil"/>
            </w:tcBorders>
          </w:tcPr>
          <w:p w:rsidR="009C61D5" w:rsidRDefault="009C61D5">
            <w:pPr>
              <w:pStyle w:val="ConsPlusNormal"/>
              <w:jc w:val="center"/>
            </w:pPr>
            <w:r>
              <w:t>5110</w:t>
            </w:r>
          </w:p>
        </w:tc>
        <w:tc>
          <w:tcPr>
            <w:tcW w:w="1172" w:type="dxa"/>
            <w:tcBorders>
              <w:top w:val="nil"/>
              <w:left w:val="nil"/>
              <w:bottom w:val="nil"/>
              <w:right w:val="nil"/>
            </w:tcBorders>
          </w:tcPr>
          <w:p w:rsidR="009C61D5" w:rsidRDefault="009C61D5">
            <w:pPr>
              <w:pStyle w:val="ConsPlusNormal"/>
              <w:jc w:val="center"/>
            </w:pPr>
            <w:r>
              <w:t>5090</w:t>
            </w:r>
          </w:p>
        </w:tc>
        <w:tc>
          <w:tcPr>
            <w:tcW w:w="1172" w:type="dxa"/>
            <w:tcBorders>
              <w:top w:val="nil"/>
              <w:left w:val="nil"/>
              <w:bottom w:val="nil"/>
              <w:right w:val="nil"/>
            </w:tcBorders>
          </w:tcPr>
          <w:p w:rsidR="009C61D5" w:rsidRDefault="009C61D5">
            <w:pPr>
              <w:pStyle w:val="ConsPlusNormal"/>
              <w:jc w:val="center"/>
            </w:pPr>
            <w:r>
              <w:t>4983,30</w:t>
            </w:r>
          </w:p>
        </w:tc>
        <w:tc>
          <w:tcPr>
            <w:tcW w:w="1172" w:type="dxa"/>
            <w:tcBorders>
              <w:top w:val="nil"/>
              <w:left w:val="nil"/>
              <w:bottom w:val="nil"/>
              <w:right w:val="nil"/>
            </w:tcBorders>
          </w:tcPr>
          <w:p w:rsidR="009C61D5" w:rsidRDefault="009C61D5">
            <w:pPr>
              <w:pStyle w:val="ConsPlusNormal"/>
              <w:jc w:val="center"/>
            </w:pPr>
            <w:r>
              <w:t>5194</w:t>
            </w:r>
          </w:p>
        </w:tc>
        <w:tc>
          <w:tcPr>
            <w:tcW w:w="1172" w:type="dxa"/>
            <w:tcBorders>
              <w:top w:val="nil"/>
              <w:left w:val="nil"/>
              <w:bottom w:val="nil"/>
              <w:right w:val="nil"/>
            </w:tcBorders>
          </w:tcPr>
          <w:p w:rsidR="009C61D5" w:rsidRDefault="009C61D5">
            <w:pPr>
              <w:pStyle w:val="ConsPlusNormal"/>
              <w:jc w:val="center"/>
            </w:pPr>
            <w:r>
              <w:t>5201</w:t>
            </w:r>
          </w:p>
        </w:tc>
        <w:tc>
          <w:tcPr>
            <w:tcW w:w="1172" w:type="dxa"/>
            <w:tcBorders>
              <w:top w:val="nil"/>
              <w:left w:val="nil"/>
              <w:bottom w:val="nil"/>
              <w:right w:val="nil"/>
            </w:tcBorders>
          </w:tcPr>
          <w:p w:rsidR="009C61D5" w:rsidRDefault="009C61D5">
            <w:pPr>
              <w:pStyle w:val="ConsPlusNormal"/>
              <w:jc w:val="center"/>
            </w:pPr>
            <w:r>
              <w:t>5208</w:t>
            </w:r>
          </w:p>
        </w:tc>
        <w:tc>
          <w:tcPr>
            <w:tcW w:w="1172" w:type="dxa"/>
            <w:tcBorders>
              <w:top w:val="nil"/>
              <w:left w:val="nil"/>
              <w:bottom w:val="nil"/>
              <w:right w:val="nil"/>
            </w:tcBorders>
          </w:tcPr>
          <w:p w:rsidR="009C61D5" w:rsidRDefault="009C61D5">
            <w:pPr>
              <w:pStyle w:val="ConsPlusNormal"/>
              <w:jc w:val="center"/>
            </w:pPr>
            <w:r>
              <w:t>5215</w:t>
            </w:r>
          </w:p>
        </w:tc>
        <w:tc>
          <w:tcPr>
            <w:tcW w:w="1182" w:type="dxa"/>
            <w:tcBorders>
              <w:top w:val="nil"/>
              <w:left w:val="nil"/>
              <w:bottom w:val="nil"/>
              <w:right w:val="nil"/>
            </w:tcBorders>
          </w:tcPr>
          <w:p w:rsidR="009C61D5" w:rsidRDefault="009C61D5">
            <w:pPr>
              <w:pStyle w:val="ConsPlusNormal"/>
              <w:jc w:val="center"/>
            </w:pPr>
            <w:r>
              <w:t>5322</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Город Севастополь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29,637</w:t>
            </w:r>
          </w:p>
        </w:tc>
        <w:tc>
          <w:tcPr>
            <w:tcW w:w="1172" w:type="dxa"/>
            <w:tcBorders>
              <w:top w:val="nil"/>
              <w:left w:val="nil"/>
              <w:bottom w:val="nil"/>
              <w:right w:val="nil"/>
            </w:tcBorders>
          </w:tcPr>
          <w:p w:rsidR="009C61D5" w:rsidRDefault="009C61D5">
            <w:pPr>
              <w:pStyle w:val="ConsPlusNormal"/>
              <w:jc w:val="center"/>
            </w:pPr>
            <w:r>
              <w:t>18,055</w:t>
            </w:r>
          </w:p>
        </w:tc>
        <w:tc>
          <w:tcPr>
            <w:tcW w:w="1172" w:type="dxa"/>
            <w:tcBorders>
              <w:top w:val="nil"/>
              <w:left w:val="nil"/>
              <w:bottom w:val="nil"/>
              <w:right w:val="nil"/>
            </w:tcBorders>
          </w:tcPr>
          <w:p w:rsidR="009C61D5" w:rsidRDefault="009C61D5">
            <w:pPr>
              <w:pStyle w:val="ConsPlusNormal"/>
              <w:jc w:val="center"/>
            </w:pPr>
            <w:r>
              <w:t>20,276</w:t>
            </w:r>
          </w:p>
        </w:tc>
        <w:tc>
          <w:tcPr>
            <w:tcW w:w="1172" w:type="dxa"/>
            <w:tcBorders>
              <w:top w:val="nil"/>
              <w:left w:val="nil"/>
              <w:bottom w:val="nil"/>
              <w:right w:val="nil"/>
            </w:tcBorders>
          </w:tcPr>
          <w:p w:rsidR="009C61D5" w:rsidRDefault="009C61D5">
            <w:pPr>
              <w:pStyle w:val="ConsPlusNormal"/>
              <w:jc w:val="center"/>
            </w:pPr>
            <w:r>
              <w:t>39,522</w:t>
            </w:r>
          </w:p>
        </w:tc>
        <w:tc>
          <w:tcPr>
            <w:tcW w:w="1172" w:type="dxa"/>
            <w:tcBorders>
              <w:top w:val="nil"/>
              <w:left w:val="nil"/>
              <w:bottom w:val="nil"/>
              <w:right w:val="nil"/>
            </w:tcBorders>
          </w:tcPr>
          <w:p w:rsidR="009C61D5" w:rsidRDefault="009C61D5">
            <w:pPr>
              <w:pStyle w:val="ConsPlusNormal"/>
              <w:jc w:val="center"/>
            </w:pPr>
            <w:r>
              <w:t>27,812</w:t>
            </w:r>
          </w:p>
        </w:tc>
        <w:tc>
          <w:tcPr>
            <w:tcW w:w="1172" w:type="dxa"/>
            <w:tcBorders>
              <w:top w:val="nil"/>
              <w:left w:val="nil"/>
              <w:bottom w:val="nil"/>
              <w:right w:val="nil"/>
            </w:tcBorders>
          </w:tcPr>
          <w:p w:rsidR="009C61D5" w:rsidRDefault="009C61D5">
            <w:pPr>
              <w:pStyle w:val="ConsPlusNormal"/>
              <w:jc w:val="center"/>
            </w:pPr>
            <w:r>
              <w:t>39,853</w:t>
            </w:r>
          </w:p>
        </w:tc>
        <w:tc>
          <w:tcPr>
            <w:tcW w:w="1172" w:type="dxa"/>
            <w:tcBorders>
              <w:top w:val="nil"/>
              <w:left w:val="nil"/>
              <w:bottom w:val="nil"/>
              <w:right w:val="nil"/>
            </w:tcBorders>
          </w:tcPr>
          <w:p w:rsidR="009C61D5" w:rsidRDefault="009C61D5">
            <w:pPr>
              <w:pStyle w:val="ConsPlusNormal"/>
              <w:jc w:val="center"/>
            </w:pPr>
            <w:r>
              <w:t>28,904</w:t>
            </w:r>
          </w:p>
        </w:tc>
        <w:tc>
          <w:tcPr>
            <w:tcW w:w="1172" w:type="dxa"/>
            <w:tcBorders>
              <w:top w:val="nil"/>
              <w:left w:val="nil"/>
              <w:bottom w:val="nil"/>
              <w:right w:val="nil"/>
            </w:tcBorders>
          </w:tcPr>
          <w:p w:rsidR="009C61D5" w:rsidRDefault="009C61D5">
            <w:pPr>
              <w:pStyle w:val="ConsPlusNormal"/>
              <w:jc w:val="center"/>
            </w:pPr>
            <w:r>
              <w:t>29,087</w:t>
            </w:r>
          </w:p>
        </w:tc>
        <w:tc>
          <w:tcPr>
            <w:tcW w:w="1172" w:type="dxa"/>
            <w:tcBorders>
              <w:top w:val="nil"/>
              <w:left w:val="nil"/>
              <w:bottom w:val="nil"/>
              <w:right w:val="nil"/>
            </w:tcBorders>
          </w:tcPr>
          <w:p w:rsidR="009C61D5" w:rsidRDefault="009C61D5">
            <w:pPr>
              <w:pStyle w:val="ConsPlusNormal"/>
              <w:jc w:val="center"/>
            </w:pPr>
            <w:r>
              <w:t>29,271</w:t>
            </w:r>
          </w:p>
        </w:tc>
        <w:tc>
          <w:tcPr>
            <w:tcW w:w="1182" w:type="dxa"/>
            <w:tcBorders>
              <w:top w:val="nil"/>
              <w:left w:val="nil"/>
              <w:bottom w:val="nil"/>
              <w:right w:val="nil"/>
            </w:tcBorders>
          </w:tcPr>
          <w:p w:rsidR="009C61D5" w:rsidRDefault="009C61D5">
            <w:pPr>
              <w:pStyle w:val="ConsPlusNormal"/>
              <w:jc w:val="center"/>
            </w:pPr>
            <w:r>
              <w:t>29,454</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2 "Развитие аквакультуры"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восстановление и сохранение ресурсно-сырьевой базы рыболовства, в том числе путем искусственного воспроизводства водных биологических ресурсов и стимулирования развития аквакультуры.</w:t>
            </w:r>
          </w:p>
          <w:p w:rsidR="009C61D5" w:rsidRDefault="009C61D5">
            <w:pPr>
              <w:pStyle w:val="ConsPlusNormal"/>
              <w:jc w:val="center"/>
            </w:pPr>
            <w:r>
              <w:t>Задачи: создание условий для ускоренного развития аквакультуры в Российской Федерации; сохранение биологического разнообразия и увеличение численности водных биологических ресурсов; проведения мероприятий по улучшению показателей гидрологического, гидрогеохимического, экологического состояния водных объектов в целях создания условий для сохранения и рационального использования водных биоресурсов, а также обеспечения производства продукции аквакультуры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"Объем производства продукции товарной аквакультуры, включая посадочный материал (годовое значение)" (тыс. тонн)</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203</w:t>
            </w:r>
          </w:p>
        </w:tc>
        <w:tc>
          <w:tcPr>
            <w:tcW w:w="1172" w:type="dxa"/>
            <w:tcBorders>
              <w:top w:val="nil"/>
              <w:left w:val="nil"/>
              <w:bottom w:val="nil"/>
              <w:right w:val="nil"/>
            </w:tcBorders>
          </w:tcPr>
          <w:p w:rsidR="009C61D5" w:rsidRDefault="009C61D5">
            <w:pPr>
              <w:pStyle w:val="ConsPlusNormal"/>
              <w:jc w:val="center"/>
            </w:pPr>
            <w:r>
              <w:t>219,7</w:t>
            </w:r>
          </w:p>
        </w:tc>
        <w:tc>
          <w:tcPr>
            <w:tcW w:w="1172" w:type="dxa"/>
            <w:tcBorders>
              <w:top w:val="nil"/>
              <w:left w:val="nil"/>
              <w:bottom w:val="nil"/>
              <w:right w:val="nil"/>
            </w:tcBorders>
          </w:tcPr>
          <w:p w:rsidR="009C61D5" w:rsidRDefault="009C61D5">
            <w:pPr>
              <w:pStyle w:val="ConsPlusNormal"/>
              <w:jc w:val="center"/>
            </w:pPr>
            <w:r>
              <w:t>207,3</w:t>
            </w:r>
          </w:p>
        </w:tc>
        <w:tc>
          <w:tcPr>
            <w:tcW w:w="1172" w:type="dxa"/>
            <w:tcBorders>
              <w:top w:val="nil"/>
              <w:left w:val="nil"/>
              <w:bottom w:val="nil"/>
              <w:right w:val="nil"/>
            </w:tcBorders>
          </w:tcPr>
          <w:p w:rsidR="009C61D5" w:rsidRDefault="009C61D5">
            <w:pPr>
              <w:pStyle w:val="ConsPlusNormal"/>
              <w:jc w:val="center"/>
            </w:pPr>
            <w:r>
              <w:t>238,7</w:t>
            </w:r>
          </w:p>
        </w:tc>
        <w:tc>
          <w:tcPr>
            <w:tcW w:w="1172" w:type="dxa"/>
            <w:tcBorders>
              <w:top w:val="nil"/>
              <w:left w:val="nil"/>
              <w:bottom w:val="nil"/>
              <w:right w:val="nil"/>
            </w:tcBorders>
          </w:tcPr>
          <w:p w:rsidR="009C61D5" w:rsidRDefault="009C61D5">
            <w:pPr>
              <w:pStyle w:val="ConsPlusNormal"/>
              <w:jc w:val="center"/>
            </w:pPr>
            <w:r>
              <w:t>215,6</w:t>
            </w:r>
          </w:p>
        </w:tc>
        <w:tc>
          <w:tcPr>
            <w:tcW w:w="1172" w:type="dxa"/>
            <w:tcBorders>
              <w:top w:val="nil"/>
              <w:left w:val="nil"/>
              <w:bottom w:val="nil"/>
              <w:right w:val="nil"/>
            </w:tcBorders>
          </w:tcPr>
          <w:p w:rsidR="009C61D5" w:rsidRDefault="009C61D5">
            <w:pPr>
              <w:pStyle w:val="ConsPlusNormal"/>
              <w:jc w:val="center"/>
            </w:pPr>
            <w:r>
              <w:t>286,8</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Город Севастополь</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0,067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0,093</w:t>
            </w:r>
          </w:p>
        </w:tc>
        <w:tc>
          <w:tcPr>
            <w:tcW w:w="1172" w:type="dxa"/>
            <w:tcBorders>
              <w:top w:val="nil"/>
              <w:left w:val="nil"/>
              <w:bottom w:val="nil"/>
              <w:right w:val="nil"/>
            </w:tcBorders>
          </w:tcPr>
          <w:p w:rsidR="009C61D5" w:rsidRDefault="009C61D5">
            <w:pPr>
              <w:pStyle w:val="ConsPlusNormal"/>
              <w:jc w:val="center"/>
            </w:pPr>
            <w:r>
              <w:t>0,08</w:t>
            </w:r>
          </w:p>
        </w:tc>
        <w:tc>
          <w:tcPr>
            <w:tcW w:w="1172" w:type="dxa"/>
            <w:tcBorders>
              <w:top w:val="nil"/>
              <w:left w:val="nil"/>
              <w:bottom w:val="nil"/>
              <w:right w:val="nil"/>
            </w:tcBorders>
          </w:tcPr>
          <w:p w:rsidR="009C61D5" w:rsidRDefault="009C61D5">
            <w:pPr>
              <w:pStyle w:val="ConsPlusNormal"/>
              <w:jc w:val="center"/>
            </w:pPr>
            <w:r>
              <w:t>0,062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4 "Охрана и контроль"</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формирование условий для обеспечения законного и безопасного рыболовства.</w:t>
            </w:r>
          </w:p>
          <w:p w:rsidR="009C61D5" w:rsidRDefault="009C61D5">
            <w:pPr>
              <w:pStyle w:val="ConsPlusNormal"/>
              <w:jc w:val="center"/>
            </w:pPr>
            <w:r>
              <w:t>Задачи: обеспечение действенного федерального государственного контроля (надзора) в области рыболовства и сохранения водных биологических ресурсов; совершенствование системы охраны водных биологических ресурсов и среды их обитания; обеспечение безопасности плавания и охраны человеческой жизни на море</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плановых проверок, проведенных в установленные сроки, в общем количестве запланированных проверок"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95,3</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Город Севастополь</w:t>
            </w:r>
          </w:p>
        </w:tc>
        <w:tc>
          <w:tcPr>
            <w:tcW w:w="1172" w:type="dxa"/>
            <w:tcBorders>
              <w:top w:val="nil"/>
              <w:left w:val="nil"/>
              <w:bottom w:val="nil"/>
              <w:right w:val="nil"/>
            </w:tcBorders>
          </w:tcPr>
          <w:p w:rsidR="009C61D5" w:rsidRDefault="009C61D5">
            <w:pPr>
              <w:pStyle w:val="ConsPlusNormal"/>
              <w:jc w:val="center"/>
            </w:pPr>
            <w:r>
              <w:t>96,5</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96,8</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100</w:t>
            </w:r>
          </w:p>
        </w:tc>
        <w:tc>
          <w:tcPr>
            <w:tcW w:w="1172" w:type="dxa"/>
            <w:tcBorders>
              <w:top w:val="nil"/>
              <w:left w:val="nil"/>
              <w:bottom w:val="nil"/>
              <w:right w:val="nil"/>
            </w:tcBorders>
          </w:tcPr>
          <w:p w:rsidR="009C61D5" w:rsidRDefault="009C61D5">
            <w:pPr>
              <w:pStyle w:val="ConsPlusNormal"/>
              <w:jc w:val="center"/>
            </w:pPr>
            <w:r>
              <w:t>97</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проведенных проверок, результаты которых были аннулированы по решению суда, прокуратуры или иного уполномоченного органа, в общем количестве проведенных проверок"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Город Севастополь</w:t>
            </w:r>
          </w:p>
        </w:tc>
        <w:tc>
          <w:tcPr>
            <w:tcW w:w="1172" w:type="dxa"/>
            <w:tcBorders>
              <w:top w:val="nil"/>
              <w:left w:val="nil"/>
              <w:bottom w:val="nil"/>
              <w:right w:val="nil"/>
            </w:tcBorders>
          </w:tcPr>
          <w:p w:rsidR="009C61D5" w:rsidRDefault="009C61D5">
            <w:pPr>
              <w:pStyle w:val="ConsPlusNormal"/>
              <w:jc w:val="center"/>
            </w:pPr>
            <w:r>
              <w:t>0,3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0,2</w:t>
            </w:r>
          </w:p>
        </w:tc>
        <w:tc>
          <w:tcPr>
            <w:tcW w:w="1172" w:type="dxa"/>
            <w:tcBorders>
              <w:top w:val="nil"/>
              <w:left w:val="nil"/>
              <w:bottom w:val="nil"/>
              <w:right w:val="nil"/>
            </w:tcBorders>
          </w:tcPr>
          <w:p w:rsidR="009C61D5" w:rsidRDefault="009C61D5">
            <w:pPr>
              <w:pStyle w:val="ConsPlusNormal"/>
              <w:jc w:val="center"/>
            </w:pPr>
            <w:r>
              <w:t>0</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72" w:type="dxa"/>
            <w:tcBorders>
              <w:top w:val="nil"/>
              <w:left w:val="nil"/>
              <w:bottom w:val="nil"/>
              <w:right w:val="nil"/>
            </w:tcBorders>
          </w:tcPr>
          <w:p w:rsidR="009C61D5" w:rsidRDefault="009C61D5">
            <w:pPr>
              <w:pStyle w:val="ConsPlusNormal"/>
              <w:jc w:val="center"/>
            </w:pPr>
            <w:r>
              <w:t>0,1</w:t>
            </w:r>
          </w:p>
        </w:tc>
        <w:tc>
          <w:tcPr>
            <w:tcW w:w="1182" w:type="dxa"/>
            <w:tcBorders>
              <w:top w:val="nil"/>
              <w:left w:val="nil"/>
              <w:bottom w:val="nil"/>
              <w:right w:val="nil"/>
            </w:tcBorders>
          </w:tcPr>
          <w:p w:rsidR="009C61D5" w:rsidRDefault="009C61D5">
            <w:pPr>
              <w:pStyle w:val="ConsPlusNormal"/>
              <w:jc w:val="center"/>
            </w:pPr>
            <w:r>
              <w:t>0,1</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"Количество проведенных тестирований технических средств контроля (годовое значение)" (единиц)</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2015</w:t>
            </w:r>
          </w:p>
        </w:tc>
        <w:tc>
          <w:tcPr>
            <w:tcW w:w="1172" w:type="dxa"/>
            <w:tcBorders>
              <w:top w:val="nil"/>
              <w:left w:val="nil"/>
              <w:bottom w:val="nil"/>
              <w:right w:val="nil"/>
            </w:tcBorders>
          </w:tcPr>
          <w:p w:rsidR="009C61D5" w:rsidRDefault="009C61D5">
            <w:pPr>
              <w:pStyle w:val="ConsPlusNormal"/>
              <w:jc w:val="center"/>
            </w:pPr>
            <w:r>
              <w:t>1462</w:t>
            </w:r>
          </w:p>
        </w:tc>
        <w:tc>
          <w:tcPr>
            <w:tcW w:w="1172" w:type="dxa"/>
            <w:tcBorders>
              <w:top w:val="nil"/>
              <w:left w:val="nil"/>
              <w:bottom w:val="nil"/>
              <w:right w:val="nil"/>
            </w:tcBorders>
          </w:tcPr>
          <w:p w:rsidR="009C61D5" w:rsidRDefault="009C61D5">
            <w:pPr>
              <w:pStyle w:val="ConsPlusNormal"/>
              <w:jc w:val="center"/>
            </w:pPr>
            <w:r>
              <w:t>1086</w:t>
            </w:r>
          </w:p>
        </w:tc>
        <w:tc>
          <w:tcPr>
            <w:tcW w:w="1172" w:type="dxa"/>
            <w:tcBorders>
              <w:top w:val="nil"/>
              <w:left w:val="nil"/>
              <w:bottom w:val="nil"/>
              <w:right w:val="nil"/>
            </w:tcBorders>
          </w:tcPr>
          <w:p w:rsidR="009C61D5" w:rsidRDefault="009C61D5">
            <w:pPr>
              <w:pStyle w:val="ConsPlusNormal"/>
              <w:jc w:val="center"/>
            </w:pPr>
            <w:r>
              <w:t>1159</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991</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72" w:type="dxa"/>
            <w:tcBorders>
              <w:top w:val="nil"/>
              <w:left w:val="nil"/>
              <w:bottom w:val="nil"/>
              <w:right w:val="nil"/>
            </w:tcBorders>
          </w:tcPr>
          <w:p w:rsidR="009C61D5" w:rsidRDefault="009C61D5">
            <w:pPr>
              <w:pStyle w:val="ConsPlusNormal"/>
              <w:jc w:val="center"/>
            </w:pPr>
            <w:r>
              <w:t>1020</w:t>
            </w:r>
          </w:p>
        </w:tc>
        <w:tc>
          <w:tcPr>
            <w:tcW w:w="1182" w:type="dxa"/>
            <w:tcBorders>
              <w:top w:val="nil"/>
              <w:left w:val="nil"/>
              <w:bottom w:val="nil"/>
              <w:right w:val="nil"/>
            </w:tcBorders>
          </w:tcPr>
          <w:p w:rsidR="009C61D5" w:rsidRDefault="009C61D5">
            <w:pPr>
              <w:pStyle w:val="ConsPlusNormal"/>
              <w:jc w:val="center"/>
            </w:pPr>
            <w:r>
              <w:t>1020</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Город Севастополь</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15</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11</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72" w:type="dxa"/>
            <w:tcBorders>
              <w:top w:val="nil"/>
              <w:left w:val="nil"/>
              <w:bottom w:val="nil"/>
              <w:right w:val="nil"/>
            </w:tcBorders>
          </w:tcPr>
          <w:p w:rsidR="009C61D5" w:rsidRDefault="009C61D5">
            <w:pPr>
              <w:pStyle w:val="ConsPlusNormal"/>
              <w:jc w:val="center"/>
            </w:pPr>
            <w:r>
              <w:t>20</w:t>
            </w:r>
          </w:p>
        </w:tc>
        <w:tc>
          <w:tcPr>
            <w:tcW w:w="1182" w:type="dxa"/>
            <w:tcBorders>
              <w:top w:val="nil"/>
              <w:left w:val="nil"/>
              <w:bottom w:val="nil"/>
              <w:right w:val="nil"/>
            </w:tcBorders>
          </w:tcPr>
          <w:p w:rsidR="009C61D5" w:rsidRDefault="009C61D5">
            <w:pPr>
              <w:pStyle w:val="ConsPlusNormal"/>
              <w:jc w:val="center"/>
            </w:pPr>
            <w:r>
              <w:t>20</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3"/>
            </w:pPr>
            <w:r>
              <w:t>Подпрограмма 6 "Обеспечение реализации государственной программы"</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pPr>
            <w:r>
              <w:t>Цель: совершенствование управления реализацией Программы.</w:t>
            </w:r>
          </w:p>
          <w:p w:rsidR="009C61D5" w:rsidRDefault="009C61D5">
            <w:pPr>
              <w:pStyle w:val="ConsPlusNormal"/>
              <w:jc w:val="center"/>
            </w:pPr>
            <w:r>
              <w:t>Задачи: формирование системы управления Программой; обеспечение надлежащего качества оказания потребителям государственных услуг</w:t>
            </w:r>
          </w:p>
        </w:tc>
      </w:tr>
      <w:tr w:rsidR="009C61D5">
        <w:tblPrEx>
          <w:tblBorders>
            <w:insideH w:val="none" w:sz="0" w:space="0" w:color="auto"/>
            <w:insideV w:val="none" w:sz="0" w:space="0" w:color="auto"/>
          </w:tblBorders>
        </w:tblPrEx>
        <w:tc>
          <w:tcPr>
            <w:tcW w:w="16928" w:type="dxa"/>
            <w:gridSpan w:val="13"/>
            <w:tcBorders>
              <w:top w:val="nil"/>
              <w:left w:val="nil"/>
              <w:bottom w:val="nil"/>
              <w:right w:val="nil"/>
            </w:tcBorders>
          </w:tcPr>
          <w:p w:rsidR="009C61D5" w:rsidRDefault="009C61D5">
            <w:pPr>
              <w:pStyle w:val="ConsPlusNormal"/>
              <w:jc w:val="center"/>
              <w:outlineLvl w:val="4"/>
            </w:pPr>
            <w:r>
              <w:t>Показатель "Доля государственных гражданских служащих Федерального агентства по рыболовству, прошедших повышение квалификации в течение последних 3 лет, в общем количестве государственных гражданских служащих Федерального агентства по рыболовству" (процентов)</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Российская Федерация</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85,4</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98,3</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79,6</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72" w:type="dxa"/>
            <w:tcBorders>
              <w:top w:val="nil"/>
              <w:left w:val="nil"/>
              <w:bottom w:val="nil"/>
              <w:right w:val="nil"/>
            </w:tcBorders>
          </w:tcPr>
          <w:p w:rsidR="009C61D5" w:rsidRDefault="009C61D5">
            <w:pPr>
              <w:pStyle w:val="ConsPlusNormal"/>
              <w:jc w:val="center"/>
            </w:pPr>
            <w:r>
              <w:t>95</w:t>
            </w:r>
          </w:p>
        </w:tc>
        <w:tc>
          <w:tcPr>
            <w:tcW w:w="1182" w:type="dxa"/>
            <w:tcBorders>
              <w:top w:val="nil"/>
              <w:left w:val="nil"/>
              <w:bottom w:val="nil"/>
              <w:right w:val="nil"/>
            </w:tcBorders>
          </w:tcPr>
          <w:p w:rsidR="009C61D5" w:rsidRDefault="009C61D5">
            <w:pPr>
              <w:pStyle w:val="ConsPlusNormal"/>
              <w:jc w:val="center"/>
            </w:pPr>
            <w:r>
              <w:t>96</w:t>
            </w:r>
          </w:p>
        </w:tc>
      </w:tr>
      <w:tr w:rsidR="009C61D5">
        <w:tblPrEx>
          <w:tblBorders>
            <w:insideH w:val="none" w:sz="0" w:space="0" w:color="auto"/>
            <w:insideV w:val="none" w:sz="0" w:space="0" w:color="auto"/>
          </w:tblBorders>
        </w:tblPrEx>
        <w:tc>
          <w:tcPr>
            <w:tcW w:w="340" w:type="dxa"/>
            <w:tcBorders>
              <w:top w:val="nil"/>
              <w:left w:val="nil"/>
              <w:bottom w:val="nil"/>
              <w:right w:val="nil"/>
            </w:tcBorders>
          </w:tcPr>
          <w:p w:rsidR="009C61D5" w:rsidRDefault="009C61D5">
            <w:pPr>
              <w:pStyle w:val="ConsPlusNormal"/>
            </w:pPr>
          </w:p>
        </w:tc>
        <w:tc>
          <w:tcPr>
            <w:tcW w:w="3686" w:type="dxa"/>
            <w:tcBorders>
              <w:top w:val="nil"/>
              <w:left w:val="nil"/>
              <w:bottom w:val="nil"/>
              <w:right w:val="nil"/>
            </w:tcBorders>
          </w:tcPr>
          <w:p w:rsidR="009C61D5" w:rsidRDefault="009C61D5">
            <w:pPr>
              <w:pStyle w:val="ConsPlusNormal"/>
            </w:pPr>
            <w:r>
              <w:t>Город Севастополь</w:t>
            </w:r>
          </w:p>
        </w:tc>
        <w:tc>
          <w:tcPr>
            <w:tcW w:w="1172" w:type="dxa"/>
            <w:tcBorders>
              <w:top w:val="nil"/>
              <w:left w:val="nil"/>
              <w:bottom w:val="nil"/>
              <w:right w:val="nil"/>
            </w:tcBorders>
          </w:tcPr>
          <w:p w:rsidR="009C61D5" w:rsidRDefault="009C61D5">
            <w:pPr>
              <w:pStyle w:val="ConsPlusNormal"/>
              <w:jc w:val="center"/>
            </w:pPr>
            <w:r>
              <w:t>92</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93</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94</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72" w:type="dxa"/>
            <w:tcBorders>
              <w:top w:val="nil"/>
              <w:left w:val="nil"/>
              <w:bottom w:val="nil"/>
              <w:right w:val="nil"/>
            </w:tcBorders>
          </w:tcPr>
          <w:p w:rsidR="009C61D5" w:rsidRDefault="009C61D5">
            <w:pPr>
              <w:pStyle w:val="ConsPlusNormal"/>
              <w:jc w:val="center"/>
            </w:pPr>
            <w:r>
              <w:t>-</w:t>
            </w:r>
          </w:p>
        </w:tc>
        <w:tc>
          <w:tcPr>
            <w:tcW w:w="1182"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16928" w:type="dxa"/>
            <w:gridSpan w:val="13"/>
            <w:tcBorders>
              <w:top w:val="nil"/>
              <w:left w:val="nil"/>
              <w:bottom w:val="single" w:sz="4" w:space="0" w:color="auto"/>
              <w:right w:val="nil"/>
            </w:tcBorders>
          </w:tcPr>
          <w:p w:rsidR="009C61D5" w:rsidRDefault="009C61D5">
            <w:pPr>
              <w:pStyle w:val="ConsPlusNormal"/>
              <w:ind w:firstLine="283"/>
              <w:jc w:val="both"/>
            </w:pPr>
            <w:r>
              <w:t>--------------------------------</w:t>
            </w:r>
          </w:p>
          <w:p w:rsidR="009C61D5" w:rsidRDefault="009C61D5">
            <w:pPr>
              <w:pStyle w:val="ConsPlusNormal"/>
              <w:ind w:firstLine="283"/>
              <w:jc w:val="both"/>
            </w:pPr>
            <w:bookmarkStart w:id="32" w:name="P22968"/>
            <w:bookmarkEnd w:id="32"/>
            <w:r>
              <w:t>&lt;*&gt; Разделить значения показателя "Объем произведенной рыбы и продуктов рыбных, переработанных и консервированных (годовое значение)" (тыс. тонн) между пользователями Республики Крым и г. Севастополь не представляется возможным.</w:t>
            </w:r>
          </w:p>
        </w:tc>
      </w:tr>
    </w:tbl>
    <w:p w:rsidR="009C61D5" w:rsidRDefault="009C61D5">
      <w:pPr>
        <w:sectPr w:rsidR="009C61D5">
          <w:pgSz w:w="16838" w:h="11905" w:orient="landscape"/>
          <w:pgMar w:top="1701" w:right="1134" w:bottom="850" w:left="1134" w:header="0" w:footer="0" w:gutter="0"/>
          <w:cols w:space="720"/>
        </w:sectPr>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right"/>
        <w:outlineLvl w:val="1"/>
      </w:pPr>
      <w:r>
        <w:t>Приложение N 8</w:t>
      </w:r>
    </w:p>
    <w:p w:rsidR="009C61D5" w:rsidRDefault="009C61D5">
      <w:pPr>
        <w:pStyle w:val="ConsPlusNormal"/>
        <w:jc w:val="right"/>
      </w:pPr>
      <w:r>
        <w:t>к государственной программе</w:t>
      </w:r>
    </w:p>
    <w:p w:rsidR="009C61D5" w:rsidRDefault="009C61D5">
      <w:pPr>
        <w:pStyle w:val="ConsPlusNormal"/>
        <w:jc w:val="right"/>
      </w:pPr>
      <w:r>
        <w:t>Российской Федерации "Развитие</w:t>
      </w:r>
    </w:p>
    <w:p w:rsidR="009C61D5" w:rsidRDefault="009C61D5">
      <w:pPr>
        <w:pStyle w:val="ConsPlusNormal"/>
        <w:jc w:val="right"/>
      </w:pPr>
      <w:r>
        <w:t>рыбохозяйственного комплекса"</w:t>
      </w:r>
    </w:p>
    <w:p w:rsidR="009C61D5" w:rsidRDefault="009C61D5">
      <w:pPr>
        <w:pStyle w:val="ConsPlusNormal"/>
        <w:jc w:val="both"/>
      </w:pPr>
    </w:p>
    <w:p w:rsidR="009C61D5" w:rsidRDefault="009C61D5">
      <w:pPr>
        <w:pStyle w:val="ConsPlusTitle"/>
        <w:jc w:val="center"/>
      </w:pPr>
      <w:bookmarkStart w:id="33" w:name="P22979"/>
      <w:bookmarkEnd w:id="33"/>
      <w:r>
        <w:t>СВЕДЕНИЯ</w:t>
      </w:r>
    </w:p>
    <w:p w:rsidR="009C61D5" w:rsidRDefault="009C61D5">
      <w:pPr>
        <w:pStyle w:val="ConsPlusTitle"/>
        <w:jc w:val="center"/>
      </w:pPr>
      <w:r>
        <w:t>О РЕСУРСНОМ ОБЕСПЕЧЕНИИ ЗА СЧЕТ СРЕДСТВ ФЕДЕРАЛЬНОГО</w:t>
      </w:r>
    </w:p>
    <w:p w:rsidR="009C61D5" w:rsidRDefault="009C61D5">
      <w:pPr>
        <w:pStyle w:val="ConsPlusTitle"/>
        <w:jc w:val="center"/>
      </w:pPr>
      <w:r>
        <w:t>БЮДЖЕТА РЕАЛИЗАЦИИ МЕРОПРИЯТИЙ ГОСУДАРСТВЕННОЙ ПРОГРАММЫ</w:t>
      </w:r>
    </w:p>
    <w:p w:rsidR="009C61D5" w:rsidRDefault="009C61D5">
      <w:pPr>
        <w:pStyle w:val="ConsPlusTitle"/>
        <w:jc w:val="center"/>
      </w:pPr>
      <w:r>
        <w:t>РОССИЙСКОЙ ФЕДЕРАЦИИ "РАЗВИТИЕ РЫБОХОЗЯЙСТВЕННОГО</w:t>
      </w:r>
    </w:p>
    <w:p w:rsidR="009C61D5" w:rsidRDefault="009C61D5">
      <w:pPr>
        <w:pStyle w:val="ConsPlusTitle"/>
        <w:jc w:val="center"/>
      </w:pPr>
      <w:r>
        <w:t>КОМПЛЕКСА" НА ПРИОРИТЕТНЫХ ТЕРРИТОРИЯХ</w:t>
      </w:r>
    </w:p>
    <w:p w:rsidR="009C61D5" w:rsidRDefault="009C61D5">
      <w:pPr>
        <w:pStyle w:val="ConsPlusNormal"/>
        <w:jc w:val="both"/>
      </w:pPr>
    </w:p>
    <w:p w:rsidR="009C61D5" w:rsidRDefault="009C61D5">
      <w:pPr>
        <w:pStyle w:val="ConsPlusNormal"/>
        <w:jc w:val="right"/>
      </w:pPr>
      <w:r>
        <w:t>(тыс. рублей)</w:t>
      </w:r>
    </w:p>
    <w:p w:rsidR="009C61D5" w:rsidRDefault="009C61D5">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2665"/>
        <w:gridCol w:w="737"/>
        <w:gridCol w:w="850"/>
        <w:gridCol w:w="794"/>
        <w:gridCol w:w="624"/>
        <w:gridCol w:w="1321"/>
        <w:gridCol w:w="1321"/>
        <w:gridCol w:w="1321"/>
        <w:gridCol w:w="1321"/>
        <w:gridCol w:w="1321"/>
        <w:gridCol w:w="1321"/>
        <w:gridCol w:w="1321"/>
        <w:gridCol w:w="1321"/>
        <w:gridCol w:w="1321"/>
        <w:gridCol w:w="1321"/>
        <w:gridCol w:w="1326"/>
      </w:tblGrid>
      <w:tr w:rsidR="009C61D5">
        <w:tc>
          <w:tcPr>
            <w:tcW w:w="2721" w:type="dxa"/>
            <w:vMerge w:val="restart"/>
            <w:tcBorders>
              <w:top w:val="single" w:sz="4" w:space="0" w:color="auto"/>
              <w:left w:val="nil"/>
              <w:bottom w:val="single" w:sz="4" w:space="0" w:color="auto"/>
            </w:tcBorders>
          </w:tcPr>
          <w:p w:rsidR="009C61D5" w:rsidRDefault="009C61D5">
            <w:pPr>
              <w:pStyle w:val="ConsPlusNormal"/>
              <w:jc w:val="center"/>
            </w:pPr>
            <w:r>
              <w:t>Наименование подпрограммы Программы, основного мероприятия, мероприятия, федеральной целевой программы, объекта</w:t>
            </w:r>
          </w:p>
        </w:tc>
        <w:tc>
          <w:tcPr>
            <w:tcW w:w="2665" w:type="dxa"/>
            <w:vMerge w:val="restart"/>
            <w:tcBorders>
              <w:top w:val="single" w:sz="4" w:space="0" w:color="auto"/>
              <w:bottom w:val="single" w:sz="4" w:space="0" w:color="auto"/>
            </w:tcBorders>
          </w:tcPr>
          <w:p w:rsidR="009C61D5" w:rsidRDefault="009C61D5">
            <w:pPr>
              <w:pStyle w:val="ConsPlusNormal"/>
              <w:jc w:val="center"/>
            </w:pPr>
            <w:r>
              <w:t>Приоритетная территория (субъект Российской Федерации, входящий в состав приоритетной территории)</w:t>
            </w:r>
          </w:p>
        </w:tc>
        <w:tc>
          <w:tcPr>
            <w:tcW w:w="3005" w:type="dxa"/>
            <w:gridSpan w:val="4"/>
            <w:tcBorders>
              <w:top w:val="single" w:sz="4" w:space="0" w:color="auto"/>
              <w:bottom w:val="single" w:sz="4" w:space="0" w:color="auto"/>
            </w:tcBorders>
          </w:tcPr>
          <w:p w:rsidR="009C61D5" w:rsidRDefault="009C61D5">
            <w:pPr>
              <w:pStyle w:val="ConsPlusNormal"/>
              <w:jc w:val="center"/>
            </w:pPr>
            <w:r>
              <w:t>Код бюджетной классификации Российской Федерации</w:t>
            </w:r>
          </w:p>
        </w:tc>
        <w:tc>
          <w:tcPr>
            <w:tcW w:w="14536" w:type="dxa"/>
            <w:gridSpan w:val="11"/>
            <w:tcBorders>
              <w:top w:val="single" w:sz="4" w:space="0" w:color="auto"/>
              <w:bottom w:val="single" w:sz="4" w:space="0" w:color="auto"/>
              <w:right w:val="nil"/>
            </w:tcBorders>
          </w:tcPr>
          <w:p w:rsidR="009C61D5" w:rsidRDefault="009C61D5">
            <w:pPr>
              <w:pStyle w:val="ConsPlusNormal"/>
              <w:jc w:val="center"/>
            </w:pPr>
            <w:r>
              <w:t>Объемы бюджетных ассигнований</w:t>
            </w:r>
          </w:p>
        </w:tc>
      </w:tr>
      <w:tr w:rsidR="009C61D5">
        <w:tblPrEx>
          <w:tblBorders>
            <w:left w:val="single" w:sz="4" w:space="0" w:color="auto"/>
          </w:tblBorders>
        </w:tblPrEx>
        <w:tc>
          <w:tcPr>
            <w:tcW w:w="2721" w:type="dxa"/>
            <w:vMerge/>
            <w:tcBorders>
              <w:top w:val="single" w:sz="4" w:space="0" w:color="auto"/>
              <w:left w:val="nil"/>
              <w:bottom w:val="single" w:sz="4" w:space="0" w:color="auto"/>
            </w:tcBorders>
          </w:tcPr>
          <w:p w:rsidR="009C61D5" w:rsidRDefault="009C61D5"/>
        </w:tc>
        <w:tc>
          <w:tcPr>
            <w:tcW w:w="2665" w:type="dxa"/>
            <w:vMerge/>
            <w:tcBorders>
              <w:top w:val="single" w:sz="4" w:space="0" w:color="auto"/>
              <w:bottom w:val="single" w:sz="4" w:space="0" w:color="auto"/>
            </w:tcBorders>
          </w:tcPr>
          <w:p w:rsidR="009C61D5" w:rsidRDefault="009C61D5"/>
        </w:tc>
        <w:tc>
          <w:tcPr>
            <w:tcW w:w="737" w:type="dxa"/>
            <w:vMerge w:val="restart"/>
            <w:tcBorders>
              <w:top w:val="single" w:sz="4" w:space="0" w:color="auto"/>
              <w:bottom w:val="single" w:sz="4" w:space="0" w:color="auto"/>
            </w:tcBorders>
          </w:tcPr>
          <w:p w:rsidR="009C61D5" w:rsidRDefault="009C61D5">
            <w:pPr>
              <w:pStyle w:val="ConsPlusNormal"/>
              <w:jc w:val="center"/>
            </w:pPr>
            <w:r>
              <w:t>ГРБС</w:t>
            </w:r>
          </w:p>
        </w:tc>
        <w:tc>
          <w:tcPr>
            <w:tcW w:w="850" w:type="dxa"/>
            <w:vMerge w:val="restart"/>
            <w:tcBorders>
              <w:top w:val="single" w:sz="4" w:space="0" w:color="auto"/>
              <w:bottom w:val="single" w:sz="4" w:space="0" w:color="auto"/>
            </w:tcBorders>
          </w:tcPr>
          <w:p w:rsidR="009C61D5" w:rsidRDefault="009C61D5">
            <w:pPr>
              <w:pStyle w:val="ConsPlusNormal"/>
              <w:jc w:val="center"/>
            </w:pPr>
            <w:r>
              <w:t>ГП</w:t>
            </w:r>
          </w:p>
        </w:tc>
        <w:tc>
          <w:tcPr>
            <w:tcW w:w="794" w:type="dxa"/>
            <w:vMerge w:val="restart"/>
            <w:tcBorders>
              <w:top w:val="single" w:sz="4" w:space="0" w:color="auto"/>
              <w:bottom w:val="single" w:sz="4" w:space="0" w:color="auto"/>
            </w:tcBorders>
          </w:tcPr>
          <w:p w:rsidR="009C61D5" w:rsidRDefault="009C61D5">
            <w:pPr>
              <w:pStyle w:val="ConsPlusNormal"/>
              <w:jc w:val="center"/>
            </w:pPr>
            <w:r>
              <w:t>пГП</w:t>
            </w:r>
          </w:p>
        </w:tc>
        <w:tc>
          <w:tcPr>
            <w:tcW w:w="624" w:type="dxa"/>
            <w:vMerge w:val="restart"/>
            <w:tcBorders>
              <w:top w:val="single" w:sz="4" w:space="0" w:color="auto"/>
              <w:bottom w:val="single" w:sz="4" w:space="0" w:color="auto"/>
            </w:tcBorders>
          </w:tcPr>
          <w:p w:rsidR="009C61D5" w:rsidRDefault="009C61D5">
            <w:pPr>
              <w:pStyle w:val="ConsPlusNormal"/>
              <w:jc w:val="center"/>
            </w:pPr>
            <w:r>
              <w:t>ОМ</w:t>
            </w:r>
          </w:p>
        </w:tc>
        <w:tc>
          <w:tcPr>
            <w:tcW w:w="2642" w:type="dxa"/>
            <w:gridSpan w:val="2"/>
            <w:tcBorders>
              <w:top w:val="single" w:sz="4" w:space="0" w:color="auto"/>
              <w:bottom w:val="single" w:sz="4" w:space="0" w:color="auto"/>
            </w:tcBorders>
          </w:tcPr>
          <w:p w:rsidR="009C61D5" w:rsidRDefault="009C61D5">
            <w:pPr>
              <w:pStyle w:val="ConsPlusNormal"/>
              <w:jc w:val="center"/>
            </w:pPr>
            <w:r>
              <w:t>2017 год</w:t>
            </w:r>
          </w:p>
        </w:tc>
        <w:tc>
          <w:tcPr>
            <w:tcW w:w="2642" w:type="dxa"/>
            <w:gridSpan w:val="2"/>
            <w:tcBorders>
              <w:top w:val="single" w:sz="4" w:space="0" w:color="auto"/>
              <w:bottom w:val="single" w:sz="4" w:space="0" w:color="auto"/>
            </w:tcBorders>
          </w:tcPr>
          <w:p w:rsidR="009C61D5" w:rsidRDefault="009C61D5">
            <w:pPr>
              <w:pStyle w:val="ConsPlusNormal"/>
              <w:jc w:val="center"/>
            </w:pPr>
            <w:r>
              <w:t>2018 год</w:t>
            </w:r>
          </w:p>
        </w:tc>
        <w:tc>
          <w:tcPr>
            <w:tcW w:w="2642" w:type="dxa"/>
            <w:gridSpan w:val="2"/>
            <w:tcBorders>
              <w:top w:val="single" w:sz="4" w:space="0" w:color="auto"/>
              <w:bottom w:val="single" w:sz="4" w:space="0" w:color="auto"/>
            </w:tcBorders>
          </w:tcPr>
          <w:p w:rsidR="009C61D5" w:rsidRDefault="009C61D5">
            <w:pPr>
              <w:pStyle w:val="ConsPlusNormal"/>
              <w:jc w:val="center"/>
            </w:pPr>
            <w:r>
              <w:t>2019 год</w:t>
            </w:r>
          </w:p>
        </w:tc>
        <w:tc>
          <w:tcPr>
            <w:tcW w:w="1321" w:type="dxa"/>
            <w:vMerge w:val="restart"/>
            <w:tcBorders>
              <w:top w:val="single" w:sz="4" w:space="0" w:color="auto"/>
              <w:bottom w:val="single" w:sz="4" w:space="0" w:color="auto"/>
            </w:tcBorders>
          </w:tcPr>
          <w:p w:rsidR="009C61D5" w:rsidRDefault="009C61D5">
            <w:pPr>
              <w:pStyle w:val="ConsPlusNormal"/>
              <w:jc w:val="center"/>
            </w:pPr>
            <w:r>
              <w:t>2020 год (план.)</w:t>
            </w:r>
          </w:p>
        </w:tc>
        <w:tc>
          <w:tcPr>
            <w:tcW w:w="1321" w:type="dxa"/>
            <w:vMerge w:val="restart"/>
            <w:tcBorders>
              <w:top w:val="single" w:sz="4" w:space="0" w:color="auto"/>
              <w:bottom w:val="single" w:sz="4" w:space="0" w:color="auto"/>
            </w:tcBorders>
          </w:tcPr>
          <w:p w:rsidR="009C61D5" w:rsidRDefault="009C61D5">
            <w:pPr>
              <w:pStyle w:val="ConsPlusNormal"/>
              <w:jc w:val="center"/>
            </w:pPr>
            <w:r>
              <w:t>2021 год (план.)</w:t>
            </w:r>
          </w:p>
        </w:tc>
        <w:tc>
          <w:tcPr>
            <w:tcW w:w="1321" w:type="dxa"/>
            <w:vMerge w:val="restart"/>
            <w:tcBorders>
              <w:top w:val="single" w:sz="4" w:space="0" w:color="auto"/>
              <w:bottom w:val="single" w:sz="4" w:space="0" w:color="auto"/>
            </w:tcBorders>
          </w:tcPr>
          <w:p w:rsidR="009C61D5" w:rsidRDefault="009C61D5">
            <w:pPr>
              <w:pStyle w:val="ConsPlusNormal"/>
              <w:jc w:val="center"/>
            </w:pPr>
            <w:r>
              <w:t>2022 год (план.)</w:t>
            </w:r>
          </w:p>
        </w:tc>
        <w:tc>
          <w:tcPr>
            <w:tcW w:w="1321" w:type="dxa"/>
            <w:vMerge w:val="restart"/>
            <w:tcBorders>
              <w:top w:val="single" w:sz="4" w:space="0" w:color="auto"/>
              <w:bottom w:val="single" w:sz="4" w:space="0" w:color="auto"/>
            </w:tcBorders>
          </w:tcPr>
          <w:p w:rsidR="009C61D5" w:rsidRDefault="009C61D5">
            <w:pPr>
              <w:pStyle w:val="ConsPlusNormal"/>
              <w:jc w:val="center"/>
            </w:pPr>
            <w:r>
              <w:t>2023 год (план.)</w:t>
            </w:r>
          </w:p>
        </w:tc>
        <w:tc>
          <w:tcPr>
            <w:tcW w:w="1326" w:type="dxa"/>
            <w:vMerge w:val="restart"/>
            <w:tcBorders>
              <w:top w:val="single" w:sz="4" w:space="0" w:color="auto"/>
              <w:bottom w:val="single" w:sz="4" w:space="0" w:color="auto"/>
              <w:right w:val="nil"/>
            </w:tcBorders>
          </w:tcPr>
          <w:p w:rsidR="009C61D5" w:rsidRDefault="009C61D5">
            <w:pPr>
              <w:pStyle w:val="ConsPlusNormal"/>
              <w:jc w:val="center"/>
            </w:pPr>
            <w:r>
              <w:t>2024 год (план.)</w:t>
            </w:r>
          </w:p>
        </w:tc>
      </w:tr>
      <w:tr w:rsidR="009C61D5">
        <w:tblPrEx>
          <w:tblBorders>
            <w:left w:val="single" w:sz="4" w:space="0" w:color="auto"/>
          </w:tblBorders>
        </w:tblPrEx>
        <w:tc>
          <w:tcPr>
            <w:tcW w:w="2721" w:type="dxa"/>
            <w:vMerge/>
            <w:tcBorders>
              <w:top w:val="single" w:sz="4" w:space="0" w:color="auto"/>
              <w:left w:val="nil"/>
              <w:bottom w:val="single" w:sz="4" w:space="0" w:color="auto"/>
            </w:tcBorders>
          </w:tcPr>
          <w:p w:rsidR="009C61D5" w:rsidRDefault="009C61D5"/>
        </w:tc>
        <w:tc>
          <w:tcPr>
            <w:tcW w:w="2665" w:type="dxa"/>
            <w:vMerge/>
            <w:tcBorders>
              <w:top w:val="single" w:sz="4" w:space="0" w:color="auto"/>
              <w:bottom w:val="single" w:sz="4" w:space="0" w:color="auto"/>
            </w:tcBorders>
          </w:tcPr>
          <w:p w:rsidR="009C61D5" w:rsidRDefault="009C61D5"/>
        </w:tc>
        <w:tc>
          <w:tcPr>
            <w:tcW w:w="737" w:type="dxa"/>
            <w:vMerge/>
            <w:tcBorders>
              <w:top w:val="single" w:sz="4" w:space="0" w:color="auto"/>
              <w:bottom w:val="single" w:sz="4" w:space="0" w:color="auto"/>
            </w:tcBorders>
          </w:tcPr>
          <w:p w:rsidR="009C61D5" w:rsidRDefault="009C61D5"/>
        </w:tc>
        <w:tc>
          <w:tcPr>
            <w:tcW w:w="850" w:type="dxa"/>
            <w:vMerge/>
            <w:tcBorders>
              <w:top w:val="single" w:sz="4" w:space="0" w:color="auto"/>
              <w:bottom w:val="single" w:sz="4" w:space="0" w:color="auto"/>
            </w:tcBorders>
          </w:tcPr>
          <w:p w:rsidR="009C61D5" w:rsidRDefault="009C61D5"/>
        </w:tc>
        <w:tc>
          <w:tcPr>
            <w:tcW w:w="794" w:type="dxa"/>
            <w:vMerge/>
            <w:tcBorders>
              <w:top w:val="single" w:sz="4" w:space="0" w:color="auto"/>
              <w:bottom w:val="single" w:sz="4" w:space="0" w:color="auto"/>
            </w:tcBorders>
          </w:tcPr>
          <w:p w:rsidR="009C61D5" w:rsidRDefault="009C61D5"/>
        </w:tc>
        <w:tc>
          <w:tcPr>
            <w:tcW w:w="624" w:type="dxa"/>
            <w:vMerge/>
            <w:tcBorders>
              <w:top w:val="single" w:sz="4" w:space="0" w:color="auto"/>
              <w:bottom w:val="single" w:sz="4" w:space="0" w:color="auto"/>
            </w:tcBorders>
          </w:tcPr>
          <w:p w:rsidR="009C61D5" w:rsidRDefault="009C61D5"/>
        </w:tc>
        <w:tc>
          <w:tcPr>
            <w:tcW w:w="1321" w:type="dxa"/>
            <w:tcBorders>
              <w:top w:val="single" w:sz="4" w:space="0" w:color="auto"/>
              <w:bottom w:val="single" w:sz="4" w:space="0" w:color="auto"/>
            </w:tcBorders>
          </w:tcPr>
          <w:p w:rsidR="009C61D5" w:rsidRDefault="009C61D5">
            <w:pPr>
              <w:pStyle w:val="ConsPlusNormal"/>
              <w:jc w:val="center"/>
            </w:pPr>
            <w:r>
              <w:t>план.</w:t>
            </w:r>
          </w:p>
        </w:tc>
        <w:tc>
          <w:tcPr>
            <w:tcW w:w="1321" w:type="dxa"/>
            <w:tcBorders>
              <w:top w:val="single" w:sz="4" w:space="0" w:color="auto"/>
              <w:bottom w:val="single" w:sz="4" w:space="0" w:color="auto"/>
            </w:tcBorders>
          </w:tcPr>
          <w:p w:rsidR="009C61D5" w:rsidRDefault="009C61D5">
            <w:pPr>
              <w:pStyle w:val="ConsPlusNormal"/>
              <w:jc w:val="center"/>
            </w:pPr>
            <w:r>
              <w:t>факт.</w:t>
            </w:r>
          </w:p>
        </w:tc>
        <w:tc>
          <w:tcPr>
            <w:tcW w:w="1321" w:type="dxa"/>
            <w:tcBorders>
              <w:top w:val="single" w:sz="4" w:space="0" w:color="auto"/>
              <w:bottom w:val="single" w:sz="4" w:space="0" w:color="auto"/>
            </w:tcBorders>
          </w:tcPr>
          <w:p w:rsidR="009C61D5" w:rsidRDefault="009C61D5">
            <w:pPr>
              <w:pStyle w:val="ConsPlusNormal"/>
              <w:jc w:val="center"/>
            </w:pPr>
            <w:r>
              <w:t>план.</w:t>
            </w:r>
          </w:p>
        </w:tc>
        <w:tc>
          <w:tcPr>
            <w:tcW w:w="1321" w:type="dxa"/>
            <w:tcBorders>
              <w:top w:val="single" w:sz="4" w:space="0" w:color="auto"/>
              <w:bottom w:val="single" w:sz="4" w:space="0" w:color="auto"/>
            </w:tcBorders>
          </w:tcPr>
          <w:p w:rsidR="009C61D5" w:rsidRDefault="009C61D5">
            <w:pPr>
              <w:pStyle w:val="ConsPlusNormal"/>
              <w:jc w:val="center"/>
            </w:pPr>
            <w:r>
              <w:t>факт.</w:t>
            </w:r>
          </w:p>
        </w:tc>
        <w:tc>
          <w:tcPr>
            <w:tcW w:w="1321" w:type="dxa"/>
            <w:tcBorders>
              <w:top w:val="single" w:sz="4" w:space="0" w:color="auto"/>
              <w:bottom w:val="single" w:sz="4" w:space="0" w:color="auto"/>
            </w:tcBorders>
          </w:tcPr>
          <w:p w:rsidR="009C61D5" w:rsidRDefault="009C61D5">
            <w:pPr>
              <w:pStyle w:val="ConsPlusNormal"/>
              <w:jc w:val="center"/>
            </w:pPr>
            <w:r>
              <w:t>план.</w:t>
            </w:r>
          </w:p>
        </w:tc>
        <w:tc>
          <w:tcPr>
            <w:tcW w:w="1321" w:type="dxa"/>
            <w:tcBorders>
              <w:top w:val="single" w:sz="4" w:space="0" w:color="auto"/>
              <w:bottom w:val="single" w:sz="4" w:space="0" w:color="auto"/>
            </w:tcBorders>
          </w:tcPr>
          <w:p w:rsidR="009C61D5" w:rsidRDefault="009C61D5">
            <w:pPr>
              <w:pStyle w:val="ConsPlusNormal"/>
              <w:jc w:val="center"/>
            </w:pPr>
            <w:r>
              <w:t>факт.</w:t>
            </w:r>
          </w:p>
        </w:tc>
        <w:tc>
          <w:tcPr>
            <w:tcW w:w="1321" w:type="dxa"/>
            <w:vMerge/>
            <w:tcBorders>
              <w:top w:val="single" w:sz="4" w:space="0" w:color="auto"/>
              <w:bottom w:val="single" w:sz="4" w:space="0" w:color="auto"/>
            </w:tcBorders>
          </w:tcPr>
          <w:p w:rsidR="009C61D5" w:rsidRDefault="009C61D5"/>
        </w:tc>
        <w:tc>
          <w:tcPr>
            <w:tcW w:w="1321" w:type="dxa"/>
            <w:vMerge/>
            <w:tcBorders>
              <w:top w:val="single" w:sz="4" w:space="0" w:color="auto"/>
              <w:bottom w:val="single" w:sz="4" w:space="0" w:color="auto"/>
            </w:tcBorders>
          </w:tcPr>
          <w:p w:rsidR="009C61D5" w:rsidRDefault="009C61D5"/>
        </w:tc>
        <w:tc>
          <w:tcPr>
            <w:tcW w:w="1321" w:type="dxa"/>
            <w:vMerge/>
            <w:tcBorders>
              <w:top w:val="single" w:sz="4" w:space="0" w:color="auto"/>
              <w:bottom w:val="single" w:sz="4" w:space="0" w:color="auto"/>
            </w:tcBorders>
          </w:tcPr>
          <w:p w:rsidR="009C61D5" w:rsidRDefault="009C61D5"/>
        </w:tc>
        <w:tc>
          <w:tcPr>
            <w:tcW w:w="1321" w:type="dxa"/>
            <w:vMerge/>
            <w:tcBorders>
              <w:top w:val="single" w:sz="4" w:space="0" w:color="auto"/>
              <w:bottom w:val="single" w:sz="4" w:space="0" w:color="auto"/>
            </w:tcBorders>
          </w:tcPr>
          <w:p w:rsidR="009C61D5" w:rsidRDefault="009C61D5"/>
        </w:tc>
        <w:tc>
          <w:tcPr>
            <w:tcW w:w="1326" w:type="dxa"/>
            <w:vMerge/>
            <w:tcBorders>
              <w:top w:val="single" w:sz="4" w:space="0" w:color="auto"/>
              <w:bottom w:val="single" w:sz="4" w:space="0" w:color="auto"/>
              <w:right w:val="nil"/>
            </w:tcBorders>
          </w:tcPr>
          <w:p w:rsidR="009C61D5" w:rsidRDefault="009C61D5"/>
        </w:tc>
      </w:tr>
      <w:tr w:rsidR="009C61D5">
        <w:tblPrEx>
          <w:tblBorders>
            <w:insideH w:val="none" w:sz="0" w:space="0" w:color="auto"/>
            <w:insideV w:val="none" w:sz="0" w:space="0" w:color="auto"/>
          </w:tblBorders>
        </w:tblPrEx>
        <w:tc>
          <w:tcPr>
            <w:tcW w:w="22927" w:type="dxa"/>
            <w:gridSpan w:val="17"/>
            <w:tcBorders>
              <w:top w:val="single" w:sz="4" w:space="0" w:color="auto"/>
              <w:left w:val="nil"/>
              <w:bottom w:val="nil"/>
              <w:right w:val="nil"/>
            </w:tcBorders>
          </w:tcPr>
          <w:p w:rsidR="009C61D5" w:rsidRDefault="009C61D5">
            <w:pPr>
              <w:pStyle w:val="ConsPlusNormal"/>
              <w:jc w:val="center"/>
              <w:outlineLvl w:val="2"/>
            </w:pPr>
            <w:r>
              <w:t>Приоритетная территория - Арктическая зона Российской Федерации</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Государственная программа Российской Федерации "Развитие рыбохозяйственного комплекса"</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1305871,24</w:t>
            </w:r>
          </w:p>
        </w:tc>
        <w:tc>
          <w:tcPr>
            <w:tcW w:w="1321" w:type="dxa"/>
            <w:tcBorders>
              <w:top w:val="nil"/>
              <w:left w:val="nil"/>
              <w:bottom w:val="nil"/>
              <w:right w:val="nil"/>
            </w:tcBorders>
          </w:tcPr>
          <w:p w:rsidR="009C61D5" w:rsidRDefault="009C61D5">
            <w:pPr>
              <w:pStyle w:val="ConsPlusNormal"/>
              <w:jc w:val="center"/>
            </w:pPr>
            <w:r>
              <w:t>1191519,64</w:t>
            </w:r>
          </w:p>
        </w:tc>
        <w:tc>
          <w:tcPr>
            <w:tcW w:w="1321" w:type="dxa"/>
            <w:tcBorders>
              <w:top w:val="nil"/>
              <w:left w:val="nil"/>
              <w:bottom w:val="nil"/>
              <w:right w:val="nil"/>
            </w:tcBorders>
          </w:tcPr>
          <w:p w:rsidR="009C61D5" w:rsidRDefault="009C61D5">
            <w:pPr>
              <w:pStyle w:val="ConsPlusNormal"/>
              <w:jc w:val="center"/>
            </w:pPr>
            <w:r>
              <w:t>1481355,61</w:t>
            </w:r>
          </w:p>
        </w:tc>
        <w:tc>
          <w:tcPr>
            <w:tcW w:w="1321" w:type="dxa"/>
            <w:tcBorders>
              <w:top w:val="nil"/>
              <w:left w:val="nil"/>
              <w:bottom w:val="nil"/>
              <w:right w:val="nil"/>
            </w:tcBorders>
          </w:tcPr>
          <w:p w:rsidR="009C61D5" w:rsidRDefault="009C61D5">
            <w:pPr>
              <w:pStyle w:val="ConsPlusNormal"/>
              <w:jc w:val="center"/>
            </w:pPr>
            <w:r>
              <w:t>1357200,73</w:t>
            </w:r>
          </w:p>
        </w:tc>
        <w:tc>
          <w:tcPr>
            <w:tcW w:w="1321" w:type="dxa"/>
            <w:tcBorders>
              <w:top w:val="nil"/>
              <w:left w:val="nil"/>
              <w:bottom w:val="nil"/>
              <w:right w:val="nil"/>
            </w:tcBorders>
          </w:tcPr>
          <w:p w:rsidR="009C61D5" w:rsidRDefault="009C61D5">
            <w:pPr>
              <w:pStyle w:val="ConsPlusNormal"/>
              <w:jc w:val="center"/>
            </w:pPr>
            <w:r>
              <w:t>2042441,25</w:t>
            </w:r>
          </w:p>
        </w:tc>
        <w:tc>
          <w:tcPr>
            <w:tcW w:w="1321" w:type="dxa"/>
            <w:tcBorders>
              <w:top w:val="nil"/>
              <w:left w:val="nil"/>
              <w:bottom w:val="nil"/>
              <w:right w:val="nil"/>
            </w:tcBorders>
          </w:tcPr>
          <w:p w:rsidR="009C61D5" w:rsidRDefault="009C61D5">
            <w:pPr>
              <w:pStyle w:val="ConsPlusNormal"/>
              <w:jc w:val="center"/>
            </w:pPr>
            <w:r>
              <w:t>1495603,46</w:t>
            </w:r>
          </w:p>
        </w:tc>
        <w:tc>
          <w:tcPr>
            <w:tcW w:w="1321" w:type="dxa"/>
            <w:tcBorders>
              <w:top w:val="nil"/>
              <w:left w:val="nil"/>
              <w:bottom w:val="nil"/>
              <w:right w:val="nil"/>
            </w:tcBorders>
          </w:tcPr>
          <w:p w:rsidR="009C61D5" w:rsidRDefault="009C61D5">
            <w:pPr>
              <w:pStyle w:val="ConsPlusNormal"/>
              <w:jc w:val="center"/>
            </w:pPr>
            <w:r>
              <w:t>1818978,74</w:t>
            </w:r>
          </w:p>
        </w:tc>
        <w:tc>
          <w:tcPr>
            <w:tcW w:w="1321" w:type="dxa"/>
            <w:tcBorders>
              <w:top w:val="nil"/>
              <w:left w:val="nil"/>
              <w:bottom w:val="nil"/>
              <w:right w:val="nil"/>
            </w:tcBorders>
          </w:tcPr>
          <w:p w:rsidR="009C61D5" w:rsidRDefault="009C61D5">
            <w:pPr>
              <w:pStyle w:val="ConsPlusNormal"/>
              <w:jc w:val="center"/>
            </w:pPr>
            <w:r>
              <w:t>1989966,65</w:t>
            </w:r>
          </w:p>
        </w:tc>
        <w:tc>
          <w:tcPr>
            <w:tcW w:w="1321" w:type="dxa"/>
            <w:tcBorders>
              <w:top w:val="nil"/>
              <w:left w:val="nil"/>
              <w:bottom w:val="nil"/>
              <w:right w:val="nil"/>
            </w:tcBorders>
          </w:tcPr>
          <w:p w:rsidR="009C61D5" w:rsidRDefault="009C61D5">
            <w:pPr>
              <w:pStyle w:val="ConsPlusNormal"/>
              <w:jc w:val="center"/>
            </w:pPr>
            <w:r>
              <w:t>1861750,38</w:t>
            </w:r>
          </w:p>
        </w:tc>
        <w:tc>
          <w:tcPr>
            <w:tcW w:w="1321" w:type="dxa"/>
            <w:tcBorders>
              <w:top w:val="nil"/>
              <w:left w:val="nil"/>
              <w:bottom w:val="nil"/>
              <w:right w:val="nil"/>
            </w:tcBorders>
          </w:tcPr>
          <w:p w:rsidR="009C61D5" w:rsidRDefault="009C61D5">
            <w:pPr>
              <w:pStyle w:val="ConsPlusNormal"/>
              <w:jc w:val="center"/>
            </w:pPr>
            <w:r>
              <w:t>2105574,17</w:t>
            </w:r>
          </w:p>
        </w:tc>
        <w:tc>
          <w:tcPr>
            <w:tcW w:w="1326" w:type="dxa"/>
            <w:tcBorders>
              <w:top w:val="nil"/>
              <w:left w:val="nil"/>
              <w:bottom w:val="nil"/>
              <w:right w:val="nil"/>
            </w:tcBorders>
          </w:tcPr>
          <w:p w:rsidR="009C61D5" w:rsidRDefault="009C61D5">
            <w:pPr>
              <w:pStyle w:val="ConsPlusNormal"/>
              <w:jc w:val="center"/>
            </w:pPr>
            <w:r>
              <w:t>2105574,17</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996700,65</w:t>
            </w:r>
          </w:p>
        </w:tc>
        <w:tc>
          <w:tcPr>
            <w:tcW w:w="1321" w:type="dxa"/>
            <w:tcBorders>
              <w:top w:val="nil"/>
              <w:left w:val="nil"/>
              <w:bottom w:val="nil"/>
              <w:right w:val="nil"/>
            </w:tcBorders>
          </w:tcPr>
          <w:p w:rsidR="009C61D5" w:rsidRDefault="009C61D5">
            <w:pPr>
              <w:pStyle w:val="ConsPlusNormal"/>
              <w:jc w:val="center"/>
            </w:pPr>
            <w:r>
              <w:t>882349,05</w:t>
            </w:r>
          </w:p>
        </w:tc>
        <w:tc>
          <w:tcPr>
            <w:tcW w:w="1321" w:type="dxa"/>
            <w:tcBorders>
              <w:top w:val="nil"/>
              <w:left w:val="nil"/>
              <w:bottom w:val="nil"/>
              <w:right w:val="nil"/>
            </w:tcBorders>
          </w:tcPr>
          <w:p w:rsidR="009C61D5" w:rsidRDefault="009C61D5">
            <w:pPr>
              <w:pStyle w:val="ConsPlusNormal"/>
              <w:jc w:val="center"/>
            </w:pPr>
            <w:r>
              <w:t>878041,35</w:t>
            </w:r>
          </w:p>
        </w:tc>
        <w:tc>
          <w:tcPr>
            <w:tcW w:w="1321" w:type="dxa"/>
            <w:tcBorders>
              <w:top w:val="nil"/>
              <w:left w:val="nil"/>
              <w:bottom w:val="nil"/>
              <w:right w:val="nil"/>
            </w:tcBorders>
          </w:tcPr>
          <w:p w:rsidR="009C61D5" w:rsidRDefault="009C61D5">
            <w:pPr>
              <w:pStyle w:val="ConsPlusNormal"/>
              <w:jc w:val="center"/>
            </w:pPr>
            <w:r>
              <w:t>1085406,25</w:t>
            </w:r>
          </w:p>
        </w:tc>
        <w:tc>
          <w:tcPr>
            <w:tcW w:w="1321" w:type="dxa"/>
            <w:tcBorders>
              <w:top w:val="nil"/>
              <w:left w:val="nil"/>
              <w:bottom w:val="nil"/>
              <w:right w:val="nil"/>
            </w:tcBorders>
          </w:tcPr>
          <w:p w:rsidR="009C61D5" w:rsidRDefault="009C61D5">
            <w:pPr>
              <w:pStyle w:val="ConsPlusNormal"/>
              <w:jc w:val="center"/>
            </w:pPr>
            <w:r>
              <w:t>1427399,45</w:t>
            </w:r>
          </w:p>
        </w:tc>
        <w:tc>
          <w:tcPr>
            <w:tcW w:w="1321" w:type="dxa"/>
            <w:tcBorders>
              <w:top w:val="nil"/>
              <w:left w:val="nil"/>
              <w:bottom w:val="nil"/>
              <w:right w:val="nil"/>
            </w:tcBorders>
          </w:tcPr>
          <w:p w:rsidR="009C61D5" w:rsidRDefault="009C61D5">
            <w:pPr>
              <w:pStyle w:val="ConsPlusNormal"/>
              <w:jc w:val="center"/>
            </w:pPr>
            <w:r>
              <w:t>1239373,41</w:t>
            </w:r>
          </w:p>
        </w:tc>
        <w:tc>
          <w:tcPr>
            <w:tcW w:w="1321" w:type="dxa"/>
            <w:tcBorders>
              <w:top w:val="nil"/>
              <w:left w:val="nil"/>
              <w:bottom w:val="nil"/>
              <w:right w:val="nil"/>
            </w:tcBorders>
          </w:tcPr>
          <w:p w:rsidR="009C61D5" w:rsidRDefault="009C61D5">
            <w:pPr>
              <w:pStyle w:val="ConsPlusNormal"/>
              <w:jc w:val="center"/>
            </w:pPr>
            <w:r>
              <w:t>1021779,25</w:t>
            </w:r>
          </w:p>
        </w:tc>
        <w:tc>
          <w:tcPr>
            <w:tcW w:w="1321" w:type="dxa"/>
            <w:tcBorders>
              <w:top w:val="nil"/>
              <w:left w:val="nil"/>
              <w:bottom w:val="nil"/>
              <w:right w:val="nil"/>
            </w:tcBorders>
          </w:tcPr>
          <w:p w:rsidR="009C61D5" w:rsidRDefault="009C61D5">
            <w:pPr>
              <w:pStyle w:val="ConsPlusNormal"/>
              <w:jc w:val="center"/>
            </w:pPr>
            <w:r>
              <w:t>932662,61</w:t>
            </w:r>
          </w:p>
        </w:tc>
        <w:tc>
          <w:tcPr>
            <w:tcW w:w="1321" w:type="dxa"/>
            <w:tcBorders>
              <w:top w:val="nil"/>
              <w:left w:val="nil"/>
              <w:bottom w:val="nil"/>
              <w:right w:val="nil"/>
            </w:tcBorders>
          </w:tcPr>
          <w:p w:rsidR="009C61D5" w:rsidRDefault="009C61D5">
            <w:pPr>
              <w:pStyle w:val="ConsPlusNormal"/>
              <w:jc w:val="center"/>
            </w:pPr>
            <w:r>
              <w:t>876636,94</w:t>
            </w:r>
          </w:p>
        </w:tc>
        <w:tc>
          <w:tcPr>
            <w:tcW w:w="1321" w:type="dxa"/>
            <w:tcBorders>
              <w:top w:val="nil"/>
              <w:left w:val="nil"/>
              <w:bottom w:val="nil"/>
              <w:right w:val="nil"/>
            </w:tcBorders>
          </w:tcPr>
          <w:p w:rsidR="009C61D5" w:rsidRDefault="009C61D5">
            <w:pPr>
              <w:pStyle w:val="ConsPlusNormal"/>
              <w:jc w:val="center"/>
            </w:pPr>
            <w:r>
              <w:t>1102453,04</w:t>
            </w:r>
          </w:p>
        </w:tc>
        <w:tc>
          <w:tcPr>
            <w:tcW w:w="1326" w:type="dxa"/>
            <w:tcBorders>
              <w:top w:val="nil"/>
              <w:left w:val="nil"/>
              <w:bottom w:val="nil"/>
              <w:right w:val="nil"/>
            </w:tcBorders>
          </w:tcPr>
          <w:p w:rsidR="009C61D5" w:rsidRDefault="009C61D5">
            <w:pPr>
              <w:pStyle w:val="ConsPlusNormal"/>
              <w:jc w:val="center"/>
            </w:pPr>
            <w:r>
              <w:t>1102453,04</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250724,85</w:t>
            </w:r>
          </w:p>
        </w:tc>
        <w:tc>
          <w:tcPr>
            <w:tcW w:w="1321" w:type="dxa"/>
            <w:tcBorders>
              <w:top w:val="nil"/>
              <w:left w:val="nil"/>
              <w:bottom w:val="nil"/>
              <w:right w:val="nil"/>
            </w:tcBorders>
          </w:tcPr>
          <w:p w:rsidR="009C61D5" w:rsidRDefault="009C61D5">
            <w:pPr>
              <w:pStyle w:val="ConsPlusNormal"/>
              <w:jc w:val="center"/>
            </w:pPr>
            <w:r>
              <w:t>250724,85</w:t>
            </w:r>
          </w:p>
        </w:tc>
        <w:tc>
          <w:tcPr>
            <w:tcW w:w="1321" w:type="dxa"/>
            <w:tcBorders>
              <w:top w:val="nil"/>
              <w:left w:val="nil"/>
              <w:bottom w:val="nil"/>
              <w:right w:val="nil"/>
            </w:tcBorders>
          </w:tcPr>
          <w:p w:rsidR="009C61D5" w:rsidRDefault="009C61D5">
            <w:pPr>
              <w:pStyle w:val="ConsPlusNormal"/>
              <w:jc w:val="center"/>
            </w:pPr>
            <w:r>
              <w:t>212021,22</w:t>
            </w:r>
          </w:p>
        </w:tc>
        <w:tc>
          <w:tcPr>
            <w:tcW w:w="1321" w:type="dxa"/>
            <w:tcBorders>
              <w:top w:val="nil"/>
              <w:left w:val="nil"/>
              <w:bottom w:val="nil"/>
              <w:right w:val="nil"/>
            </w:tcBorders>
          </w:tcPr>
          <w:p w:rsidR="009C61D5" w:rsidRDefault="009C61D5">
            <w:pPr>
              <w:pStyle w:val="ConsPlusNormal"/>
              <w:jc w:val="center"/>
            </w:pPr>
            <w:r>
              <w:t>6502,22</w:t>
            </w:r>
          </w:p>
        </w:tc>
        <w:tc>
          <w:tcPr>
            <w:tcW w:w="1321" w:type="dxa"/>
            <w:tcBorders>
              <w:top w:val="nil"/>
              <w:left w:val="nil"/>
              <w:bottom w:val="nil"/>
              <w:right w:val="nil"/>
            </w:tcBorders>
          </w:tcPr>
          <w:p w:rsidR="009C61D5" w:rsidRDefault="009C61D5">
            <w:pPr>
              <w:pStyle w:val="ConsPlusNormal"/>
              <w:jc w:val="center"/>
            </w:pPr>
            <w:r>
              <w:t>9570,87</w:t>
            </w:r>
          </w:p>
        </w:tc>
        <w:tc>
          <w:tcPr>
            <w:tcW w:w="1321" w:type="dxa"/>
            <w:tcBorders>
              <w:top w:val="nil"/>
              <w:left w:val="nil"/>
              <w:bottom w:val="nil"/>
              <w:right w:val="nil"/>
            </w:tcBorders>
          </w:tcPr>
          <w:p w:rsidR="009C61D5" w:rsidRDefault="009C61D5">
            <w:pPr>
              <w:pStyle w:val="ConsPlusNormal"/>
              <w:jc w:val="center"/>
            </w:pPr>
            <w:r>
              <w:t>14605,63</w:t>
            </w:r>
          </w:p>
        </w:tc>
        <w:tc>
          <w:tcPr>
            <w:tcW w:w="1321" w:type="dxa"/>
            <w:tcBorders>
              <w:top w:val="nil"/>
              <w:left w:val="nil"/>
              <w:bottom w:val="nil"/>
              <w:right w:val="nil"/>
            </w:tcBorders>
          </w:tcPr>
          <w:p w:rsidR="009C61D5" w:rsidRDefault="009C61D5">
            <w:pPr>
              <w:pStyle w:val="ConsPlusNormal"/>
              <w:jc w:val="center"/>
            </w:pPr>
            <w:r>
              <w:t>5922,84</w:t>
            </w:r>
          </w:p>
        </w:tc>
        <w:tc>
          <w:tcPr>
            <w:tcW w:w="1321" w:type="dxa"/>
            <w:tcBorders>
              <w:top w:val="nil"/>
              <w:left w:val="nil"/>
              <w:bottom w:val="nil"/>
              <w:right w:val="nil"/>
            </w:tcBorders>
          </w:tcPr>
          <w:p w:rsidR="009C61D5" w:rsidRDefault="009C61D5">
            <w:pPr>
              <w:pStyle w:val="ConsPlusNormal"/>
              <w:jc w:val="center"/>
            </w:pPr>
            <w:r>
              <w:t>6268,67</w:t>
            </w:r>
          </w:p>
        </w:tc>
        <w:tc>
          <w:tcPr>
            <w:tcW w:w="1321" w:type="dxa"/>
            <w:tcBorders>
              <w:top w:val="nil"/>
              <w:left w:val="nil"/>
              <w:bottom w:val="nil"/>
              <w:right w:val="nil"/>
            </w:tcBorders>
          </w:tcPr>
          <w:p w:rsidR="009C61D5" w:rsidRDefault="009C61D5">
            <w:pPr>
              <w:pStyle w:val="ConsPlusNormal"/>
              <w:jc w:val="center"/>
            </w:pPr>
            <w:r>
              <w:t>6536,09</w:t>
            </w:r>
          </w:p>
        </w:tc>
        <w:tc>
          <w:tcPr>
            <w:tcW w:w="1321" w:type="dxa"/>
            <w:tcBorders>
              <w:top w:val="nil"/>
              <w:left w:val="nil"/>
              <w:bottom w:val="nil"/>
              <w:right w:val="nil"/>
            </w:tcBorders>
          </w:tcPr>
          <w:p w:rsidR="009C61D5" w:rsidRDefault="009C61D5">
            <w:pPr>
              <w:pStyle w:val="ConsPlusNormal"/>
              <w:jc w:val="center"/>
            </w:pPr>
            <w:r>
              <w:t>10311,84</w:t>
            </w:r>
          </w:p>
        </w:tc>
        <w:tc>
          <w:tcPr>
            <w:tcW w:w="1326" w:type="dxa"/>
            <w:tcBorders>
              <w:top w:val="nil"/>
              <w:left w:val="nil"/>
              <w:bottom w:val="nil"/>
              <w:right w:val="nil"/>
            </w:tcBorders>
          </w:tcPr>
          <w:p w:rsidR="009C61D5" w:rsidRDefault="009C61D5">
            <w:pPr>
              <w:pStyle w:val="ConsPlusNormal"/>
              <w:jc w:val="center"/>
            </w:pPr>
            <w:r>
              <w:t>10311,84</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22852,08</w:t>
            </w:r>
          </w:p>
        </w:tc>
        <w:tc>
          <w:tcPr>
            <w:tcW w:w="1321" w:type="dxa"/>
            <w:tcBorders>
              <w:top w:val="nil"/>
              <w:left w:val="nil"/>
              <w:bottom w:val="nil"/>
              <w:right w:val="nil"/>
            </w:tcBorders>
          </w:tcPr>
          <w:p w:rsidR="009C61D5" w:rsidRDefault="009C61D5">
            <w:pPr>
              <w:pStyle w:val="ConsPlusNormal"/>
              <w:jc w:val="center"/>
            </w:pPr>
            <w:r>
              <w:t>29411,2</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2774,52</w:t>
            </w:r>
          </w:p>
        </w:tc>
        <w:tc>
          <w:tcPr>
            <w:tcW w:w="1321" w:type="dxa"/>
            <w:tcBorders>
              <w:top w:val="nil"/>
              <w:left w:val="nil"/>
              <w:bottom w:val="nil"/>
              <w:right w:val="nil"/>
            </w:tcBorders>
          </w:tcPr>
          <w:p w:rsidR="009C61D5" w:rsidRDefault="009C61D5">
            <w:pPr>
              <w:pStyle w:val="ConsPlusNormal"/>
              <w:jc w:val="center"/>
            </w:pPr>
            <w:r>
              <w:t>23496,42</w:t>
            </w:r>
          </w:p>
        </w:tc>
        <w:tc>
          <w:tcPr>
            <w:tcW w:w="1321" w:type="dxa"/>
            <w:tcBorders>
              <w:top w:val="nil"/>
              <w:left w:val="nil"/>
              <w:bottom w:val="nil"/>
              <w:right w:val="nil"/>
            </w:tcBorders>
          </w:tcPr>
          <w:p w:rsidR="009C61D5" w:rsidRDefault="009C61D5">
            <w:pPr>
              <w:pStyle w:val="ConsPlusNormal"/>
              <w:jc w:val="center"/>
            </w:pPr>
            <w:r>
              <w:t>452,87</w:t>
            </w:r>
          </w:p>
        </w:tc>
        <w:tc>
          <w:tcPr>
            <w:tcW w:w="1321" w:type="dxa"/>
            <w:tcBorders>
              <w:top w:val="nil"/>
              <w:left w:val="nil"/>
              <w:bottom w:val="nil"/>
              <w:right w:val="nil"/>
            </w:tcBorders>
          </w:tcPr>
          <w:p w:rsidR="009C61D5" w:rsidRDefault="009C61D5">
            <w:pPr>
              <w:pStyle w:val="ConsPlusNormal"/>
              <w:jc w:val="center"/>
            </w:pPr>
            <w:r>
              <w:t>472,07</w:t>
            </w:r>
          </w:p>
        </w:tc>
        <w:tc>
          <w:tcPr>
            <w:tcW w:w="1321" w:type="dxa"/>
            <w:tcBorders>
              <w:top w:val="nil"/>
              <w:left w:val="nil"/>
              <w:bottom w:val="nil"/>
              <w:right w:val="nil"/>
            </w:tcBorders>
          </w:tcPr>
          <w:p w:rsidR="009C61D5" w:rsidRDefault="009C61D5">
            <w:pPr>
              <w:pStyle w:val="ConsPlusNormal"/>
              <w:jc w:val="center"/>
            </w:pPr>
            <w:r>
              <w:t>495,67</w:t>
            </w:r>
          </w:p>
        </w:tc>
        <w:tc>
          <w:tcPr>
            <w:tcW w:w="1326" w:type="dxa"/>
            <w:tcBorders>
              <w:top w:val="nil"/>
              <w:left w:val="nil"/>
              <w:bottom w:val="nil"/>
              <w:right w:val="nil"/>
            </w:tcBorders>
          </w:tcPr>
          <w:p w:rsidR="009C61D5" w:rsidRDefault="009C61D5">
            <w:pPr>
              <w:pStyle w:val="ConsPlusNormal"/>
              <w:jc w:val="center"/>
            </w:pPr>
            <w:r>
              <w:t>495,67</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10683</w:t>
            </w:r>
          </w:p>
        </w:tc>
        <w:tc>
          <w:tcPr>
            <w:tcW w:w="1321" w:type="dxa"/>
            <w:tcBorders>
              <w:top w:val="nil"/>
              <w:left w:val="nil"/>
              <w:bottom w:val="nil"/>
              <w:right w:val="nil"/>
            </w:tcBorders>
          </w:tcPr>
          <w:p w:rsidR="009C61D5" w:rsidRDefault="009C61D5">
            <w:pPr>
              <w:pStyle w:val="ConsPlusNormal"/>
              <w:jc w:val="center"/>
            </w:pPr>
            <w:r>
              <w:t>10683</w:t>
            </w:r>
          </w:p>
        </w:tc>
        <w:tc>
          <w:tcPr>
            <w:tcW w:w="1321" w:type="dxa"/>
            <w:tcBorders>
              <w:top w:val="nil"/>
              <w:left w:val="nil"/>
              <w:bottom w:val="nil"/>
              <w:right w:val="nil"/>
            </w:tcBorders>
          </w:tcPr>
          <w:p w:rsidR="009C61D5" w:rsidRDefault="009C61D5">
            <w:pPr>
              <w:pStyle w:val="ConsPlusNormal"/>
              <w:jc w:val="center"/>
            </w:pPr>
            <w:r>
              <w:t>10533,29</w:t>
            </w:r>
          </w:p>
        </w:tc>
        <w:tc>
          <w:tcPr>
            <w:tcW w:w="1321" w:type="dxa"/>
            <w:tcBorders>
              <w:top w:val="nil"/>
              <w:left w:val="nil"/>
              <w:bottom w:val="nil"/>
              <w:right w:val="nil"/>
            </w:tcBorders>
          </w:tcPr>
          <w:p w:rsidR="009C61D5" w:rsidRDefault="009C61D5">
            <w:pPr>
              <w:pStyle w:val="ConsPlusNormal"/>
              <w:jc w:val="center"/>
            </w:pPr>
            <w:r>
              <w:t>10533,29</w:t>
            </w:r>
          </w:p>
        </w:tc>
        <w:tc>
          <w:tcPr>
            <w:tcW w:w="1321" w:type="dxa"/>
            <w:tcBorders>
              <w:top w:val="nil"/>
              <w:left w:val="nil"/>
              <w:bottom w:val="nil"/>
              <w:right w:val="nil"/>
            </w:tcBorders>
          </w:tcPr>
          <w:p w:rsidR="009C61D5" w:rsidRDefault="009C61D5">
            <w:pPr>
              <w:pStyle w:val="ConsPlusNormal"/>
              <w:jc w:val="center"/>
            </w:pPr>
            <w:r>
              <w:t>10984,22</w:t>
            </w:r>
          </w:p>
        </w:tc>
        <w:tc>
          <w:tcPr>
            <w:tcW w:w="1321" w:type="dxa"/>
            <w:tcBorders>
              <w:top w:val="nil"/>
              <w:left w:val="nil"/>
              <w:bottom w:val="nil"/>
              <w:right w:val="nil"/>
            </w:tcBorders>
          </w:tcPr>
          <w:p w:rsidR="009C61D5" w:rsidRDefault="009C61D5">
            <w:pPr>
              <w:pStyle w:val="ConsPlusNormal"/>
              <w:jc w:val="center"/>
            </w:pPr>
            <w:r>
              <w:t>10573,21</w:t>
            </w:r>
          </w:p>
        </w:tc>
        <w:tc>
          <w:tcPr>
            <w:tcW w:w="1321" w:type="dxa"/>
            <w:tcBorders>
              <w:top w:val="nil"/>
              <w:left w:val="nil"/>
              <w:bottom w:val="nil"/>
              <w:right w:val="nil"/>
            </w:tcBorders>
          </w:tcPr>
          <w:p w:rsidR="009C61D5" w:rsidRDefault="009C61D5">
            <w:pPr>
              <w:pStyle w:val="ConsPlusNormal"/>
              <w:jc w:val="center"/>
            </w:pPr>
            <w:r>
              <w:t>10573,21</w:t>
            </w:r>
          </w:p>
        </w:tc>
        <w:tc>
          <w:tcPr>
            <w:tcW w:w="1321" w:type="dxa"/>
            <w:tcBorders>
              <w:top w:val="nil"/>
              <w:left w:val="nil"/>
              <w:bottom w:val="nil"/>
              <w:right w:val="nil"/>
            </w:tcBorders>
          </w:tcPr>
          <w:p w:rsidR="009C61D5" w:rsidRDefault="009C61D5">
            <w:pPr>
              <w:pStyle w:val="ConsPlusNormal"/>
              <w:jc w:val="center"/>
            </w:pPr>
            <w:r>
              <w:t>10573,21</w:t>
            </w:r>
          </w:p>
        </w:tc>
        <w:tc>
          <w:tcPr>
            <w:tcW w:w="1326" w:type="dxa"/>
            <w:tcBorders>
              <w:top w:val="nil"/>
              <w:left w:val="nil"/>
              <w:bottom w:val="nil"/>
              <w:right w:val="nil"/>
            </w:tcBorders>
          </w:tcPr>
          <w:p w:rsidR="009C61D5" w:rsidRDefault="009C61D5">
            <w:pPr>
              <w:pStyle w:val="ConsPlusNormal"/>
              <w:jc w:val="center"/>
            </w:pPr>
            <w:r>
              <w:t>10573,21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1645,58</w:t>
            </w:r>
          </w:p>
        </w:tc>
        <w:tc>
          <w:tcPr>
            <w:tcW w:w="1321" w:type="dxa"/>
            <w:tcBorders>
              <w:top w:val="nil"/>
              <w:left w:val="nil"/>
              <w:bottom w:val="nil"/>
              <w:right w:val="nil"/>
            </w:tcBorders>
          </w:tcPr>
          <w:p w:rsidR="009C61D5" w:rsidRDefault="009C61D5">
            <w:pPr>
              <w:pStyle w:val="ConsPlusNormal"/>
              <w:jc w:val="center"/>
            </w:pPr>
            <w:r>
              <w:t>1645,58</w:t>
            </w:r>
          </w:p>
        </w:tc>
        <w:tc>
          <w:tcPr>
            <w:tcW w:w="1321" w:type="dxa"/>
            <w:tcBorders>
              <w:top w:val="nil"/>
              <w:left w:val="nil"/>
              <w:bottom w:val="nil"/>
              <w:right w:val="nil"/>
            </w:tcBorders>
          </w:tcPr>
          <w:p w:rsidR="009C61D5" w:rsidRDefault="009C61D5">
            <w:pPr>
              <w:pStyle w:val="ConsPlusNormal"/>
              <w:jc w:val="center"/>
            </w:pPr>
            <w:r>
              <w:t>318985,83</w:t>
            </w:r>
          </w:p>
        </w:tc>
        <w:tc>
          <w:tcPr>
            <w:tcW w:w="1321" w:type="dxa"/>
            <w:tcBorders>
              <w:top w:val="nil"/>
              <w:left w:val="nil"/>
              <w:bottom w:val="nil"/>
              <w:right w:val="nil"/>
            </w:tcBorders>
          </w:tcPr>
          <w:p w:rsidR="009C61D5" w:rsidRDefault="009C61D5">
            <w:pPr>
              <w:pStyle w:val="ConsPlusNormal"/>
              <w:jc w:val="center"/>
            </w:pPr>
            <w:r>
              <w:t>59111,85</w:t>
            </w:r>
          </w:p>
        </w:tc>
        <w:tc>
          <w:tcPr>
            <w:tcW w:w="1321" w:type="dxa"/>
            <w:tcBorders>
              <w:top w:val="nil"/>
              <w:left w:val="nil"/>
              <w:bottom w:val="nil"/>
              <w:right w:val="nil"/>
            </w:tcBorders>
          </w:tcPr>
          <w:p w:rsidR="009C61D5" w:rsidRDefault="009C61D5">
            <w:pPr>
              <w:pStyle w:val="ConsPlusNormal"/>
              <w:jc w:val="center"/>
            </w:pPr>
            <w:r>
              <w:t>405672,75</w:t>
            </w:r>
          </w:p>
        </w:tc>
        <w:tc>
          <w:tcPr>
            <w:tcW w:w="1321" w:type="dxa"/>
            <w:tcBorders>
              <w:top w:val="nil"/>
              <w:left w:val="nil"/>
              <w:bottom w:val="nil"/>
              <w:right w:val="nil"/>
            </w:tcBorders>
          </w:tcPr>
          <w:p w:rsidR="009C61D5" w:rsidRDefault="009C61D5">
            <w:pPr>
              <w:pStyle w:val="ConsPlusNormal"/>
              <w:jc w:val="center"/>
            </w:pPr>
            <w:r>
              <w:t>65823,74</w:t>
            </w:r>
          </w:p>
        </w:tc>
        <w:tc>
          <w:tcPr>
            <w:tcW w:w="1321" w:type="dxa"/>
            <w:tcBorders>
              <w:top w:val="nil"/>
              <w:left w:val="nil"/>
              <w:bottom w:val="nil"/>
              <w:right w:val="nil"/>
            </w:tcBorders>
          </w:tcPr>
          <w:p w:rsidR="009C61D5" w:rsidRDefault="009C61D5">
            <w:pPr>
              <w:pStyle w:val="ConsPlusNormal"/>
              <w:jc w:val="center"/>
            </w:pPr>
            <w:r>
              <w:t>602664,94</w:t>
            </w:r>
          </w:p>
        </w:tc>
        <w:tc>
          <w:tcPr>
            <w:tcW w:w="1321" w:type="dxa"/>
            <w:tcBorders>
              <w:top w:val="nil"/>
              <w:left w:val="nil"/>
              <w:bottom w:val="nil"/>
              <w:right w:val="nil"/>
            </w:tcBorders>
          </w:tcPr>
          <w:p w:rsidR="009C61D5" w:rsidRDefault="009C61D5">
            <w:pPr>
              <w:pStyle w:val="ConsPlusNormal"/>
              <w:jc w:val="center"/>
            </w:pPr>
            <w:r>
              <w:t>202012,97</w:t>
            </w:r>
          </w:p>
        </w:tc>
        <w:tc>
          <w:tcPr>
            <w:tcW w:w="1321" w:type="dxa"/>
            <w:tcBorders>
              <w:top w:val="nil"/>
              <w:left w:val="nil"/>
              <w:bottom w:val="nil"/>
              <w:right w:val="nil"/>
            </w:tcBorders>
          </w:tcPr>
          <w:p w:rsidR="009C61D5" w:rsidRDefault="009C61D5">
            <w:pPr>
              <w:pStyle w:val="ConsPlusNormal"/>
              <w:jc w:val="center"/>
            </w:pPr>
            <w:r>
              <w:t>52235,67</w:t>
            </w:r>
          </w:p>
        </w:tc>
        <w:tc>
          <w:tcPr>
            <w:tcW w:w="1321" w:type="dxa"/>
            <w:tcBorders>
              <w:top w:val="nil"/>
              <w:left w:val="nil"/>
              <w:bottom w:val="nil"/>
              <w:right w:val="nil"/>
            </w:tcBorders>
          </w:tcPr>
          <w:p w:rsidR="009C61D5" w:rsidRDefault="009C61D5">
            <w:pPr>
              <w:pStyle w:val="ConsPlusNormal"/>
              <w:jc w:val="center"/>
            </w:pPr>
            <w:r>
              <w:t>53310,95</w:t>
            </w:r>
          </w:p>
        </w:tc>
        <w:tc>
          <w:tcPr>
            <w:tcW w:w="1326" w:type="dxa"/>
            <w:tcBorders>
              <w:top w:val="nil"/>
              <w:left w:val="nil"/>
              <w:bottom w:val="nil"/>
              <w:right w:val="nil"/>
            </w:tcBorders>
          </w:tcPr>
          <w:p w:rsidR="009C61D5" w:rsidRDefault="009C61D5">
            <w:pPr>
              <w:pStyle w:val="ConsPlusNormal"/>
              <w:jc w:val="center"/>
            </w:pPr>
            <w:r>
              <w:t>53310,95</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15907,22</w:t>
            </w:r>
          </w:p>
        </w:tc>
        <w:tc>
          <w:tcPr>
            <w:tcW w:w="1321" w:type="dxa"/>
            <w:tcBorders>
              <w:top w:val="nil"/>
              <w:left w:val="nil"/>
              <w:bottom w:val="nil"/>
              <w:right w:val="nil"/>
            </w:tcBorders>
          </w:tcPr>
          <w:p w:rsidR="009C61D5" w:rsidRDefault="009C61D5">
            <w:pPr>
              <w:pStyle w:val="ConsPlusNormal"/>
              <w:jc w:val="center"/>
            </w:pPr>
            <w:r>
              <w:t>15907,22</w:t>
            </w:r>
          </w:p>
        </w:tc>
        <w:tc>
          <w:tcPr>
            <w:tcW w:w="1321" w:type="dxa"/>
            <w:tcBorders>
              <w:top w:val="nil"/>
              <w:left w:val="nil"/>
              <w:bottom w:val="nil"/>
              <w:right w:val="nil"/>
            </w:tcBorders>
          </w:tcPr>
          <w:p w:rsidR="009C61D5" w:rsidRDefault="009C61D5">
            <w:pPr>
              <w:pStyle w:val="ConsPlusNormal"/>
              <w:jc w:val="center"/>
            </w:pPr>
            <w:r>
              <w:t>15909,72</w:t>
            </w:r>
          </w:p>
        </w:tc>
        <w:tc>
          <w:tcPr>
            <w:tcW w:w="1321" w:type="dxa"/>
            <w:tcBorders>
              <w:top w:val="nil"/>
              <w:left w:val="nil"/>
              <w:bottom w:val="nil"/>
              <w:right w:val="nil"/>
            </w:tcBorders>
          </w:tcPr>
          <w:p w:rsidR="009C61D5" w:rsidRDefault="009C61D5">
            <w:pPr>
              <w:pStyle w:val="ConsPlusNormal"/>
              <w:jc w:val="center"/>
            </w:pPr>
            <w:r>
              <w:t>28895,57</w:t>
            </w:r>
          </w:p>
        </w:tc>
        <w:tc>
          <w:tcPr>
            <w:tcW w:w="1321" w:type="dxa"/>
            <w:tcBorders>
              <w:top w:val="nil"/>
              <w:left w:val="nil"/>
              <w:bottom w:val="nil"/>
              <w:right w:val="nil"/>
            </w:tcBorders>
          </w:tcPr>
          <w:p w:rsidR="009C61D5" w:rsidRDefault="009C61D5">
            <w:pPr>
              <w:pStyle w:val="ConsPlusNormal"/>
              <w:jc w:val="center"/>
            </w:pPr>
            <w:r>
              <w:t>35874,49</w:t>
            </w:r>
          </w:p>
        </w:tc>
        <w:tc>
          <w:tcPr>
            <w:tcW w:w="1321" w:type="dxa"/>
            <w:tcBorders>
              <w:top w:val="nil"/>
              <w:left w:val="nil"/>
              <w:bottom w:val="nil"/>
              <w:right w:val="nil"/>
            </w:tcBorders>
          </w:tcPr>
          <w:p w:rsidR="009C61D5" w:rsidRDefault="009C61D5">
            <w:pPr>
              <w:pStyle w:val="ConsPlusNormal"/>
              <w:jc w:val="center"/>
            </w:pPr>
            <w:r>
              <w:t>30530,37</w:t>
            </w:r>
          </w:p>
        </w:tc>
        <w:tc>
          <w:tcPr>
            <w:tcW w:w="1321" w:type="dxa"/>
            <w:tcBorders>
              <w:top w:val="nil"/>
              <w:left w:val="nil"/>
              <w:bottom w:val="nil"/>
              <w:right w:val="nil"/>
            </w:tcBorders>
          </w:tcPr>
          <w:p w:rsidR="009C61D5" w:rsidRDefault="009C61D5">
            <w:pPr>
              <w:pStyle w:val="ConsPlusNormal"/>
              <w:jc w:val="center"/>
            </w:pPr>
            <w:r>
              <w:t>25949</w:t>
            </w:r>
          </w:p>
        </w:tc>
        <w:tc>
          <w:tcPr>
            <w:tcW w:w="1321" w:type="dxa"/>
            <w:tcBorders>
              <w:top w:val="nil"/>
              <w:left w:val="nil"/>
              <w:bottom w:val="nil"/>
              <w:right w:val="nil"/>
            </w:tcBorders>
          </w:tcPr>
          <w:p w:rsidR="009C61D5" w:rsidRDefault="009C61D5">
            <w:pPr>
              <w:pStyle w:val="ConsPlusNormal"/>
              <w:jc w:val="center"/>
            </w:pPr>
            <w:r>
              <w:t>26904,16</w:t>
            </w:r>
          </w:p>
        </w:tc>
        <w:tc>
          <w:tcPr>
            <w:tcW w:w="1321" w:type="dxa"/>
            <w:tcBorders>
              <w:top w:val="nil"/>
              <w:left w:val="nil"/>
              <w:bottom w:val="nil"/>
              <w:right w:val="nil"/>
            </w:tcBorders>
          </w:tcPr>
          <w:p w:rsidR="009C61D5" w:rsidRDefault="009C61D5">
            <w:pPr>
              <w:pStyle w:val="ConsPlusNormal"/>
              <w:jc w:val="center"/>
            </w:pPr>
            <w:r>
              <w:t>27642,73</w:t>
            </w:r>
          </w:p>
        </w:tc>
        <w:tc>
          <w:tcPr>
            <w:tcW w:w="1321" w:type="dxa"/>
            <w:tcBorders>
              <w:top w:val="nil"/>
              <w:left w:val="nil"/>
              <w:bottom w:val="nil"/>
              <w:right w:val="nil"/>
            </w:tcBorders>
          </w:tcPr>
          <w:p w:rsidR="009C61D5" w:rsidRDefault="009C61D5">
            <w:pPr>
              <w:pStyle w:val="ConsPlusNormal"/>
              <w:jc w:val="center"/>
            </w:pPr>
            <w:r>
              <w:t>38075,31</w:t>
            </w:r>
          </w:p>
        </w:tc>
        <w:tc>
          <w:tcPr>
            <w:tcW w:w="1326" w:type="dxa"/>
            <w:tcBorders>
              <w:top w:val="nil"/>
              <w:left w:val="nil"/>
              <w:bottom w:val="nil"/>
              <w:right w:val="nil"/>
            </w:tcBorders>
          </w:tcPr>
          <w:p w:rsidR="009C61D5" w:rsidRDefault="009C61D5">
            <w:pPr>
              <w:pStyle w:val="ConsPlusNormal"/>
              <w:jc w:val="center"/>
            </w:pPr>
            <w:r>
              <w:t>38075,31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территории Аллаиховского улуса (района), Анабарского национального (Долгано-Эвенкийского) улуса </w:t>
            </w:r>
            <w:r>
              <w:lastRenderedPageBreak/>
              <w:t>(района), Булунского улуса (района), Нижнеколымского района, Усть-Янского улуса (района) (Республика Саха (Якутия)</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10614</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5639</w:t>
            </w:r>
          </w:p>
        </w:tc>
        <w:tc>
          <w:tcPr>
            <w:tcW w:w="1321" w:type="dxa"/>
            <w:tcBorders>
              <w:top w:val="nil"/>
              <w:left w:val="nil"/>
              <w:bottom w:val="nil"/>
              <w:right w:val="nil"/>
            </w:tcBorders>
          </w:tcPr>
          <w:p w:rsidR="009C61D5" w:rsidRDefault="009C61D5">
            <w:pPr>
              <w:pStyle w:val="ConsPlusNormal"/>
              <w:jc w:val="center"/>
            </w:pPr>
            <w:r>
              <w:t>5639</w:t>
            </w:r>
          </w:p>
        </w:tc>
        <w:tc>
          <w:tcPr>
            <w:tcW w:w="1321" w:type="dxa"/>
            <w:tcBorders>
              <w:top w:val="nil"/>
              <w:left w:val="nil"/>
              <w:bottom w:val="nil"/>
              <w:right w:val="nil"/>
            </w:tcBorders>
          </w:tcPr>
          <w:p w:rsidR="009C61D5" w:rsidRDefault="009C61D5">
            <w:pPr>
              <w:pStyle w:val="ConsPlusNormal"/>
              <w:jc w:val="center"/>
            </w:pPr>
            <w:r>
              <w:t>10572</w:t>
            </w:r>
          </w:p>
        </w:tc>
        <w:tc>
          <w:tcPr>
            <w:tcW w:w="1321" w:type="dxa"/>
            <w:tcBorders>
              <w:top w:val="nil"/>
              <w:left w:val="nil"/>
              <w:bottom w:val="nil"/>
              <w:right w:val="nil"/>
            </w:tcBorders>
          </w:tcPr>
          <w:p w:rsidR="009C61D5" w:rsidRDefault="009C61D5">
            <w:pPr>
              <w:pStyle w:val="ConsPlusNormal"/>
              <w:jc w:val="center"/>
            </w:pPr>
            <w:r>
              <w:t>58265,29</w:t>
            </w:r>
          </w:p>
        </w:tc>
        <w:tc>
          <w:tcPr>
            <w:tcW w:w="1321" w:type="dxa"/>
            <w:tcBorders>
              <w:top w:val="nil"/>
              <w:left w:val="nil"/>
              <w:bottom w:val="nil"/>
              <w:right w:val="nil"/>
            </w:tcBorders>
          </w:tcPr>
          <w:p w:rsidR="009C61D5" w:rsidRDefault="009C61D5">
            <w:pPr>
              <w:pStyle w:val="ConsPlusNormal"/>
              <w:jc w:val="center"/>
            </w:pPr>
            <w:r>
              <w:t>55817,35</w:t>
            </w:r>
          </w:p>
        </w:tc>
        <w:tc>
          <w:tcPr>
            <w:tcW w:w="1321" w:type="dxa"/>
            <w:tcBorders>
              <w:top w:val="nil"/>
              <w:left w:val="nil"/>
              <w:bottom w:val="nil"/>
              <w:right w:val="nil"/>
            </w:tcBorders>
          </w:tcPr>
          <w:p w:rsidR="009C61D5" w:rsidRDefault="009C61D5">
            <w:pPr>
              <w:pStyle w:val="ConsPlusNormal"/>
              <w:jc w:val="center"/>
            </w:pPr>
            <w:r>
              <w:t>65696,25</w:t>
            </w:r>
          </w:p>
        </w:tc>
        <w:tc>
          <w:tcPr>
            <w:tcW w:w="1321" w:type="dxa"/>
            <w:tcBorders>
              <w:top w:val="nil"/>
              <w:left w:val="nil"/>
              <w:bottom w:val="nil"/>
              <w:right w:val="nil"/>
            </w:tcBorders>
          </w:tcPr>
          <w:p w:rsidR="009C61D5" w:rsidRDefault="009C61D5">
            <w:pPr>
              <w:pStyle w:val="ConsPlusNormal"/>
              <w:jc w:val="center"/>
            </w:pPr>
            <w:r>
              <w:t>55798,41</w:t>
            </w:r>
          </w:p>
        </w:tc>
        <w:tc>
          <w:tcPr>
            <w:tcW w:w="1321" w:type="dxa"/>
            <w:tcBorders>
              <w:top w:val="nil"/>
              <w:left w:val="nil"/>
              <w:bottom w:val="nil"/>
              <w:right w:val="nil"/>
            </w:tcBorders>
          </w:tcPr>
          <w:p w:rsidR="009C61D5" w:rsidRDefault="009C61D5">
            <w:pPr>
              <w:pStyle w:val="ConsPlusNormal"/>
              <w:jc w:val="center"/>
            </w:pPr>
            <w:r>
              <w:t>44928,32</w:t>
            </w:r>
          </w:p>
        </w:tc>
        <w:tc>
          <w:tcPr>
            <w:tcW w:w="1321" w:type="dxa"/>
            <w:tcBorders>
              <w:top w:val="nil"/>
              <w:left w:val="nil"/>
              <w:bottom w:val="nil"/>
              <w:right w:val="nil"/>
            </w:tcBorders>
          </w:tcPr>
          <w:p w:rsidR="009C61D5" w:rsidRDefault="009C61D5">
            <w:pPr>
              <w:pStyle w:val="ConsPlusNormal"/>
              <w:jc w:val="center"/>
            </w:pPr>
            <w:r>
              <w:t>44928,32</w:t>
            </w:r>
          </w:p>
        </w:tc>
        <w:tc>
          <w:tcPr>
            <w:tcW w:w="1321" w:type="dxa"/>
            <w:tcBorders>
              <w:top w:val="nil"/>
              <w:left w:val="nil"/>
              <w:bottom w:val="nil"/>
              <w:right w:val="nil"/>
            </w:tcBorders>
          </w:tcPr>
          <w:p w:rsidR="009C61D5" w:rsidRDefault="009C61D5">
            <w:pPr>
              <w:pStyle w:val="ConsPlusNormal"/>
              <w:jc w:val="center"/>
            </w:pPr>
            <w:r>
              <w:t>44928,32</w:t>
            </w:r>
          </w:p>
        </w:tc>
        <w:tc>
          <w:tcPr>
            <w:tcW w:w="1326" w:type="dxa"/>
            <w:tcBorders>
              <w:top w:val="nil"/>
              <w:left w:val="nil"/>
              <w:bottom w:val="nil"/>
              <w:right w:val="nil"/>
            </w:tcBorders>
          </w:tcPr>
          <w:p w:rsidR="009C61D5" w:rsidRDefault="009C61D5">
            <w:pPr>
              <w:pStyle w:val="ConsPlusNormal"/>
              <w:jc w:val="center"/>
            </w:pPr>
            <w:r>
              <w:t>44928,32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4113,94</w:t>
            </w:r>
          </w:p>
        </w:tc>
        <w:tc>
          <w:tcPr>
            <w:tcW w:w="1321" w:type="dxa"/>
            <w:tcBorders>
              <w:top w:val="nil"/>
              <w:left w:val="nil"/>
              <w:bottom w:val="nil"/>
              <w:right w:val="nil"/>
            </w:tcBorders>
          </w:tcPr>
          <w:p w:rsidR="009C61D5" w:rsidRDefault="009C61D5">
            <w:pPr>
              <w:pStyle w:val="ConsPlusNormal"/>
              <w:jc w:val="center"/>
            </w:pPr>
            <w:r>
              <w:t>4113,94</w:t>
            </w:r>
          </w:p>
        </w:tc>
        <w:tc>
          <w:tcPr>
            <w:tcW w:w="1321" w:type="dxa"/>
            <w:tcBorders>
              <w:top w:val="nil"/>
              <w:left w:val="nil"/>
              <w:bottom w:val="nil"/>
              <w:right w:val="nil"/>
            </w:tcBorders>
          </w:tcPr>
          <w:p w:rsidR="009C61D5" w:rsidRDefault="009C61D5">
            <w:pPr>
              <w:pStyle w:val="ConsPlusNormal"/>
              <w:jc w:val="center"/>
            </w:pPr>
            <w:r>
              <w:t>4114,59</w:t>
            </w:r>
          </w:p>
        </w:tc>
        <w:tc>
          <w:tcPr>
            <w:tcW w:w="1321" w:type="dxa"/>
            <w:tcBorders>
              <w:top w:val="nil"/>
              <w:left w:val="nil"/>
              <w:bottom w:val="nil"/>
              <w:right w:val="nil"/>
            </w:tcBorders>
          </w:tcPr>
          <w:p w:rsidR="009C61D5" w:rsidRDefault="009C61D5">
            <w:pPr>
              <w:pStyle w:val="ConsPlusNormal"/>
              <w:jc w:val="center"/>
            </w:pPr>
            <w:r>
              <w:t>68311,35</w:t>
            </w:r>
          </w:p>
        </w:tc>
        <w:tc>
          <w:tcPr>
            <w:tcW w:w="1321" w:type="dxa"/>
            <w:tcBorders>
              <w:top w:val="nil"/>
              <w:left w:val="nil"/>
              <w:bottom w:val="nil"/>
              <w:right w:val="nil"/>
            </w:tcBorders>
          </w:tcPr>
          <w:p w:rsidR="009C61D5" w:rsidRDefault="009C61D5">
            <w:pPr>
              <w:pStyle w:val="ConsPlusNormal"/>
              <w:jc w:val="center"/>
            </w:pPr>
            <w:r>
              <w:t>66433,05</w:t>
            </w:r>
          </w:p>
        </w:tc>
        <w:tc>
          <w:tcPr>
            <w:tcW w:w="1321" w:type="dxa"/>
            <w:tcBorders>
              <w:top w:val="nil"/>
              <w:left w:val="nil"/>
              <w:bottom w:val="nil"/>
              <w:right w:val="nil"/>
            </w:tcBorders>
          </w:tcPr>
          <w:p w:rsidR="009C61D5" w:rsidRDefault="009C61D5">
            <w:pPr>
              <w:pStyle w:val="ConsPlusNormal"/>
              <w:jc w:val="center"/>
            </w:pPr>
            <w:r>
              <w:t>66266,25</w:t>
            </w:r>
          </w:p>
        </w:tc>
        <w:tc>
          <w:tcPr>
            <w:tcW w:w="1321" w:type="dxa"/>
            <w:tcBorders>
              <w:top w:val="nil"/>
              <w:left w:val="nil"/>
              <w:bottom w:val="nil"/>
              <w:right w:val="nil"/>
            </w:tcBorders>
          </w:tcPr>
          <w:p w:rsidR="009C61D5" w:rsidRDefault="009C61D5">
            <w:pPr>
              <w:pStyle w:val="ConsPlusNormal"/>
              <w:jc w:val="center"/>
            </w:pPr>
            <w:r>
              <w:t>63977,31</w:t>
            </w:r>
          </w:p>
        </w:tc>
        <w:tc>
          <w:tcPr>
            <w:tcW w:w="1321" w:type="dxa"/>
            <w:tcBorders>
              <w:top w:val="nil"/>
              <w:left w:val="nil"/>
              <w:bottom w:val="nil"/>
              <w:right w:val="nil"/>
            </w:tcBorders>
          </w:tcPr>
          <w:p w:rsidR="009C61D5" w:rsidRDefault="009C61D5">
            <w:pPr>
              <w:pStyle w:val="ConsPlusNormal"/>
              <w:jc w:val="center"/>
            </w:pPr>
            <w:r>
              <w:t>64224,34</w:t>
            </w:r>
          </w:p>
        </w:tc>
        <w:tc>
          <w:tcPr>
            <w:tcW w:w="1321" w:type="dxa"/>
            <w:tcBorders>
              <w:top w:val="nil"/>
              <w:left w:val="nil"/>
              <w:bottom w:val="nil"/>
              <w:right w:val="nil"/>
            </w:tcBorders>
          </w:tcPr>
          <w:p w:rsidR="009C61D5" w:rsidRDefault="009C61D5">
            <w:pPr>
              <w:pStyle w:val="ConsPlusNormal"/>
              <w:jc w:val="center"/>
            </w:pPr>
            <w:r>
              <w:t>64415,35</w:t>
            </w:r>
          </w:p>
        </w:tc>
        <w:tc>
          <w:tcPr>
            <w:tcW w:w="1321" w:type="dxa"/>
            <w:tcBorders>
              <w:top w:val="nil"/>
              <w:left w:val="nil"/>
              <w:bottom w:val="nil"/>
              <w:right w:val="nil"/>
            </w:tcBorders>
          </w:tcPr>
          <w:p w:rsidR="009C61D5" w:rsidRDefault="009C61D5">
            <w:pPr>
              <w:pStyle w:val="ConsPlusNormal"/>
              <w:jc w:val="center"/>
            </w:pPr>
            <w:r>
              <w:t>67115,83</w:t>
            </w:r>
          </w:p>
        </w:tc>
        <w:tc>
          <w:tcPr>
            <w:tcW w:w="1326" w:type="dxa"/>
            <w:tcBorders>
              <w:top w:val="nil"/>
              <w:left w:val="nil"/>
              <w:bottom w:val="nil"/>
              <w:right w:val="nil"/>
            </w:tcBorders>
          </w:tcPr>
          <w:p w:rsidR="009C61D5" w:rsidRDefault="009C61D5">
            <w:pPr>
              <w:pStyle w:val="ConsPlusNormal"/>
              <w:jc w:val="center"/>
            </w:pPr>
            <w:r>
              <w:t>67115,83</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Подпрограмма 2 "Развитие аквакультуры"</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232550</w:t>
            </w:r>
          </w:p>
        </w:tc>
        <w:tc>
          <w:tcPr>
            <w:tcW w:w="1321" w:type="dxa"/>
            <w:tcBorders>
              <w:top w:val="nil"/>
              <w:left w:val="nil"/>
              <w:bottom w:val="nil"/>
              <w:right w:val="nil"/>
            </w:tcBorders>
          </w:tcPr>
          <w:p w:rsidR="009C61D5" w:rsidRDefault="009C61D5">
            <w:pPr>
              <w:pStyle w:val="ConsPlusNormal"/>
              <w:jc w:val="center"/>
            </w:pPr>
            <w:r>
              <w:t>212970,37</w:t>
            </w:r>
          </w:p>
        </w:tc>
        <w:tc>
          <w:tcPr>
            <w:tcW w:w="1321" w:type="dxa"/>
            <w:tcBorders>
              <w:top w:val="nil"/>
              <w:left w:val="nil"/>
              <w:bottom w:val="nil"/>
              <w:right w:val="nil"/>
            </w:tcBorders>
          </w:tcPr>
          <w:p w:rsidR="009C61D5" w:rsidRDefault="009C61D5">
            <w:pPr>
              <w:pStyle w:val="ConsPlusNormal"/>
              <w:jc w:val="center"/>
            </w:pPr>
            <w:r>
              <w:t>249836,71</w:t>
            </w:r>
          </w:p>
        </w:tc>
        <w:tc>
          <w:tcPr>
            <w:tcW w:w="1321" w:type="dxa"/>
            <w:tcBorders>
              <w:top w:val="nil"/>
              <w:left w:val="nil"/>
              <w:bottom w:val="nil"/>
              <w:right w:val="nil"/>
            </w:tcBorders>
          </w:tcPr>
          <w:p w:rsidR="009C61D5" w:rsidRDefault="009C61D5">
            <w:pPr>
              <w:pStyle w:val="ConsPlusNormal"/>
              <w:jc w:val="center"/>
            </w:pPr>
            <w:r>
              <w:t>216065,16</w:t>
            </w:r>
          </w:p>
        </w:tc>
        <w:tc>
          <w:tcPr>
            <w:tcW w:w="1321" w:type="dxa"/>
            <w:tcBorders>
              <w:top w:val="nil"/>
              <w:left w:val="nil"/>
              <w:bottom w:val="nil"/>
              <w:right w:val="nil"/>
            </w:tcBorders>
          </w:tcPr>
          <w:p w:rsidR="009C61D5" w:rsidRDefault="009C61D5">
            <w:pPr>
              <w:pStyle w:val="ConsPlusNormal"/>
              <w:jc w:val="center"/>
            </w:pPr>
            <w:r>
              <w:t>216065,16</w:t>
            </w:r>
          </w:p>
        </w:tc>
        <w:tc>
          <w:tcPr>
            <w:tcW w:w="1321" w:type="dxa"/>
            <w:tcBorders>
              <w:top w:val="nil"/>
              <w:left w:val="nil"/>
              <w:bottom w:val="nil"/>
              <w:right w:val="nil"/>
            </w:tcBorders>
          </w:tcPr>
          <w:p w:rsidR="009C61D5" w:rsidRDefault="009C61D5">
            <w:pPr>
              <w:pStyle w:val="ConsPlusNormal"/>
              <w:jc w:val="center"/>
            </w:pPr>
            <w:r>
              <w:t>216065,16</w:t>
            </w:r>
          </w:p>
        </w:tc>
        <w:tc>
          <w:tcPr>
            <w:tcW w:w="1321" w:type="dxa"/>
            <w:tcBorders>
              <w:top w:val="nil"/>
              <w:left w:val="nil"/>
              <w:bottom w:val="nil"/>
              <w:right w:val="nil"/>
            </w:tcBorders>
          </w:tcPr>
          <w:p w:rsidR="009C61D5" w:rsidRDefault="009C61D5">
            <w:pPr>
              <w:pStyle w:val="ConsPlusNormal"/>
              <w:jc w:val="center"/>
            </w:pPr>
            <w:r>
              <w:t>216065,16</w:t>
            </w:r>
          </w:p>
        </w:tc>
        <w:tc>
          <w:tcPr>
            <w:tcW w:w="1326" w:type="dxa"/>
            <w:tcBorders>
              <w:top w:val="nil"/>
              <w:left w:val="nil"/>
              <w:bottom w:val="nil"/>
              <w:right w:val="nil"/>
            </w:tcBorders>
          </w:tcPr>
          <w:p w:rsidR="009C61D5" w:rsidRDefault="009C61D5">
            <w:pPr>
              <w:pStyle w:val="ConsPlusNormal"/>
              <w:jc w:val="center"/>
            </w:pPr>
            <w:r>
              <w:t>216065,16</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86646,5</w:t>
            </w:r>
          </w:p>
        </w:tc>
        <w:tc>
          <w:tcPr>
            <w:tcW w:w="1321" w:type="dxa"/>
            <w:tcBorders>
              <w:top w:val="nil"/>
              <w:left w:val="nil"/>
              <w:bottom w:val="nil"/>
              <w:right w:val="nil"/>
            </w:tcBorders>
          </w:tcPr>
          <w:p w:rsidR="009C61D5" w:rsidRDefault="009C61D5">
            <w:pPr>
              <w:pStyle w:val="ConsPlusNormal"/>
              <w:jc w:val="center"/>
            </w:pPr>
            <w:r>
              <w:t>83640,62</w:t>
            </w:r>
          </w:p>
        </w:tc>
        <w:tc>
          <w:tcPr>
            <w:tcW w:w="1321" w:type="dxa"/>
            <w:tcBorders>
              <w:top w:val="nil"/>
              <w:left w:val="nil"/>
              <w:bottom w:val="nil"/>
              <w:right w:val="nil"/>
            </w:tcBorders>
          </w:tcPr>
          <w:p w:rsidR="009C61D5" w:rsidRDefault="009C61D5">
            <w:pPr>
              <w:pStyle w:val="ConsPlusNormal"/>
              <w:jc w:val="center"/>
            </w:pPr>
            <w:r>
              <w:t>92178,55</w:t>
            </w:r>
          </w:p>
        </w:tc>
        <w:tc>
          <w:tcPr>
            <w:tcW w:w="1321" w:type="dxa"/>
            <w:tcBorders>
              <w:top w:val="nil"/>
              <w:left w:val="nil"/>
              <w:bottom w:val="nil"/>
              <w:right w:val="nil"/>
            </w:tcBorders>
          </w:tcPr>
          <w:p w:rsidR="009C61D5" w:rsidRDefault="009C61D5">
            <w:pPr>
              <w:pStyle w:val="ConsPlusNormal"/>
              <w:jc w:val="center"/>
            </w:pPr>
            <w:r>
              <w:t>83204,44</w:t>
            </w:r>
          </w:p>
        </w:tc>
        <w:tc>
          <w:tcPr>
            <w:tcW w:w="1321" w:type="dxa"/>
            <w:tcBorders>
              <w:top w:val="nil"/>
              <w:left w:val="nil"/>
              <w:bottom w:val="nil"/>
              <w:right w:val="nil"/>
            </w:tcBorders>
          </w:tcPr>
          <w:p w:rsidR="009C61D5" w:rsidRDefault="009C61D5">
            <w:pPr>
              <w:pStyle w:val="ConsPlusNormal"/>
              <w:jc w:val="center"/>
            </w:pPr>
            <w:r>
              <w:t>83204,44</w:t>
            </w:r>
          </w:p>
        </w:tc>
        <w:tc>
          <w:tcPr>
            <w:tcW w:w="1321" w:type="dxa"/>
            <w:tcBorders>
              <w:top w:val="nil"/>
              <w:left w:val="nil"/>
              <w:bottom w:val="nil"/>
              <w:right w:val="nil"/>
            </w:tcBorders>
          </w:tcPr>
          <w:p w:rsidR="009C61D5" w:rsidRDefault="009C61D5">
            <w:pPr>
              <w:pStyle w:val="ConsPlusNormal"/>
              <w:jc w:val="center"/>
            </w:pPr>
            <w:r>
              <w:t>83204,44</w:t>
            </w:r>
          </w:p>
        </w:tc>
        <w:tc>
          <w:tcPr>
            <w:tcW w:w="1321" w:type="dxa"/>
            <w:tcBorders>
              <w:top w:val="nil"/>
              <w:left w:val="nil"/>
              <w:bottom w:val="nil"/>
              <w:right w:val="nil"/>
            </w:tcBorders>
          </w:tcPr>
          <w:p w:rsidR="009C61D5" w:rsidRDefault="009C61D5">
            <w:pPr>
              <w:pStyle w:val="ConsPlusNormal"/>
              <w:jc w:val="center"/>
            </w:pPr>
            <w:r>
              <w:t>83204,44</w:t>
            </w:r>
          </w:p>
        </w:tc>
        <w:tc>
          <w:tcPr>
            <w:tcW w:w="1326" w:type="dxa"/>
            <w:tcBorders>
              <w:top w:val="nil"/>
              <w:left w:val="nil"/>
              <w:bottom w:val="nil"/>
              <w:right w:val="nil"/>
            </w:tcBorders>
          </w:tcPr>
          <w:p w:rsidR="009C61D5" w:rsidRDefault="009C61D5">
            <w:pPr>
              <w:pStyle w:val="ConsPlusNormal"/>
              <w:jc w:val="center"/>
            </w:pPr>
            <w:r>
              <w:t>83204,44</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территории </w:t>
            </w:r>
            <w:r>
              <w:lastRenderedPageBreak/>
              <w:t>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53742,08</w:t>
            </w:r>
          </w:p>
        </w:tc>
        <w:tc>
          <w:tcPr>
            <w:tcW w:w="1321" w:type="dxa"/>
            <w:tcBorders>
              <w:top w:val="nil"/>
              <w:left w:val="nil"/>
              <w:bottom w:val="nil"/>
              <w:right w:val="nil"/>
            </w:tcBorders>
          </w:tcPr>
          <w:p w:rsidR="009C61D5" w:rsidRDefault="009C61D5">
            <w:pPr>
              <w:pStyle w:val="ConsPlusNormal"/>
              <w:jc w:val="center"/>
            </w:pPr>
            <w:r>
              <w:t>50218,22</w:t>
            </w:r>
          </w:p>
        </w:tc>
        <w:tc>
          <w:tcPr>
            <w:tcW w:w="1321" w:type="dxa"/>
            <w:tcBorders>
              <w:top w:val="nil"/>
              <w:left w:val="nil"/>
              <w:bottom w:val="nil"/>
              <w:right w:val="nil"/>
            </w:tcBorders>
          </w:tcPr>
          <w:p w:rsidR="009C61D5" w:rsidRDefault="009C61D5">
            <w:pPr>
              <w:pStyle w:val="ConsPlusNormal"/>
              <w:jc w:val="center"/>
            </w:pPr>
            <w:r>
              <w:t>59963,52</w:t>
            </w:r>
          </w:p>
        </w:tc>
        <w:tc>
          <w:tcPr>
            <w:tcW w:w="1321" w:type="dxa"/>
            <w:tcBorders>
              <w:top w:val="nil"/>
              <w:left w:val="nil"/>
              <w:bottom w:val="nil"/>
              <w:right w:val="nil"/>
            </w:tcBorders>
          </w:tcPr>
          <w:p w:rsidR="009C61D5" w:rsidRDefault="009C61D5">
            <w:pPr>
              <w:pStyle w:val="ConsPlusNormal"/>
              <w:jc w:val="center"/>
            </w:pPr>
            <w:r>
              <w:t>50368,22</w:t>
            </w:r>
          </w:p>
        </w:tc>
        <w:tc>
          <w:tcPr>
            <w:tcW w:w="1321" w:type="dxa"/>
            <w:tcBorders>
              <w:top w:val="nil"/>
              <w:left w:val="nil"/>
              <w:bottom w:val="nil"/>
              <w:right w:val="nil"/>
            </w:tcBorders>
          </w:tcPr>
          <w:p w:rsidR="009C61D5" w:rsidRDefault="009C61D5">
            <w:pPr>
              <w:pStyle w:val="ConsPlusNormal"/>
              <w:jc w:val="center"/>
            </w:pPr>
            <w:r>
              <w:t>50368,22</w:t>
            </w:r>
          </w:p>
        </w:tc>
        <w:tc>
          <w:tcPr>
            <w:tcW w:w="1321" w:type="dxa"/>
            <w:tcBorders>
              <w:top w:val="nil"/>
              <w:left w:val="nil"/>
              <w:bottom w:val="nil"/>
              <w:right w:val="nil"/>
            </w:tcBorders>
          </w:tcPr>
          <w:p w:rsidR="009C61D5" w:rsidRDefault="009C61D5">
            <w:pPr>
              <w:pStyle w:val="ConsPlusNormal"/>
              <w:jc w:val="center"/>
            </w:pPr>
            <w:r>
              <w:t>50368,22</w:t>
            </w:r>
          </w:p>
        </w:tc>
        <w:tc>
          <w:tcPr>
            <w:tcW w:w="1321" w:type="dxa"/>
            <w:tcBorders>
              <w:top w:val="nil"/>
              <w:left w:val="nil"/>
              <w:bottom w:val="nil"/>
              <w:right w:val="nil"/>
            </w:tcBorders>
          </w:tcPr>
          <w:p w:rsidR="009C61D5" w:rsidRDefault="009C61D5">
            <w:pPr>
              <w:pStyle w:val="ConsPlusNormal"/>
              <w:jc w:val="center"/>
            </w:pPr>
            <w:r>
              <w:t>50368,22</w:t>
            </w:r>
          </w:p>
        </w:tc>
        <w:tc>
          <w:tcPr>
            <w:tcW w:w="1326" w:type="dxa"/>
            <w:tcBorders>
              <w:top w:val="nil"/>
              <w:left w:val="nil"/>
              <w:bottom w:val="nil"/>
              <w:right w:val="nil"/>
            </w:tcBorders>
          </w:tcPr>
          <w:p w:rsidR="009C61D5" w:rsidRDefault="009C61D5">
            <w:pPr>
              <w:pStyle w:val="ConsPlusNormal"/>
              <w:jc w:val="center"/>
            </w:pPr>
            <w:r>
              <w:t>50368,22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10937,06</w:t>
            </w:r>
          </w:p>
        </w:tc>
        <w:tc>
          <w:tcPr>
            <w:tcW w:w="1321" w:type="dxa"/>
            <w:tcBorders>
              <w:top w:val="nil"/>
              <w:left w:val="nil"/>
              <w:bottom w:val="nil"/>
              <w:right w:val="nil"/>
            </w:tcBorders>
          </w:tcPr>
          <w:p w:rsidR="009C61D5" w:rsidRDefault="009C61D5">
            <w:pPr>
              <w:pStyle w:val="ConsPlusNormal"/>
              <w:jc w:val="center"/>
            </w:pPr>
            <w:r>
              <w:t>9440,69</w:t>
            </w:r>
          </w:p>
        </w:tc>
        <w:tc>
          <w:tcPr>
            <w:tcW w:w="1321" w:type="dxa"/>
            <w:tcBorders>
              <w:top w:val="nil"/>
              <w:left w:val="nil"/>
              <w:bottom w:val="nil"/>
              <w:right w:val="nil"/>
            </w:tcBorders>
          </w:tcPr>
          <w:p w:rsidR="009C61D5" w:rsidRDefault="009C61D5">
            <w:pPr>
              <w:pStyle w:val="ConsPlusNormal"/>
              <w:jc w:val="center"/>
            </w:pPr>
            <w:r>
              <w:t>11101,06</w:t>
            </w:r>
          </w:p>
        </w:tc>
        <w:tc>
          <w:tcPr>
            <w:tcW w:w="1321" w:type="dxa"/>
            <w:tcBorders>
              <w:top w:val="nil"/>
              <w:left w:val="nil"/>
              <w:bottom w:val="nil"/>
              <w:right w:val="nil"/>
            </w:tcBorders>
          </w:tcPr>
          <w:p w:rsidR="009C61D5" w:rsidRDefault="009C61D5">
            <w:pPr>
              <w:pStyle w:val="ConsPlusNormal"/>
              <w:jc w:val="center"/>
            </w:pPr>
            <w:r>
              <w:t>9590,69</w:t>
            </w:r>
          </w:p>
        </w:tc>
        <w:tc>
          <w:tcPr>
            <w:tcW w:w="1321" w:type="dxa"/>
            <w:tcBorders>
              <w:top w:val="nil"/>
              <w:left w:val="nil"/>
              <w:bottom w:val="nil"/>
              <w:right w:val="nil"/>
            </w:tcBorders>
          </w:tcPr>
          <w:p w:rsidR="009C61D5" w:rsidRDefault="009C61D5">
            <w:pPr>
              <w:pStyle w:val="ConsPlusNormal"/>
              <w:jc w:val="center"/>
            </w:pPr>
            <w:r>
              <w:t>9590,69</w:t>
            </w:r>
          </w:p>
        </w:tc>
        <w:tc>
          <w:tcPr>
            <w:tcW w:w="1321" w:type="dxa"/>
            <w:tcBorders>
              <w:top w:val="nil"/>
              <w:left w:val="nil"/>
              <w:bottom w:val="nil"/>
              <w:right w:val="nil"/>
            </w:tcBorders>
          </w:tcPr>
          <w:p w:rsidR="009C61D5" w:rsidRDefault="009C61D5">
            <w:pPr>
              <w:pStyle w:val="ConsPlusNormal"/>
              <w:jc w:val="center"/>
            </w:pPr>
            <w:r>
              <w:t>9590,69</w:t>
            </w:r>
          </w:p>
        </w:tc>
        <w:tc>
          <w:tcPr>
            <w:tcW w:w="1321" w:type="dxa"/>
            <w:tcBorders>
              <w:top w:val="nil"/>
              <w:left w:val="nil"/>
              <w:bottom w:val="nil"/>
              <w:right w:val="nil"/>
            </w:tcBorders>
          </w:tcPr>
          <w:p w:rsidR="009C61D5" w:rsidRDefault="009C61D5">
            <w:pPr>
              <w:pStyle w:val="ConsPlusNormal"/>
              <w:jc w:val="center"/>
            </w:pPr>
            <w:r>
              <w:t>9590,69</w:t>
            </w:r>
          </w:p>
        </w:tc>
        <w:tc>
          <w:tcPr>
            <w:tcW w:w="1326" w:type="dxa"/>
            <w:tcBorders>
              <w:top w:val="nil"/>
              <w:left w:val="nil"/>
              <w:bottom w:val="nil"/>
              <w:right w:val="nil"/>
            </w:tcBorders>
          </w:tcPr>
          <w:p w:rsidR="009C61D5" w:rsidRDefault="009C61D5">
            <w:pPr>
              <w:pStyle w:val="ConsPlusNormal"/>
              <w:jc w:val="center"/>
            </w:pPr>
            <w:r>
              <w:t>9590,69</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20066,06</w:t>
            </w:r>
          </w:p>
        </w:tc>
        <w:tc>
          <w:tcPr>
            <w:tcW w:w="1321" w:type="dxa"/>
            <w:tcBorders>
              <w:top w:val="nil"/>
              <w:left w:val="nil"/>
              <w:bottom w:val="nil"/>
              <w:right w:val="nil"/>
            </w:tcBorders>
          </w:tcPr>
          <w:p w:rsidR="009C61D5" w:rsidRDefault="009C61D5">
            <w:pPr>
              <w:pStyle w:val="ConsPlusNormal"/>
              <w:jc w:val="center"/>
            </w:pPr>
            <w:r>
              <w:t>10074,13</w:t>
            </w:r>
          </w:p>
        </w:tc>
        <w:tc>
          <w:tcPr>
            <w:tcW w:w="1321" w:type="dxa"/>
            <w:tcBorders>
              <w:top w:val="nil"/>
              <w:left w:val="nil"/>
              <w:bottom w:val="nil"/>
              <w:right w:val="nil"/>
            </w:tcBorders>
          </w:tcPr>
          <w:p w:rsidR="009C61D5" w:rsidRDefault="009C61D5">
            <w:pPr>
              <w:pStyle w:val="ConsPlusNormal"/>
              <w:jc w:val="center"/>
            </w:pPr>
            <w:r>
              <w:t>24129,82</w:t>
            </w:r>
          </w:p>
        </w:tc>
        <w:tc>
          <w:tcPr>
            <w:tcW w:w="1321" w:type="dxa"/>
            <w:tcBorders>
              <w:top w:val="nil"/>
              <w:left w:val="nil"/>
              <w:bottom w:val="nil"/>
              <w:right w:val="nil"/>
            </w:tcBorders>
          </w:tcPr>
          <w:p w:rsidR="009C61D5" w:rsidRDefault="009C61D5">
            <w:pPr>
              <w:pStyle w:val="ConsPlusNormal"/>
              <w:jc w:val="center"/>
            </w:pPr>
            <w:r>
              <w:t>13155,1</w:t>
            </w:r>
          </w:p>
        </w:tc>
        <w:tc>
          <w:tcPr>
            <w:tcW w:w="1321" w:type="dxa"/>
            <w:tcBorders>
              <w:top w:val="nil"/>
              <w:left w:val="nil"/>
              <w:bottom w:val="nil"/>
              <w:right w:val="nil"/>
            </w:tcBorders>
          </w:tcPr>
          <w:p w:rsidR="009C61D5" w:rsidRDefault="009C61D5">
            <w:pPr>
              <w:pStyle w:val="ConsPlusNormal"/>
              <w:jc w:val="center"/>
            </w:pPr>
            <w:r>
              <w:t>13155,1</w:t>
            </w:r>
          </w:p>
        </w:tc>
        <w:tc>
          <w:tcPr>
            <w:tcW w:w="1321" w:type="dxa"/>
            <w:tcBorders>
              <w:top w:val="nil"/>
              <w:left w:val="nil"/>
              <w:bottom w:val="nil"/>
              <w:right w:val="nil"/>
            </w:tcBorders>
          </w:tcPr>
          <w:p w:rsidR="009C61D5" w:rsidRDefault="009C61D5">
            <w:pPr>
              <w:pStyle w:val="ConsPlusNormal"/>
              <w:jc w:val="center"/>
            </w:pPr>
            <w:r>
              <w:t>13155,1</w:t>
            </w:r>
          </w:p>
        </w:tc>
        <w:tc>
          <w:tcPr>
            <w:tcW w:w="1321" w:type="dxa"/>
            <w:tcBorders>
              <w:top w:val="nil"/>
              <w:left w:val="nil"/>
              <w:bottom w:val="nil"/>
              <w:right w:val="nil"/>
            </w:tcBorders>
          </w:tcPr>
          <w:p w:rsidR="009C61D5" w:rsidRDefault="009C61D5">
            <w:pPr>
              <w:pStyle w:val="ConsPlusNormal"/>
              <w:jc w:val="center"/>
            </w:pPr>
            <w:r>
              <w:t>13155,1</w:t>
            </w:r>
          </w:p>
        </w:tc>
        <w:tc>
          <w:tcPr>
            <w:tcW w:w="1326" w:type="dxa"/>
            <w:tcBorders>
              <w:top w:val="nil"/>
              <w:left w:val="nil"/>
              <w:bottom w:val="nil"/>
              <w:right w:val="nil"/>
            </w:tcBorders>
          </w:tcPr>
          <w:p w:rsidR="009C61D5" w:rsidRDefault="009C61D5">
            <w:pPr>
              <w:pStyle w:val="ConsPlusNormal"/>
              <w:jc w:val="center"/>
            </w:pPr>
            <w:r>
              <w:t>13155,1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w:t>
            </w:r>
            <w:r>
              <w:lastRenderedPageBreak/>
              <w:t>"Северодвинск" (Архангельская область)</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61158,3</w:t>
            </w:r>
          </w:p>
        </w:tc>
        <w:tc>
          <w:tcPr>
            <w:tcW w:w="1321" w:type="dxa"/>
            <w:tcBorders>
              <w:top w:val="nil"/>
              <w:left w:val="nil"/>
              <w:bottom w:val="nil"/>
              <w:right w:val="nil"/>
            </w:tcBorders>
          </w:tcPr>
          <w:p w:rsidR="009C61D5" w:rsidRDefault="009C61D5">
            <w:pPr>
              <w:pStyle w:val="ConsPlusNormal"/>
              <w:jc w:val="center"/>
            </w:pPr>
            <w:r>
              <w:t>59596,71</w:t>
            </w:r>
          </w:p>
        </w:tc>
        <w:tc>
          <w:tcPr>
            <w:tcW w:w="1321" w:type="dxa"/>
            <w:tcBorders>
              <w:top w:val="nil"/>
              <w:left w:val="nil"/>
              <w:bottom w:val="nil"/>
              <w:right w:val="nil"/>
            </w:tcBorders>
          </w:tcPr>
          <w:p w:rsidR="009C61D5" w:rsidRDefault="009C61D5">
            <w:pPr>
              <w:pStyle w:val="ConsPlusNormal"/>
              <w:jc w:val="center"/>
            </w:pPr>
            <w:r>
              <w:t>61241,42</w:t>
            </w:r>
          </w:p>
        </w:tc>
        <w:tc>
          <w:tcPr>
            <w:tcW w:w="1321" w:type="dxa"/>
            <w:tcBorders>
              <w:top w:val="nil"/>
              <w:left w:val="nil"/>
              <w:bottom w:val="nil"/>
              <w:right w:val="nil"/>
            </w:tcBorders>
          </w:tcPr>
          <w:p w:rsidR="009C61D5" w:rsidRDefault="009C61D5">
            <w:pPr>
              <w:pStyle w:val="ConsPlusNormal"/>
              <w:jc w:val="center"/>
            </w:pPr>
            <w:r>
              <w:t>59746,71</w:t>
            </w:r>
          </w:p>
        </w:tc>
        <w:tc>
          <w:tcPr>
            <w:tcW w:w="1321" w:type="dxa"/>
            <w:tcBorders>
              <w:top w:val="nil"/>
              <w:left w:val="nil"/>
              <w:bottom w:val="nil"/>
              <w:right w:val="nil"/>
            </w:tcBorders>
          </w:tcPr>
          <w:p w:rsidR="009C61D5" w:rsidRDefault="009C61D5">
            <w:pPr>
              <w:pStyle w:val="ConsPlusNormal"/>
              <w:jc w:val="center"/>
            </w:pPr>
            <w:r>
              <w:t>59746,71</w:t>
            </w:r>
          </w:p>
        </w:tc>
        <w:tc>
          <w:tcPr>
            <w:tcW w:w="1321" w:type="dxa"/>
            <w:tcBorders>
              <w:top w:val="nil"/>
              <w:left w:val="nil"/>
              <w:bottom w:val="nil"/>
              <w:right w:val="nil"/>
            </w:tcBorders>
          </w:tcPr>
          <w:p w:rsidR="009C61D5" w:rsidRDefault="009C61D5">
            <w:pPr>
              <w:pStyle w:val="ConsPlusNormal"/>
              <w:jc w:val="center"/>
            </w:pPr>
            <w:r>
              <w:t>59746,71</w:t>
            </w:r>
          </w:p>
        </w:tc>
        <w:tc>
          <w:tcPr>
            <w:tcW w:w="1321" w:type="dxa"/>
            <w:tcBorders>
              <w:top w:val="nil"/>
              <w:left w:val="nil"/>
              <w:bottom w:val="nil"/>
              <w:right w:val="nil"/>
            </w:tcBorders>
          </w:tcPr>
          <w:p w:rsidR="009C61D5" w:rsidRDefault="009C61D5">
            <w:pPr>
              <w:pStyle w:val="ConsPlusNormal"/>
              <w:jc w:val="center"/>
            </w:pPr>
            <w:r>
              <w:t>59746,71</w:t>
            </w:r>
          </w:p>
        </w:tc>
        <w:tc>
          <w:tcPr>
            <w:tcW w:w="1326" w:type="dxa"/>
            <w:tcBorders>
              <w:top w:val="nil"/>
              <w:left w:val="nil"/>
              <w:bottom w:val="nil"/>
              <w:right w:val="nil"/>
            </w:tcBorders>
          </w:tcPr>
          <w:p w:rsidR="009C61D5" w:rsidRDefault="009C61D5">
            <w:pPr>
              <w:pStyle w:val="ConsPlusNormal"/>
              <w:jc w:val="center"/>
            </w:pPr>
            <w:r>
              <w:t>59746,71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2.1 "Осуществление работ по искусственному воспроизводству водных биологических ресурсов"</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227126,4</w:t>
            </w:r>
          </w:p>
        </w:tc>
        <w:tc>
          <w:tcPr>
            <w:tcW w:w="1321" w:type="dxa"/>
            <w:tcBorders>
              <w:top w:val="nil"/>
              <w:left w:val="nil"/>
              <w:bottom w:val="nil"/>
              <w:right w:val="nil"/>
            </w:tcBorders>
          </w:tcPr>
          <w:p w:rsidR="009C61D5" w:rsidRDefault="009C61D5">
            <w:pPr>
              <w:pStyle w:val="ConsPlusNormal"/>
              <w:jc w:val="center"/>
            </w:pPr>
            <w:r>
              <w:t>212008,66</w:t>
            </w:r>
          </w:p>
        </w:tc>
        <w:tc>
          <w:tcPr>
            <w:tcW w:w="1321" w:type="dxa"/>
            <w:tcBorders>
              <w:top w:val="nil"/>
              <w:left w:val="nil"/>
              <w:bottom w:val="nil"/>
              <w:right w:val="nil"/>
            </w:tcBorders>
          </w:tcPr>
          <w:p w:rsidR="009C61D5" w:rsidRDefault="009C61D5">
            <w:pPr>
              <w:pStyle w:val="ConsPlusNormal"/>
              <w:jc w:val="center"/>
            </w:pPr>
            <w:r>
              <w:t>218218,08</w:t>
            </w:r>
          </w:p>
        </w:tc>
        <w:tc>
          <w:tcPr>
            <w:tcW w:w="1321" w:type="dxa"/>
            <w:tcBorders>
              <w:top w:val="nil"/>
              <w:left w:val="nil"/>
              <w:bottom w:val="nil"/>
              <w:right w:val="nil"/>
            </w:tcBorders>
          </w:tcPr>
          <w:p w:rsidR="009C61D5" w:rsidRDefault="009C61D5">
            <w:pPr>
              <w:pStyle w:val="ConsPlusNormal"/>
              <w:jc w:val="center"/>
            </w:pPr>
            <w:r>
              <w:t>212008,66</w:t>
            </w:r>
          </w:p>
        </w:tc>
        <w:tc>
          <w:tcPr>
            <w:tcW w:w="1321" w:type="dxa"/>
            <w:tcBorders>
              <w:top w:val="nil"/>
              <w:left w:val="nil"/>
              <w:bottom w:val="nil"/>
              <w:right w:val="nil"/>
            </w:tcBorders>
          </w:tcPr>
          <w:p w:rsidR="009C61D5" w:rsidRDefault="009C61D5">
            <w:pPr>
              <w:pStyle w:val="ConsPlusNormal"/>
              <w:jc w:val="center"/>
            </w:pPr>
            <w:r>
              <w:t>212008,66</w:t>
            </w:r>
          </w:p>
        </w:tc>
        <w:tc>
          <w:tcPr>
            <w:tcW w:w="1321" w:type="dxa"/>
            <w:tcBorders>
              <w:top w:val="nil"/>
              <w:left w:val="nil"/>
              <w:bottom w:val="nil"/>
              <w:right w:val="nil"/>
            </w:tcBorders>
          </w:tcPr>
          <w:p w:rsidR="009C61D5" w:rsidRDefault="009C61D5">
            <w:pPr>
              <w:pStyle w:val="ConsPlusNormal"/>
              <w:jc w:val="center"/>
            </w:pPr>
            <w:r>
              <w:t>212008,66</w:t>
            </w:r>
          </w:p>
        </w:tc>
        <w:tc>
          <w:tcPr>
            <w:tcW w:w="1321" w:type="dxa"/>
            <w:tcBorders>
              <w:top w:val="nil"/>
              <w:left w:val="nil"/>
              <w:bottom w:val="nil"/>
              <w:right w:val="nil"/>
            </w:tcBorders>
          </w:tcPr>
          <w:p w:rsidR="009C61D5" w:rsidRDefault="009C61D5">
            <w:pPr>
              <w:pStyle w:val="ConsPlusNormal"/>
              <w:jc w:val="center"/>
            </w:pPr>
            <w:r>
              <w:t>212008,66</w:t>
            </w:r>
          </w:p>
        </w:tc>
        <w:tc>
          <w:tcPr>
            <w:tcW w:w="1326" w:type="dxa"/>
            <w:tcBorders>
              <w:top w:val="nil"/>
              <w:left w:val="nil"/>
              <w:bottom w:val="nil"/>
              <w:right w:val="nil"/>
            </w:tcBorders>
          </w:tcPr>
          <w:p w:rsidR="009C61D5" w:rsidRDefault="009C61D5">
            <w:pPr>
              <w:pStyle w:val="ConsPlusNormal"/>
              <w:jc w:val="center"/>
            </w:pPr>
            <w:r>
              <w:t>212008,66</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86316,9</w:t>
            </w:r>
          </w:p>
        </w:tc>
        <w:tc>
          <w:tcPr>
            <w:tcW w:w="1321" w:type="dxa"/>
            <w:tcBorders>
              <w:top w:val="nil"/>
              <w:left w:val="nil"/>
              <w:bottom w:val="nil"/>
              <w:right w:val="nil"/>
            </w:tcBorders>
          </w:tcPr>
          <w:p w:rsidR="009C61D5" w:rsidRDefault="009C61D5">
            <w:pPr>
              <w:pStyle w:val="ConsPlusNormal"/>
              <w:jc w:val="center"/>
            </w:pPr>
            <w:r>
              <w:t>82893,94</w:t>
            </w:r>
          </w:p>
        </w:tc>
        <w:tc>
          <w:tcPr>
            <w:tcW w:w="1321" w:type="dxa"/>
            <w:tcBorders>
              <w:top w:val="nil"/>
              <w:left w:val="nil"/>
              <w:bottom w:val="nil"/>
              <w:right w:val="nil"/>
            </w:tcBorders>
          </w:tcPr>
          <w:p w:rsidR="009C61D5" w:rsidRDefault="009C61D5">
            <w:pPr>
              <w:pStyle w:val="ConsPlusNormal"/>
              <w:jc w:val="center"/>
            </w:pPr>
            <w:r>
              <w:t>81194,9</w:t>
            </w:r>
          </w:p>
        </w:tc>
        <w:tc>
          <w:tcPr>
            <w:tcW w:w="1321" w:type="dxa"/>
            <w:tcBorders>
              <w:top w:val="nil"/>
              <w:left w:val="nil"/>
              <w:bottom w:val="nil"/>
              <w:right w:val="nil"/>
            </w:tcBorders>
          </w:tcPr>
          <w:p w:rsidR="009C61D5" w:rsidRDefault="009C61D5">
            <w:pPr>
              <w:pStyle w:val="ConsPlusNormal"/>
              <w:jc w:val="center"/>
            </w:pPr>
            <w:r>
              <w:t>82893,94</w:t>
            </w:r>
          </w:p>
        </w:tc>
        <w:tc>
          <w:tcPr>
            <w:tcW w:w="1321" w:type="dxa"/>
            <w:tcBorders>
              <w:top w:val="nil"/>
              <w:left w:val="nil"/>
              <w:bottom w:val="nil"/>
              <w:right w:val="nil"/>
            </w:tcBorders>
          </w:tcPr>
          <w:p w:rsidR="009C61D5" w:rsidRDefault="009C61D5">
            <w:pPr>
              <w:pStyle w:val="ConsPlusNormal"/>
              <w:jc w:val="center"/>
            </w:pPr>
            <w:r>
              <w:t>82893,94</w:t>
            </w:r>
          </w:p>
        </w:tc>
        <w:tc>
          <w:tcPr>
            <w:tcW w:w="1321" w:type="dxa"/>
            <w:tcBorders>
              <w:top w:val="nil"/>
              <w:left w:val="nil"/>
              <w:bottom w:val="nil"/>
              <w:right w:val="nil"/>
            </w:tcBorders>
          </w:tcPr>
          <w:p w:rsidR="009C61D5" w:rsidRDefault="009C61D5">
            <w:pPr>
              <w:pStyle w:val="ConsPlusNormal"/>
              <w:jc w:val="center"/>
            </w:pPr>
            <w:r>
              <w:t>82893,94</w:t>
            </w:r>
          </w:p>
        </w:tc>
        <w:tc>
          <w:tcPr>
            <w:tcW w:w="1321" w:type="dxa"/>
            <w:tcBorders>
              <w:top w:val="nil"/>
              <w:left w:val="nil"/>
              <w:bottom w:val="nil"/>
              <w:right w:val="nil"/>
            </w:tcBorders>
          </w:tcPr>
          <w:p w:rsidR="009C61D5" w:rsidRDefault="009C61D5">
            <w:pPr>
              <w:pStyle w:val="ConsPlusNormal"/>
              <w:jc w:val="center"/>
            </w:pPr>
            <w:r>
              <w:t>82893,94</w:t>
            </w:r>
          </w:p>
        </w:tc>
        <w:tc>
          <w:tcPr>
            <w:tcW w:w="1326" w:type="dxa"/>
            <w:tcBorders>
              <w:top w:val="nil"/>
              <w:left w:val="nil"/>
              <w:bottom w:val="nil"/>
              <w:right w:val="nil"/>
            </w:tcBorders>
          </w:tcPr>
          <w:p w:rsidR="009C61D5" w:rsidRDefault="009C61D5">
            <w:pPr>
              <w:pStyle w:val="ConsPlusNormal"/>
              <w:jc w:val="center"/>
            </w:pPr>
            <w:r>
              <w:t>82893,94</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53742,08</w:t>
            </w:r>
          </w:p>
        </w:tc>
        <w:tc>
          <w:tcPr>
            <w:tcW w:w="1321" w:type="dxa"/>
            <w:tcBorders>
              <w:top w:val="nil"/>
              <w:left w:val="nil"/>
              <w:bottom w:val="nil"/>
              <w:right w:val="nil"/>
            </w:tcBorders>
          </w:tcPr>
          <w:p w:rsidR="009C61D5" w:rsidRDefault="009C61D5">
            <w:pPr>
              <w:pStyle w:val="ConsPlusNormal"/>
              <w:jc w:val="center"/>
            </w:pPr>
            <w:r>
              <w:t>50218,22</w:t>
            </w:r>
          </w:p>
        </w:tc>
        <w:tc>
          <w:tcPr>
            <w:tcW w:w="1321" w:type="dxa"/>
            <w:tcBorders>
              <w:top w:val="nil"/>
              <w:left w:val="nil"/>
              <w:bottom w:val="nil"/>
              <w:right w:val="nil"/>
            </w:tcBorders>
          </w:tcPr>
          <w:p w:rsidR="009C61D5" w:rsidRDefault="009C61D5">
            <w:pPr>
              <w:pStyle w:val="ConsPlusNormal"/>
              <w:jc w:val="center"/>
            </w:pPr>
            <w:r>
              <w:t>50955,76</w:t>
            </w:r>
          </w:p>
        </w:tc>
        <w:tc>
          <w:tcPr>
            <w:tcW w:w="1321" w:type="dxa"/>
            <w:tcBorders>
              <w:top w:val="nil"/>
              <w:left w:val="nil"/>
              <w:bottom w:val="nil"/>
              <w:right w:val="nil"/>
            </w:tcBorders>
          </w:tcPr>
          <w:p w:rsidR="009C61D5" w:rsidRDefault="009C61D5">
            <w:pPr>
              <w:pStyle w:val="ConsPlusNormal"/>
              <w:jc w:val="center"/>
            </w:pPr>
            <w:r>
              <w:t>50218,22</w:t>
            </w:r>
          </w:p>
        </w:tc>
        <w:tc>
          <w:tcPr>
            <w:tcW w:w="1321" w:type="dxa"/>
            <w:tcBorders>
              <w:top w:val="nil"/>
              <w:left w:val="nil"/>
              <w:bottom w:val="nil"/>
              <w:right w:val="nil"/>
            </w:tcBorders>
          </w:tcPr>
          <w:p w:rsidR="009C61D5" w:rsidRDefault="009C61D5">
            <w:pPr>
              <w:pStyle w:val="ConsPlusNormal"/>
              <w:jc w:val="center"/>
            </w:pPr>
            <w:r>
              <w:t>50218,22</w:t>
            </w:r>
          </w:p>
        </w:tc>
        <w:tc>
          <w:tcPr>
            <w:tcW w:w="1321" w:type="dxa"/>
            <w:tcBorders>
              <w:top w:val="nil"/>
              <w:left w:val="nil"/>
              <w:bottom w:val="nil"/>
              <w:right w:val="nil"/>
            </w:tcBorders>
          </w:tcPr>
          <w:p w:rsidR="009C61D5" w:rsidRDefault="009C61D5">
            <w:pPr>
              <w:pStyle w:val="ConsPlusNormal"/>
              <w:jc w:val="center"/>
            </w:pPr>
            <w:r>
              <w:t>50218,22</w:t>
            </w:r>
          </w:p>
        </w:tc>
        <w:tc>
          <w:tcPr>
            <w:tcW w:w="1321" w:type="dxa"/>
            <w:tcBorders>
              <w:top w:val="nil"/>
              <w:left w:val="nil"/>
              <w:bottom w:val="nil"/>
              <w:right w:val="nil"/>
            </w:tcBorders>
          </w:tcPr>
          <w:p w:rsidR="009C61D5" w:rsidRDefault="009C61D5">
            <w:pPr>
              <w:pStyle w:val="ConsPlusNormal"/>
              <w:jc w:val="center"/>
            </w:pPr>
            <w:r>
              <w:t>50218,22</w:t>
            </w:r>
          </w:p>
        </w:tc>
        <w:tc>
          <w:tcPr>
            <w:tcW w:w="1326" w:type="dxa"/>
            <w:tcBorders>
              <w:top w:val="nil"/>
              <w:left w:val="nil"/>
              <w:bottom w:val="nil"/>
              <w:right w:val="nil"/>
            </w:tcBorders>
          </w:tcPr>
          <w:p w:rsidR="009C61D5" w:rsidRDefault="009C61D5">
            <w:pPr>
              <w:pStyle w:val="ConsPlusNormal"/>
              <w:jc w:val="center"/>
            </w:pPr>
            <w:r>
              <w:t>50218,22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10787,06</w:t>
            </w:r>
          </w:p>
        </w:tc>
        <w:tc>
          <w:tcPr>
            <w:tcW w:w="1321" w:type="dxa"/>
            <w:tcBorders>
              <w:top w:val="nil"/>
              <w:left w:val="nil"/>
              <w:bottom w:val="nil"/>
              <w:right w:val="nil"/>
            </w:tcBorders>
          </w:tcPr>
          <w:p w:rsidR="009C61D5" w:rsidRDefault="009C61D5">
            <w:pPr>
              <w:pStyle w:val="ConsPlusNormal"/>
              <w:jc w:val="center"/>
            </w:pPr>
            <w:r>
              <w:t>9440,69</w:t>
            </w:r>
          </w:p>
        </w:tc>
        <w:tc>
          <w:tcPr>
            <w:tcW w:w="1321" w:type="dxa"/>
            <w:tcBorders>
              <w:top w:val="nil"/>
              <w:left w:val="nil"/>
              <w:bottom w:val="nil"/>
              <w:right w:val="nil"/>
            </w:tcBorders>
          </w:tcPr>
          <w:p w:rsidR="009C61D5" w:rsidRDefault="009C61D5">
            <w:pPr>
              <w:pStyle w:val="ConsPlusNormal"/>
              <w:jc w:val="center"/>
            </w:pPr>
            <w:r>
              <w:t>9787,06</w:t>
            </w:r>
          </w:p>
        </w:tc>
        <w:tc>
          <w:tcPr>
            <w:tcW w:w="1321" w:type="dxa"/>
            <w:tcBorders>
              <w:top w:val="nil"/>
              <w:left w:val="nil"/>
              <w:bottom w:val="nil"/>
              <w:right w:val="nil"/>
            </w:tcBorders>
          </w:tcPr>
          <w:p w:rsidR="009C61D5" w:rsidRDefault="009C61D5">
            <w:pPr>
              <w:pStyle w:val="ConsPlusNormal"/>
              <w:jc w:val="center"/>
            </w:pPr>
            <w:r>
              <w:t>9440,69</w:t>
            </w:r>
          </w:p>
        </w:tc>
        <w:tc>
          <w:tcPr>
            <w:tcW w:w="1321" w:type="dxa"/>
            <w:tcBorders>
              <w:top w:val="nil"/>
              <w:left w:val="nil"/>
              <w:bottom w:val="nil"/>
              <w:right w:val="nil"/>
            </w:tcBorders>
          </w:tcPr>
          <w:p w:rsidR="009C61D5" w:rsidRDefault="009C61D5">
            <w:pPr>
              <w:pStyle w:val="ConsPlusNormal"/>
              <w:jc w:val="center"/>
            </w:pPr>
            <w:r>
              <w:t>9440,69</w:t>
            </w:r>
          </w:p>
        </w:tc>
        <w:tc>
          <w:tcPr>
            <w:tcW w:w="1321" w:type="dxa"/>
            <w:tcBorders>
              <w:top w:val="nil"/>
              <w:left w:val="nil"/>
              <w:bottom w:val="nil"/>
              <w:right w:val="nil"/>
            </w:tcBorders>
          </w:tcPr>
          <w:p w:rsidR="009C61D5" w:rsidRDefault="009C61D5">
            <w:pPr>
              <w:pStyle w:val="ConsPlusNormal"/>
              <w:jc w:val="center"/>
            </w:pPr>
            <w:r>
              <w:t>9440,69</w:t>
            </w:r>
          </w:p>
        </w:tc>
        <w:tc>
          <w:tcPr>
            <w:tcW w:w="1321" w:type="dxa"/>
            <w:tcBorders>
              <w:top w:val="nil"/>
              <w:left w:val="nil"/>
              <w:bottom w:val="nil"/>
              <w:right w:val="nil"/>
            </w:tcBorders>
          </w:tcPr>
          <w:p w:rsidR="009C61D5" w:rsidRDefault="009C61D5">
            <w:pPr>
              <w:pStyle w:val="ConsPlusNormal"/>
              <w:jc w:val="center"/>
            </w:pPr>
            <w:r>
              <w:t>9440,69</w:t>
            </w:r>
          </w:p>
        </w:tc>
        <w:tc>
          <w:tcPr>
            <w:tcW w:w="1326" w:type="dxa"/>
            <w:tcBorders>
              <w:top w:val="nil"/>
              <w:left w:val="nil"/>
              <w:bottom w:val="nil"/>
              <w:right w:val="nil"/>
            </w:tcBorders>
          </w:tcPr>
          <w:p w:rsidR="009C61D5" w:rsidRDefault="009C61D5">
            <w:pPr>
              <w:pStyle w:val="ConsPlusNormal"/>
              <w:jc w:val="center"/>
            </w:pPr>
            <w:r>
              <w:t>9440,69</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территории городского округа города Норильска, Таймырского Долгано-Ненецкого муниципального района, Туруханского района </w:t>
            </w:r>
            <w:r>
              <w:lastRenderedPageBreak/>
              <w:t>(Красноярский край)</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15122,06</w:t>
            </w:r>
          </w:p>
        </w:tc>
        <w:tc>
          <w:tcPr>
            <w:tcW w:w="1321" w:type="dxa"/>
            <w:tcBorders>
              <w:top w:val="nil"/>
              <w:left w:val="nil"/>
              <w:bottom w:val="nil"/>
              <w:right w:val="nil"/>
            </w:tcBorders>
          </w:tcPr>
          <w:p w:rsidR="009C61D5" w:rsidRDefault="009C61D5">
            <w:pPr>
              <w:pStyle w:val="ConsPlusNormal"/>
              <w:jc w:val="center"/>
            </w:pPr>
            <w:r>
              <w:t>9859,1</w:t>
            </w:r>
          </w:p>
        </w:tc>
        <w:tc>
          <w:tcPr>
            <w:tcW w:w="1321" w:type="dxa"/>
            <w:tcBorders>
              <w:top w:val="nil"/>
              <w:left w:val="nil"/>
              <w:bottom w:val="nil"/>
              <w:right w:val="nil"/>
            </w:tcBorders>
          </w:tcPr>
          <w:p w:rsidR="009C61D5" w:rsidRDefault="009C61D5">
            <w:pPr>
              <w:pStyle w:val="ConsPlusNormal"/>
              <w:jc w:val="center"/>
            </w:pPr>
            <w:r>
              <w:t>15122,06</w:t>
            </w:r>
          </w:p>
        </w:tc>
        <w:tc>
          <w:tcPr>
            <w:tcW w:w="1321" w:type="dxa"/>
            <w:tcBorders>
              <w:top w:val="nil"/>
              <w:left w:val="nil"/>
              <w:bottom w:val="nil"/>
              <w:right w:val="nil"/>
            </w:tcBorders>
          </w:tcPr>
          <w:p w:rsidR="009C61D5" w:rsidRDefault="009C61D5">
            <w:pPr>
              <w:pStyle w:val="ConsPlusNormal"/>
              <w:jc w:val="center"/>
            </w:pPr>
            <w:r>
              <w:t>9859,1</w:t>
            </w:r>
          </w:p>
        </w:tc>
        <w:tc>
          <w:tcPr>
            <w:tcW w:w="1321" w:type="dxa"/>
            <w:tcBorders>
              <w:top w:val="nil"/>
              <w:left w:val="nil"/>
              <w:bottom w:val="nil"/>
              <w:right w:val="nil"/>
            </w:tcBorders>
          </w:tcPr>
          <w:p w:rsidR="009C61D5" w:rsidRDefault="009C61D5">
            <w:pPr>
              <w:pStyle w:val="ConsPlusNormal"/>
              <w:jc w:val="center"/>
            </w:pPr>
            <w:r>
              <w:t>9859,1</w:t>
            </w:r>
          </w:p>
        </w:tc>
        <w:tc>
          <w:tcPr>
            <w:tcW w:w="1321" w:type="dxa"/>
            <w:tcBorders>
              <w:top w:val="nil"/>
              <w:left w:val="nil"/>
              <w:bottom w:val="nil"/>
              <w:right w:val="nil"/>
            </w:tcBorders>
          </w:tcPr>
          <w:p w:rsidR="009C61D5" w:rsidRDefault="009C61D5">
            <w:pPr>
              <w:pStyle w:val="ConsPlusNormal"/>
              <w:jc w:val="center"/>
            </w:pPr>
            <w:r>
              <w:t>9859,1</w:t>
            </w:r>
          </w:p>
        </w:tc>
        <w:tc>
          <w:tcPr>
            <w:tcW w:w="1321" w:type="dxa"/>
            <w:tcBorders>
              <w:top w:val="nil"/>
              <w:left w:val="nil"/>
              <w:bottom w:val="nil"/>
              <w:right w:val="nil"/>
            </w:tcBorders>
          </w:tcPr>
          <w:p w:rsidR="009C61D5" w:rsidRDefault="009C61D5">
            <w:pPr>
              <w:pStyle w:val="ConsPlusNormal"/>
              <w:jc w:val="center"/>
            </w:pPr>
            <w:r>
              <w:t>9859,1</w:t>
            </w:r>
          </w:p>
        </w:tc>
        <w:tc>
          <w:tcPr>
            <w:tcW w:w="1326" w:type="dxa"/>
            <w:tcBorders>
              <w:top w:val="nil"/>
              <w:left w:val="nil"/>
              <w:bottom w:val="nil"/>
              <w:right w:val="nil"/>
            </w:tcBorders>
          </w:tcPr>
          <w:p w:rsidR="009C61D5" w:rsidRDefault="009C61D5">
            <w:pPr>
              <w:pStyle w:val="ConsPlusNormal"/>
              <w:jc w:val="center"/>
            </w:pPr>
            <w:r>
              <w:t>9859,1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61158,3</w:t>
            </w:r>
          </w:p>
        </w:tc>
        <w:tc>
          <w:tcPr>
            <w:tcW w:w="1321" w:type="dxa"/>
            <w:tcBorders>
              <w:top w:val="nil"/>
              <w:left w:val="nil"/>
              <w:bottom w:val="nil"/>
              <w:right w:val="nil"/>
            </w:tcBorders>
          </w:tcPr>
          <w:p w:rsidR="009C61D5" w:rsidRDefault="009C61D5">
            <w:pPr>
              <w:pStyle w:val="ConsPlusNormal"/>
              <w:jc w:val="center"/>
            </w:pPr>
            <w:r>
              <w:t>59596,71</w:t>
            </w:r>
          </w:p>
        </w:tc>
        <w:tc>
          <w:tcPr>
            <w:tcW w:w="1321" w:type="dxa"/>
            <w:tcBorders>
              <w:top w:val="nil"/>
              <w:left w:val="nil"/>
              <w:bottom w:val="nil"/>
              <w:right w:val="nil"/>
            </w:tcBorders>
          </w:tcPr>
          <w:p w:rsidR="009C61D5" w:rsidRDefault="009C61D5">
            <w:pPr>
              <w:pStyle w:val="ConsPlusNormal"/>
              <w:jc w:val="center"/>
            </w:pPr>
            <w:r>
              <w:t>61158,3</w:t>
            </w:r>
          </w:p>
        </w:tc>
        <w:tc>
          <w:tcPr>
            <w:tcW w:w="1321" w:type="dxa"/>
            <w:tcBorders>
              <w:top w:val="nil"/>
              <w:left w:val="nil"/>
              <w:bottom w:val="nil"/>
              <w:right w:val="nil"/>
            </w:tcBorders>
          </w:tcPr>
          <w:p w:rsidR="009C61D5" w:rsidRDefault="009C61D5">
            <w:pPr>
              <w:pStyle w:val="ConsPlusNormal"/>
              <w:jc w:val="center"/>
            </w:pPr>
            <w:r>
              <w:t>59596,71</w:t>
            </w:r>
          </w:p>
        </w:tc>
        <w:tc>
          <w:tcPr>
            <w:tcW w:w="1321" w:type="dxa"/>
            <w:tcBorders>
              <w:top w:val="nil"/>
              <w:left w:val="nil"/>
              <w:bottom w:val="nil"/>
              <w:right w:val="nil"/>
            </w:tcBorders>
          </w:tcPr>
          <w:p w:rsidR="009C61D5" w:rsidRDefault="009C61D5">
            <w:pPr>
              <w:pStyle w:val="ConsPlusNormal"/>
              <w:jc w:val="center"/>
            </w:pPr>
            <w:r>
              <w:t>59596,71</w:t>
            </w:r>
          </w:p>
        </w:tc>
        <w:tc>
          <w:tcPr>
            <w:tcW w:w="1321" w:type="dxa"/>
            <w:tcBorders>
              <w:top w:val="nil"/>
              <w:left w:val="nil"/>
              <w:bottom w:val="nil"/>
              <w:right w:val="nil"/>
            </w:tcBorders>
          </w:tcPr>
          <w:p w:rsidR="009C61D5" w:rsidRDefault="009C61D5">
            <w:pPr>
              <w:pStyle w:val="ConsPlusNormal"/>
              <w:jc w:val="center"/>
            </w:pPr>
            <w:r>
              <w:t>59596,71</w:t>
            </w:r>
          </w:p>
        </w:tc>
        <w:tc>
          <w:tcPr>
            <w:tcW w:w="1321" w:type="dxa"/>
            <w:tcBorders>
              <w:top w:val="nil"/>
              <w:left w:val="nil"/>
              <w:bottom w:val="nil"/>
              <w:right w:val="nil"/>
            </w:tcBorders>
          </w:tcPr>
          <w:p w:rsidR="009C61D5" w:rsidRDefault="009C61D5">
            <w:pPr>
              <w:pStyle w:val="ConsPlusNormal"/>
              <w:jc w:val="center"/>
            </w:pPr>
            <w:r>
              <w:t>59596,71</w:t>
            </w:r>
          </w:p>
        </w:tc>
        <w:tc>
          <w:tcPr>
            <w:tcW w:w="1326" w:type="dxa"/>
            <w:tcBorders>
              <w:top w:val="nil"/>
              <w:left w:val="nil"/>
              <w:bottom w:val="nil"/>
              <w:right w:val="nil"/>
            </w:tcBorders>
          </w:tcPr>
          <w:p w:rsidR="009C61D5" w:rsidRDefault="009C61D5">
            <w:pPr>
              <w:pStyle w:val="ConsPlusNormal"/>
              <w:jc w:val="center"/>
            </w:pPr>
            <w:r>
              <w:t>59596,71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 xml:space="preserve">Мероприятие 2.1.1 "Осуществление работ по искусственному воспроизводству водных биологических ресурсов в рамках установленного государственного задания на выполнение работ, осуществление работ (реализация мероприятий) в рамках субсидий на цели, не связанные с возмещением нормативных затрат на выполнение государственных работ по искусственному воспроизводству водных биологических ресурсов на </w:t>
            </w:r>
            <w:r>
              <w:lastRenderedPageBreak/>
              <w:t>осуществление мероприятий в области воспроизводства и сохранения водных биологических ресурсов"</w:t>
            </w:r>
          </w:p>
        </w:tc>
        <w:tc>
          <w:tcPr>
            <w:tcW w:w="2665" w:type="dxa"/>
            <w:tcBorders>
              <w:top w:val="nil"/>
              <w:left w:val="nil"/>
              <w:bottom w:val="nil"/>
              <w:right w:val="nil"/>
            </w:tcBorders>
          </w:tcPr>
          <w:p w:rsidR="009C61D5" w:rsidRDefault="009C61D5">
            <w:pPr>
              <w:pStyle w:val="ConsPlusNormal"/>
            </w:pPr>
            <w:r>
              <w:lastRenderedPageBreak/>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227126,4</w:t>
            </w:r>
          </w:p>
        </w:tc>
        <w:tc>
          <w:tcPr>
            <w:tcW w:w="1321" w:type="dxa"/>
            <w:tcBorders>
              <w:top w:val="nil"/>
              <w:left w:val="nil"/>
              <w:bottom w:val="nil"/>
              <w:right w:val="nil"/>
            </w:tcBorders>
          </w:tcPr>
          <w:p w:rsidR="009C61D5" w:rsidRDefault="009C61D5">
            <w:pPr>
              <w:pStyle w:val="ConsPlusNormal"/>
              <w:jc w:val="center"/>
            </w:pPr>
            <w:r>
              <w:t>212008,66</w:t>
            </w:r>
          </w:p>
        </w:tc>
        <w:tc>
          <w:tcPr>
            <w:tcW w:w="1321" w:type="dxa"/>
            <w:tcBorders>
              <w:top w:val="nil"/>
              <w:left w:val="nil"/>
              <w:bottom w:val="nil"/>
              <w:right w:val="nil"/>
            </w:tcBorders>
          </w:tcPr>
          <w:p w:rsidR="009C61D5" w:rsidRDefault="009C61D5">
            <w:pPr>
              <w:pStyle w:val="ConsPlusNormal"/>
              <w:jc w:val="center"/>
            </w:pPr>
            <w:r>
              <w:t>218218,08</w:t>
            </w:r>
          </w:p>
        </w:tc>
        <w:tc>
          <w:tcPr>
            <w:tcW w:w="1321" w:type="dxa"/>
            <w:tcBorders>
              <w:top w:val="nil"/>
              <w:left w:val="nil"/>
              <w:bottom w:val="nil"/>
              <w:right w:val="nil"/>
            </w:tcBorders>
          </w:tcPr>
          <w:p w:rsidR="009C61D5" w:rsidRDefault="009C61D5">
            <w:pPr>
              <w:pStyle w:val="ConsPlusNormal"/>
              <w:jc w:val="center"/>
            </w:pPr>
            <w:r>
              <w:t>212008,66</w:t>
            </w:r>
          </w:p>
        </w:tc>
        <w:tc>
          <w:tcPr>
            <w:tcW w:w="1321" w:type="dxa"/>
            <w:tcBorders>
              <w:top w:val="nil"/>
              <w:left w:val="nil"/>
              <w:bottom w:val="nil"/>
              <w:right w:val="nil"/>
            </w:tcBorders>
          </w:tcPr>
          <w:p w:rsidR="009C61D5" w:rsidRDefault="009C61D5">
            <w:pPr>
              <w:pStyle w:val="ConsPlusNormal"/>
              <w:jc w:val="center"/>
            </w:pPr>
            <w:r>
              <w:t>212008,66</w:t>
            </w:r>
          </w:p>
        </w:tc>
        <w:tc>
          <w:tcPr>
            <w:tcW w:w="1321" w:type="dxa"/>
            <w:tcBorders>
              <w:top w:val="nil"/>
              <w:left w:val="nil"/>
              <w:bottom w:val="nil"/>
              <w:right w:val="nil"/>
            </w:tcBorders>
          </w:tcPr>
          <w:p w:rsidR="009C61D5" w:rsidRDefault="009C61D5">
            <w:pPr>
              <w:pStyle w:val="ConsPlusNormal"/>
              <w:jc w:val="center"/>
            </w:pPr>
            <w:r>
              <w:t>212008,66</w:t>
            </w:r>
          </w:p>
        </w:tc>
        <w:tc>
          <w:tcPr>
            <w:tcW w:w="1321" w:type="dxa"/>
            <w:tcBorders>
              <w:top w:val="nil"/>
              <w:left w:val="nil"/>
              <w:bottom w:val="nil"/>
              <w:right w:val="nil"/>
            </w:tcBorders>
          </w:tcPr>
          <w:p w:rsidR="009C61D5" w:rsidRDefault="009C61D5">
            <w:pPr>
              <w:pStyle w:val="ConsPlusNormal"/>
              <w:jc w:val="center"/>
            </w:pPr>
            <w:r>
              <w:t>212008,66</w:t>
            </w:r>
          </w:p>
        </w:tc>
        <w:tc>
          <w:tcPr>
            <w:tcW w:w="1326" w:type="dxa"/>
            <w:tcBorders>
              <w:top w:val="nil"/>
              <w:left w:val="nil"/>
              <w:bottom w:val="nil"/>
              <w:right w:val="nil"/>
            </w:tcBorders>
          </w:tcPr>
          <w:p w:rsidR="009C61D5" w:rsidRDefault="009C61D5">
            <w:pPr>
              <w:pStyle w:val="ConsPlusNormal"/>
              <w:jc w:val="center"/>
            </w:pPr>
            <w:r>
              <w:t>212008,66</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86316,9</w:t>
            </w:r>
          </w:p>
        </w:tc>
        <w:tc>
          <w:tcPr>
            <w:tcW w:w="1321" w:type="dxa"/>
            <w:tcBorders>
              <w:top w:val="nil"/>
              <w:left w:val="nil"/>
              <w:bottom w:val="nil"/>
              <w:right w:val="nil"/>
            </w:tcBorders>
          </w:tcPr>
          <w:p w:rsidR="009C61D5" w:rsidRDefault="009C61D5">
            <w:pPr>
              <w:pStyle w:val="ConsPlusNormal"/>
              <w:jc w:val="center"/>
            </w:pPr>
            <w:r>
              <w:t>82893,94</w:t>
            </w:r>
          </w:p>
        </w:tc>
        <w:tc>
          <w:tcPr>
            <w:tcW w:w="1321" w:type="dxa"/>
            <w:tcBorders>
              <w:top w:val="nil"/>
              <w:left w:val="nil"/>
              <w:bottom w:val="nil"/>
              <w:right w:val="nil"/>
            </w:tcBorders>
          </w:tcPr>
          <w:p w:rsidR="009C61D5" w:rsidRDefault="009C61D5">
            <w:pPr>
              <w:pStyle w:val="ConsPlusNormal"/>
              <w:jc w:val="center"/>
            </w:pPr>
            <w:r>
              <w:t>81194,9</w:t>
            </w:r>
          </w:p>
        </w:tc>
        <w:tc>
          <w:tcPr>
            <w:tcW w:w="1321" w:type="dxa"/>
            <w:tcBorders>
              <w:top w:val="nil"/>
              <w:left w:val="nil"/>
              <w:bottom w:val="nil"/>
              <w:right w:val="nil"/>
            </w:tcBorders>
          </w:tcPr>
          <w:p w:rsidR="009C61D5" w:rsidRDefault="009C61D5">
            <w:pPr>
              <w:pStyle w:val="ConsPlusNormal"/>
              <w:jc w:val="center"/>
            </w:pPr>
            <w:r>
              <w:t>82893,94</w:t>
            </w:r>
          </w:p>
        </w:tc>
        <w:tc>
          <w:tcPr>
            <w:tcW w:w="1321" w:type="dxa"/>
            <w:tcBorders>
              <w:top w:val="nil"/>
              <w:left w:val="nil"/>
              <w:bottom w:val="nil"/>
              <w:right w:val="nil"/>
            </w:tcBorders>
          </w:tcPr>
          <w:p w:rsidR="009C61D5" w:rsidRDefault="009C61D5">
            <w:pPr>
              <w:pStyle w:val="ConsPlusNormal"/>
              <w:jc w:val="center"/>
            </w:pPr>
            <w:r>
              <w:t>82893,94</w:t>
            </w:r>
          </w:p>
        </w:tc>
        <w:tc>
          <w:tcPr>
            <w:tcW w:w="1321" w:type="dxa"/>
            <w:tcBorders>
              <w:top w:val="nil"/>
              <w:left w:val="nil"/>
              <w:bottom w:val="nil"/>
              <w:right w:val="nil"/>
            </w:tcBorders>
          </w:tcPr>
          <w:p w:rsidR="009C61D5" w:rsidRDefault="009C61D5">
            <w:pPr>
              <w:pStyle w:val="ConsPlusNormal"/>
              <w:jc w:val="center"/>
            </w:pPr>
            <w:r>
              <w:t>82893,94</w:t>
            </w:r>
          </w:p>
        </w:tc>
        <w:tc>
          <w:tcPr>
            <w:tcW w:w="1321" w:type="dxa"/>
            <w:tcBorders>
              <w:top w:val="nil"/>
              <w:left w:val="nil"/>
              <w:bottom w:val="nil"/>
              <w:right w:val="nil"/>
            </w:tcBorders>
          </w:tcPr>
          <w:p w:rsidR="009C61D5" w:rsidRDefault="009C61D5">
            <w:pPr>
              <w:pStyle w:val="ConsPlusNormal"/>
              <w:jc w:val="center"/>
            </w:pPr>
            <w:r>
              <w:t>82893,94</w:t>
            </w:r>
          </w:p>
        </w:tc>
        <w:tc>
          <w:tcPr>
            <w:tcW w:w="1326" w:type="dxa"/>
            <w:tcBorders>
              <w:top w:val="nil"/>
              <w:left w:val="nil"/>
              <w:bottom w:val="nil"/>
              <w:right w:val="nil"/>
            </w:tcBorders>
          </w:tcPr>
          <w:p w:rsidR="009C61D5" w:rsidRDefault="009C61D5">
            <w:pPr>
              <w:pStyle w:val="ConsPlusNormal"/>
              <w:jc w:val="center"/>
            </w:pPr>
            <w:r>
              <w:t>82893,94</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53742,08</w:t>
            </w:r>
          </w:p>
        </w:tc>
        <w:tc>
          <w:tcPr>
            <w:tcW w:w="1321" w:type="dxa"/>
            <w:tcBorders>
              <w:top w:val="nil"/>
              <w:left w:val="nil"/>
              <w:bottom w:val="nil"/>
              <w:right w:val="nil"/>
            </w:tcBorders>
          </w:tcPr>
          <w:p w:rsidR="009C61D5" w:rsidRDefault="009C61D5">
            <w:pPr>
              <w:pStyle w:val="ConsPlusNormal"/>
              <w:jc w:val="center"/>
            </w:pPr>
            <w:r>
              <w:t>50218,22</w:t>
            </w:r>
          </w:p>
        </w:tc>
        <w:tc>
          <w:tcPr>
            <w:tcW w:w="1321" w:type="dxa"/>
            <w:tcBorders>
              <w:top w:val="nil"/>
              <w:left w:val="nil"/>
              <w:bottom w:val="nil"/>
              <w:right w:val="nil"/>
            </w:tcBorders>
          </w:tcPr>
          <w:p w:rsidR="009C61D5" w:rsidRDefault="009C61D5">
            <w:pPr>
              <w:pStyle w:val="ConsPlusNormal"/>
              <w:jc w:val="center"/>
            </w:pPr>
            <w:r>
              <w:t>50955,76</w:t>
            </w:r>
          </w:p>
        </w:tc>
        <w:tc>
          <w:tcPr>
            <w:tcW w:w="1321" w:type="dxa"/>
            <w:tcBorders>
              <w:top w:val="nil"/>
              <w:left w:val="nil"/>
              <w:bottom w:val="nil"/>
              <w:right w:val="nil"/>
            </w:tcBorders>
          </w:tcPr>
          <w:p w:rsidR="009C61D5" w:rsidRDefault="009C61D5">
            <w:pPr>
              <w:pStyle w:val="ConsPlusNormal"/>
              <w:jc w:val="center"/>
            </w:pPr>
            <w:r>
              <w:t>50218,22</w:t>
            </w:r>
          </w:p>
        </w:tc>
        <w:tc>
          <w:tcPr>
            <w:tcW w:w="1321" w:type="dxa"/>
            <w:tcBorders>
              <w:top w:val="nil"/>
              <w:left w:val="nil"/>
              <w:bottom w:val="nil"/>
              <w:right w:val="nil"/>
            </w:tcBorders>
          </w:tcPr>
          <w:p w:rsidR="009C61D5" w:rsidRDefault="009C61D5">
            <w:pPr>
              <w:pStyle w:val="ConsPlusNormal"/>
              <w:jc w:val="center"/>
            </w:pPr>
            <w:r>
              <w:t>50218,22</w:t>
            </w:r>
          </w:p>
        </w:tc>
        <w:tc>
          <w:tcPr>
            <w:tcW w:w="1321" w:type="dxa"/>
            <w:tcBorders>
              <w:top w:val="nil"/>
              <w:left w:val="nil"/>
              <w:bottom w:val="nil"/>
              <w:right w:val="nil"/>
            </w:tcBorders>
          </w:tcPr>
          <w:p w:rsidR="009C61D5" w:rsidRDefault="009C61D5">
            <w:pPr>
              <w:pStyle w:val="ConsPlusNormal"/>
              <w:jc w:val="center"/>
            </w:pPr>
            <w:r>
              <w:t>50218,22</w:t>
            </w:r>
          </w:p>
        </w:tc>
        <w:tc>
          <w:tcPr>
            <w:tcW w:w="1321" w:type="dxa"/>
            <w:tcBorders>
              <w:top w:val="nil"/>
              <w:left w:val="nil"/>
              <w:bottom w:val="nil"/>
              <w:right w:val="nil"/>
            </w:tcBorders>
          </w:tcPr>
          <w:p w:rsidR="009C61D5" w:rsidRDefault="009C61D5">
            <w:pPr>
              <w:pStyle w:val="ConsPlusNormal"/>
              <w:jc w:val="center"/>
            </w:pPr>
            <w:r>
              <w:t>50218,22</w:t>
            </w:r>
          </w:p>
        </w:tc>
        <w:tc>
          <w:tcPr>
            <w:tcW w:w="1326" w:type="dxa"/>
            <w:tcBorders>
              <w:top w:val="nil"/>
              <w:left w:val="nil"/>
              <w:bottom w:val="nil"/>
              <w:right w:val="nil"/>
            </w:tcBorders>
          </w:tcPr>
          <w:p w:rsidR="009C61D5" w:rsidRDefault="009C61D5">
            <w:pPr>
              <w:pStyle w:val="ConsPlusNormal"/>
              <w:jc w:val="center"/>
            </w:pPr>
            <w:r>
              <w:t>50218,22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10787,06</w:t>
            </w:r>
          </w:p>
        </w:tc>
        <w:tc>
          <w:tcPr>
            <w:tcW w:w="1321" w:type="dxa"/>
            <w:tcBorders>
              <w:top w:val="nil"/>
              <w:left w:val="nil"/>
              <w:bottom w:val="nil"/>
              <w:right w:val="nil"/>
            </w:tcBorders>
          </w:tcPr>
          <w:p w:rsidR="009C61D5" w:rsidRDefault="009C61D5">
            <w:pPr>
              <w:pStyle w:val="ConsPlusNormal"/>
              <w:jc w:val="center"/>
            </w:pPr>
            <w:r>
              <w:t>9440,69</w:t>
            </w:r>
          </w:p>
        </w:tc>
        <w:tc>
          <w:tcPr>
            <w:tcW w:w="1321" w:type="dxa"/>
            <w:tcBorders>
              <w:top w:val="nil"/>
              <w:left w:val="nil"/>
              <w:bottom w:val="nil"/>
              <w:right w:val="nil"/>
            </w:tcBorders>
          </w:tcPr>
          <w:p w:rsidR="009C61D5" w:rsidRDefault="009C61D5">
            <w:pPr>
              <w:pStyle w:val="ConsPlusNormal"/>
              <w:jc w:val="center"/>
            </w:pPr>
            <w:r>
              <w:t>9787,06</w:t>
            </w:r>
          </w:p>
        </w:tc>
        <w:tc>
          <w:tcPr>
            <w:tcW w:w="1321" w:type="dxa"/>
            <w:tcBorders>
              <w:top w:val="nil"/>
              <w:left w:val="nil"/>
              <w:bottom w:val="nil"/>
              <w:right w:val="nil"/>
            </w:tcBorders>
          </w:tcPr>
          <w:p w:rsidR="009C61D5" w:rsidRDefault="009C61D5">
            <w:pPr>
              <w:pStyle w:val="ConsPlusNormal"/>
              <w:jc w:val="center"/>
            </w:pPr>
            <w:r>
              <w:t>9440,69</w:t>
            </w:r>
          </w:p>
        </w:tc>
        <w:tc>
          <w:tcPr>
            <w:tcW w:w="1321" w:type="dxa"/>
            <w:tcBorders>
              <w:top w:val="nil"/>
              <w:left w:val="nil"/>
              <w:bottom w:val="nil"/>
              <w:right w:val="nil"/>
            </w:tcBorders>
          </w:tcPr>
          <w:p w:rsidR="009C61D5" w:rsidRDefault="009C61D5">
            <w:pPr>
              <w:pStyle w:val="ConsPlusNormal"/>
              <w:jc w:val="center"/>
            </w:pPr>
            <w:r>
              <w:t>9440,69</w:t>
            </w:r>
          </w:p>
        </w:tc>
        <w:tc>
          <w:tcPr>
            <w:tcW w:w="1321" w:type="dxa"/>
            <w:tcBorders>
              <w:top w:val="nil"/>
              <w:left w:val="nil"/>
              <w:bottom w:val="nil"/>
              <w:right w:val="nil"/>
            </w:tcBorders>
          </w:tcPr>
          <w:p w:rsidR="009C61D5" w:rsidRDefault="009C61D5">
            <w:pPr>
              <w:pStyle w:val="ConsPlusNormal"/>
              <w:jc w:val="center"/>
            </w:pPr>
            <w:r>
              <w:t>9440,69</w:t>
            </w:r>
          </w:p>
        </w:tc>
        <w:tc>
          <w:tcPr>
            <w:tcW w:w="1321" w:type="dxa"/>
            <w:tcBorders>
              <w:top w:val="nil"/>
              <w:left w:val="nil"/>
              <w:bottom w:val="nil"/>
              <w:right w:val="nil"/>
            </w:tcBorders>
          </w:tcPr>
          <w:p w:rsidR="009C61D5" w:rsidRDefault="009C61D5">
            <w:pPr>
              <w:pStyle w:val="ConsPlusNormal"/>
              <w:jc w:val="center"/>
            </w:pPr>
            <w:r>
              <w:t>9440,69</w:t>
            </w:r>
          </w:p>
        </w:tc>
        <w:tc>
          <w:tcPr>
            <w:tcW w:w="1326" w:type="dxa"/>
            <w:tcBorders>
              <w:top w:val="nil"/>
              <w:left w:val="nil"/>
              <w:bottom w:val="nil"/>
              <w:right w:val="nil"/>
            </w:tcBorders>
          </w:tcPr>
          <w:p w:rsidR="009C61D5" w:rsidRDefault="009C61D5">
            <w:pPr>
              <w:pStyle w:val="ConsPlusNormal"/>
              <w:jc w:val="center"/>
            </w:pPr>
            <w:r>
              <w:t>9440,69</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15122,06</w:t>
            </w:r>
          </w:p>
        </w:tc>
        <w:tc>
          <w:tcPr>
            <w:tcW w:w="1321" w:type="dxa"/>
            <w:tcBorders>
              <w:top w:val="nil"/>
              <w:left w:val="nil"/>
              <w:bottom w:val="nil"/>
              <w:right w:val="nil"/>
            </w:tcBorders>
          </w:tcPr>
          <w:p w:rsidR="009C61D5" w:rsidRDefault="009C61D5">
            <w:pPr>
              <w:pStyle w:val="ConsPlusNormal"/>
              <w:jc w:val="center"/>
            </w:pPr>
            <w:r>
              <w:t>9859,1</w:t>
            </w:r>
          </w:p>
        </w:tc>
        <w:tc>
          <w:tcPr>
            <w:tcW w:w="1321" w:type="dxa"/>
            <w:tcBorders>
              <w:top w:val="nil"/>
              <w:left w:val="nil"/>
              <w:bottom w:val="nil"/>
              <w:right w:val="nil"/>
            </w:tcBorders>
          </w:tcPr>
          <w:p w:rsidR="009C61D5" w:rsidRDefault="009C61D5">
            <w:pPr>
              <w:pStyle w:val="ConsPlusNormal"/>
              <w:jc w:val="center"/>
            </w:pPr>
            <w:r>
              <w:t>15122,06</w:t>
            </w:r>
          </w:p>
        </w:tc>
        <w:tc>
          <w:tcPr>
            <w:tcW w:w="1321" w:type="dxa"/>
            <w:tcBorders>
              <w:top w:val="nil"/>
              <w:left w:val="nil"/>
              <w:bottom w:val="nil"/>
              <w:right w:val="nil"/>
            </w:tcBorders>
          </w:tcPr>
          <w:p w:rsidR="009C61D5" w:rsidRDefault="009C61D5">
            <w:pPr>
              <w:pStyle w:val="ConsPlusNormal"/>
              <w:jc w:val="center"/>
            </w:pPr>
            <w:r>
              <w:t>9859,1</w:t>
            </w:r>
          </w:p>
        </w:tc>
        <w:tc>
          <w:tcPr>
            <w:tcW w:w="1321" w:type="dxa"/>
            <w:tcBorders>
              <w:top w:val="nil"/>
              <w:left w:val="nil"/>
              <w:bottom w:val="nil"/>
              <w:right w:val="nil"/>
            </w:tcBorders>
          </w:tcPr>
          <w:p w:rsidR="009C61D5" w:rsidRDefault="009C61D5">
            <w:pPr>
              <w:pStyle w:val="ConsPlusNormal"/>
              <w:jc w:val="center"/>
            </w:pPr>
            <w:r>
              <w:t>9859,1</w:t>
            </w:r>
          </w:p>
        </w:tc>
        <w:tc>
          <w:tcPr>
            <w:tcW w:w="1321" w:type="dxa"/>
            <w:tcBorders>
              <w:top w:val="nil"/>
              <w:left w:val="nil"/>
              <w:bottom w:val="nil"/>
              <w:right w:val="nil"/>
            </w:tcBorders>
          </w:tcPr>
          <w:p w:rsidR="009C61D5" w:rsidRDefault="009C61D5">
            <w:pPr>
              <w:pStyle w:val="ConsPlusNormal"/>
              <w:jc w:val="center"/>
            </w:pPr>
            <w:r>
              <w:t>9859,1</w:t>
            </w:r>
          </w:p>
        </w:tc>
        <w:tc>
          <w:tcPr>
            <w:tcW w:w="1321" w:type="dxa"/>
            <w:tcBorders>
              <w:top w:val="nil"/>
              <w:left w:val="nil"/>
              <w:bottom w:val="nil"/>
              <w:right w:val="nil"/>
            </w:tcBorders>
          </w:tcPr>
          <w:p w:rsidR="009C61D5" w:rsidRDefault="009C61D5">
            <w:pPr>
              <w:pStyle w:val="ConsPlusNormal"/>
              <w:jc w:val="center"/>
            </w:pPr>
            <w:r>
              <w:t>9859,1</w:t>
            </w:r>
          </w:p>
        </w:tc>
        <w:tc>
          <w:tcPr>
            <w:tcW w:w="1326" w:type="dxa"/>
            <w:tcBorders>
              <w:top w:val="nil"/>
              <w:left w:val="nil"/>
              <w:bottom w:val="nil"/>
              <w:right w:val="nil"/>
            </w:tcBorders>
          </w:tcPr>
          <w:p w:rsidR="009C61D5" w:rsidRDefault="009C61D5">
            <w:pPr>
              <w:pStyle w:val="ConsPlusNormal"/>
              <w:jc w:val="center"/>
            </w:pPr>
            <w:r>
              <w:t>9859,1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территории </w:t>
            </w:r>
            <w:r>
              <w:lastRenderedPageBreak/>
              <w:t>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61158,3</w:t>
            </w:r>
          </w:p>
        </w:tc>
        <w:tc>
          <w:tcPr>
            <w:tcW w:w="1321" w:type="dxa"/>
            <w:tcBorders>
              <w:top w:val="nil"/>
              <w:left w:val="nil"/>
              <w:bottom w:val="nil"/>
              <w:right w:val="nil"/>
            </w:tcBorders>
          </w:tcPr>
          <w:p w:rsidR="009C61D5" w:rsidRDefault="009C61D5">
            <w:pPr>
              <w:pStyle w:val="ConsPlusNormal"/>
              <w:jc w:val="center"/>
            </w:pPr>
            <w:r>
              <w:t>59596,71</w:t>
            </w:r>
          </w:p>
        </w:tc>
        <w:tc>
          <w:tcPr>
            <w:tcW w:w="1321" w:type="dxa"/>
            <w:tcBorders>
              <w:top w:val="nil"/>
              <w:left w:val="nil"/>
              <w:bottom w:val="nil"/>
              <w:right w:val="nil"/>
            </w:tcBorders>
          </w:tcPr>
          <w:p w:rsidR="009C61D5" w:rsidRDefault="009C61D5">
            <w:pPr>
              <w:pStyle w:val="ConsPlusNormal"/>
              <w:jc w:val="center"/>
            </w:pPr>
            <w:r>
              <w:t>61158,3</w:t>
            </w:r>
          </w:p>
        </w:tc>
        <w:tc>
          <w:tcPr>
            <w:tcW w:w="1321" w:type="dxa"/>
            <w:tcBorders>
              <w:top w:val="nil"/>
              <w:left w:val="nil"/>
              <w:bottom w:val="nil"/>
              <w:right w:val="nil"/>
            </w:tcBorders>
          </w:tcPr>
          <w:p w:rsidR="009C61D5" w:rsidRDefault="009C61D5">
            <w:pPr>
              <w:pStyle w:val="ConsPlusNormal"/>
              <w:jc w:val="center"/>
            </w:pPr>
            <w:r>
              <w:t>59596,71</w:t>
            </w:r>
          </w:p>
        </w:tc>
        <w:tc>
          <w:tcPr>
            <w:tcW w:w="1321" w:type="dxa"/>
            <w:tcBorders>
              <w:top w:val="nil"/>
              <w:left w:val="nil"/>
              <w:bottom w:val="nil"/>
              <w:right w:val="nil"/>
            </w:tcBorders>
          </w:tcPr>
          <w:p w:rsidR="009C61D5" w:rsidRDefault="009C61D5">
            <w:pPr>
              <w:pStyle w:val="ConsPlusNormal"/>
              <w:jc w:val="center"/>
            </w:pPr>
            <w:r>
              <w:t>59596,71</w:t>
            </w:r>
          </w:p>
        </w:tc>
        <w:tc>
          <w:tcPr>
            <w:tcW w:w="1321" w:type="dxa"/>
            <w:tcBorders>
              <w:top w:val="nil"/>
              <w:left w:val="nil"/>
              <w:bottom w:val="nil"/>
              <w:right w:val="nil"/>
            </w:tcBorders>
          </w:tcPr>
          <w:p w:rsidR="009C61D5" w:rsidRDefault="009C61D5">
            <w:pPr>
              <w:pStyle w:val="ConsPlusNormal"/>
              <w:jc w:val="center"/>
            </w:pPr>
            <w:r>
              <w:t>59596,71</w:t>
            </w:r>
          </w:p>
        </w:tc>
        <w:tc>
          <w:tcPr>
            <w:tcW w:w="1321" w:type="dxa"/>
            <w:tcBorders>
              <w:top w:val="nil"/>
              <w:left w:val="nil"/>
              <w:bottom w:val="nil"/>
              <w:right w:val="nil"/>
            </w:tcBorders>
          </w:tcPr>
          <w:p w:rsidR="009C61D5" w:rsidRDefault="009C61D5">
            <w:pPr>
              <w:pStyle w:val="ConsPlusNormal"/>
              <w:jc w:val="center"/>
            </w:pPr>
            <w:r>
              <w:t>59596,71</w:t>
            </w:r>
          </w:p>
        </w:tc>
        <w:tc>
          <w:tcPr>
            <w:tcW w:w="1326" w:type="dxa"/>
            <w:tcBorders>
              <w:top w:val="nil"/>
              <w:left w:val="nil"/>
              <w:bottom w:val="nil"/>
              <w:right w:val="nil"/>
            </w:tcBorders>
          </w:tcPr>
          <w:p w:rsidR="009C61D5" w:rsidRDefault="009C61D5">
            <w:pPr>
              <w:pStyle w:val="ConsPlusNormal"/>
              <w:jc w:val="center"/>
            </w:pPr>
            <w:r>
              <w:t>59596,71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2.2 "Осуществление работ по сохранению водных биологических ресурсов"</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5423,6</w:t>
            </w:r>
          </w:p>
        </w:tc>
        <w:tc>
          <w:tcPr>
            <w:tcW w:w="1321" w:type="dxa"/>
            <w:tcBorders>
              <w:top w:val="nil"/>
              <w:left w:val="nil"/>
              <w:bottom w:val="nil"/>
              <w:right w:val="nil"/>
            </w:tcBorders>
          </w:tcPr>
          <w:p w:rsidR="009C61D5" w:rsidRDefault="009C61D5">
            <w:pPr>
              <w:pStyle w:val="ConsPlusNormal"/>
              <w:jc w:val="center"/>
            </w:pPr>
            <w:r>
              <w:t>961,71</w:t>
            </w:r>
          </w:p>
        </w:tc>
        <w:tc>
          <w:tcPr>
            <w:tcW w:w="1321" w:type="dxa"/>
            <w:tcBorders>
              <w:top w:val="nil"/>
              <w:left w:val="nil"/>
              <w:bottom w:val="nil"/>
              <w:right w:val="nil"/>
            </w:tcBorders>
          </w:tcPr>
          <w:p w:rsidR="009C61D5" w:rsidRDefault="009C61D5">
            <w:pPr>
              <w:pStyle w:val="ConsPlusNormal"/>
              <w:jc w:val="center"/>
            </w:pPr>
            <w:r>
              <w:t>31618,63</w:t>
            </w:r>
          </w:p>
        </w:tc>
        <w:tc>
          <w:tcPr>
            <w:tcW w:w="1321" w:type="dxa"/>
            <w:tcBorders>
              <w:top w:val="nil"/>
              <w:left w:val="nil"/>
              <w:bottom w:val="nil"/>
              <w:right w:val="nil"/>
            </w:tcBorders>
          </w:tcPr>
          <w:p w:rsidR="009C61D5" w:rsidRDefault="009C61D5">
            <w:pPr>
              <w:pStyle w:val="ConsPlusNormal"/>
              <w:jc w:val="center"/>
            </w:pPr>
            <w:r>
              <w:t>4056,5</w:t>
            </w:r>
          </w:p>
        </w:tc>
        <w:tc>
          <w:tcPr>
            <w:tcW w:w="1321" w:type="dxa"/>
            <w:tcBorders>
              <w:top w:val="nil"/>
              <w:left w:val="nil"/>
              <w:bottom w:val="nil"/>
              <w:right w:val="nil"/>
            </w:tcBorders>
          </w:tcPr>
          <w:p w:rsidR="009C61D5" w:rsidRDefault="009C61D5">
            <w:pPr>
              <w:pStyle w:val="ConsPlusNormal"/>
              <w:jc w:val="center"/>
            </w:pPr>
            <w:r>
              <w:t>4056,5</w:t>
            </w:r>
          </w:p>
        </w:tc>
        <w:tc>
          <w:tcPr>
            <w:tcW w:w="1321" w:type="dxa"/>
            <w:tcBorders>
              <w:top w:val="nil"/>
              <w:left w:val="nil"/>
              <w:bottom w:val="nil"/>
              <w:right w:val="nil"/>
            </w:tcBorders>
          </w:tcPr>
          <w:p w:rsidR="009C61D5" w:rsidRDefault="009C61D5">
            <w:pPr>
              <w:pStyle w:val="ConsPlusNormal"/>
              <w:jc w:val="center"/>
            </w:pPr>
            <w:r>
              <w:t>4056,5</w:t>
            </w:r>
          </w:p>
        </w:tc>
        <w:tc>
          <w:tcPr>
            <w:tcW w:w="1321" w:type="dxa"/>
            <w:tcBorders>
              <w:top w:val="nil"/>
              <w:left w:val="nil"/>
              <w:bottom w:val="nil"/>
              <w:right w:val="nil"/>
            </w:tcBorders>
          </w:tcPr>
          <w:p w:rsidR="009C61D5" w:rsidRDefault="009C61D5">
            <w:pPr>
              <w:pStyle w:val="ConsPlusNormal"/>
              <w:jc w:val="center"/>
            </w:pPr>
            <w:r>
              <w:t>4056,5</w:t>
            </w:r>
          </w:p>
        </w:tc>
        <w:tc>
          <w:tcPr>
            <w:tcW w:w="1326" w:type="dxa"/>
            <w:tcBorders>
              <w:top w:val="nil"/>
              <w:left w:val="nil"/>
              <w:bottom w:val="nil"/>
              <w:right w:val="nil"/>
            </w:tcBorders>
          </w:tcPr>
          <w:p w:rsidR="009C61D5" w:rsidRDefault="009C61D5">
            <w:pPr>
              <w:pStyle w:val="ConsPlusNormal"/>
              <w:jc w:val="center"/>
            </w:pPr>
            <w:r>
              <w:t>4056,5</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329,6</w:t>
            </w:r>
          </w:p>
        </w:tc>
        <w:tc>
          <w:tcPr>
            <w:tcW w:w="1321" w:type="dxa"/>
            <w:tcBorders>
              <w:top w:val="nil"/>
              <w:left w:val="nil"/>
              <w:bottom w:val="nil"/>
              <w:right w:val="nil"/>
            </w:tcBorders>
          </w:tcPr>
          <w:p w:rsidR="009C61D5" w:rsidRDefault="009C61D5">
            <w:pPr>
              <w:pStyle w:val="ConsPlusNormal"/>
              <w:jc w:val="center"/>
            </w:pPr>
            <w:r>
              <w:t>746,68</w:t>
            </w:r>
          </w:p>
        </w:tc>
        <w:tc>
          <w:tcPr>
            <w:tcW w:w="1321" w:type="dxa"/>
            <w:tcBorders>
              <w:top w:val="nil"/>
              <w:left w:val="nil"/>
              <w:bottom w:val="nil"/>
              <w:right w:val="nil"/>
            </w:tcBorders>
          </w:tcPr>
          <w:p w:rsidR="009C61D5" w:rsidRDefault="009C61D5">
            <w:pPr>
              <w:pStyle w:val="ConsPlusNormal"/>
              <w:jc w:val="center"/>
            </w:pPr>
            <w:r>
              <w:t>10983,65</w:t>
            </w:r>
          </w:p>
        </w:tc>
        <w:tc>
          <w:tcPr>
            <w:tcW w:w="1321" w:type="dxa"/>
            <w:tcBorders>
              <w:top w:val="nil"/>
              <w:left w:val="nil"/>
              <w:bottom w:val="nil"/>
              <w:right w:val="nil"/>
            </w:tcBorders>
          </w:tcPr>
          <w:p w:rsidR="009C61D5" w:rsidRDefault="009C61D5">
            <w:pPr>
              <w:pStyle w:val="ConsPlusNormal"/>
              <w:jc w:val="center"/>
            </w:pPr>
            <w:r>
              <w:t>310,5</w:t>
            </w:r>
          </w:p>
        </w:tc>
        <w:tc>
          <w:tcPr>
            <w:tcW w:w="1321" w:type="dxa"/>
            <w:tcBorders>
              <w:top w:val="nil"/>
              <w:left w:val="nil"/>
              <w:bottom w:val="nil"/>
              <w:right w:val="nil"/>
            </w:tcBorders>
          </w:tcPr>
          <w:p w:rsidR="009C61D5" w:rsidRDefault="009C61D5">
            <w:pPr>
              <w:pStyle w:val="ConsPlusNormal"/>
              <w:jc w:val="center"/>
            </w:pPr>
            <w:r>
              <w:t>310,5</w:t>
            </w:r>
          </w:p>
        </w:tc>
        <w:tc>
          <w:tcPr>
            <w:tcW w:w="1321" w:type="dxa"/>
            <w:tcBorders>
              <w:top w:val="nil"/>
              <w:left w:val="nil"/>
              <w:bottom w:val="nil"/>
              <w:right w:val="nil"/>
            </w:tcBorders>
          </w:tcPr>
          <w:p w:rsidR="009C61D5" w:rsidRDefault="009C61D5">
            <w:pPr>
              <w:pStyle w:val="ConsPlusNormal"/>
              <w:jc w:val="center"/>
            </w:pPr>
            <w:r>
              <w:t>310,5</w:t>
            </w:r>
          </w:p>
        </w:tc>
        <w:tc>
          <w:tcPr>
            <w:tcW w:w="1321" w:type="dxa"/>
            <w:tcBorders>
              <w:top w:val="nil"/>
              <w:left w:val="nil"/>
              <w:bottom w:val="nil"/>
              <w:right w:val="nil"/>
            </w:tcBorders>
          </w:tcPr>
          <w:p w:rsidR="009C61D5" w:rsidRDefault="009C61D5">
            <w:pPr>
              <w:pStyle w:val="ConsPlusNormal"/>
              <w:jc w:val="center"/>
            </w:pPr>
            <w:r>
              <w:t>310,5</w:t>
            </w:r>
          </w:p>
        </w:tc>
        <w:tc>
          <w:tcPr>
            <w:tcW w:w="1326" w:type="dxa"/>
            <w:tcBorders>
              <w:top w:val="nil"/>
              <w:left w:val="nil"/>
              <w:bottom w:val="nil"/>
              <w:right w:val="nil"/>
            </w:tcBorders>
          </w:tcPr>
          <w:p w:rsidR="009C61D5" w:rsidRDefault="009C61D5">
            <w:pPr>
              <w:pStyle w:val="ConsPlusNormal"/>
              <w:jc w:val="center"/>
            </w:pPr>
            <w:r>
              <w:t>310,5</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4944</w:t>
            </w:r>
          </w:p>
        </w:tc>
        <w:tc>
          <w:tcPr>
            <w:tcW w:w="1321" w:type="dxa"/>
            <w:tcBorders>
              <w:top w:val="nil"/>
              <w:left w:val="nil"/>
              <w:bottom w:val="nil"/>
              <w:right w:val="nil"/>
            </w:tcBorders>
          </w:tcPr>
          <w:p w:rsidR="009C61D5" w:rsidRDefault="009C61D5">
            <w:pPr>
              <w:pStyle w:val="ConsPlusNormal"/>
              <w:jc w:val="center"/>
            </w:pPr>
            <w:r>
              <w:t>215,03</w:t>
            </w:r>
          </w:p>
        </w:tc>
        <w:tc>
          <w:tcPr>
            <w:tcW w:w="1321" w:type="dxa"/>
            <w:tcBorders>
              <w:top w:val="nil"/>
              <w:left w:val="nil"/>
              <w:bottom w:val="nil"/>
              <w:right w:val="nil"/>
            </w:tcBorders>
          </w:tcPr>
          <w:p w:rsidR="009C61D5" w:rsidRDefault="009C61D5">
            <w:pPr>
              <w:pStyle w:val="ConsPlusNormal"/>
              <w:jc w:val="center"/>
            </w:pPr>
            <w:r>
              <w:t>9007,76</w:t>
            </w:r>
          </w:p>
        </w:tc>
        <w:tc>
          <w:tcPr>
            <w:tcW w:w="1321" w:type="dxa"/>
            <w:tcBorders>
              <w:top w:val="nil"/>
              <w:left w:val="nil"/>
              <w:bottom w:val="nil"/>
              <w:right w:val="nil"/>
            </w:tcBorders>
          </w:tcPr>
          <w:p w:rsidR="009C61D5" w:rsidRDefault="009C61D5">
            <w:pPr>
              <w:pStyle w:val="ConsPlusNormal"/>
              <w:jc w:val="center"/>
            </w:pPr>
            <w:r>
              <w:t>3296</w:t>
            </w:r>
          </w:p>
        </w:tc>
        <w:tc>
          <w:tcPr>
            <w:tcW w:w="1321" w:type="dxa"/>
            <w:tcBorders>
              <w:top w:val="nil"/>
              <w:left w:val="nil"/>
              <w:bottom w:val="nil"/>
              <w:right w:val="nil"/>
            </w:tcBorders>
          </w:tcPr>
          <w:p w:rsidR="009C61D5" w:rsidRDefault="009C61D5">
            <w:pPr>
              <w:pStyle w:val="ConsPlusNormal"/>
              <w:jc w:val="center"/>
            </w:pPr>
            <w:r>
              <w:t>3296</w:t>
            </w:r>
          </w:p>
        </w:tc>
        <w:tc>
          <w:tcPr>
            <w:tcW w:w="1321" w:type="dxa"/>
            <w:tcBorders>
              <w:top w:val="nil"/>
              <w:left w:val="nil"/>
              <w:bottom w:val="nil"/>
              <w:right w:val="nil"/>
            </w:tcBorders>
          </w:tcPr>
          <w:p w:rsidR="009C61D5" w:rsidRDefault="009C61D5">
            <w:pPr>
              <w:pStyle w:val="ConsPlusNormal"/>
              <w:jc w:val="center"/>
            </w:pPr>
            <w:r>
              <w:t>3296</w:t>
            </w:r>
          </w:p>
        </w:tc>
        <w:tc>
          <w:tcPr>
            <w:tcW w:w="1321" w:type="dxa"/>
            <w:tcBorders>
              <w:top w:val="nil"/>
              <w:left w:val="nil"/>
              <w:bottom w:val="nil"/>
              <w:right w:val="nil"/>
            </w:tcBorders>
          </w:tcPr>
          <w:p w:rsidR="009C61D5" w:rsidRDefault="009C61D5">
            <w:pPr>
              <w:pStyle w:val="ConsPlusNormal"/>
              <w:jc w:val="center"/>
            </w:pPr>
            <w:r>
              <w:t>3296</w:t>
            </w:r>
          </w:p>
        </w:tc>
        <w:tc>
          <w:tcPr>
            <w:tcW w:w="1326" w:type="dxa"/>
            <w:tcBorders>
              <w:top w:val="nil"/>
              <w:left w:val="nil"/>
              <w:bottom w:val="nil"/>
              <w:right w:val="nil"/>
            </w:tcBorders>
          </w:tcPr>
          <w:p w:rsidR="009C61D5" w:rsidRDefault="009C61D5">
            <w:pPr>
              <w:pStyle w:val="ConsPlusNormal"/>
              <w:jc w:val="center"/>
            </w:pPr>
            <w:r>
              <w:t>3296</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1314</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6" w:type="dxa"/>
            <w:tcBorders>
              <w:top w:val="nil"/>
              <w:left w:val="nil"/>
              <w:bottom w:val="nil"/>
              <w:right w:val="nil"/>
            </w:tcBorders>
          </w:tcPr>
          <w:p w:rsidR="009C61D5" w:rsidRDefault="009C61D5">
            <w:pPr>
              <w:pStyle w:val="ConsPlusNormal"/>
              <w:jc w:val="center"/>
            </w:pPr>
            <w:r>
              <w:t>150</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территории </w:t>
            </w:r>
            <w:r>
              <w:lastRenderedPageBreak/>
              <w:t>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10230,1</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6" w:type="dxa"/>
            <w:tcBorders>
              <w:top w:val="nil"/>
              <w:left w:val="nil"/>
              <w:bottom w:val="nil"/>
              <w:right w:val="nil"/>
            </w:tcBorders>
          </w:tcPr>
          <w:p w:rsidR="009C61D5" w:rsidRDefault="009C61D5">
            <w:pPr>
              <w:pStyle w:val="ConsPlusNormal"/>
              <w:jc w:val="center"/>
            </w:pPr>
            <w:r>
              <w:t>150</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83,12</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6" w:type="dxa"/>
            <w:tcBorders>
              <w:top w:val="nil"/>
              <w:left w:val="nil"/>
              <w:bottom w:val="nil"/>
              <w:right w:val="nil"/>
            </w:tcBorders>
          </w:tcPr>
          <w:p w:rsidR="009C61D5" w:rsidRDefault="009C61D5">
            <w:pPr>
              <w:pStyle w:val="ConsPlusNormal"/>
              <w:jc w:val="center"/>
            </w:pPr>
            <w:r>
              <w:t>150</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2.2.2 "Проведение государственного мониторинга состояния водных биологических ресурсов и среды их обитания на водных объектах рыбохозяйственного значения"</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5423,6</w:t>
            </w:r>
          </w:p>
        </w:tc>
        <w:tc>
          <w:tcPr>
            <w:tcW w:w="1321" w:type="dxa"/>
            <w:tcBorders>
              <w:top w:val="nil"/>
              <w:left w:val="nil"/>
              <w:bottom w:val="nil"/>
              <w:right w:val="nil"/>
            </w:tcBorders>
          </w:tcPr>
          <w:p w:rsidR="009C61D5" w:rsidRDefault="009C61D5">
            <w:pPr>
              <w:pStyle w:val="ConsPlusNormal"/>
              <w:jc w:val="center"/>
            </w:pPr>
            <w:r>
              <w:t>961,71</w:t>
            </w:r>
          </w:p>
        </w:tc>
        <w:tc>
          <w:tcPr>
            <w:tcW w:w="1321" w:type="dxa"/>
            <w:tcBorders>
              <w:top w:val="nil"/>
              <w:left w:val="nil"/>
              <w:bottom w:val="nil"/>
              <w:right w:val="nil"/>
            </w:tcBorders>
          </w:tcPr>
          <w:p w:rsidR="009C61D5" w:rsidRDefault="009C61D5">
            <w:pPr>
              <w:pStyle w:val="ConsPlusNormal"/>
              <w:jc w:val="center"/>
            </w:pPr>
            <w:r>
              <w:t>31618,63</w:t>
            </w:r>
          </w:p>
        </w:tc>
        <w:tc>
          <w:tcPr>
            <w:tcW w:w="1321" w:type="dxa"/>
            <w:tcBorders>
              <w:top w:val="nil"/>
              <w:left w:val="nil"/>
              <w:bottom w:val="nil"/>
              <w:right w:val="nil"/>
            </w:tcBorders>
          </w:tcPr>
          <w:p w:rsidR="009C61D5" w:rsidRDefault="009C61D5">
            <w:pPr>
              <w:pStyle w:val="ConsPlusNormal"/>
              <w:jc w:val="center"/>
            </w:pPr>
            <w:r>
              <w:t>4056,5</w:t>
            </w:r>
          </w:p>
        </w:tc>
        <w:tc>
          <w:tcPr>
            <w:tcW w:w="1321" w:type="dxa"/>
            <w:tcBorders>
              <w:top w:val="nil"/>
              <w:left w:val="nil"/>
              <w:bottom w:val="nil"/>
              <w:right w:val="nil"/>
            </w:tcBorders>
          </w:tcPr>
          <w:p w:rsidR="009C61D5" w:rsidRDefault="009C61D5">
            <w:pPr>
              <w:pStyle w:val="ConsPlusNormal"/>
              <w:jc w:val="center"/>
            </w:pPr>
            <w:r>
              <w:t>4056,5</w:t>
            </w:r>
          </w:p>
        </w:tc>
        <w:tc>
          <w:tcPr>
            <w:tcW w:w="1321" w:type="dxa"/>
            <w:tcBorders>
              <w:top w:val="nil"/>
              <w:left w:val="nil"/>
              <w:bottom w:val="nil"/>
              <w:right w:val="nil"/>
            </w:tcBorders>
          </w:tcPr>
          <w:p w:rsidR="009C61D5" w:rsidRDefault="009C61D5">
            <w:pPr>
              <w:pStyle w:val="ConsPlusNormal"/>
              <w:jc w:val="center"/>
            </w:pPr>
            <w:r>
              <w:t>4056,5</w:t>
            </w:r>
          </w:p>
        </w:tc>
        <w:tc>
          <w:tcPr>
            <w:tcW w:w="1321" w:type="dxa"/>
            <w:tcBorders>
              <w:top w:val="nil"/>
              <w:left w:val="nil"/>
              <w:bottom w:val="nil"/>
              <w:right w:val="nil"/>
            </w:tcBorders>
          </w:tcPr>
          <w:p w:rsidR="009C61D5" w:rsidRDefault="009C61D5">
            <w:pPr>
              <w:pStyle w:val="ConsPlusNormal"/>
              <w:jc w:val="center"/>
            </w:pPr>
            <w:r>
              <w:t>4056,5</w:t>
            </w:r>
          </w:p>
        </w:tc>
        <w:tc>
          <w:tcPr>
            <w:tcW w:w="1326" w:type="dxa"/>
            <w:tcBorders>
              <w:top w:val="nil"/>
              <w:left w:val="nil"/>
              <w:bottom w:val="nil"/>
              <w:right w:val="nil"/>
            </w:tcBorders>
          </w:tcPr>
          <w:p w:rsidR="009C61D5" w:rsidRDefault="009C61D5">
            <w:pPr>
              <w:pStyle w:val="ConsPlusNormal"/>
              <w:jc w:val="center"/>
            </w:pPr>
            <w:r>
              <w:t>4056,5</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329,6</w:t>
            </w:r>
          </w:p>
        </w:tc>
        <w:tc>
          <w:tcPr>
            <w:tcW w:w="1321" w:type="dxa"/>
            <w:tcBorders>
              <w:top w:val="nil"/>
              <w:left w:val="nil"/>
              <w:bottom w:val="nil"/>
              <w:right w:val="nil"/>
            </w:tcBorders>
          </w:tcPr>
          <w:p w:rsidR="009C61D5" w:rsidRDefault="009C61D5">
            <w:pPr>
              <w:pStyle w:val="ConsPlusNormal"/>
              <w:jc w:val="center"/>
            </w:pPr>
            <w:r>
              <w:t>746,68</w:t>
            </w:r>
          </w:p>
        </w:tc>
        <w:tc>
          <w:tcPr>
            <w:tcW w:w="1321" w:type="dxa"/>
            <w:tcBorders>
              <w:top w:val="nil"/>
              <w:left w:val="nil"/>
              <w:bottom w:val="nil"/>
              <w:right w:val="nil"/>
            </w:tcBorders>
          </w:tcPr>
          <w:p w:rsidR="009C61D5" w:rsidRDefault="009C61D5">
            <w:pPr>
              <w:pStyle w:val="ConsPlusNormal"/>
              <w:jc w:val="center"/>
            </w:pPr>
            <w:r>
              <w:t>10983,65</w:t>
            </w:r>
          </w:p>
        </w:tc>
        <w:tc>
          <w:tcPr>
            <w:tcW w:w="1321" w:type="dxa"/>
            <w:tcBorders>
              <w:top w:val="nil"/>
              <w:left w:val="nil"/>
              <w:bottom w:val="nil"/>
              <w:right w:val="nil"/>
            </w:tcBorders>
          </w:tcPr>
          <w:p w:rsidR="009C61D5" w:rsidRDefault="009C61D5">
            <w:pPr>
              <w:pStyle w:val="ConsPlusNormal"/>
              <w:jc w:val="center"/>
            </w:pPr>
            <w:r>
              <w:t>310,5</w:t>
            </w:r>
          </w:p>
        </w:tc>
        <w:tc>
          <w:tcPr>
            <w:tcW w:w="1321" w:type="dxa"/>
            <w:tcBorders>
              <w:top w:val="nil"/>
              <w:left w:val="nil"/>
              <w:bottom w:val="nil"/>
              <w:right w:val="nil"/>
            </w:tcBorders>
          </w:tcPr>
          <w:p w:rsidR="009C61D5" w:rsidRDefault="009C61D5">
            <w:pPr>
              <w:pStyle w:val="ConsPlusNormal"/>
              <w:jc w:val="center"/>
            </w:pPr>
            <w:r>
              <w:t>310,5</w:t>
            </w:r>
          </w:p>
        </w:tc>
        <w:tc>
          <w:tcPr>
            <w:tcW w:w="1321" w:type="dxa"/>
            <w:tcBorders>
              <w:top w:val="nil"/>
              <w:left w:val="nil"/>
              <w:bottom w:val="nil"/>
              <w:right w:val="nil"/>
            </w:tcBorders>
          </w:tcPr>
          <w:p w:rsidR="009C61D5" w:rsidRDefault="009C61D5">
            <w:pPr>
              <w:pStyle w:val="ConsPlusNormal"/>
              <w:jc w:val="center"/>
            </w:pPr>
            <w:r>
              <w:t>310,5</w:t>
            </w:r>
          </w:p>
        </w:tc>
        <w:tc>
          <w:tcPr>
            <w:tcW w:w="1321" w:type="dxa"/>
            <w:tcBorders>
              <w:top w:val="nil"/>
              <w:left w:val="nil"/>
              <w:bottom w:val="nil"/>
              <w:right w:val="nil"/>
            </w:tcBorders>
          </w:tcPr>
          <w:p w:rsidR="009C61D5" w:rsidRDefault="009C61D5">
            <w:pPr>
              <w:pStyle w:val="ConsPlusNormal"/>
              <w:jc w:val="center"/>
            </w:pPr>
            <w:r>
              <w:t>310,5</w:t>
            </w:r>
          </w:p>
        </w:tc>
        <w:tc>
          <w:tcPr>
            <w:tcW w:w="1326" w:type="dxa"/>
            <w:tcBorders>
              <w:top w:val="nil"/>
              <w:left w:val="nil"/>
              <w:bottom w:val="nil"/>
              <w:right w:val="nil"/>
            </w:tcBorders>
          </w:tcPr>
          <w:p w:rsidR="009C61D5" w:rsidRDefault="009C61D5">
            <w:pPr>
              <w:pStyle w:val="ConsPlusNormal"/>
              <w:jc w:val="center"/>
            </w:pPr>
            <w:r>
              <w:t>310,5</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4944</w:t>
            </w:r>
          </w:p>
        </w:tc>
        <w:tc>
          <w:tcPr>
            <w:tcW w:w="1321" w:type="dxa"/>
            <w:tcBorders>
              <w:top w:val="nil"/>
              <w:left w:val="nil"/>
              <w:bottom w:val="nil"/>
              <w:right w:val="nil"/>
            </w:tcBorders>
          </w:tcPr>
          <w:p w:rsidR="009C61D5" w:rsidRDefault="009C61D5">
            <w:pPr>
              <w:pStyle w:val="ConsPlusNormal"/>
              <w:jc w:val="center"/>
            </w:pPr>
            <w:r>
              <w:t>215,03</w:t>
            </w:r>
          </w:p>
        </w:tc>
        <w:tc>
          <w:tcPr>
            <w:tcW w:w="1321" w:type="dxa"/>
            <w:tcBorders>
              <w:top w:val="nil"/>
              <w:left w:val="nil"/>
              <w:bottom w:val="nil"/>
              <w:right w:val="nil"/>
            </w:tcBorders>
          </w:tcPr>
          <w:p w:rsidR="009C61D5" w:rsidRDefault="009C61D5">
            <w:pPr>
              <w:pStyle w:val="ConsPlusNormal"/>
              <w:jc w:val="center"/>
            </w:pPr>
            <w:r>
              <w:t>9007,76</w:t>
            </w:r>
          </w:p>
        </w:tc>
        <w:tc>
          <w:tcPr>
            <w:tcW w:w="1321" w:type="dxa"/>
            <w:tcBorders>
              <w:top w:val="nil"/>
              <w:left w:val="nil"/>
              <w:bottom w:val="nil"/>
              <w:right w:val="nil"/>
            </w:tcBorders>
          </w:tcPr>
          <w:p w:rsidR="009C61D5" w:rsidRDefault="009C61D5">
            <w:pPr>
              <w:pStyle w:val="ConsPlusNormal"/>
              <w:jc w:val="center"/>
            </w:pPr>
            <w:r>
              <w:t>3296</w:t>
            </w:r>
          </w:p>
        </w:tc>
        <w:tc>
          <w:tcPr>
            <w:tcW w:w="1321" w:type="dxa"/>
            <w:tcBorders>
              <w:top w:val="nil"/>
              <w:left w:val="nil"/>
              <w:bottom w:val="nil"/>
              <w:right w:val="nil"/>
            </w:tcBorders>
          </w:tcPr>
          <w:p w:rsidR="009C61D5" w:rsidRDefault="009C61D5">
            <w:pPr>
              <w:pStyle w:val="ConsPlusNormal"/>
              <w:jc w:val="center"/>
            </w:pPr>
            <w:r>
              <w:t>3296</w:t>
            </w:r>
          </w:p>
        </w:tc>
        <w:tc>
          <w:tcPr>
            <w:tcW w:w="1321" w:type="dxa"/>
            <w:tcBorders>
              <w:top w:val="nil"/>
              <w:left w:val="nil"/>
              <w:bottom w:val="nil"/>
              <w:right w:val="nil"/>
            </w:tcBorders>
          </w:tcPr>
          <w:p w:rsidR="009C61D5" w:rsidRDefault="009C61D5">
            <w:pPr>
              <w:pStyle w:val="ConsPlusNormal"/>
              <w:jc w:val="center"/>
            </w:pPr>
            <w:r>
              <w:t>3296</w:t>
            </w:r>
          </w:p>
        </w:tc>
        <w:tc>
          <w:tcPr>
            <w:tcW w:w="1321" w:type="dxa"/>
            <w:tcBorders>
              <w:top w:val="nil"/>
              <w:left w:val="nil"/>
              <w:bottom w:val="nil"/>
              <w:right w:val="nil"/>
            </w:tcBorders>
          </w:tcPr>
          <w:p w:rsidR="009C61D5" w:rsidRDefault="009C61D5">
            <w:pPr>
              <w:pStyle w:val="ConsPlusNormal"/>
              <w:jc w:val="center"/>
            </w:pPr>
            <w:r>
              <w:t>3296</w:t>
            </w:r>
          </w:p>
        </w:tc>
        <w:tc>
          <w:tcPr>
            <w:tcW w:w="1326" w:type="dxa"/>
            <w:tcBorders>
              <w:top w:val="nil"/>
              <w:left w:val="nil"/>
              <w:bottom w:val="nil"/>
              <w:right w:val="nil"/>
            </w:tcBorders>
          </w:tcPr>
          <w:p w:rsidR="009C61D5" w:rsidRDefault="009C61D5">
            <w:pPr>
              <w:pStyle w:val="ConsPlusNormal"/>
              <w:jc w:val="center"/>
            </w:pPr>
            <w:r>
              <w:t>3296</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1314</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6" w:type="dxa"/>
            <w:tcBorders>
              <w:top w:val="nil"/>
              <w:left w:val="nil"/>
              <w:bottom w:val="nil"/>
              <w:right w:val="nil"/>
            </w:tcBorders>
          </w:tcPr>
          <w:p w:rsidR="009C61D5" w:rsidRDefault="009C61D5">
            <w:pPr>
              <w:pStyle w:val="ConsPlusNormal"/>
              <w:jc w:val="center"/>
            </w:pPr>
            <w:r>
              <w:t>150</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10230,1</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6" w:type="dxa"/>
            <w:tcBorders>
              <w:top w:val="nil"/>
              <w:left w:val="nil"/>
              <w:bottom w:val="nil"/>
              <w:right w:val="nil"/>
            </w:tcBorders>
          </w:tcPr>
          <w:p w:rsidR="009C61D5" w:rsidRDefault="009C61D5">
            <w:pPr>
              <w:pStyle w:val="ConsPlusNormal"/>
              <w:jc w:val="center"/>
            </w:pPr>
            <w:r>
              <w:t>150</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территории муниципальных образований "Город Архангельск", "Мезенский муниципальный район", "Новая Земля", "Город Новодвинск", "Онежский </w:t>
            </w:r>
            <w:r>
              <w:lastRenderedPageBreak/>
              <w:t>муниципальный район", "Приморский муниципальный район", "Северодвинск" (Архангельская область)</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83,12</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1" w:type="dxa"/>
            <w:tcBorders>
              <w:top w:val="nil"/>
              <w:left w:val="nil"/>
              <w:bottom w:val="nil"/>
              <w:right w:val="nil"/>
            </w:tcBorders>
          </w:tcPr>
          <w:p w:rsidR="009C61D5" w:rsidRDefault="009C61D5">
            <w:pPr>
              <w:pStyle w:val="ConsPlusNormal"/>
              <w:jc w:val="center"/>
            </w:pPr>
            <w:r>
              <w:t>150</w:t>
            </w:r>
          </w:p>
        </w:tc>
        <w:tc>
          <w:tcPr>
            <w:tcW w:w="1326" w:type="dxa"/>
            <w:tcBorders>
              <w:top w:val="nil"/>
              <w:left w:val="nil"/>
              <w:bottom w:val="nil"/>
              <w:right w:val="nil"/>
            </w:tcBorders>
          </w:tcPr>
          <w:p w:rsidR="009C61D5" w:rsidRDefault="009C61D5">
            <w:pPr>
              <w:pStyle w:val="ConsPlusNormal"/>
              <w:jc w:val="center"/>
            </w:pPr>
            <w:r>
              <w:t>150</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Подпрограмма 3 "Наука и инновации"</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466210,9</w:t>
            </w:r>
          </w:p>
        </w:tc>
        <w:tc>
          <w:tcPr>
            <w:tcW w:w="1321" w:type="dxa"/>
            <w:tcBorders>
              <w:top w:val="nil"/>
              <w:left w:val="nil"/>
              <w:bottom w:val="nil"/>
              <w:right w:val="nil"/>
            </w:tcBorders>
          </w:tcPr>
          <w:p w:rsidR="009C61D5" w:rsidRDefault="009C61D5">
            <w:pPr>
              <w:pStyle w:val="ConsPlusNormal"/>
              <w:jc w:val="center"/>
            </w:pPr>
            <w:r>
              <w:t>466210,9</w:t>
            </w:r>
          </w:p>
        </w:tc>
        <w:tc>
          <w:tcPr>
            <w:tcW w:w="1321" w:type="dxa"/>
            <w:tcBorders>
              <w:top w:val="nil"/>
              <w:left w:val="nil"/>
              <w:bottom w:val="nil"/>
              <w:right w:val="nil"/>
            </w:tcBorders>
          </w:tcPr>
          <w:p w:rsidR="009C61D5" w:rsidRDefault="009C61D5">
            <w:pPr>
              <w:pStyle w:val="ConsPlusNormal"/>
              <w:jc w:val="center"/>
            </w:pPr>
            <w:r>
              <w:t>510161,8</w:t>
            </w:r>
          </w:p>
        </w:tc>
        <w:tc>
          <w:tcPr>
            <w:tcW w:w="1321" w:type="dxa"/>
            <w:tcBorders>
              <w:top w:val="nil"/>
              <w:left w:val="nil"/>
              <w:bottom w:val="nil"/>
              <w:right w:val="nil"/>
            </w:tcBorders>
          </w:tcPr>
          <w:p w:rsidR="009C61D5" w:rsidRDefault="009C61D5">
            <w:pPr>
              <w:pStyle w:val="ConsPlusNormal"/>
              <w:jc w:val="center"/>
            </w:pPr>
            <w:r>
              <w:t>575139,19</w:t>
            </w:r>
          </w:p>
        </w:tc>
        <w:tc>
          <w:tcPr>
            <w:tcW w:w="1321" w:type="dxa"/>
            <w:tcBorders>
              <w:top w:val="nil"/>
              <w:left w:val="nil"/>
              <w:bottom w:val="nil"/>
              <w:right w:val="nil"/>
            </w:tcBorders>
          </w:tcPr>
          <w:p w:rsidR="009C61D5" w:rsidRDefault="009C61D5">
            <w:pPr>
              <w:pStyle w:val="ConsPlusNormal"/>
              <w:jc w:val="center"/>
            </w:pPr>
            <w:r>
              <w:t>816382,02</w:t>
            </w:r>
          </w:p>
        </w:tc>
        <w:tc>
          <w:tcPr>
            <w:tcW w:w="1321" w:type="dxa"/>
            <w:tcBorders>
              <w:top w:val="nil"/>
              <w:left w:val="nil"/>
              <w:bottom w:val="nil"/>
              <w:right w:val="nil"/>
            </w:tcBorders>
          </w:tcPr>
          <w:p w:rsidR="009C61D5" w:rsidRDefault="009C61D5">
            <w:pPr>
              <w:pStyle w:val="ConsPlusNormal"/>
              <w:jc w:val="center"/>
            </w:pPr>
            <w:r>
              <w:t>593633,05</w:t>
            </w:r>
          </w:p>
        </w:tc>
        <w:tc>
          <w:tcPr>
            <w:tcW w:w="1321" w:type="dxa"/>
            <w:tcBorders>
              <w:top w:val="nil"/>
              <w:left w:val="nil"/>
              <w:bottom w:val="nil"/>
              <w:right w:val="nil"/>
            </w:tcBorders>
          </w:tcPr>
          <w:p w:rsidR="009C61D5" w:rsidRDefault="009C61D5">
            <w:pPr>
              <w:pStyle w:val="ConsPlusNormal"/>
              <w:jc w:val="center"/>
            </w:pPr>
            <w:r>
              <w:t>525104,91</w:t>
            </w:r>
          </w:p>
        </w:tc>
        <w:tc>
          <w:tcPr>
            <w:tcW w:w="1321" w:type="dxa"/>
            <w:tcBorders>
              <w:top w:val="nil"/>
              <w:left w:val="nil"/>
              <w:bottom w:val="nil"/>
              <w:right w:val="nil"/>
            </w:tcBorders>
          </w:tcPr>
          <w:p w:rsidR="009C61D5" w:rsidRDefault="009C61D5">
            <w:pPr>
              <w:pStyle w:val="ConsPlusNormal"/>
              <w:jc w:val="center"/>
            </w:pPr>
            <w:r>
              <w:t>509290,64</w:t>
            </w:r>
          </w:p>
        </w:tc>
        <w:tc>
          <w:tcPr>
            <w:tcW w:w="1321" w:type="dxa"/>
            <w:tcBorders>
              <w:top w:val="nil"/>
              <w:left w:val="nil"/>
              <w:bottom w:val="nil"/>
              <w:right w:val="nil"/>
            </w:tcBorders>
          </w:tcPr>
          <w:p w:rsidR="009C61D5" w:rsidRDefault="009C61D5">
            <w:pPr>
              <w:pStyle w:val="ConsPlusNormal"/>
              <w:jc w:val="center"/>
            </w:pPr>
            <w:r>
              <w:t>539023,31</w:t>
            </w:r>
          </w:p>
        </w:tc>
        <w:tc>
          <w:tcPr>
            <w:tcW w:w="1321" w:type="dxa"/>
            <w:tcBorders>
              <w:top w:val="nil"/>
              <w:left w:val="nil"/>
              <w:bottom w:val="nil"/>
              <w:right w:val="nil"/>
            </w:tcBorders>
          </w:tcPr>
          <w:p w:rsidR="009C61D5" w:rsidRDefault="009C61D5">
            <w:pPr>
              <w:pStyle w:val="ConsPlusNormal"/>
              <w:jc w:val="center"/>
            </w:pPr>
            <w:r>
              <w:t>839228,31</w:t>
            </w:r>
          </w:p>
        </w:tc>
        <w:tc>
          <w:tcPr>
            <w:tcW w:w="1326" w:type="dxa"/>
            <w:tcBorders>
              <w:top w:val="nil"/>
              <w:left w:val="nil"/>
              <w:bottom w:val="nil"/>
              <w:right w:val="nil"/>
            </w:tcBorders>
          </w:tcPr>
          <w:p w:rsidR="009C61D5" w:rsidRDefault="009C61D5">
            <w:pPr>
              <w:pStyle w:val="ConsPlusNormal"/>
              <w:jc w:val="center"/>
            </w:pPr>
            <w:r>
              <w:t>839228,31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402005,65</w:t>
            </w:r>
          </w:p>
        </w:tc>
        <w:tc>
          <w:tcPr>
            <w:tcW w:w="1321" w:type="dxa"/>
            <w:tcBorders>
              <w:top w:val="nil"/>
              <w:left w:val="nil"/>
              <w:bottom w:val="nil"/>
              <w:right w:val="nil"/>
            </w:tcBorders>
          </w:tcPr>
          <w:p w:rsidR="009C61D5" w:rsidRDefault="009C61D5">
            <w:pPr>
              <w:pStyle w:val="ConsPlusNormal"/>
              <w:jc w:val="center"/>
            </w:pPr>
            <w:r>
              <w:t>402005,65</w:t>
            </w:r>
          </w:p>
        </w:tc>
        <w:tc>
          <w:tcPr>
            <w:tcW w:w="1321" w:type="dxa"/>
            <w:tcBorders>
              <w:top w:val="nil"/>
              <w:left w:val="nil"/>
              <w:bottom w:val="nil"/>
              <w:right w:val="nil"/>
            </w:tcBorders>
          </w:tcPr>
          <w:p w:rsidR="009C61D5" w:rsidRDefault="009C61D5">
            <w:pPr>
              <w:pStyle w:val="ConsPlusNormal"/>
              <w:jc w:val="center"/>
            </w:pPr>
            <w:r>
              <w:t>430448,34</w:t>
            </w:r>
          </w:p>
        </w:tc>
        <w:tc>
          <w:tcPr>
            <w:tcW w:w="1321" w:type="dxa"/>
            <w:tcBorders>
              <w:top w:val="nil"/>
              <w:left w:val="nil"/>
              <w:bottom w:val="nil"/>
              <w:right w:val="nil"/>
            </w:tcBorders>
          </w:tcPr>
          <w:p w:rsidR="009C61D5" w:rsidRDefault="009C61D5">
            <w:pPr>
              <w:pStyle w:val="ConsPlusNormal"/>
              <w:jc w:val="center"/>
            </w:pPr>
            <w:r>
              <w:t>485865,24</w:t>
            </w:r>
          </w:p>
        </w:tc>
        <w:tc>
          <w:tcPr>
            <w:tcW w:w="1321" w:type="dxa"/>
            <w:tcBorders>
              <w:top w:val="nil"/>
              <w:left w:val="nil"/>
              <w:bottom w:val="nil"/>
              <w:right w:val="nil"/>
            </w:tcBorders>
          </w:tcPr>
          <w:p w:rsidR="009C61D5" w:rsidRDefault="009C61D5">
            <w:pPr>
              <w:pStyle w:val="ConsPlusNormal"/>
              <w:jc w:val="center"/>
            </w:pPr>
            <w:r>
              <w:t>715163,19</w:t>
            </w:r>
          </w:p>
        </w:tc>
        <w:tc>
          <w:tcPr>
            <w:tcW w:w="1321" w:type="dxa"/>
            <w:tcBorders>
              <w:top w:val="nil"/>
              <w:left w:val="nil"/>
              <w:bottom w:val="nil"/>
              <w:right w:val="nil"/>
            </w:tcBorders>
          </w:tcPr>
          <w:p w:rsidR="009C61D5" w:rsidRDefault="009C61D5">
            <w:pPr>
              <w:pStyle w:val="ConsPlusNormal"/>
              <w:jc w:val="center"/>
            </w:pPr>
            <w:r>
              <w:t>525657,59</w:t>
            </w:r>
          </w:p>
        </w:tc>
        <w:tc>
          <w:tcPr>
            <w:tcW w:w="1321" w:type="dxa"/>
            <w:tcBorders>
              <w:top w:val="nil"/>
              <w:left w:val="nil"/>
              <w:bottom w:val="nil"/>
              <w:right w:val="nil"/>
            </w:tcBorders>
          </w:tcPr>
          <w:p w:rsidR="009C61D5" w:rsidRDefault="009C61D5">
            <w:pPr>
              <w:pStyle w:val="ConsPlusNormal"/>
              <w:jc w:val="center"/>
            </w:pPr>
            <w:r>
              <w:t>442585,26</w:t>
            </w:r>
          </w:p>
        </w:tc>
        <w:tc>
          <w:tcPr>
            <w:tcW w:w="1321" w:type="dxa"/>
            <w:tcBorders>
              <w:top w:val="nil"/>
              <w:left w:val="nil"/>
              <w:bottom w:val="nil"/>
              <w:right w:val="nil"/>
            </w:tcBorders>
          </w:tcPr>
          <w:p w:rsidR="009C61D5" w:rsidRDefault="009C61D5">
            <w:pPr>
              <w:pStyle w:val="ConsPlusNormal"/>
              <w:jc w:val="center"/>
            </w:pPr>
            <w:r>
              <w:t>468413,74</w:t>
            </w:r>
          </w:p>
        </w:tc>
        <w:tc>
          <w:tcPr>
            <w:tcW w:w="1321" w:type="dxa"/>
            <w:tcBorders>
              <w:top w:val="nil"/>
              <w:left w:val="nil"/>
              <w:bottom w:val="nil"/>
              <w:right w:val="nil"/>
            </w:tcBorders>
          </w:tcPr>
          <w:p w:rsidR="009C61D5" w:rsidRDefault="009C61D5">
            <w:pPr>
              <w:pStyle w:val="ConsPlusNormal"/>
              <w:jc w:val="center"/>
            </w:pPr>
            <w:r>
              <w:t>488395,81</w:t>
            </w:r>
          </w:p>
        </w:tc>
        <w:tc>
          <w:tcPr>
            <w:tcW w:w="1321" w:type="dxa"/>
            <w:tcBorders>
              <w:top w:val="nil"/>
              <w:left w:val="nil"/>
              <w:bottom w:val="nil"/>
              <w:right w:val="nil"/>
            </w:tcBorders>
          </w:tcPr>
          <w:p w:rsidR="009C61D5" w:rsidRDefault="009C61D5">
            <w:pPr>
              <w:pStyle w:val="ConsPlusNormal"/>
              <w:jc w:val="center"/>
            </w:pPr>
            <w:r>
              <w:t>770593,11</w:t>
            </w:r>
          </w:p>
        </w:tc>
        <w:tc>
          <w:tcPr>
            <w:tcW w:w="1326" w:type="dxa"/>
            <w:tcBorders>
              <w:top w:val="nil"/>
              <w:left w:val="nil"/>
              <w:bottom w:val="nil"/>
              <w:right w:val="nil"/>
            </w:tcBorders>
          </w:tcPr>
          <w:p w:rsidR="009C61D5" w:rsidRDefault="009C61D5">
            <w:pPr>
              <w:pStyle w:val="ConsPlusNormal"/>
              <w:jc w:val="center"/>
            </w:pPr>
            <w:r>
              <w:t>770593,11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5759,51</w:t>
            </w:r>
          </w:p>
        </w:tc>
        <w:tc>
          <w:tcPr>
            <w:tcW w:w="1321" w:type="dxa"/>
            <w:tcBorders>
              <w:top w:val="nil"/>
              <w:left w:val="nil"/>
              <w:bottom w:val="nil"/>
              <w:right w:val="nil"/>
            </w:tcBorders>
          </w:tcPr>
          <w:p w:rsidR="009C61D5" w:rsidRDefault="009C61D5">
            <w:pPr>
              <w:pStyle w:val="ConsPlusNormal"/>
              <w:jc w:val="center"/>
            </w:pPr>
            <w:r>
              <w:t>5759,51</w:t>
            </w:r>
          </w:p>
        </w:tc>
        <w:tc>
          <w:tcPr>
            <w:tcW w:w="1321" w:type="dxa"/>
            <w:tcBorders>
              <w:top w:val="nil"/>
              <w:left w:val="nil"/>
              <w:bottom w:val="nil"/>
              <w:right w:val="nil"/>
            </w:tcBorders>
          </w:tcPr>
          <w:p w:rsidR="009C61D5" w:rsidRDefault="009C61D5">
            <w:pPr>
              <w:pStyle w:val="ConsPlusNormal"/>
              <w:jc w:val="center"/>
            </w:pPr>
            <w:r>
              <w:t>5760,42</w:t>
            </w:r>
          </w:p>
        </w:tc>
        <w:tc>
          <w:tcPr>
            <w:tcW w:w="1321" w:type="dxa"/>
            <w:tcBorders>
              <w:top w:val="nil"/>
              <w:left w:val="nil"/>
              <w:bottom w:val="nil"/>
              <w:right w:val="nil"/>
            </w:tcBorders>
          </w:tcPr>
          <w:p w:rsidR="009C61D5" w:rsidRDefault="009C61D5">
            <w:pPr>
              <w:pStyle w:val="ConsPlusNormal"/>
              <w:jc w:val="center"/>
            </w:pPr>
            <w:r>
              <w:t>6502,22</w:t>
            </w:r>
          </w:p>
        </w:tc>
        <w:tc>
          <w:tcPr>
            <w:tcW w:w="1321" w:type="dxa"/>
            <w:tcBorders>
              <w:top w:val="nil"/>
              <w:left w:val="nil"/>
              <w:bottom w:val="nil"/>
              <w:right w:val="nil"/>
            </w:tcBorders>
          </w:tcPr>
          <w:p w:rsidR="009C61D5" w:rsidRDefault="009C61D5">
            <w:pPr>
              <w:pStyle w:val="ConsPlusNormal"/>
              <w:jc w:val="center"/>
            </w:pPr>
            <w:r>
              <w:t>9570,87</w:t>
            </w:r>
          </w:p>
        </w:tc>
        <w:tc>
          <w:tcPr>
            <w:tcW w:w="1321" w:type="dxa"/>
            <w:tcBorders>
              <w:top w:val="nil"/>
              <w:left w:val="nil"/>
              <w:bottom w:val="nil"/>
              <w:right w:val="nil"/>
            </w:tcBorders>
          </w:tcPr>
          <w:p w:rsidR="009C61D5" w:rsidRDefault="009C61D5">
            <w:pPr>
              <w:pStyle w:val="ConsPlusNormal"/>
              <w:jc w:val="center"/>
            </w:pPr>
            <w:r>
              <w:t>14605,63</w:t>
            </w:r>
          </w:p>
        </w:tc>
        <w:tc>
          <w:tcPr>
            <w:tcW w:w="1321" w:type="dxa"/>
            <w:tcBorders>
              <w:top w:val="nil"/>
              <w:left w:val="nil"/>
              <w:bottom w:val="nil"/>
              <w:right w:val="nil"/>
            </w:tcBorders>
          </w:tcPr>
          <w:p w:rsidR="009C61D5" w:rsidRDefault="009C61D5">
            <w:pPr>
              <w:pStyle w:val="ConsPlusNormal"/>
              <w:jc w:val="center"/>
            </w:pPr>
            <w:r>
              <w:t>5922,84</w:t>
            </w:r>
          </w:p>
        </w:tc>
        <w:tc>
          <w:tcPr>
            <w:tcW w:w="1321" w:type="dxa"/>
            <w:tcBorders>
              <w:top w:val="nil"/>
              <w:left w:val="nil"/>
              <w:bottom w:val="nil"/>
              <w:right w:val="nil"/>
            </w:tcBorders>
          </w:tcPr>
          <w:p w:rsidR="009C61D5" w:rsidRDefault="009C61D5">
            <w:pPr>
              <w:pStyle w:val="ConsPlusNormal"/>
              <w:jc w:val="center"/>
            </w:pPr>
            <w:r>
              <w:t>6268,67</w:t>
            </w:r>
          </w:p>
        </w:tc>
        <w:tc>
          <w:tcPr>
            <w:tcW w:w="1321" w:type="dxa"/>
            <w:tcBorders>
              <w:top w:val="nil"/>
              <w:left w:val="nil"/>
              <w:bottom w:val="nil"/>
              <w:right w:val="nil"/>
            </w:tcBorders>
          </w:tcPr>
          <w:p w:rsidR="009C61D5" w:rsidRDefault="009C61D5">
            <w:pPr>
              <w:pStyle w:val="ConsPlusNormal"/>
              <w:jc w:val="center"/>
            </w:pPr>
            <w:r>
              <w:t>6536,09</w:t>
            </w:r>
          </w:p>
        </w:tc>
        <w:tc>
          <w:tcPr>
            <w:tcW w:w="1321" w:type="dxa"/>
            <w:tcBorders>
              <w:top w:val="nil"/>
              <w:left w:val="nil"/>
              <w:bottom w:val="nil"/>
              <w:right w:val="nil"/>
            </w:tcBorders>
          </w:tcPr>
          <w:p w:rsidR="009C61D5" w:rsidRDefault="009C61D5">
            <w:pPr>
              <w:pStyle w:val="ConsPlusNormal"/>
              <w:jc w:val="center"/>
            </w:pPr>
            <w:r>
              <w:t>10311,84</w:t>
            </w:r>
          </w:p>
        </w:tc>
        <w:tc>
          <w:tcPr>
            <w:tcW w:w="1326" w:type="dxa"/>
            <w:tcBorders>
              <w:top w:val="nil"/>
              <w:left w:val="nil"/>
              <w:bottom w:val="nil"/>
              <w:right w:val="nil"/>
            </w:tcBorders>
          </w:tcPr>
          <w:p w:rsidR="009C61D5" w:rsidRDefault="009C61D5">
            <w:pPr>
              <w:pStyle w:val="ConsPlusNormal"/>
              <w:jc w:val="center"/>
            </w:pPr>
            <w:r>
              <w:t>10311,84</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22852,08</w:t>
            </w:r>
          </w:p>
        </w:tc>
        <w:tc>
          <w:tcPr>
            <w:tcW w:w="1321" w:type="dxa"/>
            <w:tcBorders>
              <w:top w:val="nil"/>
              <w:left w:val="nil"/>
              <w:bottom w:val="nil"/>
              <w:right w:val="nil"/>
            </w:tcBorders>
          </w:tcPr>
          <w:p w:rsidR="009C61D5" w:rsidRDefault="009C61D5">
            <w:pPr>
              <w:pStyle w:val="ConsPlusNormal"/>
              <w:jc w:val="center"/>
            </w:pPr>
            <w:r>
              <w:t>29411,2</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2774,52</w:t>
            </w:r>
          </w:p>
        </w:tc>
        <w:tc>
          <w:tcPr>
            <w:tcW w:w="1321" w:type="dxa"/>
            <w:tcBorders>
              <w:top w:val="nil"/>
              <w:left w:val="nil"/>
              <w:bottom w:val="nil"/>
              <w:right w:val="nil"/>
            </w:tcBorders>
          </w:tcPr>
          <w:p w:rsidR="009C61D5" w:rsidRDefault="009C61D5">
            <w:pPr>
              <w:pStyle w:val="ConsPlusNormal"/>
              <w:jc w:val="center"/>
            </w:pPr>
            <w:r>
              <w:t>23496,42</w:t>
            </w:r>
          </w:p>
        </w:tc>
        <w:tc>
          <w:tcPr>
            <w:tcW w:w="1321" w:type="dxa"/>
            <w:tcBorders>
              <w:top w:val="nil"/>
              <w:left w:val="nil"/>
              <w:bottom w:val="nil"/>
              <w:right w:val="nil"/>
            </w:tcBorders>
          </w:tcPr>
          <w:p w:rsidR="009C61D5" w:rsidRDefault="009C61D5">
            <w:pPr>
              <w:pStyle w:val="ConsPlusNormal"/>
              <w:jc w:val="center"/>
            </w:pPr>
            <w:r>
              <w:t>452,87</w:t>
            </w:r>
          </w:p>
        </w:tc>
        <w:tc>
          <w:tcPr>
            <w:tcW w:w="1321" w:type="dxa"/>
            <w:tcBorders>
              <w:top w:val="nil"/>
              <w:left w:val="nil"/>
              <w:bottom w:val="nil"/>
              <w:right w:val="nil"/>
            </w:tcBorders>
          </w:tcPr>
          <w:p w:rsidR="009C61D5" w:rsidRDefault="009C61D5">
            <w:pPr>
              <w:pStyle w:val="ConsPlusNormal"/>
              <w:jc w:val="center"/>
            </w:pPr>
            <w:r>
              <w:t>472,07</w:t>
            </w:r>
          </w:p>
        </w:tc>
        <w:tc>
          <w:tcPr>
            <w:tcW w:w="1321" w:type="dxa"/>
            <w:tcBorders>
              <w:top w:val="nil"/>
              <w:left w:val="nil"/>
              <w:bottom w:val="nil"/>
              <w:right w:val="nil"/>
            </w:tcBorders>
          </w:tcPr>
          <w:p w:rsidR="009C61D5" w:rsidRDefault="009C61D5">
            <w:pPr>
              <w:pStyle w:val="ConsPlusNormal"/>
              <w:jc w:val="center"/>
            </w:pPr>
            <w:r>
              <w:t>495,67</w:t>
            </w:r>
          </w:p>
        </w:tc>
        <w:tc>
          <w:tcPr>
            <w:tcW w:w="1326" w:type="dxa"/>
            <w:tcBorders>
              <w:top w:val="nil"/>
              <w:left w:val="nil"/>
              <w:bottom w:val="nil"/>
              <w:right w:val="nil"/>
            </w:tcBorders>
          </w:tcPr>
          <w:p w:rsidR="009C61D5" w:rsidRDefault="009C61D5">
            <w:pPr>
              <w:pStyle w:val="ConsPlusNormal"/>
              <w:jc w:val="center"/>
            </w:pPr>
            <w:r>
              <w:t>495,67</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10683</w:t>
            </w:r>
          </w:p>
        </w:tc>
        <w:tc>
          <w:tcPr>
            <w:tcW w:w="1321" w:type="dxa"/>
            <w:tcBorders>
              <w:top w:val="nil"/>
              <w:left w:val="nil"/>
              <w:bottom w:val="nil"/>
              <w:right w:val="nil"/>
            </w:tcBorders>
          </w:tcPr>
          <w:p w:rsidR="009C61D5" w:rsidRDefault="009C61D5">
            <w:pPr>
              <w:pStyle w:val="ConsPlusNormal"/>
              <w:jc w:val="center"/>
            </w:pPr>
            <w:r>
              <w:t>10683</w:t>
            </w:r>
          </w:p>
        </w:tc>
        <w:tc>
          <w:tcPr>
            <w:tcW w:w="1321" w:type="dxa"/>
            <w:tcBorders>
              <w:top w:val="nil"/>
              <w:left w:val="nil"/>
              <w:bottom w:val="nil"/>
              <w:right w:val="nil"/>
            </w:tcBorders>
          </w:tcPr>
          <w:p w:rsidR="009C61D5" w:rsidRDefault="009C61D5">
            <w:pPr>
              <w:pStyle w:val="ConsPlusNormal"/>
              <w:jc w:val="center"/>
            </w:pPr>
            <w:r>
              <w:t>10533,29</w:t>
            </w:r>
          </w:p>
        </w:tc>
        <w:tc>
          <w:tcPr>
            <w:tcW w:w="1321" w:type="dxa"/>
            <w:tcBorders>
              <w:top w:val="nil"/>
              <w:left w:val="nil"/>
              <w:bottom w:val="nil"/>
              <w:right w:val="nil"/>
            </w:tcBorders>
          </w:tcPr>
          <w:p w:rsidR="009C61D5" w:rsidRDefault="009C61D5">
            <w:pPr>
              <w:pStyle w:val="ConsPlusNormal"/>
              <w:jc w:val="center"/>
            </w:pPr>
            <w:r>
              <w:t>10533,29</w:t>
            </w:r>
          </w:p>
        </w:tc>
        <w:tc>
          <w:tcPr>
            <w:tcW w:w="1321" w:type="dxa"/>
            <w:tcBorders>
              <w:top w:val="nil"/>
              <w:left w:val="nil"/>
              <w:bottom w:val="nil"/>
              <w:right w:val="nil"/>
            </w:tcBorders>
          </w:tcPr>
          <w:p w:rsidR="009C61D5" w:rsidRDefault="009C61D5">
            <w:pPr>
              <w:pStyle w:val="ConsPlusNormal"/>
              <w:jc w:val="center"/>
            </w:pPr>
            <w:r>
              <w:t>10984,22</w:t>
            </w:r>
          </w:p>
        </w:tc>
        <w:tc>
          <w:tcPr>
            <w:tcW w:w="1321" w:type="dxa"/>
            <w:tcBorders>
              <w:top w:val="nil"/>
              <w:left w:val="nil"/>
              <w:bottom w:val="nil"/>
              <w:right w:val="nil"/>
            </w:tcBorders>
          </w:tcPr>
          <w:p w:rsidR="009C61D5" w:rsidRDefault="009C61D5">
            <w:pPr>
              <w:pStyle w:val="ConsPlusNormal"/>
              <w:jc w:val="center"/>
            </w:pPr>
            <w:r>
              <w:t>10573,21</w:t>
            </w:r>
          </w:p>
        </w:tc>
        <w:tc>
          <w:tcPr>
            <w:tcW w:w="1321" w:type="dxa"/>
            <w:tcBorders>
              <w:top w:val="nil"/>
              <w:left w:val="nil"/>
              <w:bottom w:val="nil"/>
              <w:right w:val="nil"/>
            </w:tcBorders>
          </w:tcPr>
          <w:p w:rsidR="009C61D5" w:rsidRDefault="009C61D5">
            <w:pPr>
              <w:pStyle w:val="ConsPlusNormal"/>
              <w:jc w:val="center"/>
            </w:pPr>
            <w:r>
              <w:t>10573,21</w:t>
            </w:r>
          </w:p>
        </w:tc>
        <w:tc>
          <w:tcPr>
            <w:tcW w:w="1321" w:type="dxa"/>
            <w:tcBorders>
              <w:top w:val="nil"/>
              <w:left w:val="nil"/>
              <w:bottom w:val="nil"/>
              <w:right w:val="nil"/>
            </w:tcBorders>
          </w:tcPr>
          <w:p w:rsidR="009C61D5" w:rsidRDefault="009C61D5">
            <w:pPr>
              <w:pStyle w:val="ConsPlusNormal"/>
              <w:jc w:val="center"/>
            </w:pPr>
            <w:r>
              <w:t>10573,21</w:t>
            </w:r>
          </w:p>
        </w:tc>
        <w:tc>
          <w:tcPr>
            <w:tcW w:w="1326" w:type="dxa"/>
            <w:tcBorders>
              <w:top w:val="nil"/>
              <w:left w:val="nil"/>
              <w:bottom w:val="nil"/>
              <w:right w:val="nil"/>
            </w:tcBorders>
          </w:tcPr>
          <w:p w:rsidR="009C61D5" w:rsidRDefault="009C61D5">
            <w:pPr>
              <w:pStyle w:val="ConsPlusNormal"/>
              <w:jc w:val="center"/>
            </w:pPr>
            <w:r>
              <w:t>10573,21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1645,58</w:t>
            </w:r>
          </w:p>
        </w:tc>
        <w:tc>
          <w:tcPr>
            <w:tcW w:w="1321" w:type="dxa"/>
            <w:tcBorders>
              <w:top w:val="nil"/>
              <w:left w:val="nil"/>
              <w:bottom w:val="nil"/>
              <w:right w:val="nil"/>
            </w:tcBorders>
          </w:tcPr>
          <w:p w:rsidR="009C61D5" w:rsidRDefault="009C61D5">
            <w:pPr>
              <w:pStyle w:val="ConsPlusNormal"/>
              <w:jc w:val="center"/>
            </w:pPr>
            <w:r>
              <w:t>1645,58</w:t>
            </w:r>
          </w:p>
        </w:tc>
        <w:tc>
          <w:tcPr>
            <w:tcW w:w="1321" w:type="dxa"/>
            <w:tcBorders>
              <w:top w:val="nil"/>
              <w:left w:val="nil"/>
              <w:bottom w:val="nil"/>
              <w:right w:val="nil"/>
            </w:tcBorders>
          </w:tcPr>
          <w:p w:rsidR="009C61D5" w:rsidRDefault="009C61D5">
            <w:pPr>
              <w:pStyle w:val="ConsPlusNormal"/>
              <w:jc w:val="center"/>
            </w:pPr>
            <w:r>
              <w:t>1645,83</w:t>
            </w:r>
          </w:p>
        </w:tc>
        <w:tc>
          <w:tcPr>
            <w:tcW w:w="1321" w:type="dxa"/>
            <w:tcBorders>
              <w:top w:val="nil"/>
              <w:left w:val="nil"/>
              <w:bottom w:val="nil"/>
              <w:right w:val="nil"/>
            </w:tcBorders>
          </w:tcPr>
          <w:p w:rsidR="009C61D5" w:rsidRDefault="009C61D5">
            <w:pPr>
              <w:pStyle w:val="ConsPlusNormal"/>
              <w:jc w:val="center"/>
            </w:pPr>
            <w:r>
              <w:t>1857,77</w:t>
            </w:r>
          </w:p>
        </w:tc>
        <w:tc>
          <w:tcPr>
            <w:tcW w:w="1321" w:type="dxa"/>
            <w:tcBorders>
              <w:top w:val="nil"/>
              <w:left w:val="nil"/>
              <w:bottom w:val="nil"/>
              <w:right w:val="nil"/>
            </w:tcBorders>
          </w:tcPr>
          <w:p w:rsidR="009C61D5" w:rsidRDefault="009C61D5">
            <w:pPr>
              <w:pStyle w:val="ConsPlusNormal"/>
              <w:jc w:val="center"/>
            </w:pPr>
            <w:r>
              <w:t>2734,53</w:t>
            </w:r>
          </w:p>
        </w:tc>
        <w:tc>
          <w:tcPr>
            <w:tcW w:w="1321" w:type="dxa"/>
            <w:tcBorders>
              <w:top w:val="nil"/>
              <w:left w:val="nil"/>
              <w:bottom w:val="nil"/>
              <w:right w:val="nil"/>
            </w:tcBorders>
          </w:tcPr>
          <w:p w:rsidR="009C61D5" w:rsidRDefault="009C61D5">
            <w:pPr>
              <w:pStyle w:val="ConsPlusNormal"/>
              <w:jc w:val="center"/>
            </w:pPr>
            <w:r>
              <w:t>4637,88</w:t>
            </w:r>
          </w:p>
        </w:tc>
        <w:tc>
          <w:tcPr>
            <w:tcW w:w="1321" w:type="dxa"/>
            <w:tcBorders>
              <w:top w:val="nil"/>
              <w:left w:val="nil"/>
              <w:bottom w:val="nil"/>
              <w:right w:val="nil"/>
            </w:tcBorders>
          </w:tcPr>
          <w:p w:rsidR="009C61D5" w:rsidRDefault="009C61D5">
            <w:pPr>
              <w:pStyle w:val="ConsPlusNormal"/>
              <w:jc w:val="center"/>
            </w:pPr>
            <w:r>
              <w:t>2250,82</w:t>
            </w:r>
          </w:p>
        </w:tc>
        <w:tc>
          <w:tcPr>
            <w:tcW w:w="1321" w:type="dxa"/>
            <w:tcBorders>
              <w:top w:val="nil"/>
              <w:left w:val="nil"/>
              <w:bottom w:val="nil"/>
              <w:right w:val="nil"/>
            </w:tcBorders>
          </w:tcPr>
          <w:p w:rsidR="009C61D5" w:rsidRDefault="009C61D5">
            <w:pPr>
              <w:pStyle w:val="ConsPlusNormal"/>
              <w:jc w:val="center"/>
            </w:pPr>
            <w:r>
              <w:t>1791,05</w:t>
            </w:r>
          </w:p>
        </w:tc>
        <w:tc>
          <w:tcPr>
            <w:tcW w:w="1321" w:type="dxa"/>
            <w:tcBorders>
              <w:top w:val="nil"/>
              <w:left w:val="nil"/>
              <w:bottom w:val="nil"/>
              <w:right w:val="nil"/>
            </w:tcBorders>
          </w:tcPr>
          <w:p w:rsidR="009C61D5" w:rsidRDefault="009C61D5">
            <w:pPr>
              <w:pStyle w:val="ConsPlusNormal"/>
              <w:jc w:val="center"/>
            </w:pPr>
            <w:r>
              <w:t>1867,45</w:t>
            </w:r>
          </w:p>
        </w:tc>
        <w:tc>
          <w:tcPr>
            <w:tcW w:w="1321" w:type="dxa"/>
            <w:tcBorders>
              <w:top w:val="nil"/>
              <w:left w:val="nil"/>
              <w:bottom w:val="nil"/>
              <w:right w:val="nil"/>
            </w:tcBorders>
          </w:tcPr>
          <w:p w:rsidR="009C61D5" w:rsidRDefault="009C61D5">
            <w:pPr>
              <w:pStyle w:val="ConsPlusNormal"/>
              <w:jc w:val="center"/>
            </w:pPr>
            <w:r>
              <w:t>2942,73</w:t>
            </w:r>
          </w:p>
        </w:tc>
        <w:tc>
          <w:tcPr>
            <w:tcW w:w="1326" w:type="dxa"/>
            <w:tcBorders>
              <w:top w:val="nil"/>
              <w:left w:val="nil"/>
              <w:bottom w:val="nil"/>
              <w:right w:val="nil"/>
            </w:tcBorders>
          </w:tcPr>
          <w:p w:rsidR="009C61D5" w:rsidRDefault="009C61D5">
            <w:pPr>
              <w:pStyle w:val="ConsPlusNormal"/>
              <w:jc w:val="center"/>
            </w:pPr>
            <w:r>
              <w:t>2942,73</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территория муниципального </w:t>
            </w:r>
            <w:r>
              <w:lastRenderedPageBreak/>
              <w:t>образования городского округа "Воркута" (Республика Коми)</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15907,22</w:t>
            </w:r>
          </w:p>
        </w:tc>
        <w:tc>
          <w:tcPr>
            <w:tcW w:w="1321" w:type="dxa"/>
            <w:tcBorders>
              <w:top w:val="nil"/>
              <w:left w:val="nil"/>
              <w:bottom w:val="nil"/>
              <w:right w:val="nil"/>
            </w:tcBorders>
          </w:tcPr>
          <w:p w:rsidR="009C61D5" w:rsidRDefault="009C61D5">
            <w:pPr>
              <w:pStyle w:val="ConsPlusNormal"/>
              <w:jc w:val="center"/>
            </w:pPr>
            <w:r>
              <w:t>15907,22</w:t>
            </w:r>
          </w:p>
        </w:tc>
        <w:tc>
          <w:tcPr>
            <w:tcW w:w="1321" w:type="dxa"/>
            <w:tcBorders>
              <w:top w:val="nil"/>
              <w:left w:val="nil"/>
              <w:bottom w:val="nil"/>
              <w:right w:val="nil"/>
            </w:tcBorders>
          </w:tcPr>
          <w:p w:rsidR="009C61D5" w:rsidRDefault="009C61D5">
            <w:pPr>
              <w:pStyle w:val="ConsPlusNormal"/>
              <w:jc w:val="center"/>
            </w:pPr>
            <w:r>
              <w:t>15909,72</w:t>
            </w:r>
          </w:p>
        </w:tc>
        <w:tc>
          <w:tcPr>
            <w:tcW w:w="1321" w:type="dxa"/>
            <w:tcBorders>
              <w:top w:val="nil"/>
              <w:left w:val="nil"/>
              <w:bottom w:val="nil"/>
              <w:right w:val="nil"/>
            </w:tcBorders>
          </w:tcPr>
          <w:p w:rsidR="009C61D5" w:rsidRDefault="009C61D5">
            <w:pPr>
              <w:pStyle w:val="ConsPlusNormal"/>
              <w:jc w:val="center"/>
            </w:pPr>
            <w:r>
              <w:t>17958,51</w:t>
            </w:r>
          </w:p>
        </w:tc>
        <w:tc>
          <w:tcPr>
            <w:tcW w:w="1321" w:type="dxa"/>
            <w:tcBorders>
              <w:top w:val="nil"/>
              <w:left w:val="nil"/>
              <w:bottom w:val="nil"/>
              <w:right w:val="nil"/>
            </w:tcBorders>
          </w:tcPr>
          <w:p w:rsidR="009C61D5" w:rsidRDefault="009C61D5">
            <w:pPr>
              <w:pStyle w:val="ConsPlusNormal"/>
              <w:jc w:val="center"/>
            </w:pPr>
            <w:r>
              <w:t>26433,8</w:t>
            </w:r>
          </w:p>
        </w:tc>
        <w:tc>
          <w:tcPr>
            <w:tcW w:w="1321" w:type="dxa"/>
            <w:tcBorders>
              <w:top w:val="nil"/>
              <w:left w:val="nil"/>
              <w:bottom w:val="nil"/>
              <w:right w:val="nil"/>
            </w:tcBorders>
          </w:tcPr>
          <w:p w:rsidR="009C61D5" w:rsidRDefault="009C61D5">
            <w:pPr>
              <w:pStyle w:val="ConsPlusNormal"/>
              <w:jc w:val="center"/>
            </w:pPr>
            <w:r>
              <w:t>19429,31</w:t>
            </w:r>
          </w:p>
        </w:tc>
        <w:tc>
          <w:tcPr>
            <w:tcW w:w="1321" w:type="dxa"/>
            <w:tcBorders>
              <w:top w:val="nil"/>
              <w:left w:val="nil"/>
              <w:bottom w:val="nil"/>
              <w:right w:val="nil"/>
            </w:tcBorders>
          </w:tcPr>
          <w:p w:rsidR="009C61D5" w:rsidRDefault="009C61D5">
            <w:pPr>
              <w:pStyle w:val="ConsPlusNormal"/>
              <w:jc w:val="center"/>
            </w:pPr>
            <w:r>
              <w:t>16358,31</w:t>
            </w:r>
          </w:p>
        </w:tc>
        <w:tc>
          <w:tcPr>
            <w:tcW w:w="1321" w:type="dxa"/>
            <w:tcBorders>
              <w:top w:val="nil"/>
              <w:left w:val="nil"/>
              <w:bottom w:val="nil"/>
              <w:right w:val="nil"/>
            </w:tcBorders>
          </w:tcPr>
          <w:p w:rsidR="009C61D5" w:rsidRDefault="009C61D5">
            <w:pPr>
              <w:pStyle w:val="ConsPlusNormal"/>
              <w:jc w:val="center"/>
            </w:pPr>
            <w:r>
              <w:t>17313,47</w:t>
            </w:r>
          </w:p>
        </w:tc>
        <w:tc>
          <w:tcPr>
            <w:tcW w:w="1321" w:type="dxa"/>
            <w:tcBorders>
              <w:top w:val="nil"/>
              <w:left w:val="nil"/>
              <w:bottom w:val="nil"/>
              <w:right w:val="nil"/>
            </w:tcBorders>
          </w:tcPr>
          <w:p w:rsidR="009C61D5" w:rsidRDefault="009C61D5">
            <w:pPr>
              <w:pStyle w:val="ConsPlusNormal"/>
              <w:jc w:val="center"/>
            </w:pPr>
            <w:r>
              <w:t>18052,04</w:t>
            </w:r>
          </w:p>
        </w:tc>
        <w:tc>
          <w:tcPr>
            <w:tcW w:w="1321" w:type="dxa"/>
            <w:tcBorders>
              <w:top w:val="nil"/>
              <w:left w:val="nil"/>
              <w:bottom w:val="nil"/>
              <w:right w:val="nil"/>
            </w:tcBorders>
          </w:tcPr>
          <w:p w:rsidR="009C61D5" w:rsidRDefault="009C61D5">
            <w:pPr>
              <w:pStyle w:val="ConsPlusNormal"/>
              <w:jc w:val="center"/>
            </w:pPr>
            <w:r>
              <w:t>28484,62</w:t>
            </w:r>
          </w:p>
        </w:tc>
        <w:tc>
          <w:tcPr>
            <w:tcW w:w="1326" w:type="dxa"/>
            <w:tcBorders>
              <w:top w:val="nil"/>
              <w:left w:val="nil"/>
              <w:bottom w:val="nil"/>
              <w:right w:val="nil"/>
            </w:tcBorders>
          </w:tcPr>
          <w:p w:rsidR="009C61D5" w:rsidRDefault="009C61D5">
            <w:pPr>
              <w:pStyle w:val="ConsPlusNormal"/>
              <w:jc w:val="center"/>
            </w:pPr>
            <w:r>
              <w:t>28484,62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Аллаиховского улуса (района), Анабарского национального (Долгано-Эвенкийского) улуса (района), Булунского улуса (района), Нижнеколымского района, Усть-Янского улуса (района) (Республика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10614</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8406,35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5639</w:t>
            </w:r>
          </w:p>
        </w:tc>
        <w:tc>
          <w:tcPr>
            <w:tcW w:w="1321" w:type="dxa"/>
            <w:tcBorders>
              <w:top w:val="nil"/>
              <w:left w:val="nil"/>
              <w:bottom w:val="nil"/>
              <w:right w:val="nil"/>
            </w:tcBorders>
          </w:tcPr>
          <w:p w:rsidR="009C61D5" w:rsidRDefault="009C61D5">
            <w:pPr>
              <w:pStyle w:val="ConsPlusNormal"/>
              <w:jc w:val="center"/>
            </w:pPr>
            <w:r>
              <w:t>5639</w:t>
            </w:r>
          </w:p>
        </w:tc>
        <w:tc>
          <w:tcPr>
            <w:tcW w:w="1321" w:type="dxa"/>
            <w:tcBorders>
              <w:top w:val="nil"/>
              <w:left w:val="nil"/>
              <w:bottom w:val="nil"/>
              <w:right w:val="nil"/>
            </w:tcBorders>
          </w:tcPr>
          <w:p w:rsidR="009C61D5" w:rsidRDefault="009C61D5">
            <w:pPr>
              <w:pStyle w:val="ConsPlusNormal"/>
              <w:jc w:val="center"/>
            </w:pPr>
            <w:r>
              <w:t>10572</w:t>
            </w:r>
          </w:p>
        </w:tc>
        <w:tc>
          <w:tcPr>
            <w:tcW w:w="1321" w:type="dxa"/>
            <w:tcBorders>
              <w:top w:val="nil"/>
              <w:left w:val="nil"/>
              <w:bottom w:val="nil"/>
              <w:right w:val="nil"/>
            </w:tcBorders>
          </w:tcPr>
          <w:p w:rsidR="009C61D5" w:rsidRDefault="009C61D5">
            <w:pPr>
              <w:pStyle w:val="ConsPlusNormal"/>
              <w:jc w:val="center"/>
            </w:pPr>
            <w:r>
              <w:t>7602,8</w:t>
            </w:r>
          </w:p>
        </w:tc>
        <w:tc>
          <w:tcPr>
            <w:tcW w:w="1321" w:type="dxa"/>
            <w:tcBorders>
              <w:top w:val="nil"/>
              <w:left w:val="nil"/>
              <w:bottom w:val="nil"/>
              <w:right w:val="nil"/>
            </w:tcBorders>
          </w:tcPr>
          <w:p w:rsidR="009C61D5" w:rsidRDefault="009C61D5">
            <w:pPr>
              <w:pStyle w:val="ConsPlusNormal"/>
              <w:jc w:val="center"/>
            </w:pPr>
            <w:r>
              <w:t>13970</w:t>
            </w:r>
          </w:p>
        </w:tc>
        <w:tc>
          <w:tcPr>
            <w:tcW w:w="1321" w:type="dxa"/>
            <w:tcBorders>
              <w:top w:val="nil"/>
              <w:left w:val="nil"/>
              <w:bottom w:val="nil"/>
              <w:right w:val="nil"/>
            </w:tcBorders>
          </w:tcPr>
          <w:p w:rsidR="009C61D5" w:rsidRDefault="009C61D5">
            <w:pPr>
              <w:pStyle w:val="ConsPlusNormal"/>
              <w:jc w:val="center"/>
            </w:pPr>
            <w:r>
              <w:t>10970</w:t>
            </w:r>
          </w:p>
        </w:tc>
        <w:tc>
          <w:tcPr>
            <w:tcW w:w="1321" w:type="dxa"/>
            <w:tcBorders>
              <w:top w:val="nil"/>
              <w:left w:val="nil"/>
              <w:bottom w:val="nil"/>
              <w:right w:val="nil"/>
            </w:tcBorders>
          </w:tcPr>
          <w:p w:rsidR="009C61D5" w:rsidRDefault="009C61D5">
            <w:pPr>
              <w:pStyle w:val="ConsPlusNormal"/>
              <w:jc w:val="center"/>
            </w:pPr>
            <w:r>
              <w:t>10870,09</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8458</w:t>
            </w:r>
          </w:p>
        </w:tc>
        <w:tc>
          <w:tcPr>
            <w:tcW w:w="1321" w:type="dxa"/>
            <w:tcBorders>
              <w:top w:val="nil"/>
              <w:left w:val="nil"/>
              <w:bottom w:val="nil"/>
              <w:right w:val="nil"/>
            </w:tcBorders>
          </w:tcPr>
          <w:p w:rsidR="009C61D5" w:rsidRDefault="009C61D5">
            <w:pPr>
              <w:pStyle w:val="ConsPlusNormal"/>
              <w:jc w:val="center"/>
            </w:pPr>
            <w:r>
              <w:t>8458</w:t>
            </w:r>
          </w:p>
        </w:tc>
        <w:tc>
          <w:tcPr>
            <w:tcW w:w="1326" w:type="dxa"/>
            <w:tcBorders>
              <w:top w:val="nil"/>
              <w:left w:val="nil"/>
              <w:bottom w:val="nil"/>
              <w:right w:val="nil"/>
            </w:tcBorders>
          </w:tcPr>
          <w:p w:rsidR="009C61D5" w:rsidRDefault="009C61D5">
            <w:pPr>
              <w:pStyle w:val="ConsPlusNormal"/>
              <w:jc w:val="center"/>
            </w:pPr>
            <w:r>
              <w:t>8458</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w:t>
            </w:r>
            <w:r>
              <w:lastRenderedPageBreak/>
              <w:t>"Северодвинск" (Архангельская область)</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4113,94</w:t>
            </w:r>
          </w:p>
        </w:tc>
        <w:tc>
          <w:tcPr>
            <w:tcW w:w="1321" w:type="dxa"/>
            <w:tcBorders>
              <w:top w:val="nil"/>
              <w:left w:val="nil"/>
              <w:bottom w:val="nil"/>
              <w:right w:val="nil"/>
            </w:tcBorders>
          </w:tcPr>
          <w:p w:rsidR="009C61D5" w:rsidRDefault="009C61D5">
            <w:pPr>
              <w:pStyle w:val="ConsPlusNormal"/>
              <w:jc w:val="center"/>
            </w:pPr>
            <w:r>
              <w:t>4113,94</w:t>
            </w:r>
          </w:p>
        </w:tc>
        <w:tc>
          <w:tcPr>
            <w:tcW w:w="1321" w:type="dxa"/>
            <w:tcBorders>
              <w:top w:val="nil"/>
              <w:left w:val="nil"/>
              <w:bottom w:val="nil"/>
              <w:right w:val="nil"/>
            </w:tcBorders>
          </w:tcPr>
          <w:p w:rsidR="009C61D5" w:rsidRDefault="009C61D5">
            <w:pPr>
              <w:pStyle w:val="ConsPlusNormal"/>
              <w:jc w:val="center"/>
            </w:pPr>
            <w:r>
              <w:t>4114,59</w:t>
            </w:r>
          </w:p>
        </w:tc>
        <w:tc>
          <w:tcPr>
            <w:tcW w:w="1321" w:type="dxa"/>
            <w:tcBorders>
              <w:top w:val="nil"/>
              <w:left w:val="nil"/>
              <w:bottom w:val="nil"/>
              <w:right w:val="nil"/>
            </w:tcBorders>
          </w:tcPr>
          <w:p w:rsidR="009C61D5" w:rsidRDefault="009C61D5">
            <w:pPr>
              <w:pStyle w:val="ConsPlusNormal"/>
              <w:jc w:val="center"/>
            </w:pPr>
            <w:r>
              <w:t>4644,45</w:t>
            </w:r>
          </w:p>
        </w:tc>
        <w:tc>
          <w:tcPr>
            <w:tcW w:w="1321" w:type="dxa"/>
            <w:tcBorders>
              <w:top w:val="nil"/>
              <w:left w:val="nil"/>
              <w:bottom w:val="nil"/>
              <w:right w:val="nil"/>
            </w:tcBorders>
          </w:tcPr>
          <w:p w:rsidR="009C61D5" w:rsidRDefault="009C61D5">
            <w:pPr>
              <w:pStyle w:val="ConsPlusNormal"/>
              <w:jc w:val="center"/>
            </w:pPr>
            <w:r>
              <w:t>6836,34</w:t>
            </w:r>
          </w:p>
        </w:tc>
        <w:tc>
          <w:tcPr>
            <w:tcW w:w="1321" w:type="dxa"/>
            <w:tcBorders>
              <w:top w:val="nil"/>
              <w:left w:val="nil"/>
              <w:bottom w:val="nil"/>
              <w:right w:val="nil"/>
            </w:tcBorders>
          </w:tcPr>
          <w:p w:rsidR="009C61D5" w:rsidRDefault="009C61D5">
            <w:pPr>
              <w:pStyle w:val="ConsPlusNormal"/>
              <w:jc w:val="center"/>
            </w:pPr>
            <w:r>
              <w:t>5024,83</w:t>
            </w:r>
          </w:p>
        </w:tc>
        <w:tc>
          <w:tcPr>
            <w:tcW w:w="1321" w:type="dxa"/>
            <w:tcBorders>
              <w:top w:val="nil"/>
              <w:left w:val="nil"/>
              <w:bottom w:val="nil"/>
              <w:right w:val="nil"/>
            </w:tcBorders>
          </w:tcPr>
          <w:p w:rsidR="009C61D5" w:rsidRDefault="009C61D5">
            <w:pPr>
              <w:pStyle w:val="ConsPlusNormal"/>
              <w:jc w:val="center"/>
            </w:pPr>
            <w:r>
              <w:t>4230,6</w:t>
            </w:r>
          </w:p>
        </w:tc>
        <w:tc>
          <w:tcPr>
            <w:tcW w:w="1321" w:type="dxa"/>
            <w:tcBorders>
              <w:top w:val="nil"/>
              <w:left w:val="nil"/>
              <w:bottom w:val="nil"/>
              <w:right w:val="nil"/>
            </w:tcBorders>
          </w:tcPr>
          <w:p w:rsidR="009C61D5" w:rsidRDefault="009C61D5">
            <w:pPr>
              <w:pStyle w:val="ConsPlusNormal"/>
              <w:jc w:val="center"/>
            </w:pPr>
            <w:r>
              <w:t>4477,63</w:t>
            </w:r>
          </w:p>
        </w:tc>
        <w:tc>
          <w:tcPr>
            <w:tcW w:w="1321" w:type="dxa"/>
            <w:tcBorders>
              <w:top w:val="nil"/>
              <w:left w:val="nil"/>
              <w:bottom w:val="nil"/>
              <w:right w:val="nil"/>
            </w:tcBorders>
          </w:tcPr>
          <w:p w:rsidR="009C61D5" w:rsidRDefault="009C61D5">
            <w:pPr>
              <w:pStyle w:val="ConsPlusNormal"/>
              <w:jc w:val="center"/>
            </w:pPr>
            <w:r>
              <w:t>4668,64</w:t>
            </w:r>
          </w:p>
        </w:tc>
        <w:tc>
          <w:tcPr>
            <w:tcW w:w="1321" w:type="dxa"/>
            <w:tcBorders>
              <w:top w:val="nil"/>
              <w:left w:val="nil"/>
              <w:bottom w:val="nil"/>
              <w:right w:val="nil"/>
            </w:tcBorders>
          </w:tcPr>
          <w:p w:rsidR="009C61D5" w:rsidRDefault="009C61D5">
            <w:pPr>
              <w:pStyle w:val="ConsPlusNormal"/>
              <w:jc w:val="center"/>
            </w:pPr>
            <w:r>
              <w:t>7369,12</w:t>
            </w:r>
          </w:p>
        </w:tc>
        <w:tc>
          <w:tcPr>
            <w:tcW w:w="1326" w:type="dxa"/>
            <w:tcBorders>
              <w:top w:val="nil"/>
              <w:left w:val="nil"/>
              <w:bottom w:val="nil"/>
              <w:right w:val="nil"/>
            </w:tcBorders>
          </w:tcPr>
          <w:p w:rsidR="009C61D5" w:rsidRDefault="009C61D5">
            <w:pPr>
              <w:pStyle w:val="ConsPlusNormal"/>
              <w:jc w:val="center"/>
            </w:pPr>
            <w:r>
              <w:t>7369,12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3.1 "Проведение рыбохозяйственных исследований"</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466210,90</w:t>
            </w:r>
          </w:p>
        </w:tc>
        <w:tc>
          <w:tcPr>
            <w:tcW w:w="1321" w:type="dxa"/>
            <w:tcBorders>
              <w:top w:val="nil"/>
              <w:left w:val="nil"/>
              <w:bottom w:val="nil"/>
              <w:right w:val="nil"/>
            </w:tcBorders>
          </w:tcPr>
          <w:p w:rsidR="009C61D5" w:rsidRDefault="009C61D5">
            <w:pPr>
              <w:pStyle w:val="ConsPlusNormal"/>
              <w:jc w:val="center"/>
            </w:pPr>
            <w:r>
              <w:t>466210,9</w:t>
            </w:r>
          </w:p>
        </w:tc>
        <w:tc>
          <w:tcPr>
            <w:tcW w:w="1321" w:type="dxa"/>
            <w:tcBorders>
              <w:top w:val="nil"/>
              <w:left w:val="nil"/>
              <w:bottom w:val="nil"/>
              <w:right w:val="nil"/>
            </w:tcBorders>
          </w:tcPr>
          <w:p w:rsidR="009C61D5" w:rsidRDefault="009C61D5">
            <w:pPr>
              <w:pStyle w:val="ConsPlusNormal"/>
              <w:jc w:val="center"/>
            </w:pPr>
            <w:r>
              <w:t>510161,8</w:t>
            </w:r>
          </w:p>
        </w:tc>
        <w:tc>
          <w:tcPr>
            <w:tcW w:w="1321" w:type="dxa"/>
            <w:tcBorders>
              <w:top w:val="nil"/>
              <w:left w:val="nil"/>
              <w:bottom w:val="nil"/>
              <w:right w:val="nil"/>
            </w:tcBorders>
          </w:tcPr>
          <w:p w:rsidR="009C61D5" w:rsidRDefault="009C61D5">
            <w:pPr>
              <w:pStyle w:val="ConsPlusNormal"/>
              <w:jc w:val="center"/>
            </w:pPr>
            <w:r>
              <w:t>575139,19</w:t>
            </w:r>
          </w:p>
        </w:tc>
        <w:tc>
          <w:tcPr>
            <w:tcW w:w="1321" w:type="dxa"/>
            <w:tcBorders>
              <w:top w:val="nil"/>
              <w:left w:val="nil"/>
              <w:bottom w:val="nil"/>
              <w:right w:val="nil"/>
            </w:tcBorders>
          </w:tcPr>
          <w:p w:rsidR="009C61D5" w:rsidRDefault="009C61D5">
            <w:pPr>
              <w:pStyle w:val="ConsPlusNormal"/>
              <w:jc w:val="center"/>
            </w:pPr>
            <w:r>
              <w:t>816382,02</w:t>
            </w:r>
          </w:p>
        </w:tc>
        <w:tc>
          <w:tcPr>
            <w:tcW w:w="1321" w:type="dxa"/>
            <w:tcBorders>
              <w:top w:val="nil"/>
              <w:left w:val="nil"/>
              <w:bottom w:val="nil"/>
              <w:right w:val="nil"/>
            </w:tcBorders>
          </w:tcPr>
          <w:p w:rsidR="009C61D5" w:rsidRDefault="009C61D5">
            <w:pPr>
              <w:pStyle w:val="ConsPlusNormal"/>
              <w:jc w:val="center"/>
            </w:pPr>
            <w:r>
              <w:t>593633,05</w:t>
            </w:r>
          </w:p>
        </w:tc>
        <w:tc>
          <w:tcPr>
            <w:tcW w:w="1321" w:type="dxa"/>
            <w:tcBorders>
              <w:top w:val="nil"/>
              <w:left w:val="nil"/>
              <w:bottom w:val="nil"/>
              <w:right w:val="nil"/>
            </w:tcBorders>
          </w:tcPr>
          <w:p w:rsidR="009C61D5" w:rsidRDefault="009C61D5">
            <w:pPr>
              <w:pStyle w:val="ConsPlusNormal"/>
              <w:jc w:val="center"/>
            </w:pPr>
            <w:r>
              <w:t>525104,91</w:t>
            </w:r>
          </w:p>
        </w:tc>
        <w:tc>
          <w:tcPr>
            <w:tcW w:w="1321" w:type="dxa"/>
            <w:tcBorders>
              <w:top w:val="nil"/>
              <w:left w:val="nil"/>
              <w:bottom w:val="nil"/>
              <w:right w:val="nil"/>
            </w:tcBorders>
          </w:tcPr>
          <w:p w:rsidR="009C61D5" w:rsidRDefault="009C61D5">
            <w:pPr>
              <w:pStyle w:val="ConsPlusNormal"/>
              <w:jc w:val="center"/>
            </w:pPr>
            <w:r>
              <w:t>509290,64</w:t>
            </w:r>
          </w:p>
        </w:tc>
        <w:tc>
          <w:tcPr>
            <w:tcW w:w="1321" w:type="dxa"/>
            <w:tcBorders>
              <w:top w:val="nil"/>
              <w:left w:val="nil"/>
              <w:bottom w:val="nil"/>
              <w:right w:val="nil"/>
            </w:tcBorders>
          </w:tcPr>
          <w:p w:rsidR="009C61D5" w:rsidRDefault="009C61D5">
            <w:pPr>
              <w:pStyle w:val="ConsPlusNormal"/>
              <w:jc w:val="center"/>
            </w:pPr>
            <w:r>
              <w:t>539023,31</w:t>
            </w:r>
          </w:p>
        </w:tc>
        <w:tc>
          <w:tcPr>
            <w:tcW w:w="1321" w:type="dxa"/>
            <w:tcBorders>
              <w:top w:val="nil"/>
              <w:left w:val="nil"/>
              <w:bottom w:val="nil"/>
              <w:right w:val="nil"/>
            </w:tcBorders>
          </w:tcPr>
          <w:p w:rsidR="009C61D5" w:rsidRDefault="009C61D5">
            <w:pPr>
              <w:pStyle w:val="ConsPlusNormal"/>
              <w:jc w:val="center"/>
            </w:pPr>
            <w:r>
              <w:t>839228,31</w:t>
            </w:r>
          </w:p>
        </w:tc>
        <w:tc>
          <w:tcPr>
            <w:tcW w:w="1326" w:type="dxa"/>
            <w:tcBorders>
              <w:top w:val="nil"/>
              <w:left w:val="nil"/>
              <w:bottom w:val="nil"/>
              <w:right w:val="nil"/>
            </w:tcBorders>
          </w:tcPr>
          <w:p w:rsidR="009C61D5" w:rsidRDefault="009C61D5">
            <w:pPr>
              <w:pStyle w:val="ConsPlusNormal"/>
              <w:jc w:val="center"/>
            </w:pPr>
            <w:r>
              <w:t>839228,31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402005,65</w:t>
            </w:r>
          </w:p>
        </w:tc>
        <w:tc>
          <w:tcPr>
            <w:tcW w:w="1321" w:type="dxa"/>
            <w:tcBorders>
              <w:top w:val="nil"/>
              <w:left w:val="nil"/>
              <w:bottom w:val="nil"/>
              <w:right w:val="nil"/>
            </w:tcBorders>
          </w:tcPr>
          <w:p w:rsidR="009C61D5" w:rsidRDefault="009C61D5">
            <w:pPr>
              <w:pStyle w:val="ConsPlusNormal"/>
              <w:jc w:val="center"/>
            </w:pPr>
            <w:r>
              <w:t>402005,65</w:t>
            </w:r>
          </w:p>
        </w:tc>
        <w:tc>
          <w:tcPr>
            <w:tcW w:w="1321" w:type="dxa"/>
            <w:tcBorders>
              <w:top w:val="nil"/>
              <w:left w:val="nil"/>
              <w:bottom w:val="nil"/>
              <w:right w:val="nil"/>
            </w:tcBorders>
          </w:tcPr>
          <w:p w:rsidR="009C61D5" w:rsidRDefault="009C61D5">
            <w:pPr>
              <w:pStyle w:val="ConsPlusNormal"/>
              <w:jc w:val="center"/>
            </w:pPr>
            <w:r>
              <w:t>430448,34</w:t>
            </w:r>
          </w:p>
        </w:tc>
        <w:tc>
          <w:tcPr>
            <w:tcW w:w="1321" w:type="dxa"/>
            <w:tcBorders>
              <w:top w:val="nil"/>
              <w:left w:val="nil"/>
              <w:bottom w:val="nil"/>
              <w:right w:val="nil"/>
            </w:tcBorders>
          </w:tcPr>
          <w:p w:rsidR="009C61D5" w:rsidRDefault="009C61D5">
            <w:pPr>
              <w:pStyle w:val="ConsPlusNormal"/>
              <w:jc w:val="center"/>
            </w:pPr>
            <w:r>
              <w:t>485865,24</w:t>
            </w:r>
          </w:p>
        </w:tc>
        <w:tc>
          <w:tcPr>
            <w:tcW w:w="1321" w:type="dxa"/>
            <w:tcBorders>
              <w:top w:val="nil"/>
              <w:left w:val="nil"/>
              <w:bottom w:val="nil"/>
              <w:right w:val="nil"/>
            </w:tcBorders>
          </w:tcPr>
          <w:p w:rsidR="009C61D5" w:rsidRDefault="009C61D5">
            <w:pPr>
              <w:pStyle w:val="ConsPlusNormal"/>
              <w:jc w:val="center"/>
            </w:pPr>
            <w:r>
              <w:t>715163,19</w:t>
            </w:r>
          </w:p>
        </w:tc>
        <w:tc>
          <w:tcPr>
            <w:tcW w:w="1321" w:type="dxa"/>
            <w:tcBorders>
              <w:top w:val="nil"/>
              <w:left w:val="nil"/>
              <w:bottom w:val="nil"/>
              <w:right w:val="nil"/>
            </w:tcBorders>
          </w:tcPr>
          <w:p w:rsidR="009C61D5" w:rsidRDefault="009C61D5">
            <w:pPr>
              <w:pStyle w:val="ConsPlusNormal"/>
              <w:jc w:val="center"/>
            </w:pPr>
            <w:r>
              <w:t>525657,59</w:t>
            </w:r>
          </w:p>
        </w:tc>
        <w:tc>
          <w:tcPr>
            <w:tcW w:w="1321" w:type="dxa"/>
            <w:tcBorders>
              <w:top w:val="nil"/>
              <w:left w:val="nil"/>
              <w:bottom w:val="nil"/>
              <w:right w:val="nil"/>
            </w:tcBorders>
          </w:tcPr>
          <w:p w:rsidR="009C61D5" w:rsidRDefault="009C61D5">
            <w:pPr>
              <w:pStyle w:val="ConsPlusNormal"/>
              <w:jc w:val="center"/>
            </w:pPr>
            <w:r>
              <w:t>442585,26</w:t>
            </w:r>
          </w:p>
        </w:tc>
        <w:tc>
          <w:tcPr>
            <w:tcW w:w="1321" w:type="dxa"/>
            <w:tcBorders>
              <w:top w:val="nil"/>
              <w:left w:val="nil"/>
              <w:bottom w:val="nil"/>
              <w:right w:val="nil"/>
            </w:tcBorders>
          </w:tcPr>
          <w:p w:rsidR="009C61D5" w:rsidRDefault="009C61D5">
            <w:pPr>
              <w:pStyle w:val="ConsPlusNormal"/>
              <w:jc w:val="center"/>
            </w:pPr>
            <w:r>
              <w:t>468413,74</w:t>
            </w:r>
          </w:p>
        </w:tc>
        <w:tc>
          <w:tcPr>
            <w:tcW w:w="1321" w:type="dxa"/>
            <w:tcBorders>
              <w:top w:val="nil"/>
              <w:left w:val="nil"/>
              <w:bottom w:val="nil"/>
              <w:right w:val="nil"/>
            </w:tcBorders>
          </w:tcPr>
          <w:p w:rsidR="009C61D5" w:rsidRDefault="009C61D5">
            <w:pPr>
              <w:pStyle w:val="ConsPlusNormal"/>
              <w:jc w:val="center"/>
            </w:pPr>
            <w:r>
              <w:t>488395,81</w:t>
            </w:r>
          </w:p>
        </w:tc>
        <w:tc>
          <w:tcPr>
            <w:tcW w:w="1321" w:type="dxa"/>
            <w:tcBorders>
              <w:top w:val="nil"/>
              <w:left w:val="nil"/>
              <w:bottom w:val="nil"/>
              <w:right w:val="nil"/>
            </w:tcBorders>
          </w:tcPr>
          <w:p w:rsidR="009C61D5" w:rsidRDefault="009C61D5">
            <w:pPr>
              <w:pStyle w:val="ConsPlusNormal"/>
              <w:jc w:val="center"/>
            </w:pPr>
            <w:r>
              <w:t>770593,11</w:t>
            </w:r>
          </w:p>
        </w:tc>
        <w:tc>
          <w:tcPr>
            <w:tcW w:w="1326" w:type="dxa"/>
            <w:tcBorders>
              <w:top w:val="nil"/>
              <w:left w:val="nil"/>
              <w:bottom w:val="nil"/>
              <w:right w:val="nil"/>
            </w:tcBorders>
          </w:tcPr>
          <w:p w:rsidR="009C61D5" w:rsidRDefault="009C61D5">
            <w:pPr>
              <w:pStyle w:val="ConsPlusNormal"/>
              <w:jc w:val="center"/>
            </w:pPr>
            <w:r>
              <w:t>770593,11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5759,51</w:t>
            </w:r>
          </w:p>
        </w:tc>
        <w:tc>
          <w:tcPr>
            <w:tcW w:w="1321" w:type="dxa"/>
            <w:tcBorders>
              <w:top w:val="nil"/>
              <w:left w:val="nil"/>
              <w:bottom w:val="nil"/>
              <w:right w:val="nil"/>
            </w:tcBorders>
          </w:tcPr>
          <w:p w:rsidR="009C61D5" w:rsidRDefault="009C61D5">
            <w:pPr>
              <w:pStyle w:val="ConsPlusNormal"/>
              <w:jc w:val="center"/>
            </w:pPr>
            <w:r>
              <w:t>5759,51</w:t>
            </w:r>
          </w:p>
        </w:tc>
        <w:tc>
          <w:tcPr>
            <w:tcW w:w="1321" w:type="dxa"/>
            <w:tcBorders>
              <w:top w:val="nil"/>
              <w:left w:val="nil"/>
              <w:bottom w:val="nil"/>
              <w:right w:val="nil"/>
            </w:tcBorders>
          </w:tcPr>
          <w:p w:rsidR="009C61D5" w:rsidRDefault="009C61D5">
            <w:pPr>
              <w:pStyle w:val="ConsPlusNormal"/>
              <w:jc w:val="center"/>
            </w:pPr>
            <w:r>
              <w:t>5760,42</w:t>
            </w:r>
          </w:p>
        </w:tc>
        <w:tc>
          <w:tcPr>
            <w:tcW w:w="1321" w:type="dxa"/>
            <w:tcBorders>
              <w:top w:val="nil"/>
              <w:left w:val="nil"/>
              <w:bottom w:val="nil"/>
              <w:right w:val="nil"/>
            </w:tcBorders>
          </w:tcPr>
          <w:p w:rsidR="009C61D5" w:rsidRDefault="009C61D5">
            <w:pPr>
              <w:pStyle w:val="ConsPlusNormal"/>
              <w:jc w:val="center"/>
            </w:pPr>
            <w:r>
              <w:t>6502,22</w:t>
            </w:r>
          </w:p>
        </w:tc>
        <w:tc>
          <w:tcPr>
            <w:tcW w:w="1321" w:type="dxa"/>
            <w:tcBorders>
              <w:top w:val="nil"/>
              <w:left w:val="nil"/>
              <w:bottom w:val="nil"/>
              <w:right w:val="nil"/>
            </w:tcBorders>
          </w:tcPr>
          <w:p w:rsidR="009C61D5" w:rsidRDefault="009C61D5">
            <w:pPr>
              <w:pStyle w:val="ConsPlusNormal"/>
              <w:jc w:val="center"/>
            </w:pPr>
            <w:r>
              <w:t>9570,87</w:t>
            </w:r>
          </w:p>
        </w:tc>
        <w:tc>
          <w:tcPr>
            <w:tcW w:w="1321" w:type="dxa"/>
            <w:tcBorders>
              <w:top w:val="nil"/>
              <w:left w:val="nil"/>
              <w:bottom w:val="nil"/>
              <w:right w:val="nil"/>
            </w:tcBorders>
          </w:tcPr>
          <w:p w:rsidR="009C61D5" w:rsidRDefault="009C61D5">
            <w:pPr>
              <w:pStyle w:val="ConsPlusNormal"/>
              <w:jc w:val="center"/>
            </w:pPr>
            <w:r>
              <w:t>14605,63</w:t>
            </w:r>
          </w:p>
        </w:tc>
        <w:tc>
          <w:tcPr>
            <w:tcW w:w="1321" w:type="dxa"/>
            <w:tcBorders>
              <w:top w:val="nil"/>
              <w:left w:val="nil"/>
              <w:bottom w:val="nil"/>
              <w:right w:val="nil"/>
            </w:tcBorders>
          </w:tcPr>
          <w:p w:rsidR="009C61D5" w:rsidRDefault="009C61D5">
            <w:pPr>
              <w:pStyle w:val="ConsPlusNormal"/>
              <w:jc w:val="center"/>
            </w:pPr>
            <w:r>
              <w:t>5922,84</w:t>
            </w:r>
          </w:p>
        </w:tc>
        <w:tc>
          <w:tcPr>
            <w:tcW w:w="1321" w:type="dxa"/>
            <w:tcBorders>
              <w:top w:val="nil"/>
              <w:left w:val="nil"/>
              <w:bottom w:val="nil"/>
              <w:right w:val="nil"/>
            </w:tcBorders>
          </w:tcPr>
          <w:p w:rsidR="009C61D5" w:rsidRDefault="009C61D5">
            <w:pPr>
              <w:pStyle w:val="ConsPlusNormal"/>
              <w:jc w:val="center"/>
            </w:pPr>
            <w:r>
              <w:t>6268,67</w:t>
            </w:r>
          </w:p>
        </w:tc>
        <w:tc>
          <w:tcPr>
            <w:tcW w:w="1321" w:type="dxa"/>
            <w:tcBorders>
              <w:top w:val="nil"/>
              <w:left w:val="nil"/>
              <w:bottom w:val="nil"/>
              <w:right w:val="nil"/>
            </w:tcBorders>
          </w:tcPr>
          <w:p w:rsidR="009C61D5" w:rsidRDefault="009C61D5">
            <w:pPr>
              <w:pStyle w:val="ConsPlusNormal"/>
              <w:jc w:val="center"/>
            </w:pPr>
            <w:r>
              <w:t>6536,09</w:t>
            </w:r>
          </w:p>
        </w:tc>
        <w:tc>
          <w:tcPr>
            <w:tcW w:w="1321" w:type="dxa"/>
            <w:tcBorders>
              <w:top w:val="nil"/>
              <w:left w:val="nil"/>
              <w:bottom w:val="nil"/>
              <w:right w:val="nil"/>
            </w:tcBorders>
          </w:tcPr>
          <w:p w:rsidR="009C61D5" w:rsidRDefault="009C61D5">
            <w:pPr>
              <w:pStyle w:val="ConsPlusNormal"/>
              <w:jc w:val="center"/>
            </w:pPr>
            <w:r>
              <w:t>10311,84</w:t>
            </w:r>
          </w:p>
        </w:tc>
        <w:tc>
          <w:tcPr>
            <w:tcW w:w="1326" w:type="dxa"/>
            <w:tcBorders>
              <w:top w:val="nil"/>
              <w:left w:val="nil"/>
              <w:bottom w:val="nil"/>
              <w:right w:val="nil"/>
            </w:tcBorders>
          </w:tcPr>
          <w:p w:rsidR="009C61D5" w:rsidRDefault="009C61D5">
            <w:pPr>
              <w:pStyle w:val="ConsPlusNormal"/>
              <w:jc w:val="center"/>
            </w:pPr>
            <w:r>
              <w:t>10311,84</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22852,08</w:t>
            </w:r>
          </w:p>
        </w:tc>
        <w:tc>
          <w:tcPr>
            <w:tcW w:w="1321" w:type="dxa"/>
            <w:tcBorders>
              <w:top w:val="nil"/>
              <w:left w:val="nil"/>
              <w:bottom w:val="nil"/>
              <w:right w:val="nil"/>
            </w:tcBorders>
          </w:tcPr>
          <w:p w:rsidR="009C61D5" w:rsidRDefault="009C61D5">
            <w:pPr>
              <w:pStyle w:val="ConsPlusNormal"/>
              <w:jc w:val="center"/>
            </w:pPr>
            <w:r>
              <w:t>29411,2</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2774,52</w:t>
            </w:r>
          </w:p>
        </w:tc>
        <w:tc>
          <w:tcPr>
            <w:tcW w:w="1321" w:type="dxa"/>
            <w:tcBorders>
              <w:top w:val="nil"/>
              <w:left w:val="nil"/>
              <w:bottom w:val="nil"/>
              <w:right w:val="nil"/>
            </w:tcBorders>
          </w:tcPr>
          <w:p w:rsidR="009C61D5" w:rsidRDefault="009C61D5">
            <w:pPr>
              <w:pStyle w:val="ConsPlusNormal"/>
              <w:jc w:val="center"/>
            </w:pPr>
            <w:r>
              <w:t>23496,42</w:t>
            </w:r>
          </w:p>
        </w:tc>
        <w:tc>
          <w:tcPr>
            <w:tcW w:w="1321" w:type="dxa"/>
            <w:tcBorders>
              <w:top w:val="nil"/>
              <w:left w:val="nil"/>
              <w:bottom w:val="nil"/>
              <w:right w:val="nil"/>
            </w:tcBorders>
          </w:tcPr>
          <w:p w:rsidR="009C61D5" w:rsidRDefault="009C61D5">
            <w:pPr>
              <w:pStyle w:val="ConsPlusNormal"/>
              <w:jc w:val="center"/>
            </w:pPr>
            <w:r>
              <w:t>452,87</w:t>
            </w:r>
          </w:p>
        </w:tc>
        <w:tc>
          <w:tcPr>
            <w:tcW w:w="1321" w:type="dxa"/>
            <w:tcBorders>
              <w:top w:val="nil"/>
              <w:left w:val="nil"/>
              <w:bottom w:val="nil"/>
              <w:right w:val="nil"/>
            </w:tcBorders>
          </w:tcPr>
          <w:p w:rsidR="009C61D5" w:rsidRDefault="009C61D5">
            <w:pPr>
              <w:pStyle w:val="ConsPlusNormal"/>
              <w:jc w:val="center"/>
            </w:pPr>
            <w:r>
              <w:t>472,07</w:t>
            </w:r>
          </w:p>
        </w:tc>
        <w:tc>
          <w:tcPr>
            <w:tcW w:w="1321" w:type="dxa"/>
            <w:tcBorders>
              <w:top w:val="nil"/>
              <w:left w:val="nil"/>
              <w:bottom w:val="nil"/>
              <w:right w:val="nil"/>
            </w:tcBorders>
          </w:tcPr>
          <w:p w:rsidR="009C61D5" w:rsidRDefault="009C61D5">
            <w:pPr>
              <w:pStyle w:val="ConsPlusNormal"/>
              <w:jc w:val="center"/>
            </w:pPr>
            <w:r>
              <w:t>495,67</w:t>
            </w:r>
          </w:p>
        </w:tc>
        <w:tc>
          <w:tcPr>
            <w:tcW w:w="1326" w:type="dxa"/>
            <w:tcBorders>
              <w:top w:val="nil"/>
              <w:left w:val="nil"/>
              <w:bottom w:val="nil"/>
              <w:right w:val="nil"/>
            </w:tcBorders>
          </w:tcPr>
          <w:p w:rsidR="009C61D5" w:rsidRDefault="009C61D5">
            <w:pPr>
              <w:pStyle w:val="ConsPlusNormal"/>
              <w:jc w:val="center"/>
            </w:pPr>
            <w:r>
              <w:t>495,67</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10683</w:t>
            </w:r>
          </w:p>
        </w:tc>
        <w:tc>
          <w:tcPr>
            <w:tcW w:w="1321" w:type="dxa"/>
            <w:tcBorders>
              <w:top w:val="nil"/>
              <w:left w:val="nil"/>
              <w:bottom w:val="nil"/>
              <w:right w:val="nil"/>
            </w:tcBorders>
          </w:tcPr>
          <w:p w:rsidR="009C61D5" w:rsidRDefault="009C61D5">
            <w:pPr>
              <w:pStyle w:val="ConsPlusNormal"/>
              <w:jc w:val="center"/>
            </w:pPr>
            <w:r>
              <w:t>10683</w:t>
            </w:r>
          </w:p>
        </w:tc>
        <w:tc>
          <w:tcPr>
            <w:tcW w:w="1321" w:type="dxa"/>
            <w:tcBorders>
              <w:top w:val="nil"/>
              <w:left w:val="nil"/>
              <w:bottom w:val="nil"/>
              <w:right w:val="nil"/>
            </w:tcBorders>
          </w:tcPr>
          <w:p w:rsidR="009C61D5" w:rsidRDefault="009C61D5">
            <w:pPr>
              <w:pStyle w:val="ConsPlusNormal"/>
              <w:jc w:val="center"/>
            </w:pPr>
            <w:r>
              <w:t>10533,29</w:t>
            </w:r>
          </w:p>
        </w:tc>
        <w:tc>
          <w:tcPr>
            <w:tcW w:w="1321" w:type="dxa"/>
            <w:tcBorders>
              <w:top w:val="nil"/>
              <w:left w:val="nil"/>
              <w:bottom w:val="nil"/>
              <w:right w:val="nil"/>
            </w:tcBorders>
          </w:tcPr>
          <w:p w:rsidR="009C61D5" w:rsidRDefault="009C61D5">
            <w:pPr>
              <w:pStyle w:val="ConsPlusNormal"/>
              <w:jc w:val="center"/>
            </w:pPr>
            <w:r>
              <w:t>10533,29</w:t>
            </w:r>
          </w:p>
        </w:tc>
        <w:tc>
          <w:tcPr>
            <w:tcW w:w="1321" w:type="dxa"/>
            <w:tcBorders>
              <w:top w:val="nil"/>
              <w:left w:val="nil"/>
              <w:bottom w:val="nil"/>
              <w:right w:val="nil"/>
            </w:tcBorders>
          </w:tcPr>
          <w:p w:rsidR="009C61D5" w:rsidRDefault="009C61D5">
            <w:pPr>
              <w:pStyle w:val="ConsPlusNormal"/>
              <w:jc w:val="center"/>
            </w:pPr>
            <w:r>
              <w:t>10984,22</w:t>
            </w:r>
          </w:p>
        </w:tc>
        <w:tc>
          <w:tcPr>
            <w:tcW w:w="1321" w:type="dxa"/>
            <w:tcBorders>
              <w:top w:val="nil"/>
              <w:left w:val="nil"/>
              <w:bottom w:val="nil"/>
              <w:right w:val="nil"/>
            </w:tcBorders>
          </w:tcPr>
          <w:p w:rsidR="009C61D5" w:rsidRDefault="009C61D5">
            <w:pPr>
              <w:pStyle w:val="ConsPlusNormal"/>
              <w:jc w:val="center"/>
            </w:pPr>
            <w:r>
              <w:t>10573,21</w:t>
            </w:r>
          </w:p>
        </w:tc>
        <w:tc>
          <w:tcPr>
            <w:tcW w:w="1321" w:type="dxa"/>
            <w:tcBorders>
              <w:top w:val="nil"/>
              <w:left w:val="nil"/>
              <w:bottom w:val="nil"/>
              <w:right w:val="nil"/>
            </w:tcBorders>
          </w:tcPr>
          <w:p w:rsidR="009C61D5" w:rsidRDefault="009C61D5">
            <w:pPr>
              <w:pStyle w:val="ConsPlusNormal"/>
              <w:jc w:val="center"/>
            </w:pPr>
            <w:r>
              <w:t>10573,21</w:t>
            </w:r>
          </w:p>
        </w:tc>
        <w:tc>
          <w:tcPr>
            <w:tcW w:w="1321" w:type="dxa"/>
            <w:tcBorders>
              <w:top w:val="nil"/>
              <w:left w:val="nil"/>
              <w:bottom w:val="nil"/>
              <w:right w:val="nil"/>
            </w:tcBorders>
          </w:tcPr>
          <w:p w:rsidR="009C61D5" w:rsidRDefault="009C61D5">
            <w:pPr>
              <w:pStyle w:val="ConsPlusNormal"/>
              <w:jc w:val="center"/>
            </w:pPr>
            <w:r>
              <w:t>10573,21</w:t>
            </w:r>
          </w:p>
        </w:tc>
        <w:tc>
          <w:tcPr>
            <w:tcW w:w="1326" w:type="dxa"/>
            <w:tcBorders>
              <w:top w:val="nil"/>
              <w:left w:val="nil"/>
              <w:bottom w:val="nil"/>
              <w:right w:val="nil"/>
            </w:tcBorders>
          </w:tcPr>
          <w:p w:rsidR="009C61D5" w:rsidRDefault="009C61D5">
            <w:pPr>
              <w:pStyle w:val="ConsPlusNormal"/>
              <w:jc w:val="center"/>
            </w:pPr>
            <w:r>
              <w:t>10573,21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1645,58</w:t>
            </w:r>
          </w:p>
        </w:tc>
        <w:tc>
          <w:tcPr>
            <w:tcW w:w="1321" w:type="dxa"/>
            <w:tcBorders>
              <w:top w:val="nil"/>
              <w:left w:val="nil"/>
              <w:bottom w:val="nil"/>
              <w:right w:val="nil"/>
            </w:tcBorders>
          </w:tcPr>
          <w:p w:rsidR="009C61D5" w:rsidRDefault="009C61D5">
            <w:pPr>
              <w:pStyle w:val="ConsPlusNormal"/>
              <w:jc w:val="center"/>
            </w:pPr>
            <w:r>
              <w:t>1645,58</w:t>
            </w:r>
          </w:p>
        </w:tc>
        <w:tc>
          <w:tcPr>
            <w:tcW w:w="1321" w:type="dxa"/>
            <w:tcBorders>
              <w:top w:val="nil"/>
              <w:left w:val="nil"/>
              <w:bottom w:val="nil"/>
              <w:right w:val="nil"/>
            </w:tcBorders>
          </w:tcPr>
          <w:p w:rsidR="009C61D5" w:rsidRDefault="009C61D5">
            <w:pPr>
              <w:pStyle w:val="ConsPlusNormal"/>
              <w:jc w:val="center"/>
            </w:pPr>
            <w:r>
              <w:t>1645,83</w:t>
            </w:r>
          </w:p>
        </w:tc>
        <w:tc>
          <w:tcPr>
            <w:tcW w:w="1321" w:type="dxa"/>
            <w:tcBorders>
              <w:top w:val="nil"/>
              <w:left w:val="nil"/>
              <w:bottom w:val="nil"/>
              <w:right w:val="nil"/>
            </w:tcBorders>
          </w:tcPr>
          <w:p w:rsidR="009C61D5" w:rsidRDefault="009C61D5">
            <w:pPr>
              <w:pStyle w:val="ConsPlusNormal"/>
              <w:jc w:val="center"/>
            </w:pPr>
            <w:r>
              <w:t>1857,77</w:t>
            </w:r>
          </w:p>
        </w:tc>
        <w:tc>
          <w:tcPr>
            <w:tcW w:w="1321" w:type="dxa"/>
            <w:tcBorders>
              <w:top w:val="nil"/>
              <w:left w:val="nil"/>
              <w:bottom w:val="nil"/>
              <w:right w:val="nil"/>
            </w:tcBorders>
          </w:tcPr>
          <w:p w:rsidR="009C61D5" w:rsidRDefault="009C61D5">
            <w:pPr>
              <w:pStyle w:val="ConsPlusNormal"/>
              <w:jc w:val="center"/>
            </w:pPr>
            <w:r>
              <w:t>2734,53</w:t>
            </w:r>
          </w:p>
        </w:tc>
        <w:tc>
          <w:tcPr>
            <w:tcW w:w="1321" w:type="dxa"/>
            <w:tcBorders>
              <w:top w:val="nil"/>
              <w:left w:val="nil"/>
              <w:bottom w:val="nil"/>
              <w:right w:val="nil"/>
            </w:tcBorders>
          </w:tcPr>
          <w:p w:rsidR="009C61D5" w:rsidRDefault="009C61D5">
            <w:pPr>
              <w:pStyle w:val="ConsPlusNormal"/>
              <w:jc w:val="center"/>
            </w:pPr>
            <w:r>
              <w:t>4637,88</w:t>
            </w:r>
          </w:p>
        </w:tc>
        <w:tc>
          <w:tcPr>
            <w:tcW w:w="1321" w:type="dxa"/>
            <w:tcBorders>
              <w:top w:val="nil"/>
              <w:left w:val="nil"/>
              <w:bottom w:val="nil"/>
              <w:right w:val="nil"/>
            </w:tcBorders>
          </w:tcPr>
          <w:p w:rsidR="009C61D5" w:rsidRDefault="009C61D5">
            <w:pPr>
              <w:pStyle w:val="ConsPlusNormal"/>
              <w:jc w:val="center"/>
            </w:pPr>
            <w:r>
              <w:t>2250,82</w:t>
            </w:r>
          </w:p>
        </w:tc>
        <w:tc>
          <w:tcPr>
            <w:tcW w:w="1321" w:type="dxa"/>
            <w:tcBorders>
              <w:top w:val="nil"/>
              <w:left w:val="nil"/>
              <w:bottom w:val="nil"/>
              <w:right w:val="nil"/>
            </w:tcBorders>
          </w:tcPr>
          <w:p w:rsidR="009C61D5" w:rsidRDefault="009C61D5">
            <w:pPr>
              <w:pStyle w:val="ConsPlusNormal"/>
              <w:jc w:val="center"/>
            </w:pPr>
            <w:r>
              <w:t>1791,05</w:t>
            </w:r>
          </w:p>
        </w:tc>
        <w:tc>
          <w:tcPr>
            <w:tcW w:w="1321" w:type="dxa"/>
            <w:tcBorders>
              <w:top w:val="nil"/>
              <w:left w:val="nil"/>
              <w:bottom w:val="nil"/>
              <w:right w:val="nil"/>
            </w:tcBorders>
          </w:tcPr>
          <w:p w:rsidR="009C61D5" w:rsidRDefault="009C61D5">
            <w:pPr>
              <w:pStyle w:val="ConsPlusNormal"/>
              <w:jc w:val="center"/>
            </w:pPr>
            <w:r>
              <w:t>1867,45</w:t>
            </w:r>
          </w:p>
        </w:tc>
        <w:tc>
          <w:tcPr>
            <w:tcW w:w="1321" w:type="dxa"/>
            <w:tcBorders>
              <w:top w:val="nil"/>
              <w:left w:val="nil"/>
              <w:bottom w:val="nil"/>
              <w:right w:val="nil"/>
            </w:tcBorders>
          </w:tcPr>
          <w:p w:rsidR="009C61D5" w:rsidRDefault="009C61D5">
            <w:pPr>
              <w:pStyle w:val="ConsPlusNormal"/>
              <w:jc w:val="center"/>
            </w:pPr>
            <w:r>
              <w:t>2942,73</w:t>
            </w:r>
          </w:p>
        </w:tc>
        <w:tc>
          <w:tcPr>
            <w:tcW w:w="1326" w:type="dxa"/>
            <w:tcBorders>
              <w:top w:val="nil"/>
              <w:left w:val="nil"/>
              <w:bottom w:val="nil"/>
              <w:right w:val="nil"/>
            </w:tcBorders>
          </w:tcPr>
          <w:p w:rsidR="009C61D5" w:rsidRDefault="009C61D5">
            <w:pPr>
              <w:pStyle w:val="ConsPlusNormal"/>
              <w:jc w:val="center"/>
            </w:pPr>
            <w:r>
              <w:t>2942,73</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территория муниципального образования городского </w:t>
            </w:r>
            <w:r>
              <w:lastRenderedPageBreak/>
              <w:t>округа "Воркута" (Республика Коми)</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15907,22</w:t>
            </w:r>
          </w:p>
        </w:tc>
        <w:tc>
          <w:tcPr>
            <w:tcW w:w="1321" w:type="dxa"/>
            <w:tcBorders>
              <w:top w:val="nil"/>
              <w:left w:val="nil"/>
              <w:bottom w:val="nil"/>
              <w:right w:val="nil"/>
            </w:tcBorders>
          </w:tcPr>
          <w:p w:rsidR="009C61D5" w:rsidRDefault="009C61D5">
            <w:pPr>
              <w:pStyle w:val="ConsPlusNormal"/>
              <w:jc w:val="center"/>
            </w:pPr>
            <w:r>
              <w:t>15907,22</w:t>
            </w:r>
          </w:p>
        </w:tc>
        <w:tc>
          <w:tcPr>
            <w:tcW w:w="1321" w:type="dxa"/>
            <w:tcBorders>
              <w:top w:val="nil"/>
              <w:left w:val="nil"/>
              <w:bottom w:val="nil"/>
              <w:right w:val="nil"/>
            </w:tcBorders>
          </w:tcPr>
          <w:p w:rsidR="009C61D5" w:rsidRDefault="009C61D5">
            <w:pPr>
              <w:pStyle w:val="ConsPlusNormal"/>
              <w:jc w:val="center"/>
            </w:pPr>
            <w:r>
              <w:t>15909,72</w:t>
            </w:r>
          </w:p>
        </w:tc>
        <w:tc>
          <w:tcPr>
            <w:tcW w:w="1321" w:type="dxa"/>
            <w:tcBorders>
              <w:top w:val="nil"/>
              <w:left w:val="nil"/>
              <w:bottom w:val="nil"/>
              <w:right w:val="nil"/>
            </w:tcBorders>
          </w:tcPr>
          <w:p w:rsidR="009C61D5" w:rsidRDefault="009C61D5">
            <w:pPr>
              <w:pStyle w:val="ConsPlusNormal"/>
              <w:jc w:val="center"/>
            </w:pPr>
            <w:r>
              <w:t>17958,51</w:t>
            </w:r>
          </w:p>
        </w:tc>
        <w:tc>
          <w:tcPr>
            <w:tcW w:w="1321" w:type="dxa"/>
            <w:tcBorders>
              <w:top w:val="nil"/>
              <w:left w:val="nil"/>
              <w:bottom w:val="nil"/>
              <w:right w:val="nil"/>
            </w:tcBorders>
          </w:tcPr>
          <w:p w:rsidR="009C61D5" w:rsidRDefault="009C61D5">
            <w:pPr>
              <w:pStyle w:val="ConsPlusNormal"/>
              <w:jc w:val="center"/>
            </w:pPr>
            <w:r>
              <w:t>26433,8</w:t>
            </w:r>
          </w:p>
        </w:tc>
        <w:tc>
          <w:tcPr>
            <w:tcW w:w="1321" w:type="dxa"/>
            <w:tcBorders>
              <w:top w:val="nil"/>
              <w:left w:val="nil"/>
              <w:bottom w:val="nil"/>
              <w:right w:val="nil"/>
            </w:tcBorders>
          </w:tcPr>
          <w:p w:rsidR="009C61D5" w:rsidRDefault="009C61D5">
            <w:pPr>
              <w:pStyle w:val="ConsPlusNormal"/>
              <w:jc w:val="center"/>
            </w:pPr>
            <w:r>
              <w:t>19429,31</w:t>
            </w:r>
          </w:p>
        </w:tc>
        <w:tc>
          <w:tcPr>
            <w:tcW w:w="1321" w:type="dxa"/>
            <w:tcBorders>
              <w:top w:val="nil"/>
              <w:left w:val="nil"/>
              <w:bottom w:val="nil"/>
              <w:right w:val="nil"/>
            </w:tcBorders>
          </w:tcPr>
          <w:p w:rsidR="009C61D5" w:rsidRDefault="009C61D5">
            <w:pPr>
              <w:pStyle w:val="ConsPlusNormal"/>
              <w:jc w:val="center"/>
            </w:pPr>
            <w:r>
              <w:t>16358,31</w:t>
            </w:r>
          </w:p>
        </w:tc>
        <w:tc>
          <w:tcPr>
            <w:tcW w:w="1321" w:type="dxa"/>
            <w:tcBorders>
              <w:top w:val="nil"/>
              <w:left w:val="nil"/>
              <w:bottom w:val="nil"/>
              <w:right w:val="nil"/>
            </w:tcBorders>
          </w:tcPr>
          <w:p w:rsidR="009C61D5" w:rsidRDefault="009C61D5">
            <w:pPr>
              <w:pStyle w:val="ConsPlusNormal"/>
              <w:jc w:val="center"/>
            </w:pPr>
            <w:r>
              <w:t>17313,47</w:t>
            </w:r>
          </w:p>
        </w:tc>
        <w:tc>
          <w:tcPr>
            <w:tcW w:w="1321" w:type="dxa"/>
            <w:tcBorders>
              <w:top w:val="nil"/>
              <w:left w:val="nil"/>
              <w:bottom w:val="nil"/>
              <w:right w:val="nil"/>
            </w:tcBorders>
          </w:tcPr>
          <w:p w:rsidR="009C61D5" w:rsidRDefault="009C61D5">
            <w:pPr>
              <w:pStyle w:val="ConsPlusNormal"/>
              <w:jc w:val="center"/>
            </w:pPr>
            <w:r>
              <w:t>18052,04</w:t>
            </w:r>
          </w:p>
        </w:tc>
        <w:tc>
          <w:tcPr>
            <w:tcW w:w="1321" w:type="dxa"/>
            <w:tcBorders>
              <w:top w:val="nil"/>
              <w:left w:val="nil"/>
              <w:bottom w:val="nil"/>
              <w:right w:val="nil"/>
            </w:tcBorders>
          </w:tcPr>
          <w:p w:rsidR="009C61D5" w:rsidRDefault="009C61D5">
            <w:pPr>
              <w:pStyle w:val="ConsPlusNormal"/>
              <w:jc w:val="center"/>
            </w:pPr>
            <w:r>
              <w:t>28484,62</w:t>
            </w:r>
          </w:p>
        </w:tc>
        <w:tc>
          <w:tcPr>
            <w:tcW w:w="1326" w:type="dxa"/>
            <w:tcBorders>
              <w:top w:val="nil"/>
              <w:left w:val="nil"/>
              <w:bottom w:val="nil"/>
              <w:right w:val="nil"/>
            </w:tcBorders>
          </w:tcPr>
          <w:p w:rsidR="009C61D5" w:rsidRDefault="009C61D5">
            <w:pPr>
              <w:pStyle w:val="ConsPlusNormal"/>
              <w:jc w:val="center"/>
            </w:pPr>
            <w:r>
              <w:t>28484,62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Аллаиховского улуса (района), Анабарского национального (Долгано-Эвенкийского) улуса (района), Булунского улуса (района), Нижнеколымского района, Усть-Янского улуса (района) (Республика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10614</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8406,35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5639</w:t>
            </w:r>
          </w:p>
        </w:tc>
        <w:tc>
          <w:tcPr>
            <w:tcW w:w="1321" w:type="dxa"/>
            <w:tcBorders>
              <w:top w:val="nil"/>
              <w:left w:val="nil"/>
              <w:bottom w:val="nil"/>
              <w:right w:val="nil"/>
            </w:tcBorders>
          </w:tcPr>
          <w:p w:rsidR="009C61D5" w:rsidRDefault="009C61D5">
            <w:pPr>
              <w:pStyle w:val="ConsPlusNormal"/>
              <w:jc w:val="center"/>
            </w:pPr>
            <w:r>
              <w:t>5639</w:t>
            </w:r>
          </w:p>
        </w:tc>
        <w:tc>
          <w:tcPr>
            <w:tcW w:w="1321" w:type="dxa"/>
            <w:tcBorders>
              <w:top w:val="nil"/>
              <w:left w:val="nil"/>
              <w:bottom w:val="nil"/>
              <w:right w:val="nil"/>
            </w:tcBorders>
          </w:tcPr>
          <w:p w:rsidR="009C61D5" w:rsidRDefault="009C61D5">
            <w:pPr>
              <w:pStyle w:val="ConsPlusNormal"/>
              <w:jc w:val="center"/>
            </w:pPr>
            <w:r>
              <w:t>10572</w:t>
            </w:r>
          </w:p>
        </w:tc>
        <w:tc>
          <w:tcPr>
            <w:tcW w:w="1321" w:type="dxa"/>
            <w:tcBorders>
              <w:top w:val="nil"/>
              <w:left w:val="nil"/>
              <w:bottom w:val="nil"/>
              <w:right w:val="nil"/>
            </w:tcBorders>
          </w:tcPr>
          <w:p w:rsidR="009C61D5" w:rsidRDefault="009C61D5">
            <w:pPr>
              <w:pStyle w:val="ConsPlusNormal"/>
              <w:jc w:val="center"/>
            </w:pPr>
            <w:r>
              <w:t>7602,8</w:t>
            </w:r>
          </w:p>
        </w:tc>
        <w:tc>
          <w:tcPr>
            <w:tcW w:w="1321" w:type="dxa"/>
            <w:tcBorders>
              <w:top w:val="nil"/>
              <w:left w:val="nil"/>
              <w:bottom w:val="nil"/>
              <w:right w:val="nil"/>
            </w:tcBorders>
          </w:tcPr>
          <w:p w:rsidR="009C61D5" w:rsidRDefault="009C61D5">
            <w:pPr>
              <w:pStyle w:val="ConsPlusNormal"/>
              <w:jc w:val="center"/>
            </w:pPr>
            <w:r>
              <w:t>13970</w:t>
            </w:r>
          </w:p>
        </w:tc>
        <w:tc>
          <w:tcPr>
            <w:tcW w:w="1321" w:type="dxa"/>
            <w:tcBorders>
              <w:top w:val="nil"/>
              <w:left w:val="nil"/>
              <w:bottom w:val="nil"/>
              <w:right w:val="nil"/>
            </w:tcBorders>
          </w:tcPr>
          <w:p w:rsidR="009C61D5" w:rsidRDefault="009C61D5">
            <w:pPr>
              <w:pStyle w:val="ConsPlusNormal"/>
              <w:jc w:val="center"/>
            </w:pPr>
            <w:r>
              <w:t>10970</w:t>
            </w:r>
          </w:p>
        </w:tc>
        <w:tc>
          <w:tcPr>
            <w:tcW w:w="1321" w:type="dxa"/>
            <w:tcBorders>
              <w:top w:val="nil"/>
              <w:left w:val="nil"/>
              <w:bottom w:val="nil"/>
              <w:right w:val="nil"/>
            </w:tcBorders>
          </w:tcPr>
          <w:p w:rsidR="009C61D5" w:rsidRDefault="009C61D5">
            <w:pPr>
              <w:pStyle w:val="ConsPlusNormal"/>
              <w:jc w:val="center"/>
            </w:pPr>
            <w:r>
              <w:t>10870,09</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8458</w:t>
            </w:r>
          </w:p>
        </w:tc>
        <w:tc>
          <w:tcPr>
            <w:tcW w:w="1321" w:type="dxa"/>
            <w:tcBorders>
              <w:top w:val="nil"/>
              <w:left w:val="nil"/>
              <w:bottom w:val="nil"/>
              <w:right w:val="nil"/>
            </w:tcBorders>
          </w:tcPr>
          <w:p w:rsidR="009C61D5" w:rsidRDefault="009C61D5">
            <w:pPr>
              <w:pStyle w:val="ConsPlusNormal"/>
              <w:jc w:val="center"/>
            </w:pPr>
            <w:r>
              <w:t>8458</w:t>
            </w:r>
          </w:p>
        </w:tc>
        <w:tc>
          <w:tcPr>
            <w:tcW w:w="1326" w:type="dxa"/>
            <w:tcBorders>
              <w:top w:val="nil"/>
              <w:left w:val="nil"/>
              <w:bottom w:val="nil"/>
              <w:right w:val="nil"/>
            </w:tcBorders>
          </w:tcPr>
          <w:p w:rsidR="009C61D5" w:rsidRDefault="009C61D5">
            <w:pPr>
              <w:pStyle w:val="ConsPlusNormal"/>
              <w:jc w:val="center"/>
            </w:pPr>
            <w:r>
              <w:t>8458</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w:t>
            </w:r>
            <w:r>
              <w:lastRenderedPageBreak/>
              <w:t>(Архангельская область)</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4113,94</w:t>
            </w:r>
          </w:p>
        </w:tc>
        <w:tc>
          <w:tcPr>
            <w:tcW w:w="1321" w:type="dxa"/>
            <w:tcBorders>
              <w:top w:val="nil"/>
              <w:left w:val="nil"/>
              <w:bottom w:val="nil"/>
              <w:right w:val="nil"/>
            </w:tcBorders>
          </w:tcPr>
          <w:p w:rsidR="009C61D5" w:rsidRDefault="009C61D5">
            <w:pPr>
              <w:pStyle w:val="ConsPlusNormal"/>
              <w:jc w:val="center"/>
            </w:pPr>
            <w:r>
              <w:t>4113,94</w:t>
            </w:r>
          </w:p>
        </w:tc>
        <w:tc>
          <w:tcPr>
            <w:tcW w:w="1321" w:type="dxa"/>
            <w:tcBorders>
              <w:top w:val="nil"/>
              <w:left w:val="nil"/>
              <w:bottom w:val="nil"/>
              <w:right w:val="nil"/>
            </w:tcBorders>
          </w:tcPr>
          <w:p w:rsidR="009C61D5" w:rsidRDefault="009C61D5">
            <w:pPr>
              <w:pStyle w:val="ConsPlusNormal"/>
              <w:jc w:val="center"/>
            </w:pPr>
            <w:r>
              <w:t>4114,59</w:t>
            </w:r>
          </w:p>
        </w:tc>
        <w:tc>
          <w:tcPr>
            <w:tcW w:w="1321" w:type="dxa"/>
            <w:tcBorders>
              <w:top w:val="nil"/>
              <w:left w:val="nil"/>
              <w:bottom w:val="nil"/>
              <w:right w:val="nil"/>
            </w:tcBorders>
          </w:tcPr>
          <w:p w:rsidR="009C61D5" w:rsidRDefault="009C61D5">
            <w:pPr>
              <w:pStyle w:val="ConsPlusNormal"/>
              <w:jc w:val="center"/>
            </w:pPr>
            <w:r>
              <w:t>4644,45</w:t>
            </w:r>
          </w:p>
        </w:tc>
        <w:tc>
          <w:tcPr>
            <w:tcW w:w="1321" w:type="dxa"/>
            <w:tcBorders>
              <w:top w:val="nil"/>
              <w:left w:val="nil"/>
              <w:bottom w:val="nil"/>
              <w:right w:val="nil"/>
            </w:tcBorders>
          </w:tcPr>
          <w:p w:rsidR="009C61D5" w:rsidRDefault="009C61D5">
            <w:pPr>
              <w:pStyle w:val="ConsPlusNormal"/>
              <w:jc w:val="center"/>
            </w:pPr>
            <w:r>
              <w:t>6836,34</w:t>
            </w:r>
          </w:p>
        </w:tc>
        <w:tc>
          <w:tcPr>
            <w:tcW w:w="1321" w:type="dxa"/>
            <w:tcBorders>
              <w:top w:val="nil"/>
              <w:left w:val="nil"/>
              <w:bottom w:val="nil"/>
              <w:right w:val="nil"/>
            </w:tcBorders>
          </w:tcPr>
          <w:p w:rsidR="009C61D5" w:rsidRDefault="009C61D5">
            <w:pPr>
              <w:pStyle w:val="ConsPlusNormal"/>
              <w:jc w:val="center"/>
            </w:pPr>
            <w:r>
              <w:t>5024,83</w:t>
            </w:r>
          </w:p>
        </w:tc>
        <w:tc>
          <w:tcPr>
            <w:tcW w:w="1321" w:type="dxa"/>
            <w:tcBorders>
              <w:top w:val="nil"/>
              <w:left w:val="nil"/>
              <w:bottom w:val="nil"/>
              <w:right w:val="nil"/>
            </w:tcBorders>
          </w:tcPr>
          <w:p w:rsidR="009C61D5" w:rsidRDefault="009C61D5">
            <w:pPr>
              <w:pStyle w:val="ConsPlusNormal"/>
              <w:jc w:val="center"/>
            </w:pPr>
            <w:r>
              <w:t>4230,6</w:t>
            </w:r>
          </w:p>
        </w:tc>
        <w:tc>
          <w:tcPr>
            <w:tcW w:w="1321" w:type="dxa"/>
            <w:tcBorders>
              <w:top w:val="nil"/>
              <w:left w:val="nil"/>
              <w:bottom w:val="nil"/>
              <w:right w:val="nil"/>
            </w:tcBorders>
          </w:tcPr>
          <w:p w:rsidR="009C61D5" w:rsidRDefault="009C61D5">
            <w:pPr>
              <w:pStyle w:val="ConsPlusNormal"/>
              <w:jc w:val="center"/>
            </w:pPr>
            <w:r>
              <w:t>4477,63</w:t>
            </w:r>
          </w:p>
        </w:tc>
        <w:tc>
          <w:tcPr>
            <w:tcW w:w="1321" w:type="dxa"/>
            <w:tcBorders>
              <w:top w:val="nil"/>
              <w:left w:val="nil"/>
              <w:bottom w:val="nil"/>
              <w:right w:val="nil"/>
            </w:tcBorders>
          </w:tcPr>
          <w:p w:rsidR="009C61D5" w:rsidRDefault="009C61D5">
            <w:pPr>
              <w:pStyle w:val="ConsPlusNormal"/>
              <w:jc w:val="center"/>
            </w:pPr>
            <w:r>
              <w:t>4668,64</w:t>
            </w:r>
          </w:p>
        </w:tc>
        <w:tc>
          <w:tcPr>
            <w:tcW w:w="1321" w:type="dxa"/>
            <w:tcBorders>
              <w:top w:val="nil"/>
              <w:left w:val="nil"/>
              <w:bottom w:val="nil"/>
              <w:right w:val="nil"/>
            </w:tcBorders>
          </w:tcPr>
          <w:p w:rsidR="009C61D5" w:rsidRDefault="009C61D5">
            <w:pPr>
              <w:pStyle w:val="ConsPlusNormal"/>
              <w:jc w:val="center"/>
            </w:pPr>
            <w:r>
              <w:t>7369,12</w:t>
            </w:r>
          </w:p>
        </w:tc>
        <w:tc>
          <w:tcPr>
            <w:tcW w:w="1326" w:type="dxa"/>
            <w:tcBorders>
              <w:top w:val="nil"/>
              <w:left w:val="nil"/>
              <w:bottom w:val="nil"/>
              <w:right w:val="nil"/>
            </w:tcBorders>
          </w:tcPr>
          <w:p w:rsidR="009C61D5" w:rsidRDefault="009C61D5">
            <w:pPr>
              <w:pStyle w:val="ConsPlusNormal"/>
              <w:jc w:val="center"/>
            </w:pPr>
            <w:r>
              <w:t>7369,12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3.1.1 "Проведение рыбохозяйственных исследований"</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466210,9</w:t>
            </w:r>
          </w:p>
        </w:tc>
        <w:tc>
          <w:tcPr>
            <w:tcW w:w="1321" w:type="dxa"/>
            <w:tcBorders>
              <w:top w:val="nil"/>
              <w:left w:val="nil"/>
              <w:bottom w:val="nil"/>
              <w:right w:val="nil"/>
            </w:tcBorders>
          </w:tcPr>
          <w:p w:rsidR="009C61D5" w:rsidRDefault="009C61D5">
            <w:pPr>
              <w:pStyle w:val="ConsPlusNormal"/>
              <w:jc w:val="center"/>
            </w:pPr>
            <w:r>
              <w:t>466210,9</w:t>
            </w:r>
          </w:p>
        </w:tc>
        <w:tc>
          <w:tcPr>
            <w:tcW w:w="1321" w:type="dxa"/>
            <w:tcBorders>
              <w:top w:val="nil"/>
              <w:left w:val="nil"/>
              <w:bottom w:val="nil"/>
              <w:right w:val="nil"/>
            </w:tcBorders>
          </w:tcPr>
          <w:p w:rsidR="009C61D5" w:rsidRDefault="009C61D5">
            <w:pPr>
              <w:pStyle w:val="ConsPlusNormal"/>
              <w:jc w:val="center"/>
            </w:pPr>
            <w:r>
              <w:t>510161,8</w:t>
            </w:r>
          </w:p>
        </w:tc>
        <w:tc>
          <w:tcPr>
            <w:tcW w:w="1321" w:type="dxa"/>
            <w:tcBorders>
              <w:top w:val="nil"/>
              <w:left w:val="nil"/>
              <w:bottom w:val="nil"/>
              <w:right w:val="nil"/>
            </w:tcBorders>
          </w:tcPr>
          <w:p w:rsidR="009C61D5" w:rsidRDefault="009C61D5">
            <w:pPr>
              <w:pStyle w:val="ConsPlusNormal"/>
              <w:jc w:val="center"/>
            </w:pPr>
            <w:r>
              <w:t>575139,19</w:t>
            </w:r>
          </w:p>
        </w:tc>
        <w:tc>
          <w:tcPr>
            <w:tcW w:w="1321" w:type="dxa"/>
            <w:tcBorders>
              <w:top w:val="nil"/>
              <w:left w:val="nil"/>
              <w:bottom w:val="nil"/>
              <w:right w:val="nil"/>
            </w:tcBorders>
          </w:tcPr>
          <w:p w:rsidR="009C61D5" w:rsidRDefault="009C61D5">
            <w:pPr>
              <w:pStyle w:val="ConsPlusNormal"/>
              <w:jc w:val="center"/>
            </w:pPr>
            <w:r>
              <w:t>816382,02</w:t>
            </w:r>
          </w:p>
        </w:tc>
        <w:tc>
          <w:tcPr>
            <w:tcW w:w="1321" w:type="dxa"/>
            <w:tcBorders>
              <w:top w:val="nil"/>
              <w:left w:val="nil"/>
              <w:bottom w:val="nil"/>
              <w:right w:val="nil"/>
            </w:tcBorders>
          </w:tcPr>
          <w:p w:rsidR="009C61D5" w:rsidRDefault="009C61D5">
            <w:pPr>
              <w:pStyle w:val="ConsPlusNormal"/>
              <w:jc w:val="center"/>
            </w:pPr>
            <w:r>
              <w:t>593633,05</w:t>
            </w:r>
          </w:p>
        </w:tc>
        <w:tc>
          <w:tcPr>
            <w:tcW w:w="1321" w:type="dxa"/>
            <w:tcBorders>
              <w:top w:val="nil"/>
              <w:left w:val="nil"/>
              <w:bottom w:val="nil"/>
              <w:right w:val="nil"/>
            </w:tcBorders>
          </w:tcPr>
          <w:p w:rsidR="009C61D5" w:rsidRDefault="009C61D5">
            <w:pPr>
              <w:pStyle w:val="ConsPlusNormal"/>
              <w:jc w:val="center"/>
            </w:pPr>
            <w:r>
              <w:t>525104,91</w:t>
            </w:r>
          </w:p>
        </w:tc>
        <w:tc>
          <w:tcPr>
            <w:tcW w:w="1321" w:type="dxa"/>
            <w:tcBorders>
              <w:top w:val="nil"/>
              <w:left w:val="nil"/>
              <w:bottom w:val="nil"/>
              <w:right w:val="nil"/>
            </w:tcBorders>
          </w:tcPr>
          <w:p w:rsidR="009C61D5" w:rsidRDefault="009C61D5">
            <w:pPr>
              <w:pStyle w:val="ConsPlusNormal"/>
              <w:jc w:val="center"/>
            </w:pPr>
            <w:r>
              <w:t>509290,64</w:t>
            </w:r>
          </w:p>
        </w:tc>
        <w:tc>
          <w:tcPr>
            <w:tcW w:w="1321" w:type="dxa"/>
            <w:tcBorders>
              <w:top w:val="nil"/>
              <w:left w:val="nil"/>
              <w:bottom w:val="nil"/>
              <w:right w:val="nil"/>
            </w:tcBorders>
          </w:tcPr>
          <w:p w:rsidR="009C61D5" w:rsidRDefault="009C61D5">
            <w:pPr>
              <w:pStyle w:val="ConsPlusNormal"/>
              <w:jc w:val="center"/>
            </w:pPr>
            <w:r>
              <w:t>539023,31</w:t>
            </w:r>
          </w:p>
        </w:tc>
        <w:tc>
          <w:tcPr>
            <w:tcW w:w="1321" w:type="dxa"/>
            <w:tcBorders>
              <w:top w:val="nil"/>
              <w:left w:val="nil"/>
              <w:bottom w:val="nil"/>
              <w:right w:val="nil"/>
            </w:tcBorders>
          </w:tcPr>
          <w:p w:rsidR="009C61D5" w:rsidRDefault="009C61D5">
            <w:pPr>
              <w:pStyle w:val="ConsPlusNormal"/>
              <w:jc w:val="center"/>
            </w:pPr>
            <w:r>
              <w:t>839228,31</w:t>
            </w:r>
          </w:p>
        </w:tc>
        <w:tc>
          <w:tcPr>
            <w:tcW w:w="1326" w:type="dxa"/>
            <w:tcBorders>
              <w:top w:val="nil"/>
              <w:left w:val="nil"/>
              <w:bottom w:val="nil"/>
              <w:right w:val="nil"/>
            </w:tcBorders>
          </w:tcPr>
          <w:p w:rsidR="009C61D5" w:rsidRDefault="009C61D5">
            <w:pPr>
              <w:pStyle w:val="ConsPlusNormal"/>
              <w:jc w:val="center"/>
            </w:pPr>
            <w:r>
              <w:t>839228,31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402005,65</w:t>
            </w:r>
          </w:p>
        </w:tc>
        <w:tc>
          <w:tcPr>
            <w:tcW w:w="1321" w:type="dxa"/>
            <w:tcBorders>
              <w:top w:val="nil"/>
              <w:left w:val="nil"/>
              <w:bottom w:val="nil"/>
              <w:right w:val="nil"/>
            </w:tcBorders>
          </w:tcPr>
          <w:p w:rsidR="009C61D5" w:rsidRDefault="009C61D5">
            <w:pPr>
              <w:pStyle w:val="ConsPlusNormal"/>
              <w:jc w:val="center"/>
            </w:pPr>
            <w:r>
              <w:t>402005,65</w:t>
            </w:r>
          </w:p>
        </w:tc>
        <w:tc>
          <w:tcPr>
            <w:tcW w:w="1321" w:type="dxa"/>
            <w:tcBorders>
              <w:top w:val="nil"/>
              <w:left w:val="nil"/>
              <w:bottom w:val="nil"/>
              <w:right w:val="nil"/>
            </w:tcBorders>
          </w:tcPr>
          <w:p w:rsidR="009C61D5" w:rsidRDefault="009C61D5">
            <w:pPr>
              <w:pStyle w:val="ConsPlusNormal"/>
              <w:jc w:val="center"/>
            </w:pPr>
            <w:r>
              <w:t>430448,34</w:t>
            </w:r>
          </w:p>
        </w:tc>
        <w:tc>
          <w:tcPr>
            <w:tcW w:w="1321" w:type="dxa"/>
            <w:tcBorders>
              <w:top w:val="nil"/>
              <w:left w:val="nil"/>
              <w:bottom w:val="nil"/>
              <w:right w:val="nil"/>
            </w:tcBorders>
          </w:tcPr>
          <w:p w:rsidR="009C61D5" w:rsidRDefault="009C61D5">
            <w:pPr>
              <w:pStyle w:val="ConsPlusNormal"/>
              <w:jc w:val="center"/>
            </w:pPr>
            <w:r>
              <w:t>485865,24</w:t>
            </w:r>
          </w:p>
        </w:tc>
        <w:tc>
          <w:tcPr>
            <w:tcW w:w="1321" w:type="dxa"/>
            <w:tcBorders>
              <w:top w:val="nil"/>
              <w:left w:val="nil"/>
              <w:bottom w:val="nil"/>
              <w:right w:val="nil"/>
            </w:tcBorders>
          </w:tcPr>
          <w:p w:rsidR="009C61D5" w:rsidRDefault="009C61D5">
            <w:pPr>
              <w:pStyle w:val="ConsPlusNormal"/>
              <w:jc w:val="center"/>
            </w:pPr>
            <w:r>
              <w:t>715163,19</w:t>
            </w:r>
          </w:p>
        </w:tc>
        <w:tc>
          <w:tcPr>
            <w:tcW w:w="1321" w:type="dxa"/>
            <w:tcBorders>
              <w:top w:val="nil"/>
              <w:left w:val="nil"/>
              <w:bottom w:val="nil"/>
              <w:right w:val="nil"/>
            </w:tcBorders>
          </w:tcPr>
          <w:p w:rsidR="009C61D5" w:rsidRDefault="009C61D5">
            <w:pPr>
              <w:pStyle w:val="ConsPlusNormal"/>
              <w:jc w:val="center"/>
            </w:pPr>
            <w:r>
              <w:t>525657,59</w:t>
            </w:r>
          </w:p>
        </w:tc>
        <w:tc>
          <w:tcPr>
            <w:tcW w:w="1321" w:type="dxa"/>
            <w:tcBorders>
              <w:top w:val="nil"/>
              <w:left w:val="nil"/>
              <w:bottom w:val="nil"/>
              <w:right w:val="nil"/>
            </w:tcBorders>
          </w:tcPr>
          <w:p w:rsidR="009C61D5" w:rsidRDefault="009C61D5">
            <w:pPr>
              <w:pStyle w:val="ConsPlusNormal"/>
              <w:jc w:val="center"/>
            </w:pPr>
            <w:r>
              <w:t>442585,26</w:t>
            </w:r>
          </w:p>
        </w:tc>
        <w:tc>
          <w:tcPr>
            <w:tcW w:w="1321" w:type="dxa"/>
            <w:tcBorders>
              <w:top w:val="nil"/>
              <w:left w:val="nil"/>
              <w:bottom w:val="nil"/>
              <w:right w:val="nil"/>
            </w:tcBorders>
          </w:tcPr>
          <w:p w:rsidR="009C61D5" w:rsidRDefault="009C61D5">
            <w:pPr>
              <w:pStyle w:val="ConsPlusNormal"/>
              <w:jc w:val="center"/>
            </w:pPr>
            <w:r>
              <w:t>468413,74</w:t>
            </w:r>
          </w:p>
        </w:tc>
        <w:tc>
          <w:tcPr>
            <w:tcW w:w="1321" w:type="dxa"/>
            <w:tcBorders>
              <w:top w:val="nil"/>
              <w:left w:val="nil"/>
              <w:bottom w:val="nil"/>
              <w:right w:val="nil"/>
            </w:tcBorders>
          </w:tcPr>
          <w:p w:rsidR="009C61D5" w:rsidRDefault="009C61D5">
            <w:pPr>
              <w:pStyle w:val="ConsPlusNormal"/>
              <w:jc w:val="center"/>
            </w:pPr>
            <w:r>
              <w:t>488395,81</w:t>
            </w:r>
          </w:p>
        </w:tc>
        <w:tc>
          <w:tcPr>
            <w:tcW w:w="1321" w:type="dxa"/>
            <w:tcBorders>
              <w:top w:val="nil"/>
              <w:left w:val="nil"/>
              <w:bottom w:val="nil"/>
              <w:right w:val="nil"/>
            </w:tcBorders>
          </w:tcPr>
          <w:p w:rsidR="009C61D5" w:rsidRDefault="009C61D5">
            <w:pPr>
              <w:pStyle w:val="ConsPlusNormal"/>
              <w:jc w:val="center"/>
            </w:pPr>
            <w:r>
              <w:t>770593,11</w:t>
            </w:r>
          </w:p>
        </w:tc>
        <w:tc>
          <w:tcPr>
            <w:tcW w:w="1326" w:type="dxa"/>
            <w:tcBorders>
              <w:top w:val="nil"/>
              <w:left w:val="nil"/>
              <w:bottom w:val="nil"/>
              <w:right w:val="nil"/>
            </w:tcBorders>
          </w:tcPr>
          <w:p w:rsidR="009C61D5" w:rsidRDefault="009C61D5">
            <w:pPr>
              <w:pStyle w:val="ConsPlusNormal"/>
              <w:jc w:val="center"/>
            </w:pPr>
            <w:r>
              <w:t>770593,11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5759,51</w:t>
            </w:r>
          </w:p>
        </w:tc>
        <w:tc>
          <w:tcPr>
            <w:tcW w:w="1321" w:type="dxa"/>
            <w:tcBorders>
              <w:top w:val="nil"/>
              <w:left w:val="nil"/>
              <w:bottom w:val="nil"/>
              <w:right w:val="nil"/>
            </w:tcBorders>
          </w:tcPr>
          <w:p w:rsidR="009C61D5" w:rsidRDefault="009C61D5">
            <w:pPr>
              <w:pStyle w:val="ConsPlusNormal"/>
              <w:jc w:val="center"/>
            </w:pPr>
            <w:r>
              <w:t>5759,51</w:t>
            </w:r>
          </w:p>
        </w:tc>
        <w:tc>
          <w:tcPr>
            <w:tcW w:w="1321" w:type="dxa"/>
            <w:tcBorders>
              <w:top w:val="nil"/>
              <w:left w:val="nil"/>
              <w:bottom w:val="nil"/>
              <w:right w:val="nil"/>
            </w:tcBorders>
          </w:tcPr>
          <w:p w:rsidR="009C61D5" w:rsidRDefault="009C61D5">
            <w:pPr>
              <w:pStyle w:val="ConsPlusNormal"/>
              <w:jc w:val="center"/>
            </w:pPr>
            <w:r>
              <w:t>5760,42</w:t>
            </w:r>
          </w:p>
        </w:tc>
        <w:tc>
          <w:tcPr>
            <w:tcW w:w="1321" w:type="dxa"/>
            <w:tcBorders>
              <w:top w:val="nil"/>
              <w:left w:val="nil"/>
              <w:bottom w:val="nil"/>
              <w:right w:val="nil"/>
            </w:tcBorders>
          </w:tcPr>
          <w:p w:rsidR="009C61D5" w:rsidRDefault="009C61D5">
            <w:pPr>
              <w:pStyle w:val="ConsPlusNormal"/>
              <w:jc w:val="center"/>
            </w:pPr>
            <w:r>
              <w:t>6502,22</w:t>
            </w:r>
          </w:p>
        </w:tc>
        <w:tc>
          <w:tcPr>
            <w:tcW w:w="1321" w:type="dxa"/>
            <w:tcBorders>
              <w:top w:val="nil"/>
              <w:left w:val="nil"/>
              <w:bottom w:val="nil"/>
              <w:right w:val="nil"/>
            </w:tcBorders>
          </w:tcPr>
          <w:p w:rsidR="009C61D5" w:rsidRDefault="009C61D5">
            <w:pPr>
              <w:pStyle w:val="ConsPlusNormal"/>
              <w:jc w:val="center"/>
            </w:pPr>
            <w:r>
              <w:t>9570,87</w:t>
            </w:r>
          </w:p>
        </w:tc>
        <w:tc>
          <w:tcPr>
            <w:tcW w:w="1321" w:type="dxa"/>
            <w:tcBorders>
              <w:top w:val="nil"/>
              <w:left w:val="nil"/>
              <w:bottom w:val="nil"/>
              <w:right w:val="nil"/>
            </w:tcBorders>
          </w:tcPr>
          <w:p w:rsidR="009C61D5" w:rsidRDefault="009C61D5">
            <w:pPr>
              <w:pStyle w:val="ConsPlusNormal"/>
              <w:jc w:val="center"/>
            </w:pPr>
            <w:r>
              <w:t>14605,63</w:t>
            </w:r>
          </w:p>
        </w:tc>
        <w:tc>
          <w:tcPr>
            <w:tcW w:w="1321" w:type="dxa"/>
            <w:tcBorders>
              <w:top w:val="nil"/>
              <w:left w:val="nil"/>
              <w:bottom w:val="nil"/>
              <w:right w:val="nil"/>
            </w:tcBorders>
          </w:tcPr>
          <w:p w:rsidR="009C61D5" w:rsidRDefault="009C61D5">
            <w:pPr>
              <w:pStyle w:val="ConsPlusNormal"/>
              <w:jc w:val="center"/>
            </w:pPr>
            <w:r>
              <w:t>5922,84</w:t>
            </w:r>
          </w:p>
        </w:tc>
        <w:tc>
          <w:tcPr>
            <w:tcW w:w="1321" w:type="dxa"/>
            <w:tcBorders>
              <w:top w:val="nil"/>
              <w:left w:val="nil"/>
              <w:bottom w:val="nil"/>
              <w:right w:val="nil"/>
            </w:tcBorders>
          </w:tcPr>
          <w:p w:rsidR="009C61D5" w:rsidRDefault="009C61D5">
            <w:pPr>
              <w:pStyle w:val="ConsPlusNormal"/>
              <w:jc w:val="center"/>
            </w:pPr>
            <w:r>
              <w:t>6268,67</w:t>
            </w:r>
          </w:p>
        </w:tc>
        <w:tc>
          <w:tcPr>
            <w:tcW w:w="1321" w:type="dxa"/>
            <w:tcBorders>
              <w:top w:val="nil"/>
              <w:left w:val="nil"/>
              <w:bottom w:val="nil"/>
              <w:right w:val="nil"/>
            </w:tcBorders>
          </w:tcPr>
          <w:p w:rsidR="009C61D5" w:rsidRDefault="009C61D5">
            <w:pPr>
              <w:pStyle w:val="ConsPlusNormal"/>
              <w:jc w:val="center"/>
            </w:pPr>
            <w:r>
              <w:t>6536,09</w:t>
            </w:r>
          </w:p>
        </w:tc>
        <w:tc>
          <w:tcPr>
            <w:tcW w:w="1321" w:type="dxa"/>
            <w:tcBorders>
              <w:top w:val="nil"/>
              <w:left w:val="nil"/>
              <w:bottom w:val="nil"/>
              <w:right w:val="nil"/>
            </w:tcBorders>
          </w:tcPr>
          <w:p w:rsidR="009C61D5" w:rsidRDefault="009C61D5">
            <w:pPr>
              <w:pStyle w:val="ConsPlusNormal"/>
              <w:jc w:val="center"/>
            </w:pPr>
            <w:r>
              <w:t>10311,84</w:t>
            </w:r>
          </w:p>
        </w:tc>
        <w:tc>
          <w:tcPr>
            <w:tcW w:w="1326" w:type="dxa"/>
            <w:tcBorders>
              <w:top w:val="nil"/>
              <w:left w:val="nil"/>
              <w:bottom w:val="nil"/>
              <w:right w:val="nil"/>
            </w:tcBorders>
          </w:tcPr>
          <w:p w:rsidR="009C61D5" w:rsidRDefault="009C61D5">
            <w:pPr>
              <w:pStyle w:val="ConsPlusNormal"/>
              <w:jc w:val="center"/>
            </w:pPr>
            <w:r>
              <w:t>10311,84</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Чукотского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22852,08</w:t>
            </w:r>
          </w:p>
        </w:tc>
        <w:tc>
          <w:tcPr>
            <w:tcW w:w="1321" w:type="dxa"/>
            <w:tcBorders>
              <w:top w:val="nil"/>
              <w:left w:val="nil"/>
              <w:bottom w:val="nil"/>
              <w:right w:val="nil"/>
            </w:tcBorders>
          </w:tcPr>
          <w:p w:rsidR="009C61D5" w:rsidRDefault="009C61D5">
            <w:pPr>
              <w:pStyle w:val="ConsPlusNormal"/>
              <w:jc w:val="center"/>
            </w:pPr>
            <w:r>
              <w:t>29411,2</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2774,52</w:t>
            </w:r>
          </w:p>
        </w:tc>
        <w:tc>
          <w:tcPr>
            <w:tcW w:w="1321" w:type="dxa"/>
            <w:tcBorders>
              <w:top w:val="nil"/>
              <w:left w:val="nil"/>
              <w:bottom w:val="nil"/>
              <w:right w:val="nil"/>
            </w:tcBorders>
          </w:tcPr>
          <w:p w:rsidR="009C61D5" w:rsidRDefault="009C61D5">
            <w:pPr>
              <w:pStyle w:val="ConsPlusNormal"/>
              <w:jc w:val="center"/>
            </w:pPr>
            <w:r>
              <w:t>23496,42</w:t>
            </w:r>
          </w:p>
        </w:tc>
        <w:tc>
          <w:tcPr>
            <w:tcW w:w="1321" w:type="dxa"/>
            <w:tcBorders>
              <w:top w:val="nil"/>
              <w:left w:val="nil"/>
              <w:bottom w:val="nil"/>
              <w:right w:val="nil"/>
            </w:tcBorders>
          </w:tcPr>
          <w:p w:rsidR="009C61D5" w:rsidRDefault="009C61D5">
            <w:pPr>
              <w:pStyle w:val="ConsPlusNormal"/>
              <w:jc w:val="center"/>
            </w:pPr>
            <w:r>
              <w:t>452,87</w:t>
            </w:r>
          </w:p>
        </w:tc>
        <w:tc>
          <w:tcPr>
            <w:tcW w:w="1321" w:type="dxa"/>
            <w:tcBorders>
              <w:top w:val="nil"/>
              <w:left w:val="nil"/>
              <w:bottom w:val="nil"/>
              <w:right w:val="nil"/>
            </w:tcBorders>
          </w:tcPr>
          <w:p w:rsidR="009C61D5" w:rsidRDefault="009C61D5">
            <w:pPr>
              <w:pStyle w:val="ConsPlusNormal"/>
              <w:jc w:val="center"/>
            </w:pPr>
            <w:r>
              <w:t>472,07</w:t>
            </w:r>
          </w:p>
        </w:tc>
        <w:tc>
          <w:tcPr>
            <w:tcW w:w="1321" w:type="dxa"/>
            <w:tcBorders>
              <w:top w:val="nil"/>
              <w:left w:val="nil"/>
              <w:bottom w:val="nil"/>
              <w:right w:val="nil"/>
            </w:tcBorders>
          </w:tcPr>
          <w:p w:rsidR="009C61D5" w:rsidRDefault="009C61D5">
            <w:pPr>
              <w:pStyle w:val="ConsPlusNormal"/>
              <w:jc w:val="center"/>
            </w:pPr>
            <w:r>
              <w:t>495,67</w:t>
            </w:r>
          </w:p>
        </w:tc>
        <w:tc>
          <w:tcPr>
            <w:tcW w:w="1326" w:type="dxa"/>
            <w:tcBorders>
              <w:top w:val="nil"/>
              <w:left w:val="nil"/>
              <w:bottom w:val="nil"/>
              <w:right w:val="nil"/>
            </w:tcBorders>
          </w:tcPr>
          <w:p w:rsidR="009C61D5" w:rsidRDefault="009C61D5">
            <w:pPr>
              <w:pStyle w:val="ConsPlusNormal"/>
              <w:jc w:val="center"/>
            </w:pPr>
            <w:r>
              <w:t>495,67</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10683</w:t>
            </w:r>
          </w:p>
        </w:tc>
        <w:tc>
          <w:tcPr>
            <w:tcW w:w="1321" w:type="dxa"/>
            <w:tcBorders>
              <w:top w:val="nil"/>
              <w:left w:val="nil"/>
              <w:bottom w:val="nil"/>
              <w:right w:val="nil"/>
            </w:tcBorders>
          </w:tcPr>
          <w:p w:rsidR="009C61D5" w:rsidRDefault="009C61D5">
            <w:pPr>
              <w:pStyle w:val="ConsPlusNormal"/>
              <w:jc w:val="center"/>
            </w:pPr>
            <w:r>
              <w:t>10683</w:t>
            </w:r>
          </w:p>
        </w:tc>
        <w:tc>
          <w:tcPr>
            <w:tcW w:w="1321" w:type="dxa"/>
            <w:tcBorders>
              <w:top w:val="nil"/>
              <w:left w:val="nil"/>
              <w:bottom w:val="nil"/>
              <w:right w:val="nil"/>
            </w:tcBorders>
          </w:tcPr>
          <w:p w:rsidR="009C61D5" w:rsidRDefault="009C61D5">
            <w:pPr>
              <w:pStyle w:val="ConsPlusNormal"/>
              <w:jc w:val="center"/>
            </w:pPr>
            <w:r>
              <w:t>10533,29</w:t>
            </w:r>
          </w:p>
        </w:tc>
        <w:tc>
          <w:tcPr>
            <w:tcW w:w="1321" w:type="dxa"/>
            <w:tcBorders>
              <w:top w:val="nil"/>
              <w:left w:val="nil"/>
              <w:bottom w:val="nil"/>
              <w:right w:val="nil"/>
            </w:tcBorders>
          </w:tcPr>
          <w:p w:rsidR="009C61D5" w:rsidRDefault="009C61D5">
            <w:pPr>
              <w:pStyle w:val="ConsPlusNormal"/>
              <w:jc w:val="center"/>
            </w:pPr>
            <w:r>
              <w:t>10533,29</w:t>
            </w:r>
          </w:p>
        </w:tc>
        <w:tc>
          <w:tcPr>
            <w:tcW w:w="1321" w:type="dxa"/>
            <w:tcBorders>
              <w:top w:val="nil"/>
              <w:left w:val="nil"/>
              <w:bottom w:val="nil"/>
              <w:right w:val="nil"/>
            </w:tcBorders>
          </w:tcPr>
          <w:p w:rsidR="009C61D5" w:rsidRDefault="009C61D5">
            <w:pPr>
              <w:pStyle w:val="ConsPlusNormal"/>
              <w:jc w:val="center"/>
            </w:pPr>
            <w:r>
              <w:t>10984,22</w:t>
            </w:r>
          </w:p>
        </w:tc>
        <w:tc>
          <w:tcPr>
            <w:tcW w:w="1321" w:type="dxa"/>
            <w:tcBorders>
              <w:top w:val="nil"/>
              <w:left w:val="nil"/>
              <w:bottom w:val="nil"/>
              <w:right w:val="nil"/>
            </w:tcBorders>
          </w:tcPr>
          <w:p w:rsidR="009C61D5" w:rsidRDefault="009C61D5">
            <w:pPr>
              <w:pStyle w:val="ConsPlusNormal"/>
              <w:jc w:val="center"/>
            </w:pPr>
            <w:r>
              <w:t>10573,21</w:t>
            </w:r>
          </w:p>
        </w:tc>
        <w:tc>
          <w:tcPr>
            <w:tcW w:w="1321" w:type="dxa"/>
            <w:tcBorders>
              <w:top w:val="nil"/>
              <w:left w:val="nil"/>
              <w:bottom w:val="nil"/>
              <w:right w:val="nil"/>
            </w:tcBorders>
          </w:tcPr>
          <w:p w:rsidR="009C61D5" w:rsidRDefault="009C61D5">
            <w:pPr>
              <w:pStyle w:val="ConsPlusNormal"/>
              <w:jc w:val="center"/>
            </w:pPr>
            <w:r>
              <w:t>10573,21</w:t>
            </w:r>
          </w:p>
        </w:tc>
        <w:tc>
          <w:tcPr>
            <w:tcW w:w="1321" w:type="dxa"/>
            <w:tcBorders>
              <w:top w:val="nil"/>
              <w:left w:val="nil"/>
              <w:bottom w:val="nil"/>
              <w:right w:val="nil"/>
            </w:tcBorders>
          </w:tcPr>
          <w:p w:rsidR="009C61D5" w:rsidRDefault="009C61D5">
            <w:pPr>
              <w:pStyle w:val="ConsPlusNormal"/>
              <w:jc w:val="center"/>
            </w:pPr>
            <w:r>
              <w:t>10573,21</w:t>
            </w:r>
          </w:p>
        </w:tc>
        <w:tc>
          <w:tcPr>
            <w:tcW w:w="1326" w:type="dxa"/>
            <w:tcBorders>
              <w:top w:val="nil"/>
              <w:left w:val="nil"/>
              <w:bottom w:val="nil"/>
              <w:right w:val="nil"/>
            </w:tcBorders>
          </w:tcPr>
          <w:p w:rsidR="009C61D5" w:rsidRDefault="009C61D5">
            <w:pPr>
              <w:pStyle w:val="ConsPlusNormal"/>
              <w:jc w:val="center"/>
            </w:pPr>
            <w:r>
              <w:t>10573,21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1645,58</w:t>
            </w:r>
          </w:p>
        </w:tc>
        <w:tc>
          <w:tcPr>
            <w:tcW w:w="1321" w:type="dxa"/>
            <w:tcBorders>
              <w:top w:val="nil"/>
              <w:left w:val="nil"/>
              <w:bottom w:val="nil"/>
              <w:right w:val="nil"/>
            </w:tcBorders>
          </w:tcPr>
          <w:p w:rsidR="009C61D5" w:rsidRDefault="009C61D5">
            <w:pPr>
              <w:pStyle w:val="ConsPlusNormal"/>
              <w:jc w:val="center"/>
            </w:pPr>
            <w:r>
              <w:t>1645,58</w:t>
            </w:r>
          </w:p>
        </w:tc>
        <w:tc>
          <w:tcPr>
            <w:tcW w:w="1321" w:type="dxa"/>
            <w:tcBorders>
              <w:top w:val="nil"/>
              <w:left w:val="nil"/>
              <w:bottom w:val="nil"/>
              <w:right w:val="nil"/>
            </w:tcBorders>
          </w:tcPr>
          <w:p w:rsidR="009C61D5" w:rsidRDefault="009C61D5">
            <w:pPr>
              <w:pStyle w:val="ConsPlusNormal"/>
              <w:jc w:val="center"/>
            </w:pPr>
            <w:r>
              <w:t>1645,83</w:t>
            </w:r>
          </w:p>
        </w:tc>
        <w:tc>
          <w:tcPr>
            <w:tcW w:w="1321" w:type="dxa"/>
            <w:tcBorders>
              <w:top w:val="nil"/>
              <w:left w:val="nil"/>
              <w:bottom w:val="nil"/>
              <w:right w:val="nil"/>
            </w:tcBorders>
          </w:tcPr>
          <w:p w:rsidR="009C61D5" w:rsidRDefault="009C61D5">
            <w:pPr>
              <w:pStyle w:val="ConsPlusNormal"/>
              <w:jc w:val="center"/>
            </w:pPr>
            <w:r>
              <w:t>1857,77</w:t>
            </w:r>
          </w:p>
        </w:tc>
        <w:tc>
          <w:tcPr>
            <w:tcW w:w="1321" w:type="dxa"/>
            <w:tcBorders>
              <w:top w:val="nil"/>
              <w:left w:val="nil"/>
              <w:bottom w:val="nil"/>
              <w:right w:val="nil"/>
            </w:tcBorders>
          </w:tcPr>
          <w:p w:rsidR="009C61D5" w:rsidRDefault="009C61D5">
            <w:pPr>
              <w:pStyle w:val="ConsPlusNormal"/>
              <w:jc w:val="center"/>
            </w:pPr>
            <w:r>
              <w:t>2734,53</w:t>
            </w:r>
          </w:p>
        </w:tc>
        <w:tc>
          <w:tcPr>
            <w:tcW w:w="1321" w:type="dxa"/>
            <w:tcBorders>
              <w:top w:val="nil"/>
              <w:left w:val="nil"/>
              <w:bottom w:val="nil"/>
              <w:right w:val="nil"/>
            </w:tcBorders>
          </w:tcPr>
          <w:p w:rsidR="009C61D5" w:rsidRDefault="009C61D5">
            <w:pPr>
              <w:pStyle w:val="ConsPlusNormal"/>
              <w:jc w:val="center"/>
            </w:pPr>
            <w:r>
              <w:t>4637,88</w:t>
            </w:r>
          </w:p>
        </w:tc>
        <w:tc>
          <w:tcPr>
            <w:tcW w:w="1321" w:type="dxa"/>
            <w:tcBorders>
              <w:top w:val="nil"/>
              <w:left w:val="nil"/>
              <w:bottom w:val="nil"/>
              <w:right w:val="nil"/>
            </w:tcBorders>
          </w:tcPr>
          <w:p w:rsidR="009C61D5" w:rsidRDefault="009C61D5">
            <w:pPr>
              <w:pStyle w:val="ConsPlusNormal"/>
              <w:jc w:val="center"/>
            </w:pPr>
            <w:r>
              <w:t>2250,82</w:t>
            </w:r>
          </w:p>
        </w:tc>
        <w:tc>
          <w:tcPr>
            <w:tcW w:w="1321" w:type="dxa"/>
            <w:tcBorders>
              <w:top w:val="nil"/>
              <w:left w:val="nil"/>
              <w:bottom w:val="nil"/>
              <w:right w:val="nil"/>
            </w:tcBorders>
          </w:tcPr>
          <w:p w:rsidR="009C61D5" w:rsidRDefault="009C61D5">
            <w:pPr>
              <w:pStyle w:val="ConsPlusNormal"/>
              <w:jc w:val="center"/>
            </w:pPr>
            <w:r>
              <w:t>1791,05</w:t>
            </w:r>
          </w:p>
        </w:tc>
        <w:tc>
          <w:tcPr>
            <w:tcW w:w="1321" w:type="dxa"/>
            <w:tcBorders>
              <w:top w:val="nil"/>
              <w:left w:val="nil"/>
              <w:bottom w:val="nil"/>
              <w:right w:val="nil"/>
            </w:tcBorders>
          </w:tcPr>
          <w:p w:rsidR="009C61D5" w:rsidRDefault="009C61D5">
            <w:pPr>
              <w:pStyle w:val="ConsPlusNormal"/>
              <w:jc w:val="center"/>
            </w:pPr>
            <w:r>
              <w:t>1867,45</w:t>
            </w:r>
          </w:p>
        </w:tc>
        <w:tc>
          <w:tcPr>
            <w:tcW w:w="1321" w:type="dxa"/>
            <w:tcBorders>
              <w:top w:val="nil"/>
              <w:left w:val="nil"/>
              <w:bottom w:val="nil"/>
              <w:right w:val="nil"/>
            </w:tcBorders>
          </w:tcPr>
          <w:p w:rsidR="009C61D5" w:rsidRDefault="009C61D5">
            <w:pPr>
              <w:pStyle w:val="ConsPlusNormal"/>
              <w:jc w:val="center"/>
            </w:pPr>
            <w:r>
              <w:t>2942,73</w:t>
            </w:r>
          </w:p>
        </w:tc>
        <w:tc>
          <w:tcPr>
            <w:tcW w:w="1326" w:type="dxa"/>
            <w:tcBorders>
              <w:top w:val="nil"/>
              <w:left w:val="nil"/>
              <w:bottom w:val="nil"/>
              <w:right w:val="nil"/>
            </w:tcBorders>
          </w:tcPr>
          <w:p w:rsidR="009C61D5" w:rsidRDefault="009C61D5">
            <w:pPr>
              <w:pStyle w:val="ConsPlusNormal"/>
              <w:jc w:val="center"/>
            </w:pPr>
            <w:r>
              <w:t>2942,73</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территория муниципального образования городского округа "Воркута" </w:t>
            </w:r>
            <w:r>
              <w:lastRenderedPageBreak/>
              <w:t>(Республика Коми)</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15907,22</w:t>
            </w:r>
          </w:p>
        </w:tc>
        <w:tc>
          <w:tcPr>
            <w:tcW w:w="1321" w:type="dxa"/>
            <w:tcBorders>
              <w:top w:val="nil"/>
              <w:left w:val="nil"/>
              <w:bottom w:val="nil"/>
              <w:right w:val="nil"/>
            </w:tcBorders>
          </w:tcPr>
          <w:p w:rsidR="009C61D5" w:rsidRDefault="009C61D5">
            <w:pPr>
              <w:pStyle w:val="ConsPlusNormal"/>
              <w:jc w:val="center"/>
            </w:pPr>
            <w:r>
              <w:t>15907,22</w:t>
            </w:r>
          </w:p>
        </w:tc>
        <w:tc>
          <w:tcPr>
            <w:tcW w:w="1321" w:type="dxa"/>
            <w:tcBorders>
              <w:top w:val="nil"/>
              <w:left w:val="nil"/>
              <w:bottom w:val="nil"/>
              <w:right w:val="nil"/>
            </w:tcBorders>
          </w:tcPr>
          <w:p w:rsidR="009C61D5" w:rsidRDefault="009C61D5">
            <w:pPr>
              <w:pStyle w:val="ConsPlusNormal"/>
              <w:jc w:val="center"/>
            </w:pPr>
            <w:r>
              <w:t>15909,72</w:t>
            </w:r>
          </w:p>
        </w:tc>
        <w:tc>
          <w:tcPr>
            <w:tcW w:w="1321" w:type="dxa"/>
            <w:tcBorders>
              <w:top w:val="nil"/>
              <w:left w:val="nil"/>
              <w:bottom w:val="nil"/>
              <w:right w:val="nil"/>
            </w:tcBorders>
          </w:tcPr>
          <w:p w:rsidR="009C61D5" w:rsidRDefault="009C61D5">
            <w:pPr>
              <w:pStyle w:val="ConsPlusNormal"/>
              <w:jc w:val="center"/>
            </w:pPr>
            <w:r>
              <w:t>17958,51</w:t>
            </w:r>
          </w:p>
        </w:tc>
        <w:tc>
          <w:tcPr>
            <w:tcW w:w="1321" w:type="dxa"/>
            <w:tcBorders>
              <w:top w:val="nil"/>
              <w:left w:val="nil"/>
              <w:bottom w:val="nil"/>
              <w:right w:val="nil"/>
            </w:tcBorders>
          </w:tcPr>
          <w:p w:rsidR="009C61D5" w:rsidRDefault="009C61D5">
            <w:pPr>
              <w:pStyle w:val="ConsPlusNormal"/>
              <w:jc w:val="center"/>
            </w:pPr>
            <w:r>
              <w:t>26433,8</w:t>
            </w:r>
          </w:p>
        </w:tc>
        <w:tc>
          <w:tcPr>
            <w:tcW w:w="1321" w:type="dxa"/>
            <w:tcBorders>
              <w:top w:val="nil"/>
              <w:left w:val="nil"/>
              <w:bottom w:val="nil"/>
              <w:right w:val="nil"/>
            </w:tcBorders>
          </w:tcPr>
          <w:p w:rsidR="009C61D5" w:rsidRDefault="009C61D5">
            <w:pPr>
              <w:pStyle w:val="ConsPlusNormal"/>
              <w:jc w:val="center"/>
            </w:pPr>
            <w:r>
              <w:t>19429,31</w:t>
            </w:r>
          </w:p>
        </w:tc>
        <w:tc>
          <w:tcPr>
            <w:tcW w:w="1321" w:type="dxa"/>
            <w:tcBorders>
              <w:top w:val="nil"/>
              <w:left w:val="nil"/>
              <w:bottom w:val="nil"/>
              <w:right w:val="nil"/>
            </w:tcBorders>
          </w:tcPr>
          <w:p w:rsidR="009C61D5" w:rsidRDefault="009C61D5">
            <w:pPr>
              <w:pStyle w:val="ConsPlusNormal"/>
              <w:jc w:val="center"/>
            </w:pPr>
            <w:r>
              <w:t>16358,31</w:t>
            </w:r>
          </w:p>
        </w:tc>
        <w:tc>
          <w:tcPr>
            <w:tcW w:w="1321" w:type="dxa"/>
            <w:tcBorders>
              <w:top w:val="nil"/>
              <w:left w:val="nil"/>
              <w:bottom w:val="nil"/>
              <w:right w:val="nil"/>
            </w:tcBorders>
          </w:tcPr>
          <w:p w:rsidR="009C61D5" w:rsidRDefault="009C61D5">
            <w:pPr>
              <w:pStyle w:val="ConsPlusNormal"/>
              <w:jc w:val="center"/>
            </w:pPr>
            <w:r>
              <w:t>17313,47</w:t>
            </w:r>
          </w:p>
        </w:tc>
        <w:tc>
          <w:tcPr>
            <w:tcW w:w="1321" w:type="dxa"/>
            <w:tcBorders>
              <w:top w:val="nil"/>
              <w:left w:val="nil"/>
              <w:bottom w:val="nil"/>
              <w:right w:val="nil"/>
            </w:tcBorders>
          </w:tcPr>
          <w:p w:rsidR="009C61D5" w:rsidRDefault="009C61D5">
            <w:pPr>
              <w:pStyle w:val="ConsPlusNormal"/>
              <w:jc w:val="center"/>
            </w:pPr>
            <w:r>
              <w:t>18052,04</w:t>
            </w:r>
          </w:p>
        </w:tc>
        <w:tc>
          <w:tcPr>
            <w:tcW w:w="1321" w:type="dxa"/>
            <w:tcBorders>
              <w:top w:val="nil"/>
              <w:left w:val="nil"/>
              <w:bottom w:val="nil"/>
              <w:right w:val="nil"/>
            </w:tcBorders>
          </w:tcPr>
          <w:p w:rsidR="009C61D5" w:rsidRDefault="009C61D5">
            <w:pPr>
              <w:pStyle w:val="ConsPlusNormal"/>
              <w:jc w:val="center"/>
            </w:pPr>
            <w:r>
              <w:t>28484,62</w:t>
            </w:r>
          </w:p>
        </w:tc>
        <w:tc>
          <w:tcPr>
            <w:tcW w:w="1326" w:type="dxa"/>
            <w:tcBorders>
              <w:top w:val="nil"/>
              <w:left w:val="nil"/>
              <w:bottom w:val="nil"/>
              <w:right w:val="nil"/>
            </w:tcBorders>
          </w:tcPr>
          <w:p w:rsidR="009C61D5" w:rsidRDefault="009C61D5">
            <w:pPr>
              <w:pStyle w:val="ConsPlusNormal"/>
              <w:jc w:val="center"/>
            </w:pPr>
            <w:r>
              <w:t>28484,62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Аллаиховского улуса (района), Анабарского национального (Долгано-Эвенкийского) улуса (района), Булунского улуса (района), Нижнеколымского района, Усть-Янского улуса (района) (Республика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10614</w:t>
            </w:r>
          </w:p>
        </w:tc>
        <w:tc>
          <w:tcPr>
            <w:tcW w:w="1321" w:type="dxa"/>
            <w:tcBorders>
              <w:top w:val="nil"/>
              <w:left w:val="nil"/>
              <w:bottom w:val="nil"/>
              <w:right w:val="nil"/>
            </w:tcBorders>
          </w:tcPr>
          <w:p w:rsidR="009C61D5" w:rsidRDefault="009C61D5">
            <w:pPr>
              <w:pStyle w:val="ConsPlusNormal"/>
              <w:jc w:val="center"/>
            </w:pPr>
            <w:r>
              <w:t>8175,82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8406,35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5639</w:t>
            </w:r>
          </w:p>
        </w:tc>
        <w:tc>
          <w:tcPr>
            <w:tcW w:w="1321" w:type="dxa"/>
            <w:tcBorders>
              <w:top w:val="nil"/>
              <w:left w:val="nil"/>
              <w:bottom w:val="nil"/>
              <w:right w:val="nil"/>
            </w:tcBorders>
          </w:tcPr>
          <w:p w:rsidR="009C61D5" w:rsidRDefault="009C61D5">
            <w:pPr>
              <w:pStyle w:val="ConsPlusNormal"/>
              <w:jc w:val="center"/>
            </w:pPr>
            <w:r>
              <w:t>5639</w:t>
            </w:r>
          </w:p>
        </w:tc>
        <w:tc>
          <w:tcPr>
            <w:tcW w:w="1321" w:type="dxa"/>
            <w:tcBorders>
              <w:top w:val="nil"/>
              <w:left w:val="nil"/>
              <w:bottom w:val="nil"/>
              <w:right w:val="nil"/>
            </w:tcBorders>
          </w:tcPr>
          <w:p w:rsidR="009C61D5" w:rsidRDefault="009C61D5">
            <w:pPr>
              <w:pStyle w:val="ConsPlusNormal"/>
              <w:jc w:val="center"/>
            </w:pPr>
            <w:r>
              <w:t>10572</w:t>
            </w:r>
          </w:p>
        </w:tc>
        <w:tc>
          <w:tcPr>
            <w:tcW w:w="1321" w:type="dxa"/>
            <w:tcBorders>
              <w:top w:val="nil"/>
              <w:left w:val="nil"/>
              <w:bottom w:val="nil"/>
              <w:right w:val="nil"/>
            </w:tcBorders>
          </w:tcPr>
          <w:p w:rsidR="009C61D5" w:rsidRDefault="009C61D5">
            <w:pPr>
              <w:pStyle w:val="ConsPlusNormal"/>
              <w:jc w:val="center"/>
            </w:pPr>
            <w:r>
              <w:t>7602,8</w:t>
            </w:r>
          </w:p>
        </w:tc>
        <w:tc>
          <w:tcPr>
            <w:tcW w:w="1321" w:type="dxa"/>
            <w:tcBorders>
              <w:top w:val="nil"/>
              <w:left w:val="nil"/>
              <w:bottom w:val="nil"/>
              <w:right w:val="nil"/>
            </w:tcBorders>
          </w:tcPr>
          <w:p w:rsidR="009C61D5" w:rsidRDefault="009C61D5">
            <w:pPr>
              <w:pStyle w:val="ConsPlusNormal"/>
              <w:jc w:val="center"/>
            </w:pPr>
            <w:r>
              <w:t>13970</w:t>
            </w:r>
          </w:p>
        </w:tc>
        <w:tc>
          <w:tcPr>
            <w:tcW w:w="1321" w:type="dxa"/>
            <w:tcBorders>
              <w:top w:val="nil"/>
              <w:left w:val="nil"/>
              <w:bottom w:val="nil"/>
              <w:right w:val="nil"/>
            </w:tcBorders>
          </w:tcPr>
          <w:p w:rsidR="009C61D5" w:rsidRDefault="009C61D5">
            <w:pPr>
              <w:pStyle w:val="ConsPlusNormal"/>
              <w:jc w:val="center"/>
            </w:pPr>
            <w:r>
              <w:t>10970</w:t>
            </w:r>
          </w:p>
        </w:tc>
        <w:tc>
          <w:tcPr>
            <w:tcW w:w="1321" w:type="dxa"/>
            <w:tcBorders>
              <w:top w:val="nil"/>
              <w:left w:val="nil"/>
              <w:bottom w:val="nil"/>
              <w:right w:val="nil"/>
            </w:tcBorders>
          </w:tcPr>
          <w:p w:rsidR="009C61D5" w:rsidRDefault="009C61D5">
            <w:pPr>
              <w:pStyle w:val="ConsPlusNormal"/>
              <w:jc w:val="center"/>
            </w:pPr>
            <w:r>
              <w:t>10870,09</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8458</w:t>
            </w:r>
          </w:p>
        </w:tc>
        <w:tc>
          <w:tcPr>
            <w:tcW w:w="1321" w:type="dxa"/>
            <w:tcBorders>
              <w:top w:val="nil"/>
              <w:left w:val="nil"/>
              <w:bottom w:val="nil"/>
              <w:right w:val="nil"/>
            </w:tcBorders>
          </w:tcPr>
          <w:p w:rsidR="009C61D5" w:rsidRDefault="009C61D5">
            <w:pPr>
              <w:pStyle w:val="ConsPlusNormal"/>
              <w:jc w:val="center"/>
            </w:pPr>
            <w:r>
              <w:t>8458</w:t>
            </w:r>
          </w:p>
        </w:tc>
        <w:tc>
          <w:tcPr>
            <w:tcW w:w="1326" w:type="dxa"/>
            <w:tcBorders>
              <w:top w:val="nil"/>
              <w:left w:val="nil"/>
              <w:bottom w:val="nil"/>
              <w:right w:val="nil"/>
            </w:tcBorders>
          </w:tcPr>
          <w:p w:rsidR="009C61D5" w:rsidRDefault="009C61D5">
            <w:pPr>
              <w:pStyle w:val="ConsPlusNormal"/>
              <w:jc w:val="center"/>
            </w:pPr>
            <w:r>
              <w:t>8458</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4113,94</w:t>
            </w:r>
          </w:p>
        </w:tc>
        <w:tc>
          <w:tcPr>
            <w:tcW w:w="1321" w:type="dxa"/>
            <w:tcBorders>
              <w:top w:val="nil"/>
              <w:left w:val="nil"/>
              <w:bottom w:val="nil"/>
              <w:right w:val="nil"/>
            </w:tcBorders>
          </w:tcPr>
          <w:p w:rsidR="009C61D5" w:rsidRDefault="009C61D5">
            <w:pPr>
              <w:pStyle w:val="ConsPlusNormal"/>
              <w:jc w:val="center"/>
            </w:pPr>
            <w:r>
              <w:t>4113,94</w:t>
            </w:r>
          </w:p>
        </w:tc>
        <w:tc>
          <w:tcPr>
            <w:tcW w:w="1321" w:type="dxa"/>
            <w:tcBorders>
              <w:top w:val="nil"/>
              <w:left w:val="nil"/>
              <w:bottom w:val="nil"/>
              <w:right w:val="nil"/>
            </w:tcBorders>
          </w:tcPr>
          <w:p w:rsidR="009C61D5" w:rsidRDefault="009C61D5">
            <w:pPr>
              <w:pStyle w:val="ConsPlusNormal"/>
              <w:jc w:val="center"/>
            </w:pPr>
            <w:r>
              <w:t>4114,59</w:t>
            </w:r>
          </w:p>
        </w:tc>
        <w:tc>
          <w:tcPr>
            <w:tcW w:w="1321" w:type="dxa"/>
            <w:tcBorders>
              <w:top w:val="nil"/>
              <w:left w:val="nil"/>
              <w:bottom w:val="nil"/>
              <w:right w:val="nil"/>
            </w:tcBorders>
          </w:tcPr>
          <w:p w:rsidR="009C61D5" w:rsidRDefault="009C61D5">
            <w:pPr>
              <w:pStyle w:val="ConsPlusNormal"/>
              <w:jc w:val="center"/>
            </w:pPr>
            <w:r>
              <w:t>4644,45</w:t>
            </w:r>
          </w:p>
        </w:tc>
        <w:tc>
          <w:tcPr>
            <w:tcW w:w="1321" w:type="dxa"/>
            <w:tcBorders>
              <w:top w:val="nil"/>
              <w:left w:val="nil"/>
              <w:bottom w:val="nil"/>
              <w:right w:val="nil"/>
            </w:tcBorders>
          </w:tcPr>
          <w:p w:rsidR="009C61D5" w:rsidRDefault="009C61D5">
            <w:pPr>
              <w:pStyle w:val="ConsPlusNormal"/>
              <w:jc w:val="center"/>
            </w:pPr>
            <w:r>
              <w:t>6836,34</w:t>
            </w:r>
          </w:p>
        </w:tc>
        <w:tc>
          <w:tcPr>
            <w:tcW w:w="1321" w:type="dxa"/>
            <w:tcBorders>
              <w:top w:val="nil"/>
              <w:left w:val="nil"/>
              <w:bottom w:val="nil"/>
              <w:right w:val="nil"/>
            </w:tcBorders>
          </w:tcPr>
          <w:p w:rsidR="009C61D5" w:rsidRDefault="009C61D5">
            <w:pPr>
              <w:pStyle w:val="ConsPlusNormal"/>
              <w:jc w:val="center"/>
            </w:pPr>
            <w:r>
              <w:t>5024,83</w:t>
            </w:r>
          </w:p>
        </w:tc>
        <w:tc>
          <w:tcPr>
            <w:tcW w:w="1321" w:type="dxa"/>
            <w:tcBorders>
              <w:top w:val="nil"/>
              <w:left w:val="nil"/>
              <w:bottom w:val="nil"/>
              <w:right w:val="nil"/>
            </w:tcBorders>
          </w:tcPr>
          <w:p w:rsidR="009C61D5" w:rsidRDefault="009C61D5">
            <w:pPr>
              <w:pStyle w:val="ConsPlusNormal"/>
              <w:jc w:val="center"/>
            </w:pPr>
            <w:r>
              <w:t>4230,6</w:t>
            </w:r>
          </w:p>
        </w:tc>
        <w:tc>
          <w:tcPr>
            <w:tcW w:w="1321" w:type="dxa"/>
            <w:tcBorders>
              <w:top w:val="nil"/>
              <w:left w:val="nil"/>
              <w:bottom w:val="nil"/>
              <w:right w:val="nil"/>
            </w:tcBorders>
          </w:tcPr>
          <w:p w:rsidR="009C61D5" w:rsidRDefault="009C61D5">
            <w:pPr>
              <w:pStyle w:val="ConsPlusNormal"/>
              <w:jc w:val="center"/>
            </w:pPr>
            <w:r>
              <w:t>4477,63</w:t>
            </w:r>
          </w:p>
        </w:tc>
        <w:tc>
          <w:tcPr>
            <w:tcW w:w="1321" w:type="dxa"/>
            <w:tcBorders>
              <w:top w:val="nil"/>
              <w:left w:val="nil"/>
              <w:bottom w:val="nil"/>
              <w:right w:val="nil"/>
            </w:tcBorders>
          </w:tcPr>
          <w:p w:rsidR="009C61D5" w:rsidRDefault="009C61D5">
            <w:pPr>
              <w:pStyle w:val="ConsPlusNormal"/>
              <w:jc w:val="center"/>
            </w:pPr>
            <w:r>
              <w:t>4668,64</w:t>
            </w:r>
          </w:p>
        </w:tc>
        <w:tc>
          <w:tcPr>
            <w:tcW w:w="1321" w:type="dxa"/>
            <w:tcBorders>
              <w:top w:val="nil"/>
              <w:left w:val="nil"/>
              <w:bottom w:val="nil"/>
              <w:right w:val="nil"/>
            </w:tcBorders>
          </w:tcPr>
          <w:p w:rsidR="009C61D5" w:rsidRDefault="009C61D5">
            <w:pPr>
              <w:pStyle w:val="ConsPlusNormal"/>
              <w:jc w:val="center"/>
            </w:pPr>
            <w:r>
              <w:t>7369,12</w:t>
            </w:r>
          </w:p>
        </w:tc>
        <w:tc>
          <w:tcPr>
            <w:tcW w:w="1326" w:type="dxa"/>
            <w:tcBorders>
              <w:top w:val="nil"/>
              <w:left w:val="nil"/>
              <w:bottom w:val="nil"/>
              <w:right w:val="nil"/>
            </w:tcBorders>
          </w:tcPr>
          <w:p w:rsidR="009C61D5" w:rsidRDefault="009C61D5">
            <w:pPr>
              <w:pStyle w:val="ConsPlusNormal"/>
              <w:jc w:val="center"/>
            </w:pPr>
            <w:r>
              <w:t>7369,12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lastRenderedPageBreak/>
              <w:t>Подпрограмма 4 "Охрана и контроль"</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205840,8</w:t>
            </w:r>
          </w:p>
        </w:tc>
        <w:tc>
          <w:tcPr>
            <w:tcW w:w="1321" w:type="dxa"/>
            <w:tcBorders>
              <w:top w:val="nil"/>
              <w:left w:val="nil"/>
              <w:bottom w:val="nil"/>
              <w:right w:val="nil"/>
            </w:tcBorders>
          </w:tcPr>
          <w:p w:rsidR="009C61D5" w:rsidRDefault="009C61D5">
            <w:pPr>
              <w:pStyle w:val="ConsPlusNormal"/>
              <w:jc w:val="center"/>
            </w:pPr>
            <w:r>
              <w:t>205840,8</w:t>
            </w:r>
          </w:p>
        </w:tc>
        <w:tc>
          <w:tcPr>
            <w:tcW w:w="1321" w:type="dxa"/>
            <w:tcBorders>
              <w:top w:val="nil"/>
              <w:left w:val="nil"/>
              <w:bottom w:val="nil"/>
              <w:right w:val="nil"/>
            </w:tcBorders>
          </w:tcPr>
          <w:p w:rsidR="009C61D5" w:rsidRDefault="009C61D5">
            <w:pPr>
              <w:pStyle w:val="ConsPlusNormal"/>
              <w:jc w:val="center"/>
            </w:pPr>
            <w:r>
              <w:t>204500,01</w:t>
            </w:r>
          </w:p>
        </w:tc>
        <w:tc>
          <w:tcPr>
            <w:tcW w:w="1321" w:type="dxa"/>
            <w:tcBorders>
              <w:top w:val="nil"/>
              <w:left w:val="nil"/>
              <w:bottom w:val="nil"/>
              <w:right w:val="nil"/>
            </w:tcBorders>
          </w:tcPr>
          <w:p w:rsidR="009C61D5" w:rsidRDefault="009C61D5">
            <w:pPr>
              <w:pStyle w:val="ConsPlusNormal"/>
              <w:jc w:val="center"/>
            </w:pPr>
            <w:r>
              <w:t>246644,31</w:t>
            </w:r>
          </w:p>
        </w:tc>
        <w:tc>
          <w:tcPr>
            <w:tcW w:w="1321" w:type="dxa"/>
            <w:tcBorders>
              <w:top w:val="nil"/>
              <w:left w:val="nil"/>
              <w:bottom w:val="nil"/>
              <w:right w:val="nil"/>
            </w:tcBorders>
          </w:tcPr>
          <w:p w:rsidR="009C61D5" w:rsidRDefault="009C61D5">
            <w:pPr>
              <w:pStyle w:val="ConsPlusNormal"/>
              <w:jc w:val="center"/>
            </w:pPr>
            <w:r>
              <w:t>376408,04</w:t>
            </w:r>
          </w:p>
        </w:tc>
        <w:tc>
          <w:tcPr>
            <w:tcW w:w="1321" w:type="dxa"/>
            <w:tcBorders>
              <w:top w:val="nil"/>
              <w:left w:val="nil"/>
              <w:bottom w:val="nil"/>
              <w:right w:val="nil"/>
            </w:tcBorders>
          </w:tcPr>
          <w:p w:rsidR="009C61D5" w:rsidRDefault="009C61D5">
            <w:pPr>
              <w:pStyle w:val="ConsPlusNormal"/>
              <w:jc w:val="center"/>
            </w:pPr>
            <w:r>
              <w:t>407569,09</w:t>
            </w:r>
          </w:p>
        </w:tc>
        <w:tc>
          <w:tcPr>
            <w:tcW w:w="1321" w:type="dxa"/>
            <w:tcBorders>
              <w:top w:val="nil"/>
              <w:left w:val="nil"/>
              <w:bottom w:val="nil"/>
              <w:right w:val="nil"/>
            </w:tcBorders>
          </w:tcPr>
          <w:p w:rsidR="009C61D5" w:rsidRDefault="009C61D5">
            <w:pPr>
              <w:pStyle w:val="ConsPlusNormal"/>
              <w:jc w:val="center"/>
            </w:pPr>
            <w:r>
              <w:t>235352,35</w:t>
            </w:r>
          </w:p>
        </w:tc>
        <w:tc>
          <w:tcPr>
            <w:tcW w:w="1321" w:type="dxa"/>
            <w:tcBorders>
              <w:top w:val="nil"/>
              <w:left w:val="nil"/>
              <w:bottom w:val="nil"/>
              <w:right w:val="nil"/>
            </w:tcBorders>
          </w:tcPr>
          <w:p w:rsidR="009C61D5" w:rsidRDefault="009C61D5">
            <w:pPr>
              <w:pStyle w:val="ConsPlusNormal"/>
              <w:jc w:val="center"/>
            </w:pPr>
            <w:r>
              <w:t>234902,73</w:t>
            </w:r>
          </w:p>
        </w:tc>
        <w:tc>
          <w:tcPr>
            <w:tcW w:w="1321" w:type="dxa"/>
            <w:tcBorders>
              <w:top w:val="nil"/>
              <w:left w:val="nil"/>
              <w:bottom w:val="nil"/>
              <w:right w:val="nil"/>
            </w:tcBorders>
          </w:tcPr>
          <w:p w:rsidR="009C61D5" w:rsidRDefault="009C61D5">
            <w:pPr>
              <w:pStyle w:val="ConsPlusNormal"/>
              <w:jc w:val="center"/>
            </w:pPr>
            <w:r>
              <w:t>240383,49</w:t>
            </w:r>
          </w:p>
        </w:tc>
        <w:tc>
          <w:tcPr>
            <w:tcW w:w="1321" w:type="dxa"/>
            <w:tcBorders>
              <w:top w:val="nil"/>
              <w:left w:val="nil"/>
              <w:bottom w:val="nil"/>
              <w:right w:val="nil"/>
            </w:tcBorders>
          </w:tcPr>
          <w:p w:rsidR="009C61D5" w:rsidRDefault="009C61D5">
            <w:pPr>
              <w:pStyle w:val="ConsPlusNormal"/>
              <w:jc w:val="center"/>
            </w:pPr>
            <w:r>
              <w:t>240383,49</w:t>
            </w:r>
          </w:p>
        </w:tc>
        <w:tc>
          <w:tcPr>
            <w:tcW w:w="1326" w:type="dxa"/>
            <w:tcBorders>
              <w:top w:val="nil"/>
              <w:left w:val="nil"/>
              <w:bottom w:val="nil"/>
              <w:right w:val="nil"/>
            </w:tcBorders>
          </w:tcPr>
          <w:p w:rsidR="009C61D5" w:rsidRDefault="009C61D5">
            <w:pPr>
              <w:pStyle w:val="ConsPlusNormal"/>
              <w:jc w:val="center"/>
            </w:pPr>
            <w:r>
              <w:t>240383,49</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205840,8</w:t>
            </w:r>
          </w:p>
        </w:tc>
        <w:tc>
          <w:tcPr>
            <w:tcW w:w="1321" w:type="dxa"/>
            <w:tcBorders>
              <w:top w:val="nil"/>
              <w:left w:val="nil"/>
              <w:bottom w:val="nil"/>
              <w:right w:val="nil"/>
            </w:tcBorders>
          </w:tcPr>
          <w:p w:rsidR="009C61D5" w:rsidRDefault="009C61D5">
            <w:pPr>
              <w:pStyle w:val="ConsPlusNormal"/>
              <w:jc w:val="center"/>
            </w:pPr>
            <w:r>
              <w:t>205840,8</w:t>
            </w:r>
          </w:p>
        </w:tc>
        <w:tc>
          <w:tcPr>
            <w:tcW w:w="1321" w:type="dxa"/>
            <w:tcBorders>
              <w:top w:val="nil"/>
              <w:left w:val="nil"/>
              <w:bottom w:val="nil"/>
              <w:right w:val="nil"/>
            </w:tcBorders>
          </w:tcPr>
          <w:p w:rsidR="009C61D5" w:rsidRDefault="009C61D5">
            <w:pPr>
              <w:pStyle w:val="ConsPlusNormal"/>
              <w:jc w:val="center"/>
            </w:pPr>
            <w:r>
              <w:t>204500,01</w:t>
            </w:r>
          </w:p>
        </w:tc>
        <w:tc>
          <w:tcPr>
            <w:tcW w:w="1321" w:type="dxa"/>
            <w:tcBorders>
              <w:top w:val="nil"/>
              <w:left w:val="nil"/>
              <w:bottom w:val="nil"/>
              <w:right w:val="nil"/>
            </w:tcBorders>
          </w:tcPr>
          <w:p w:rsidR="009C61D5" w:rsidRDefault="009C61D5">
            <w:pPr>
              <w:pStyle w:val="ConsPlusNormal"/>
              <w:jc w:val="center"/>
            </w:pPr>
            <w:r>
              <w:t>240623,71</w:t>
            </w:r>
          </w:p>
        </w:tc>
        <w:tc>
          <w:tcPr>
            <w:tcW w:w="1321" w:type="dxa"/>
            <w:tcBorders>
              <w:top w:val="nil"/>
              <w:left w:val="nil"/>
              <w:bottom w:val="nil"/>
              <w:right w:val="nil"/>
            </w:tcBorders>
          </w:tcPr>
          <w:p w:rsidR="009C61D5" w:rsidRDefault="009C61D5">
            <w:pPr>
              <w:pStyle w:val="ConsPlusNormal"/>
              <w:jc w:val="center"/>
            </w:pPr>
            <w:r>
              <w:t>376408,04</w:t>
            </w:r>
          </w:p>
        </w:tc>
        <w:tc>
          <w:tcPr>
            <w:tcW w:w="1321" w:type="dxa"/>
            <w:tcBorders>
              <w:top w:val="nil"/>
              <w:left w:val="nil"/>
              <w:bottom w:val="nil"/>
              <w:right w:val="nil"/>
            </w:tcBorders>
          </w:tcPr>
          <w:p w:rsidR="009C61D5" w:rsidRDefault="009C61D5">
            <w:pPr>
              <w:pStyle w:val="ConsPlusNormal"/>
              <w:jc w:val="center"/>
            </w:pPr>
            <w:r>
              <w:t>407569,09</w:t>
            </w:r>
          </w:p>
        </w:tc>
        <w:tc>
          <w:tcPr>
            <w:tcW w:w="1321" w:type="dxa"/>
            <w:tcBorders>
              <w:top w:val="nil"/>
              <w:left w:val="nil"/>
              <w:bottom w:val="nil"/>
              <w:right w:val="nil"/>
            </w:tcBorders>
          </w:tcPr>
          <w:p w:rsidR="009C61D5" w:rsidRDefault="009C61D5">
            <w:pPr>
              <w:pStyle w:val="ConsPlusNormal"/>
              <w:jc w:val="center"/>
            </w:pPr>
            <w:r>
              <w:t>235352,35</w:t>
            </w:r>
          </w:p>
        </w:tc>
        <w:tc>
          <w:tcPr>
            <w:tcW w:w="1321" w:type="dxa"/>
            <w:tcBorders>
              <w:top w:val="nil"/>
              <w:left w:val="nil"/>
              <w:bottom w:val="nil"/>
              <w:right w:val="nil"/>
            </w:tcBorders>
          </w:tcPr>
          <w:p w:rsidR="009C61D5" w:rsidRDefault="009C61D5">
            <w:pPr>
              <w:pStyle w:val="ConsPlusNormal"/>
              <w:jc w:val="center"/>
            </w:pPr>
            <w:r>
              <w:t>234902,73</w:t>
            </w:r>
          </w:p>
        </w:tc>
        <w:tc>
          <w:tcPr>
            <w:tcW w:w="1321" w:type="dxa"/>
            <w:tcBorders>
              <w:top w:val="nil"/>
              <w:left w:val="nil"/>
              <w:bottom w:val="nil"/>
              <w:right w:val="nil"/>
            </w:tcBorders>
          </w:tcPr>
          <w:p w:rsidR="009C61D5" w:rsidRDefault="009C61D5">
            <w:pPr>
              <w:pStyle w:val="ConsPlusNormal"/>
              <w:jc w:val="center"/>
            </w:pPr>
            <w:r>
              <w:t>240383,49</w:t>
            </w:r>
          </w:p>
        </w:tc>
        <w:tc>
          <w:tcPr>
            <w:tcW w:w="1321" w:type="dxa"/>
            <w:tcBorders>
              <w:top w:val="nil"/>
              <w:left w:val="nil"/>
              <w:bottom w:val="nil"/>
              <w:right w:val="nil"/>
            </w:tcBorders>
          </w:tcPr>
          <w:p w:rsidR="009C61D5" w:rsidRDefault="009C61D5">
            <w:pPr>
              <w:pStyle w:val="ConsPlusNormal"/>
              <w:jc w:val="center"/>
            </w:pPr>
            <w:r>
              <w:t>240383,49</w:t>
            </w:r>
          </w:p>
        </w:tc>
        <w:tc>
          <w:tcPr>
            <w:tcW w:w="1326" w:type="dxa"/>
            <w:tcBorders>
              <w:top w:val="nil"/>
              <w:left w:val="nil"/>
              <w:bottom w:val="nil"/>
              <w:right w:val="nil"/>
            </w:tcBorders>
          </w:tcPr>
          <w:p w:rsidR="009C61D5" w:rsidRDefault="009C61D5">
            <w:pPr>
              <w:pStyle w:val="ConsPlusNormal"/>
              <w:jc w:val="center"/>
            </w:pPr>
            <w:r>
              <w:t>240383,49</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2508,6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3512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 xml:space="preserve">Основное мероприятие 4.1 "Совершенствование деятельности по предупреждению, сдерживанию и </w:t>
            </w:r>
            <w:r>
              <w:lastRenderedPageBreak/>
              <w:t>ликвидации незаконного, несообщаемого и нерегулируемого промысла водных биологических ресурсов"</w:t>
            </w:r>
          </w:p>
        </w:tc>
        <w:tc>
          <w:tcPr>
            <w:tcW w:w="2665" w:type="dxa"/>
            <w:tcBorders>
              <w:top w:val="nil"/>
              <w:left w:val="nil"/>
              <w:bottom w:val="nil"/>
              <w:right w:val="nil"/>
            </w:tcBorders>
          </w:tcPr>
          <w:p w:rsidR="009C61D5" w:rsidRDefault="009C61D5">
            <w:pPr>
              <w:pStyle w:val="ConsPlusNormal"/>
            </w:pPr>
            <w:r>
              <w:lastRenderedPageBreak/>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42144,3</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2606,89</w:t>
            </w:r>
          </w:p>
        </w:tc>
        <w:tc>
          <w:tcPr>
            <w:tcW w:w="1321" w:type="dxa"/>
            <w:tcBorders>
              <w:top w:val="nil"/>
              <w:left w:val="nil"/>
              <w:bottom w:val="nil"/>
              <w:right w:val="nil"/>
            </w:tcBorders>
          </w:tcPr>
          <w:p w:rsidR="009C61D5" w:rsidRDefault="009C61D5">
            <w:pPr>
              <w:pStyle w:val="ConsPlusNormal"/>
              <w:jc w:val="center"/>
            </w:pPr>
            <w:r>
              <w:t>23680,54</w:t>
            </w:r>
          </w:p>
        </w:tc>
        <w:tc>
          <w:tcPr>
            <w:tcW w:w="1321" w:type="dxa"/>
            <w:tcBorders>
              <w:top w:val="nil"/>
              <w:left w:val="nil"/>
              <w:bottom w:val="nil"/>
              <w:right w:val="nil"/>
            </w:tcBorders>
          </w:tcPr>
          <w:p w:rsidR="009C61D5" w:rsidRDefault="009C61D5">
            <w:pPr>
              <w:pStyle w:val="ConsPlusNormal"/>
              <w:jc w:val="center"/>
            </w:pPr>
            <w:r>
              <w:t>24201,51</w:t>
            </w:r>
          </w:p>
        </w:tc>
        <w:tc>
          <w:tcPr>
            <w:tcW w:w="1321" w:type="dxa"/>
            <w:tcBorders>
              <w:top w:val="nil"/>
              <w:left w:val="nil"/>
              <w:bottom w:val="nil"/>
              <w:right w:val="nil"/>
            </w:tcBorders>
          </w:tcPr>
          <w:p w:rsidR="009C61D5" w:rsidRDefault="009C61D5">
            <w:pPr>
              <w:pStyle w:val="ConsPlusNormal"/>
              <w:jc w:val="center"/>
            </w:pPr>
            <w:r>
              <w:t>24201,51</w:t>
            </w:r>
          </w:p>
        </w:tc>
        <w:tc>
          <w:tcPr>
            <w:tcW w:w="1321" w:type="dxa"/>
            <w:tcBorders>
              <w:top w:val="nil"/>
              <w:left w:val="nil"/>
              <w:bottom w:val="nil"/>
              <w:right w:val="nil"/>
            </w:tcBorders>
          </w:tcPr>
          <w:p w:rsidR="009C61D5" w:rsidRDefault="009C61D5">
            <w:pPr>
              <w:pStyle w:val="ConsPlusNormal"/>
              <w:jc w:val="center"/>
            </w:pPr>
            <w:r>
              <w:t>24201,51</w:t>
            </w:r>
          </w:p>
        </w:tc>
        <w:tc>
          <w:tcPr>
            <w:tcW w:w="1326" w:type="dxa"/>
            <w:tcBorders>
              <w:top w:val="nil"/>
              <w:left w:val="nil"/>
              <w:bottom w:val="nil"/>
              <w:right w:val="nil"/>
            </w:tcBorders>
          </w:tcPr>
          <w:p w:rsidR="009C61D5" w:rsidRDefault="009C61D5">
            <w:pPr>
              <w:pStyle w:val="ConsPlusNormal"/>
              <w:jc w:val="center"/>
            </w:pPr>
            <w:r>
              <w:t>24201,51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36123,7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2606,89</w:t>
            </w:r>
          </w:p>
        </w:tc>
        <w:tc>
          <w:tcPr>
            <w:tcW w:w="1321" w:type="dxa"/>
            <w:tcBorders>
              <w:top w:val="nil"/>
              <w:left w:val="nil"/>
              <w:bottom w:val="nil"/>
              <w:right w:val="nil"/>
            </w:tcBorders>
          </w:tcPr>
          <w:p w:rsidR="009C61D5" w:rsidRDefault="009C61D5">
            <w:pPr>
              <w:pStyle w:val="ConsPlusNormal"/>
              <w:jc w:val="center"/>
            </w:pPr>
            <w:r>
              <w:t>23680,54</w:t>
            </w:r>
          </w:p>
        </w:tc>
        <w:tc>
          <w:tcPr>
            <w:tcW w:w="1321" w:type="dxa"/>
            <w:tcBorders>
              <w:top w:val="nil"/>
              <w:left w:val="nil"/>
              <w:bottom w:val="nil"/>
              <w:right w:val="nil"/>
            </w:tcBorders>
          </w:tcPr>
          <w:p w:rsidR="009C61D5" w:rsidRDefault="009C61D5">
            <w:pPr>
              <w:pStyle w:val="ConsPlusNormal"/>
              <w:jc w:val="center"/>
            </w:pPr>
            <w:r>
              <w:t>24201,51</w:t>
            </w:r>
          </w:p>
        </w:tc>
        <w:tc>
          <w:tcPr>
            <w:tcW w:w="1321" w:type="dxa"/>
            <w:tcBorders>
              <w:top w:val="nil"/>
              <w:left w:val="nil"/>
              <w:bottom w:val="nil"/>
              <w:right w:val="nil"/>
            </w:tcBorders>
          </w:tcPr>
          <w:p w:rsidR="009C61D5" w:rsidRDefault="009C61D5">
            <w:pPr>
              <w:pStyle w:val="ConsPlusNormal"/>
              <w:jc w:val="center"/>
            </w:pPr>
            <w:r>
              <w:t>24201,51</w:t>
            </w:r>
          </w:p>
        </w:tc>
        <w:tc>
          <w:tcPr>
            <w:tcW w:w="1321" w:type="dxa"/>
            <w:tcBorders>
              <w:top w:val="nil"/>
              <w:left w:val="nil"/>
              <w:bottom w:val="nil"/>
              <w:right w:val="nil"/>
            </w:tcBorders>
          </w:tcPr>
          <w:p w:rsidR="009C61D5" w:rsidRDefault="009C61D5">
            <w:pPr>
              <w:pStyle w:val="ConsPlusNormal"/>
              <w:jc w:val="center"/>
            </w:pPr>
            <w:r>
              <w:t>24201,51</w:t>
            </w:r>
          </w:p>
        </w:tc>
        <w:tc>
          <w:tcPr>
            <w:tcW w:w="1326" w:type="dxa"/>
            <w:tcBorders>
              <w:top w:val="nil"/>
              <w:left w:val="nil"/>
              <w:bottom w:val="nil"/>
              <w:right w:val="nil"/>
            </w:tcBorders>
          </w:tcPr>
          <w:p w:rsidR="009C61D5" w:rsidRDefault="009C61D5">
            <w:pPr>
              <w:pStyle w:val="ConsPlusNormal"/>
              <w:jc w:val="center"/>
            </w:pPr>
            <w:r>
              <w:t>24201,51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2508,6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3512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 xml:space="preserve">Мероприятие 4.1.1 "Проведение </w:t>
            </w:r>
            <w:r>
              <w:lastRenderedPageBreak/>
              <w:t>государственного мониторинга водных биологических ресурсов в части рыболовства и сохранения водных биологических ресурсов, включая контроль за деятельностью рыбопромысловых судов"</w:t>
            </w:r>
          </w:p>
        </w:tc>
        <w:tc>
          <w:tcPr>
            <w:tcW w:w="2665" w:type="dxa"/>
            <w:tcBorders>
              <w:top w:val="nil"/>
              <w:left w:val="nil"/>
              <w:bottom w:val="nil"/>
              <w:right w:val="nil"/>
            </w:tcBorders>
          </w:tcPr>
          <w:p w:rsidR="009C61D5" w:rsidRDefault="009C61D5">
            <w:pPr>
              <w:pStyle w:val="ConsPlusNormal"/>
            </w:pPr>
            <w:r>
              <w:lastRenderedPageBreak/>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42144,3</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2606,89</w:t>
            </w:r>
          </w:p>
        </w:tc>
        <w:tc>
          <w:tcPr>
            <w:tcW w:w="1321" w:type="dxa"/>
            <w:tcBorders>
              <w:top w:val="nil"/>
              <w:left w:val="nil"/>
              <w:bottom w:val="nil"/>
              <w:right w:val="nil"/>
            </w:tcBorders>
          </w:tcPr>
          <w:p w:rsidR="009C61D5" w:rsidRDefault="009C61D5">
            <w:pPr>
              <w:pStyle w:val="ConsPlusNormal"/>
              <w:jc w:val="center"/>
            </w:pPr>
            <w:r>
              <w:t>23680,54</w:t>
            </w:r>
          </w:p>
        </w:tc>
        <w:tc>
          <w:tcPr>
            <w:tcW w:w="1321" w:type="dxa"/>
            <w:tcBorders>
              <w:top w:val="nil"/>
              <w:left w:val="nil"/>
              <w:bottom w:val="nil"/>
              <w:right w:val="nil"/>
            </w:tcBorders>
          </w:tcPr>
          <w:p w:rsidR="009C61D5" w:rsidRDefault="009C61D5">
            <w:pPr>
              <w:pStyle w:val="ConsPlusNormal"/>
              <w:jc w:val="center"/>
            </w:pPr>
            <w:r>
              <w:t>24201,51</w:t>
            </w:r>
          </w:p>
        </w:tc>
        <w:tc>
          <w:tcPr>
            <w:tcW w:w="1321" w:type="dxa"/>
            <w:tcBorders>
              <w:top w:val="nil"/>
              <w:left w:val="nil"/>
              <w:bottom w:val="nil"/>
              <w:right w:val="nil"/>
            </w:tcBorders>
          </w:tcPr>
          <w:p w:rsidR="009C61D5" w:rsidRDefault="009C61D5">
            <w:pPr>
              <w:pStyle w:val="ConsPlusNormal"/>
              <w:jc w:val="center"/>
            </w:pPr>
            <w:r>
              <w:t>24201,51</w:t>
            </w:r>
          </w:p>
        </w:tc>
        <w:tc>
          <w:tcPr>
            <w:tcW w:w="1321" w:type="dxa"/>
            <w:tcBorders>
              <w:top w:val="nil"/>
              <w:left w:val="nil"/>
              <w:bottom w:val="nil"/>
              <w:right w:val="nil"/>
            </w:tcBorders>
          </w:tcPr>
          <w:p w:rsidR="009C61D5" w:rsidRDefault="009C61D5">
            <w:pPr>
              <w:pStyle w:val="ConsPlusNormal"/>
              <w:jc w:val="center"/>
            </w:pPr>
            <w:r>
              <w:t>24201,51</w:t>
            </w:r>
          </w:p>
        </w:tc>
        <w:tc>
          <w:tcPr>
            <w:tcW w:w="1326" w:type="dxa"/>
            <w:tcBorders>
              <w:top w:val="nil"/>
              <w:left w:val="nil"/>
              <w:bottom w:val="nil"/>
              <w:right w:val="nil"/>
            </w:tcBorders>
          </w:tcPr>
          <w:p w:rsidR="009C61D5" w:rsidRDefault="009C61D5">
            <w:pPr>
              <w:pStyle w:val="ConsPlusNormal"/>
              <w:jc w:val="center"/>
            </w:pPr>
            <w:r>
              <w:t>24201,51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36123,7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2606,89</w:t>
            </w:r>
          </w:p>
        </w:tc>
        <w:tc>
          <w:tcPr>
            <w:tcW w:w="1321" w:type="dxa"/>
            <w:tcBorders>
              <w:top w:val="nil"/>
              <w:left w:val="nil"/>
              <w:bottom w:val="nil"/>
              <w:right w:val="nil"/>
            </w:tcBorders>
          </w:tcPr>
          <w:p w:rsidR="009C61D5" w:rsidRDefault="009C61D5">
            <w:pPr>
              <w:pStyle w:val="ConsPlusNormal"/>
              <w:jc w:val="center"/>
            </w:pPr>
            <w:r>
              <w:t>23680,54</w:t>
            </w:r>
          </w:p>
        </w:tc>
        <w:tc>
          <w:tcPr>
            <w:tcW w:w="1321" w:type="dxa"/>
            <w:tcBorders>
              <w:top w:val="nil"/>
              <w:left w:val="nil"/>
              <w:bottom w:val="nil"/>
              <w:right w:val="nil"/>
            </w:tcBorders>
          </w:tcPr>
          <w:p w:rsidR="009C61D5" w:rsidRDefault="009C61D5">
            <w:pPr>
              <w:pStyle w:val="ConsPlusNormal"/>
              <w:jc w:val="center"/>
            </w:pPr>
            <w:r>
              <w:t>24201,51</w:t>
            </w:r>
          </w:p>
        </w:tc>
        <w:tc>
          <w:tcPr>
            <w:tcW w:w="1321" w:type="dxa"/>
            <w:tcBorders>
              <w:top w:val="nil"/>
              <w:left w:val="nil"/>
              <w:bottom w:val="nil"/>
              <w:right w:val="nil"/>
            </w:tcBorders>
          </w:tcPr>
          <w:p w:rsidR="009C61D5" w:rsidRDefault="009C61D5">
            <w:pPr>
              <w:pStyle w:val="ConsPlusNormal"/>
              <w:jc w:val="center"/>
            </w:pPr>
            <w:r>
              <w:t>24201,51</w:t>
            </w:r>
          </w:p>
        </w:tc>
        <w:tc>
          <w:tcPr>
            <w:tcW w:w="1321" w:type="dxa"/>
            <w:tcBorders>
              <w:top w:val="nil"/>
              <w:left w:val="nil"/>
              <w:bottom w:val="nil"/>
              <w:right w:val="nil"/>
            </w:tcBorders>
          </w:tcPr>
          <w:p w:rsidR="009C61D5" w:rsidRDefault="009C61D5">
            <w:pPr>
              <w:pStyle w:val="ConsPlusNormal"/>
              <w:jc w:val="center"/>
            </w:pPr>
            <w:r>
              <w:t>24201,51</w:t>
            </w:r>
          </w:p>
        </w:tc>
        <w:tc>
          <w:tcPr>
            <w:tcW w:w="1326" w:type="dxa"/>
            <w:tcBorders>
              <w:top w:val="nil"/>
              <w:left w:val="nil"/>
              <w:bottom w:val="nil"/>
              <w:right w:val="nil"/>
            </w:tcBorders>
          </w:tcPr>
          <w:p w:rsidR="009C61D5" w:rsidRDefault="009C61D5">
            <w:pPr>
              <w:pStyle w:val="ConsPlusNormal"/>
              <w:jc w:val="center"/>
            </w:pPr>
            <w:r>
              <w:t>24201,51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2508,6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территории муниципальных образований "Беломорский муниципальный район", "Лоухский муниципальный район" и "Кемский муниципальный </w:t>
            </w:r>
            <w:r>
              <w:lastRenderedPageBreak/>
              <w:t>район" (Республика Карелия)</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3512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4.2 "Повышение безопасности плавания судов рыбопромыслового флота и выполнение комплекса аварийно-спасательных работ на рыбопромысловых судах в районах промысла при осуществлении рыболовства"</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205840,8</w:t>
            </w:r>
          </w:p>
        </w:tc>
        <w:tc>
          <w:tcPr>
            <w:tcW w:w="1321" w:type="dxa"/>
            <w:tcBorders>
              <w:top w:val="nil"/>
              <w:left w:val="nil"/>
              <w:bottom w:val="nil"/>
              <w:right w:val="nil"/>
            </w:tcBorders>
          </w:tcPr>
          <w:p w:rsidR="009C61D5" w:rsidRDefault="009C61D5">
            <w:pPr>
              <w:pStyle w:val="ConsPlusNormal"/>
              <w:jc w:val="center"/>
            </w:pPr>
            <w:r>
              <w:t>205840,8</w:t>
            </w:r>
          </w:p>
        </w:tc>
        <w:tc>
          <w:tcPr>
            <w:tcW w:w="1321" w:type="dxa"/>
            <w:tcBorders>
              <w:top w:val="nil"/>
              <w:left w:val="nil"/>
              <w:bottom w:val="nil"/>
              <w:right w:val="nil"/>
            </w:tcBorders>
          </w:tcPr>
          <w:p w:rsidR="009C61D5" w:rsidRDefault="009C61D5">
            <w:pPr>
              <w:pStyle w:val="ConsPlusNormal"/>
              <w:jc w:val="center"/>
            </w:pPr>
            <w:r>
              <w:t>204500,01</w:t>
            </w:r>
          </w:p>
        </w:tc>
        <w:tc>
          <w:tcPr>
            <w:tcW w:w="1321" w:type="dxa"/>
            <w:tcBorders>
              <w:top w:val="nil"/>
              <w:left w:val="nil"/>
              <w:bottom w:val="nil"/>
              <w:right w:val="nil"/>
            </w:tcBorders>
          </w:tcPr>
          <w:p w:rsidR="009C61D5" w:rsidRDefault="009C61D5">
            <w:pPr>
              <w:pStyle w:val="ConsPlusNormal"/>
              <w:jc w:val="center"/>
            </w:pPr>
            <w:r>
              <w:t>204500,01</w:t>
            </w:r>
          </w:p>
        </w:tc>
        <w:tc>
          <w:tcPr>
            <w:tcW w:w="1321" w:type="dxa"/>
            <w:tcBorders>
              <w:top w:val="nil"/>
              <w:left w:val="nil"/>
              <w:bottom w:val="nil"/>
              <w:right w:val="nil"/>
            </w:tcBorders>
          </w:tcPr>
          <w:p w:rsidR="009C61D5" w:rsidRDefault="009C61D5">
            <w:pPr>
              <w:pStyle w:val="ConsPlusNormal"/>
              <w:jc w:val="center"/>
            </w:pPr>
            <w:r>
              <w:t>376408,04</w:t>
            </w:r>
          </w:p>
        </w:tc>
        <w:tc>
          <w:tcPr>
            <w:tcW w:w="1321" w:type="dxa"/>
            <w:tcBorders>
              <w:top w:val="nil"/>
              <w:left w:val="nil"/>
              <w:bottom w:val="nil"/>
              <w:right w:val="nil"/>
            </w:tcBorders>
          </w:tcPr>
          <w:p w:rsidR="009C61D5" w:rsidRDefault="009C61D5">
            <w:pPr>
              <w:pStyle w:val="ConsPlusNormal"/>
              <w:jc w:val="center"/>
            </w:pPr>
            <w:r>
              <w:t>404962,2</w:t>
            </w:r>
          </w:p>
        </w:tc>
        <w:tc>
          <w:tcPr>
            <w:tcW w:w="1321" w:type="dxa"/>
            <w:tcBorders>
              <w:top w:val="nil"/>
              <w:left w:val="nil"/>
              <w:bottom w:val="nil"/>
              <w:right w:val="nil"/>
            </w:tcBorders>
          </w:tcPr>
          <w:p w:rsidR="009C61D5" w:rsidRDefault="009C61D5">
            <w:pPr>
              <w:pStyle w:val="ConsPlusNormal"/>
              <w:jc w:val="center"/>
            </w:pPr>
            <w:r>
              <w:t>211671,81</w:t>
            </w:r>
          </w:p>
        </w:tc>
        <w:tc>
          <w:tcPr>
            <w:tcW w:w="1321" w:type="dxa"/>
            <w:tcBorders>
              <w:top w:val="nil"/>
              <w:left w:val="nil"/>
              <w:bottom w:val="nil"/>
              <w:right w:val="nil"/>
            </w:tcBorders>
          </w:tcPr>
          <w:p w:rsidR="009C61D5" w:rsidRDefault="009C61D5">
            <w:pPr>
              <w:pStyle w:val="ConsPlusNormal"/>
              <w:jc w:val="center"/>
            </w:pPr>
            <w:r>
              <w:t>210701,22</w:t>
            </w:r>
          </w:p>
        </w:tc>
        <w:tc>
          <w:tcPr>
            <w:tcW w:w="1321" w:type="dxa"/>
            <w:tcBorders>
              <w:top w:val="nil"/>
              <w:left w:val="nil"/>
              <w:bottom w:val="nil"/>
              <w:right w:val="nil"/>
            </w:tcBorders>
          </w:tcPr>
          <w:p w:rsidR="009C61D5" w:rsidRDefault="009C61D5">
            <w:pPr>
              <w:pStyle w:val="ConsPlusNormal"/>
              <w:jc w:val="center"/>
            </w:pPr>
            <w:r>
              <w:t>216181,98</w:t>
            </w:r>
          </w:p>
        </w:tc>
        <w:tc>
          <w:tcPr>
            <w:tcW w:w="1321" w:type="dxa"/>
            <w:tcBorders>
              <w:top w:val="nil"/>
              <w:left w:val="nil"/>
              <w:bottom w:val="nil"/>
              <w:right w:val="nil"/>
            </w:tcBorders>
          </w:tcPr>
          <w:p w:rsidR="009C61D5" w:rsidRDefault="009C61D5">
            <w:pPr>
              <w:pStyle w:val="ConsPlusNormal"/>
              <w:jc w:val="center"/>
            </w:pPr>
            <w:r>
              <w:t>216181,98</w:t>
            </w:r>
          </w:p>
        </w:tc>
        <w:tc>
          <w:tcPr>
            <w:tcW w:w="1326" w:type="dxa"/>
            <w:tcBorders>
              <w:top w:val="nil"/>
              <w:left w:val="nil"/>
              <w:bottom w:val="nil"/>
              <w:right w:val="nil"/>
            </w:tcBorders>
          </w:tcPr>
          <w:p w:rsidR="009C61D5" w:rsidRDefault="009C61D5">
            <w:pPr>
              <w:pStyle w:val="ConsPlusNormal"/>
              <w:jc w:val="center"/>
            </w:pPr>
            <w:r>
              <w:t>216181,98</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205840,8</w:t>
            </w:r>
          </w:p>
        </w:tc>
        <w:tc>
          <w:tcPr>
            <w:tcW w:w="1321" w:type="dxa"/>
            <w:tcBorders>
              <w:top w:val="nil"/>
              <w:left w:val="nil"/>
              <w:bottom w:val="nil"/>
              <w:right w:val="nil"/>
            </w:tcBorders>
          </w:tcPr>
          <w:p w:rsidR="009C61D5" w:rsidRDefault="009C61D5">
            <w:pPr>
              <w:pStyle w:val="ConsPlusNormal"/>
              <w:jc w:val="center"/>
            </w:pPr>
            <w:r>
              <w:t>205840,8</w:t>
            </w:r>
          </w:p>
        </w:tc>
        <w:tc>
          <w:tcPr>
            <w:tcW w:w="1321" w:type="dxa"/>
            <w:tcBorders>
              <w:top w:val="nil"/>
              <w:left w:val="nil"/>
              <w:bottom w:val="nil"/>
              <w:right w:val="nil"/>
            </w:tcBorders>
          </w:tcPr>
          <w:p w:rsidR="009C61D5" w:rsidRDefault="009C61D5">
            <w:pPr>
              <w:pStyle w:val="ConsPlusNormal"/>
              <w:jc w:val="center"/>
            </w:pPr>
            <w:r>
              <w:t>204500,01</w:t>
            </w:r>
          </w:p>
        </w:tc>
        <w:tc>
          <w:tcPr>
            <w:tcW w:w="1321" w:type="dxa"/>
            <w:tcBorders>
              <w:top w:val="nil"/>
              <w:left w:val="nil"/>
              <w:bottom w:val="nil"/>
              <w:right w:val="nil"/>
            </w:tcBorders>
          </w:tcPr>
          <w:p w:rsidR="009C61D5" w:rsidRDefault="009C61D5">
            <w:pPr>
              <w:pStyle w:val="ConsPlusNormal"/>
              <w:jc w:val="center"/>
            </w:pPr>
            <w:r>
              <w:t>204500,01</w:t>
            </w:r>
          </w:p>
        </w:tc>
        <w:tc>
          <w:tcPr>
            <w:tcW w:w="1321" w:type="dxa"/>
            <w:tcBorders>
              <w:top w:val="nil"/>
              <w:left w:val="nil"/>
              <w:bottom w:val="nil"/>
              <w:right w:val="nil"/>
            </w:tcBorders>
          </w:tcPr>
          <w:p w:rsidR="009C61D5" w:rsidRDefault="009C61D5">
            <w:pPr>
              <w:pStyle w:val="ConsPlusNormal"/>
              <w:jc w:val="center"/>
            </w:pPr>
            <w:r>
              <w:t>376408,04</w:t>
            </w:r>
          </w:p>
        </w:tc>
        <w:tc>
          <w:tcPr>
            <w:tcW w:w="1321" w:type="dxa"/>
            <w:tcBorders>
              <w:top w:val="nil"/>
              <w:left w:val="nil"/>
              <w:bottom w:val="nil"/>
              <w:right w:val="nil"/>
            </w:tcBorders>
          </w:tcPr>
          <w:p w:rsidR="009C61D5" w:rsidRDefault="009C61D5">
            <w:pPr>
              <w:pStyle w:val="ConsPlusNormal"/>
              <w:jc w:val="center"/>
            </w:pPr>
            <w:r>
              <w:t>404962,2</w:t>
            </w:r>
          </w:p>
        </w:tc>
        <w:tc>
          <w:tcPr>
            <w:tcW w:w="1321" w:type="dxa"/>
            <w:tcBorders>
              <w:top w:val="nil"/>
              <w:left w:val="nil"/>
              <w:bottom w:val="nil"/>
              <w:right w:val="nil"/>
            </w:tcBorders>
          </w:tcPr>
          <w:p w:rsidR="009C61D5" w:rsidRDefault="009C61D5">
            <w:pPr>
              <w:pStyle w:val="ConsPlusNormal"/>
              <w:jc w:val="center"/>
            </w:pPr>
            <w:r>
              <w:t>211671,81</w:t>
            </w:r>
          </w:p>
        </w:tc>
        <w:tc>
          <w:tcPr>
            <w:tcW w:w="1321" w:type="dxa"/>
            <w:tcBorders>
              <w:top w:val="nil"/>
              <w:left w:val="nil"/>
              <w:bottom w:val="nil"/>
              <w:right w:val="nil"/>
            </w:tcBorders>
          </w:tcPr>
          <w:p w:rsidR="009C61D5" w:rsidRDefault="009C61D5">
            <w:pPr>
              <w:pStyle w:val="ConsPlusNormal"/>
              <w:jc w:val="center"/>
            </w:pPr>
            <w:r>
              <w:t>210701,22</w:t>
            </w:r>
          </w:p>
        </w:tc>
        <w:tc>
          <w:tcPr>
            <w:tcW w:w="1321" w:type="dxa"/>
            <w:tcBorders>
              <w:top w:val="nil"/>
              <w:left w:val="nil"/>
              <w:bottom w:val="nil"/>
              <w:right w:val="nil"/>
            </w:tcBorders>
          </w:tcPr>
          <w:p w:rsidR="009C61D5" w:rsidRDefault="009C61D5">
            <w:pPr>
              <w:pStyle w:val="ConsPlusNormal"/>
              <w:jc w:val="center"/>
            </w:pPr>
            <w:r>
              <w:t>216181,98</w:t>
            </w:r>
          </w:p>
        </w:tc>
        <w:tc>
          <w:tcPr>
            <w:tcW w:w="1321" w:type="dxa"/>
            <w:tcBorders>
              <w:top w:val="nil"/>
              <w:left w:val="nil"/>
              <w:bottom w:val="nil"/>
              <w:right w:val="nil"/>
            </w:tcBorders>
          </w:tcPr>
          <w:p w:rsidR="009C61D5" w:rsidRDefault="009C61D5">
            <w:pPr>
              <w:pStyle w:val="ConsPlusNormal"/>
              <w:jc w:val="center"/>
            </w:pPr>
            <w:r>
              <w:t>216181,98</w:t>
            </w:r>
          </w:p>
        </w:tc>
        <w:tc>
          <w:tcPr>
            <w:tcW w:w="1326" w:type="dxa"/>
            <w:tcBorders>
              <w:top w:val="nil"/>
              <w:left w:val="nil"/>
              <w:bottom w:val="nil"/>
              <w:right w:val="nil"/>
            </w:tcBorders>
          </w:tcPr>
          <w:p w:rsidR="009C61D5" w:rsidRDefault="009C61D5">
            <w:pPr>
              <w:pStyle w:val="ConsPlusNormal"/>
              <w:jc w:val="center"/>
            </w:pPr>
            <w:r>
              <w:t>216181,98</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4.2.1 "Выполнение комплекса аварийно-спасательных работ на рыбопромысловых судах в районах промысла при осуществлении рыболовства"</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199700,01</w:t>
            </w:r>
          </w:p>
        </w:tc>
        <w:tc>
          <w:tcPr>
            <w:tcW w:w="1321" w:type="dxa"/>
            <w:tcBorders>
              <w:top w:val="nil"/>
              <w:left w:val="nil"/>
              <w:bottom w:val="nil"/>
              <w:right w:val="nil"/>
            </w:tcBorders>
          </w:tcPr>
          <w:p w:rsidR="009C61D5" w:rsidRDefault="009C61D5">
            <w:pPr>
              <w:pStyle w:val="ConsPlusNormal"/>
              <w:jc w:val="center"/>
            </w:pPr>
            <w:r>
              <w:t>376408,04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207371,81</w:t>
            </w:r>
          </w:p>
        </w:tc>
        <w:tc>
          <w:tcPr>
            <w:tcW w:w="1321" w:type="dxa"/>
            <w:tcBorders>
              <w:top w:val="nil"/>
              <w:left w:val="nil"/>
              <w:bottom w:val="nil"/>
              <w:right w:val="nil"/>
            </w:tcBorders>
          </w:tcPr>
          <w:p w:rsidR="009C61D5" w:rsidRDefault="009C61D5">
            <w:pPr>
              <w:pStyle w:val="ConsPlusNormal"/>
              <w:jc w:val="center"/>
            </w:pPr>
            <w:r>
              <w:t>210701,22</w:t>
            </w:r>
          </w:p>
        </w:tc>
        <w:tc>
          <w:tcPr>
            <w:tcW w:w="1321" w:type="dxa"/>
            <w:tcBorders>
              <w:top w:val="nil"/>
              <w:left w:val="nil"/>
              <w:bottom w:val="nil"/>
              <w:right w:val="nil"/>
            </w:tcBorders>
          </w:tcPr>
          <w:p w:rsidR="009C61D5" w:rsidRDefault="009C61D5">
            <w:pPr>
              <w:pStyle w:val="ConsPlusNormal"/>
              <w:jc w:val="center"/>
            </w:pPr>
            <w:r>
              <w:t>216181,98</w:t>
            </w:r>
          </w:p>
        </w:tc>
        <w:tc>
          <w:tcPr>
            <w:tcW w:w="1321" w:type="dxa"/>
            <w:tcBorders>
              <w:top w:val="nil"/>
              <w:left w:val="nil"/>
              <w:bottom w:val="nil"/>
              <w:right w:val="nil"/>
            </w:tcBorders>
          </w:tcPr>
          <w:p w:rsidR="009C61D5" w:rsidRDefault="009C61D5">
            <w:pPr>
              <w:pStyle w:val="ConsPlusNormal"/>
              <w:jc w:val="center"/>
            </w:pPr>
            <w:r>
              <w:t>216181,98</w:t>
            </w:r>
          </w:p>
        </w:tc>
        <w:tc>
          <w:tcPr>
            <w:tcW w:w="1326" w:type="dxa"/>
            <w:tcBorders>
              <w:top w:val="nil"/>
              <w:left w:val="nil"/>
              <w:bottom w:val="nil"/>
              <w:right w:val="nil"/>
            </w:tcBorders>
          </w:tcPr>
          <w:p w:rsidR="009C61D5" w:rsidRDefault="009C61D5">
            <w:pPr>
              <w:pStyle w:val="ConsPlusNormal"/>
              <w:jc w:val="center"/>
            </w:pPr>
            <w:r>
              <w:t>216181,98</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199700,01</w:t>
            </w:r>
          </w:p>
        </w:tc>
        <w:tc>
          <w:tcPr>
            <w:tcW w:w="1321" w:type="dxa"/>
            <w:tcBorders>
              <w:top w:val="nil"/>
              <w:left w:val="nil"/>
              <w:bottom w:val="nil"/>
              <w:right w:val="nil"/>
            </w:tcBorders>
          </w:tcPr>
          <w:p w:rsidR="009C61D5" w:rsidRDefault="009C61D5">
            <w:pPr>
              <w:pStyle w:val="ConsPlusNormal"/>
              <w:jc w:val="center"/>
            </w:pPr>
            <w:r>
              <w:t>376408,04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207371,81</w:t>
            </w:r>
          </w:p>
        </w:tc>
        <w:tc>
          <w:tcPr>
            <w:tcW w:w="1321" w:type="dxa"/>
            <w:tcBorders>
              <w:top w:val="nil"/>
              <w:left w:val="nil"/>
              <w:bottom w:val="nil"/>
              <w:right w:val="nil"/>
            </w:tcBorders>
          </w:tcPr>
          <w:p w:rsidR="009C61D5" w:rsidRDefault="009C61D5">
            <w:pPr>
              <w:pStyle w:val="ConsPlusNormal"/>
              <w:jc w:val="center"/>
            </w:pPr>
            <w:r>
              <w:t>210701,22</w:t>
            </w:r>
          </w:p>
        </w:tc>
        <w:tc>
          <w:tcPr>
            <w:tcW w:w="1321" w:type="dxa"/>
            <w:tcBorders>
              <w:top w:val="nil"/>
              <w:left w:val="nil"/>
              <w:bottom w:val="nil"/>
              <w:right w:val="nil"/>
            </w:tcBorders>
          </w:tcPr>
          <w:p w:rsidR="009C61D5" w:rsidRDefault="009C61D5">
            <w:pPr>
              <w:pStyle w:val="ConsPlusNormal"/>
              <w:jc w:val="center"/>
            </w:pPr>
            <w:r>
              <w:t>216181,98</w:t>
            </w:r>
          </w:p>
        </w:tc>
        <w:tc>
          <w:tcPr>
            <w:tcW w:w="1321" w:type="dxa"/>
            <w:tcBorders>
              <w:top w:val="nil"/>
              <w:left w:val="nil"/>
              <w:bottom w:val="nil"/>
              <w:right w:val="nil"/>
            </w:tcBorders>
          </w:tcPr>
          <w:p w:rsidR="009C61D5" w:rsidRDefault="009C61D5">
            <w:pPr>
              <w:pStyle w:val="ConsPlusNormal"/>
              <w:jc w:val="center"/>
            </w:pPr>
            <w:r>
              <w:t>216181,98</w:t>
            </w:r>
          </w:p>
        </w:tc>
        <w:tc>
          <w:tcPr>
            <w:tcW w:w="1326" w:type="dxa"/>
            <w:tcBorders>
              <w:top w:val="nil"/>
              <w:left w:val="nil"/>
              <w:bottom w:val="nil"/>
              <w:right w:val="nil"/>
            </w:tcBorders>
          </w:tcPr>
          <w:p w:rsidR="009C61D5" w:rsidRDefault="009C61D5">
            <w:pPr>
              <w:pStyle w:val="ConsPlusNormal"/>
              <w:jc w:val="center"/>
            </w:pPr>
            <w:r>
              <w:t>216181,98</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 xml:space="preserve">Мероприятие 4.2.2 "Обеспечение функционирования береговых объектов, находящихся в ведении </w:t>
            </w:r>
            <w:r>
              <w:lastRenderedPageBreak/>
              <w:t>Федерального агентства по рыболовству, Глобальной морской системы связи при бедствии и для обеспечения безопасности"</w:t>
            </w:r>
          </w:p>
        </w:tc>
        <w:tc>
          <w:tcPr>
            <w:tcW w:w="2665" w:type="dxa"/>
            <w:tcBorders>
              <w:top w:val="nil"/>
              <w:left w:val="nil"/>
              <w:bottom w:val="nil"/>
              <w:right w:val="nil"/>
            </w:tcBorders>
          </w:tcPr>
          <w:p w:rsidR="009C61D5" w:rsidRDefault="009C61D5">
            <w:pPr>
              <w:pStyle w:val="ConsPlusNormal"/>
            </w:pPr>
            <w:r>
              <w:lastRenderedPageBreak/>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205840,8</w:t>
            </w:r>
          </w:p>
        </w:tc>
        <w:tc>
          <w:tcPr>
            <w:tcW w:w="1321" w:type="dxa"/>
            <w:tcBorders>
              <w:top w:val="nil"/>
              <w:left w:val="nil"/>
              <w:bottom w:val="nil"/>
              <w:right w:val="nil"/>
            </w:tcBorders>
          </w:tcPr>
          <w:p w:rsidR="009C61D5" w:rsidRDefault="009C61D5">
            <w:pPr>
              <w:pStyle w:val="ConsPlusNormal"/>
              <w:jc w:val="center"/>
            </w:pPr>
            <w:r>
              <w:t>205840,8</w:t>
            </w:r>
          </w:p>
        </w:tc>
        <w:tc>
          <w:tcPr>
            <w:tcW w:w="1321" w:type="dxa"/>
            <w:tcBorders>
              <w:top w:val="nil"/>
              <w:left w:val="nil"/>
              <w:bottom w:val="nil"/>
              <w:right w:val="nil"/>
            </w:tcBorders>
          </w:tcPr>
          <w:p w:rsidR="009C61D5" w:rsidRDefault="009C61D5">
            <w:pPr>
              <w:pStyle w:val="ConsPlusNormal"/>
              <w:jc w:val="center"/>
            </w:pPr>
            <w:r>
              <w:t>204500,01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376408,04</w:t>
            </w:r>
          </w:p>
        </w:tc>
        <w:tc>
          <w:tcPr>
            <w:tcW w:w="1321" w:type="dxa"/>
            <w:tcBorders>
              <w:top w:val="nil"/>
              <w:left w:val="nil"/>
              <w:bottom w:val="nil"/>
              <w:right w:val="nil"/>
            </w:tcBorders>
          </w:tcPr>
          <w:p w:rsidR="009C61D5" w:rsidRDefault="009C61D5">
            <w:pPr>
              <w:pStyle w:val="ConsPlusNormal"/>
              <w:jc w:val="center"/>
            </w:pPr>
            <w:r>
              <w:t>289608,96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205840,8</w:t>
            </w:r>
          </w:p>
        </w:tc>
        <w:tc>
          <w:tcPr>
            <w:tcW w:w="1321" w:type="dxa"/>
            <w:tcBorders>
              <w:top w:val="nil"/>
              <w:left w:val="nil"/>
              <w:bottom w:val="nil"/>
              <w:right w:val="nil"/>
            </w:tcBorders>
          </w:tcPr>
          <w:p w:rsidR="009C61D5" w:rsidRDefault="009C61D5">
            <w:pPr>
              <w:pStyle w:val="ConsPlusNormal"/>
              <w:jc w:val="center"/>
            </w:pPr>
            <w:r>
              <w:t>205840,8</w:t>
            </w:r>
          </w:p>
        </w:tc>
        <w:tc>
          <w:tcPr>
            <w:tcW w:w="1321" w:type="dxa"/>
            <w:tcBorders>
              <w:top w:val="nil"/>
              <w:left w:val="nil"/>
              <w:bottom w:val="nil"/>
              <w:right w:val="nil"/>
            </w:tcBorders>
          </w:tcPr>
          <w:p w:rsidR="009C61D5" w:rsidRDefault="009C61D5">
            <w:pPr>
              <w:pStyle w:val="ConsPlusNormal"/>
              <w:jc w:val="center"/>
            </w:pPr>
            <w:r>
              <w:t>204500,01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376408,04</w:t>
            </w:r>
          </w:p>
        </w:tc>
        <w:tc>
          <w:tcPr>
            <w:tcW w:w="1321" w:type="dxa"/>
            <w:tcBorders>
              <w:top w:val="nil"/>
              <w:left w:val="nil"/>
              <w:bottom w:val="nil"/>
              <w:right w:val="nil"/>
            </w:tcBorders>
          </w:tcPr>
          <w:p w:rsidR="009C61D5" w:rsidRDefault="009C61D5">
            <w:pPr>
              <w:pStyle w:val="ConsPlusNormal"/>
              <w:jc w:val="center"/>
            </w:pPr>
            <w:r>
              <w:t>289608,96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4.2.3 "Осуществление работ (реализация мероприятий) в рамках субсидий на цели, не связанные с возмещением нормативных затрат на выполнение государственных работ по выполнению комплекса аварийно-спасательных работ (текущий и капитальный ремонт спасательных судов)"</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4800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115353,24</w:t>
            </w:r>
          </w:p>
        </w:tc>
        <w:tc>
          <w:tcPr>
            <w:tcW w:w="1321" w:type="dxa"/>
            <w:tcBorders>
              <w:top w:val="nil"/>
              <w:left w:val="nil"/>
              <w:bottom w:val="nil"/>
              <w:right w:val="nil"/>
            </w:tcBorders>
          </w:tcPr>
          <w:p w:rsidR="009C61D5" w:rsidRDefault="009C61D5">
            <w:pPr>
              <w:pStyle w:val="ConsPlusNormal"/>
              <w:jc w:val="center"/>
            </w:pPr>
            <w:r>
              <w:t>4300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4800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115353,24</w:t>
            </w:r>
          </w:p>
        </w:tc>
        <w:tc>
          <w:tcPr>
            <w:tcW w:w="1321" w:type="dxa"/>
            <w:tcBorders>
              <w:top w:val="nil"/>
              <w:left w:val="nil"/>
              <w:bottom w:val="nil"/>
              <w:right w:val="nil"/>
            </w:tcBorders>
          </w:tcPr>
          <w:p w:rsidR="009C61D5" w:rsidRDefault="009C61D5">
            <w:pPr>
              <w:pStyle w:val="ConsPlusNormal"/>
              <w:jc w:val="center"/>
            </w:pPr>
            <w:r>
              <w:t>4300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Подпрограмма 5 "Модернизация и стимулирование"</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112165,4</w:t>
            </w:r>
          </w:p>
        </w:tc>
        <w:tc>
          <w:tcPr>
            <w:tcW w:w="1321" w:type="dxa"/>
            <w:tcBorders>
              <w:top w:val="nil"/>
              <w:left w:val="nil"/>
              <w:bottom w:val="nil"/>
              <w:right w:val="nil"/>
            </w:tcBorders>
          </w:tcPr>
          <w:p w:rsidR="009C61D5" w:rsidRDefault="009C61D5">
            <w:pPr>
              <w:pStyle w:val="ConsPlusNormal"/>
              <w:jc w:val="center"/>
            </w:pPr>
            <w:r>
              <w:t>104648,1</w:t>
            </w:r>
          </w:p>
        </w:tc>
        <w:tc>
          <w:tcPr>
            <w:tcW w:w="1321" w:type="dxa"/>
            <w:tcBorders>
              <w:top w:val="nil"/>
              <w:left w:val="nil"/>
              <w:bottom w:val="nil"/>
              <w:right w:val="nil"/>
            </w:tcBorders>
          </w:tcPr>
          <w:p w:rsidR="009C61D5" w:rsidRDefault="009C61D5">
            <w:pPr>
              <w:pStyle w:val="ConsPlusNormal"/>
              <w:jc w:val="center"/>
            </w:pPr>
            <w:r>
              <w:t>142040,3</w:t>
            </w:r>
          </w:p>
        </w:tc>
        <w:tc>
          <w:tcPr>
            <w:tcW w:w="1321" w:type="dxa"/>
            <w:tcBorders>
              <w:top w:val="nil"/>
              <w:left w:val="nil"/>
              <w:bottom w:val="nil"/>
              <w:right w:val="nil"/>
            </w:tcBorders>
          </w:tcPr>
          <w:p w:rsidR="009C61D5" w:rsidRDefault="009C61D5">
            <w:pPr>
              <w:pStyle w:val="ConsPlusNormal"/>
              <w:jc w:val="center"/>
            </w:pPr>
            <w:r>
              <w:t>103626,7</w:t>
            </w:r>
          </w:p>
        </w:tc>
        <w:tc>
          <w:tcPr>
            <w:tcW w:w="1321" w:type="dxa"/>
            <w:tcBorders>
              <w:top w:val="nil"/>
              <w:left w:val="nil"/>
              <w:bottom w:val="nil"/>
              <w:right w:val="nil"/>
            </w:tcBorders>
          </w:tcPr>
          <w:p w:rsidR="009C61D5" w:rsidRDefault="009C61D5">
            <w:pPr>
              <w:pStyle w:val="ConsPlusNormal"/>
              <w:jc w:val="center"/>
            </w:pPr>
            <w:r>
              <w:t>142810,8</w:t>
            </w:r>
          </w:p>
        </w:tc>
        <w:tc>
          <w:tcPr>
            <w:tcW w:w="1321" w:type="dxa"/>
            <w:tcBorders>
              <w:top w:val="nil"/>
              <w:left w:val="nil"/>
              <w:bottom w:val="nil"/>
              <w:right w:val="nil"/>
            </w:tcBorders>
          </w:tcPr>
          <w:p w:rsidR="009C61D5" w:rsidRDefault="009C61D5">
            <w:pPr>
              <w:pStyle w:val="ConsPlusNormal"/>
              <w:jc w:val="center"/>
            </w:pPr>
            <w:r>
              <w:t>83634,8</w:t>
            </w:r>
          </w:p>
        </w:tc>
        <w:tc>
          <w:tcPr>
            <w:tcW w:w="1321" w:type="dxa"/>
            <w:tcBorders>
              <w:top w:val="nil"/>
              <w:left w:val="nil"/>
              <w:bottom w:val="nil"/>
              <w:right w:val="nil"/>
            </w:tcBorders>
          </w:tcPr>
          <w:p w:rsidR="009C61D5" w:rsidRDefault="009C61D5">
            <w:pPr>
              <w:pStyle w:val="ConsPlusNormal"/>
              <w:jc w:val="center"/>
            </w:pPr>
            <w:r>
              <w:t>138820,1</w:t>
            </w:r>
          </w:p>
        </w:tc>
        <w:tc>
          <w:tcPr>
            <w:tcW w:w="1321" w:type="dxa"/>
            <w:tcBorders>
              <w:top w:val="nil"/>
              <w:left w:val="nil"/>
              <w:bottom w:val="nil"/>
              <w:right w:val="nil"/>
            </w:tcBorders>
          </w:tcPr>
          <w:p w:rsidR="009C61D5" w:rsidRDefault="009C61D5">
            <w:pPr>
              <w:pStyle w:val="ConsPlusNormal"/>
              <w:jc w:val="center"/>
            </w:pPr>
            <w:r>
              <w:t>146141,7</w:t>
            </w:r>
          </w:p>
        </w:tc>
        <w:tc>
          <w:tcPr>
            <w:tcW w:w="1321" w:type="dxa"/>
            <w:tcBorders>
              <w:top w:val="nil"/>
              <w:left w:val="nil"/>
              <w:bottom w:val="nil"/>
              <w:right w:val="nil"/>
            </w:tcBorders>
          </w:tcPr>
          <w:p w:rsidR="009C61D5" w:rsidRDefault="009C61D5">
            <w:pPr>
              <w:pStyle w:val="ConsPlusNormal"/>
              <w:jc w:val="center"/>
            </w:pPr>
            <w:r>
              <w:t>64653,2</w:t>
            </w:r>
          </w:p>
        </w:tc>
        <w:tc>
          <w:tcPr>
            <w:tcW w:w="1321" w:type="dxa"/>
            <w:tcBorders>
              <w:top w:val="nil"/>
              <w:left w:val="nil"/>
              <w:bottom w:val="nil"/>
              <w:right w:val="nil"/>
            </w:tcBorders>
          </w:tcPr>
          <w:p w:rsidR="009C61D5" w:rsidRDefault="009C61D5">
            <w:pPr>
              <w:pStyle w:val="ConsPlusNormal"/>
              <w:jc w:val="center"/>
            </w:pPr>
            <w:r>
              <w:t>8272</w:t>
            </w:r>
          </w:p>
        </w:tc>
        <w:tc>
          <w:tcPr>
            <w:tcW w:w="1326" w:type="dxa"/>
            <w:tcBorders>
              <w:top w:val="nil"/>
              <w:left w:val="nil"/>
              <w:bottom w:val="nil"/>
              <w:right w:val="nil"/>
            </w:tcBorders>
          </w:tcPr>
          <w:p w:rsidR="009C61D5" w:rsidRDefault="009C61D5">
            <w:pPr>
              <w:pStyle w:val="ConsPlusNormal"/>
              <w:jc w:val="center"/>
            </w:pPr>
            <w:r>
              <w:t>8272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112165,4</w:t>
            </w:r>
          </w:p>
        </w:tc>
        <w:tc>
          <w:tcPr>
            <w:tcW w:w="1321" w:type="dxa"/>
            <w:tcBorders>
              <w:top w:val="nil"/>
              <w:left w:val="nil"/>
              <w:bottom w:val="nil"/>
              <w:right w:val="nil"/>
            </w:tcBorders>
          </w:tcPr>
          <w:p w:rsidR="009C61D5" w:rsidRDefault="009C61D5">
            <w:pPr>
              <w:pStyle w:val="ConsPlusNormal"/>
              <w:jc w:val="center"/>
            </w:pPr>
            <w:r>
              <w:t>104648,1</w:t>
            </w:r>
          </w:p>
        </w:tc>
        <w:tc>
          <w:tcPr>
            <w:tcW w:w="1321" w:type="dxa"/>
            <w:tcBorders>
              <w:top w:val="nil"/>
              <w:left w:val="nil"/>
              <w:bottom w:val="nil"/>
              <w:right w:val="nil"/>
            </w:tcBorders>
          </w:tcPr>
          <w:p w:rsidR="009C61D5" w:rsidRDefault="009C61D5">
            <w:pPr>
              <w:pStyle w:val="ConsPlusNormal"/>
              <w:jc w:val="center"/>
            </w:pPr>
            <w:r>
              <w:t>142040,3</w:t>
            </w:r>
          </w:p>
        </w:tc>
        <w:tc>
          <w:tcPr>
            <w:tcW w:w="1321" w:type="dxa"/>
            <w:tcBorders>
              <w:top w:val="nil"/>
              <w:left w:val="nil"/>
              <w:bottom w:val="nil"/>
              <w:right w:val="nil"/>
            </w:tcBorders>
          </w:tcPr>
          <w:p w:rsidR="009C61D5" w:rsidRDefault="009C61D5">
            <w:pPr>
              <w:pStyle w:val="ConsPlusNormal"/>
              <w:jc w:val="center"/>
            </w:pPr>
            <w:r>
              <w:t>103626,7</w:t>
            </w:r>
          </w:p>
        </w:tc>
        <w:tc>
          <w:tcPr>
            <w:tcW w:w="1321" w:type="dxa"/>
            <w:tcBorders>
              <w:top w:val="nil"/>
              <w:left w:val="nil"/>
              <w:bottom w:val="nil"/>
              <w:right w:val="nil"/>
            </w:tcBorders>
          </w:tcPr>
          <w:p w:rsidR="009C61D5" w:rsidRDefault="009C61D5">
            <w:pPr>
              <w:pStyle w:val="ConsPlusNormal"/>
              <w:jc w:val="center"/>
            </w:pPr>
            <w:r>
              <w:t>142810,8</w:t>
            </w:r>
          </w:p>
        </w:tc>
        <w:tc>
          <w:tcPr>
            <w:tcW w:w="1321" w:type="dxa"/>
            <w:tcBorders>
              <w:top w:val="nil"/>
              <w:left w:val="nil"/>
              <w:bottom w:val="nil"/>
              <w:right w:val="nil"/>
            </w:tcBorders>
          </w:tcPr>
          <w:p w:rsidR="009C61D5" w:rsidRDefault="009C61D5">
            <w:pPr>
              <w:pStyle w:val="ConsPlusNormal"/>
              <w:jc w:val="center"/>
            </w:pPr>
            <w:r>
              <w:t>83634,8</w:t>
            </w:r>
          </w:p>
        </w:tc>
        <w:tc>
          <w:tcPr>
            <w:tcW w:w="1321" w:type="dxa"/>
            <w:tcBorders>
              <w:top w:val="nil"/>
              <w:left w:val="nil"/>
              <w:bottom w:val="nil"/>
              <w:right w:val="nil"/>
            </w:tcBorders>
          </w:tcPr>
          <w:p w:rsidR="009C61D5" w:rsidRDefault="009C61D5">
            <w:pPr>
              <w:pStyle w:val="ConsPlusNormal"/>
              <w:jc w:val="center"/>
            </w:pPr>
            <w:r>
              <w:t>138820,1</w:t>
            </w:r>
          </w:p>
        </w:tc>
        <w:tc>
          <w:tcPr>
            <w:tcW w:w="1321" w:type="dxa"/>
            <w:tcBorders>
              <w:top w:val="nil"/>
              <w:left w:val="nil"/>
              <w:bottom w:val="nil"/>
              <w:right w:val="nil"/>
            </w:tcBorders>
          </w:tcPr>
          <w:p w:rsidR="009C61D5" w:rsidRDefault="009C61D5">
            <w:pPr>
              <w:pStyle w:val="ConsPlusNormal"/>
              <w:jc w:val="center"/>
            </w:pPr>
            <w:r>
              <w:t>146141,7</w:t>
            </w:r>
          </w:p>
        </w:tc>
        <w:tc>
          <w:tcPr>
            <w:tcW w:w="1321" w:type="dxa"/>
            <w:tcBorders>
              <w:top w:val="nil"/>
              <w:left w:val="nil"/>
              <w:bottom w:val="nil"/>
              <w:right w:val="nil"/>
            </w:tcBorders>
          </w:tcPr>
          <w:p w:rsidR="009C61D5" w:rsidRDefault="009C61D5">
            <w:pPr>
              <w:pStyle w:val="ConsPlusNormal"/>
              <w:jc w:val="center"/>
            </w:pPr>
            <w:r>
              <w:t>64653,2</w:t>
            </w:r>
          </w:p>
        </w:tc>
        <w:tc>
          <w:tcPr>
            <w:tcW w:w="1321" w:type="dxa"/>
            <w:tcBorders>
              <w:top w:val="nil"/>
              <w:left w:val="nil"/>
              <w:bottom w:val="nil"/>
              <w:right w:val="nil"/>
            </w:tcBorders>
          </w:tcPr>
          <w:p w:rsidR="009C61D5" w:rsidRDefault="009C61D5">
            <w:pPr>
              <w:pStyle w:val="ConsPlusNormal"/>
              <w:jc w:val="center"/>
            </w:pPr>
            <w:r>
              <w:t>8272</w:t>
            </w:r>
          </w:p>
        </w:tc>
        <w:tc>
          <w:tcPr>
            <w:tcW w:w="1326" w:type="dxa"/>
            <w:tcBorders>
              <w:top w:val="nil"/>
              <w:left w:val="nil"/>
              <w:bottom w:val="nil"/>
              <w:right w:val="nil"/>
            </w:tcBorders>
          </w:tcPr>
          <w:p w:rsidR="009C61D5" w:rsidRDefault="009C61D5">
            <w:pPr>
              <w:pStyle w:val="ConsPlusNormal"/>
              <w:jc w:val="center"/>
            </w:pPr>
            <w:r>
              <w:t>8272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lastRenderedPageBreak/>
              <w:t>Основное мероприятие 5.4 "Поддержка аквакультуры и товарного осетроводства в субъектах Российской Федерации"</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112165,4</w:t>
            </w:r>
          </w:p>
        </w:tc>
        <w:tc>
          <w:tcPr>
            <w:tcW w:w="1321" w:type="dxa"/>
            <w:tcBorders>
              <w:top w:val="nil"/>
              <w:left w:val="nil"/>
              <w:bottom w:val="nil"/>
              <w:right w:val="nil"/>
            </w:tcBorders>
          </w:tcPr>
          <w:p w:rsidR="009C61D5" w:rsidRDefault="009C61D5">
            <w:pPr>
              <w:pStyle w:val="ConsPlusNormal"/>
              <w:jc w:val="center"/>
            </w:pPr>
            <w:r>
              <w:t>104648,1</w:t>
            </w:r>
          </w:p>
        </w:tc>
        <w:tc>
          <w:tcPr>
            <w:tcW w:w="1321" w:type="dxa"/>
            <w:tcBorders>
              <w:top w:val="nil"/>
              <w:left w:val="nil"/>
              <w:bottom w:val="nil"/>
              <w:right w:val="nil"/>
            </w:tcBorders>
          </w:tcPr>
          <w:p w:rsidR="009C61D5" w:rsidRDefault="009C61D5">
            <w:pPr>
              <w:pStyle w:val="ConsPlusNormal"/>
              <w:jc w:val="center"/>
            </w:pPr>
            <w:r>
              <w:t>142040,3</w:t>
            </w:r>
          </w:p>
        </w:tc>
        <w:tc>
          <w:tcPr>
            <w:tcW w:w="1321" w:type="dxa"/>
            <w:tcBorders>
              <w:top w:val="nil"/>
              <w:left w:val="nil"/>
              <w:bottom w:val="nil"/>
              <w:right w:val="nil"/>
            </w:tcBorders>
          </w:tcPr>
          <w:p w:rsidR="009C61D5" w:rsidRDefault="009C61D5">
            <w:pPr>
              <w:pStyle w:val="ConsPlusNormal"/>
              <w:jc w:val="center"/>
            </w:pPr>
            <w:r>
              <w:t>103626,7</w:t>
            </w:r>
          </w:p>
        </w:tc>
        <w:tc>
          <w:tcPr>
            <w:tcW w:w="1321" w:type="dxa"/>
            <w:tcBorders>
              <w:top w:val="nil"/>
              <w:left w:val="nil"/>
              <w:bottom w:val="nil"/>
              <w:right w:val="nil"/>
            </w:tcBorders>
          </w:tcPr>
          <w:p w:rsidR="009C61D5" w:rsidRDefault="009C61D5">
            <w:pPr>
              <w:pStyle w:val="ConsPlusNormal"/>
              <w:jc w:val="center"/>
            </w:pPr>
            <w:r>
              <w:t>142810,8</w:t>
            </w:r>
          </w:p>
        </w:tc>
        <w:tc>
          <w:tcPr>
            <w:tcW w:w="1321" w:type="dxa"/>
            <w:tcBorders>
              <w:top w:val="nil"/>
              <w:left w:val="nil"/>
              <w:bottom w:val="nil"/>
              <w:right w:val="nil"/>
            </w:tcBorders>
          </w:tcPr>
          <w:p w:rsidR="009C61D5" w:rsidRDefault="009C61D5">
            <w:pPr>
              <w:pStyle w:val="ConsPlusNormal"/>
              <w:jc w:val="center"/>
            </w:pPr>
            <w:r>
              <w:t>83634,8</w:t>
            </w:r>
          </w:p>
        </w:tc>
        <w:tc>
          <w:tcPr>
            <w:tcW w:w="1321" w:type="dxa"/>
            <w:tcBorders>
              <w:top w:val="nil"/>
              <w:left w:val="nil"/>
              <w:bottom w:val="nil"/>
              <w:right w:val="nil"/>
            </w:tcBorders>
          </w:tcPr>
          <w:p w:rsidR="009C61D5" w:rsidRDefault="009C61D5">
            <w:pPr>
              <w:pStyle w:val="ConsPlusNormal"/>
              <w:jc w:val="center"/>
            </w:pPr>
            <w:r>
              <w:t>138820,1</w:t>
            </w:r>
          </w:p>
        </w:tc>
        <w:tc>
          <w:tcPr>
            <w:tcW w:w="1321" w:type="dxa"/>
            <w:tcBorders>
              <w:top w:val="nil"/>
              <w:left w:val="nil"/>
              <w:bottom w:val="nil"/>
              <w:right w:val="nil"/>
            </w:tcBorders>
          </w:tcPr>
          <w:p w:rsidR="009C61D5" w:rsidRDefault="009C61D5">
            <w:pPr>
              <w:pStyle w:val="ConsPlusNormal"/>
              <w:jc w:val="center"/>
            </w:pPr>
            <w:r>
              <w:t>146141,7</w:t>
            </w:r>
          </w:p>
        </w:tc>
        <w:tc>
          <w:tcPr>
            <w:tcW w:w="1321" w:type="dxa"/>
            <w:tcBorders>
              <w:top w:val="nil"/>
              <w:left w:val="nil"/>
              <w:bottom w:val="nil"/>
              <w:right w:val="nil"/>
            </w:tcBorders>
          </w:tcPr>
          <w:p w:rsidR="009C61D5" w:rsidRDefault="009C61D5">
            <w:pPr>
              <w:pStyle w:val="ConsPlusNormal"/>
              <w:jc w:val="center"/>
            </w:pPr>
            <w:r>
              <w:t>64653,2</w:t>
            </w:r>
          </w:p>
        </w:tc>
        <w:tc>
          <w:tcPr>
            <w:tcW w:w="1321" w:type="dxa"/>
            <w:tcBorders>
              <w:top w:val="nil"/>
              <w:left w:val="nil"/>
              <w:bottom w:val="nil"/>
              <w:right w:val="nil"/>
            </w:tcBorders>
          </w:tcPr>
          <w:p w:rsidR="009C61D5" w:rsidRDefault="009C61D5">
            <w:pPr>
              <w:pStyle w:val="ConsPlusNormal"/>
              <w:jc w:val="center"/>
            </w:pPr>
            <w:r>
              <w:t>8272</w:t>
            </w:r>
          </w:p>
        </w:tc>
        <w:tc>
          <w:tcPr>
            <w:tcW w:w="1326" w:type="dxa"/>
            <w:tcBorders>
              <w:top w:val="nil"/>
              <w:left w:val="nil"/>
              <w:bottom w:val="nil"/>
              <w:right w:val="nil"/>
            </w:tcBorders>
          </w:tcPr>
          <w:p w:rsidR="009C61D5" w:rsidRDefault="009C61D5">
            <w:pPr>
              <w:pStyle w:val="ConsPlusNormal"/>
              <w:jc w:val="center"/>
            </w:pPr>
            <w:r>
              <w:t>8272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112165,4</w:t>
            </w:r>
          </w:p>
        </w:tc>
        <w:tc>
          <w:tcPr>
            <w:tcW w:w="1321" w:type="dxa"/>
            <w:tcBorders>
              <w:top w:val="nil"/>
              <w:left w:val="nil"/>
              <w:bottom w:val="nil"/>
              <w:right w:val="nil"/>
            </w:tcBorders>
          </w:tcPr>
          <w:p w:rsidR="009C61D5" w:rsidRDefault="009C61D5">
            <w:pPr>
              <w:pStyle w:val="ConsPlusNormal"/>
              <w:jc w:val="center"/>
            </w:pPr>
            <w:r>
              <w:t>104648,1</w:t>
            </w:r>
          </w:p>
        </w:tc>
        <w:tc>
          <w:tcPr>
            <w:tcW w:w="1321" w:type="dxa"/>
            <w:tcBorders>
              <w:top w:val="nil"/>
              <w:left w:val="nil"/>
              <w:bottom w:val="nil"/>
              <w:right w:val="nil"/>
            </w:tcBorders>
          </w:tcPr>
          <w:p w:rsidR="009C61D5" w:rsidRDefault="009C61D5">
            <w:pPr>
              <w:pStyle w:val="ConsPlusNormal"/>
              <w:jc w:val="center"/>
            </w:pPr>
            <w:r>
              <w:t>142040,3</w:t>
            </w:r>
          </w:p>
        </w:tc>
        <w:tc>
          <w:tcPr>
            <w:tcW w:w="1321" w:type="dxa"/>
            <w:tcBorders>
              <w:top w:val="nil"/>
              <w:left w:val="nil"/>
              <w:bottom w:val="nil"/>
              <w:right w:val="nil"/>
            </w:tcBorders>
          </w:tcPr>
          <w:p w:rsidR="009C61D5" w:rsidRDefault="009C61D5">
            <w:pPr>
              <w:pStyle w:val="ConsPlusNormal"/>
              <w:jc w:val="center"/>
            </w:pPr>
            <w:r>
              <w:t>103626,7</w:t>
            </w:r>
          </w:p>
        </w:tc>
        <w:tc>
          <w:tcPr>
            <w:tcW w:w="1321" w:type="dxa"/>
            <w:tcBorders>
              <w:top w:val="nil"/>
              <w:left w:val="nil"/>
              <w:bottom w:val="nil"/>
              <w:right w:val="nil"/>
            </w:tcBorders>
          </w:tcPr>
          <w:p w:rsidR="009C61D5" w:rsidRDefault="009C61D5">
            <w:pPr>
              <w:pStyle w:val="ConsPlusNormal"/>
              <w:jc w:val="center"/>
            </w:pPr>
            <w:r>
              <w:t>142810,8</w:t>
            </w:r>
          </w:p>
        </w:tc>
        <w:tc>
          <w:tcPr>
            <w:tcW w:w="1321" w:type="dxa"/>
            <w:tcBorders>
              <w:top w:val="nil"/>
              <w:left w:val="nil"/>
              <w:bottom w:val="nil"/>
              <w:right w:val="nil"/>
            </w:tcBorders>
          </w:tcPr>
          <w:p w:rsidR="009C61D5" w:rsidRDefault="009C61D5">
            <w:pPr>
              <w:pStyle w:val="ConsPlusNormal"/>
              <w:jc w:val="center"/>
            </w:pPr>
            <w:r>
              <w:t>83634,8</w:t>
            </w:r>
          </w:p>
        </w:tc>
        <w:tc>
          <w:tcPr>
            <w:tcW w:w="1321" w:type="dxa"/>
            <w:tcBorders>
              <w:top w:val="nil"/>
              <w:left w:val="nil"/>
              <w:bottom w:val="nil"/>
              <w:right w:val="nil"/>
            </w:tcBorders>
          </w:tcPr>
          <w:p w:rsidR="009C61D5" w:rsidRDefault="009C61D5">
            <w:pPr>
              <w:pStyle w:val="ConsPlusNormal"/>
              <w:jc w:val="center"/>
            </w:pPr>
            <w:r>
              <w:t>138820,1</w:t>
            </w:r>
          </w:p>
        </w:tc>
        <w:tc>
          <w:tcPr>
            <w:tcW w:w="1321" w:type="dxa"/>
            <w:tcBorders>
              <w:top w:val="nil"/>
              <w:left w:val="nil"/>
              <w:bottom w:val="nil"/>
              <w:right w:val="nil"/>
            </w:tcBorders>
          </w:tcPr>
          <w:p w:rsidR="009C61D5" w:rsidRDefault="009C61D5">
            <w:pPr>
              <w:pStyle w:val="ConsPlusNormal"/>
              <w:jc w:val="center"/>
            </w:pPr>
            <w:r>
              <w:t>146141,7</w:t>
            </w:r>
          </w:p>
        </w:tc>
        <w:tc>
          <w:tcPr>
            <w:tcW w:w="1321" w:type="dxa"/>
            <w:tcBorders>
              <w:top w:val="nil"/>
              <w:left w:val="nil"/>
              <w:bottom w:val="nil"/>
              <w:right w:val="nil"/>
            </w:tcBorders>
          </w:tcPr>
          <w:p w:rsidR="009C61D5" w:rsidRDefault="009C61D5">
            <w:pPr>
              <w:pStyle w:val="ConsPlusNormal"/>
              <w:jc w:val="center"/>
            </w:pPr>
            <w:r>
              <w:t>64653,2</w:t>
            </w:r>
          </w:p>
        </w:tc>
        <w:tc>
          <w:tcPr>
            <w:tcW w:w="1321" w:type="dxa"/>
            <w:tcBorders>
              <w:top w:val="nil"/>
              <w:left w:val="nil"/>
              <w:bottom w:val="nil"/>
              <w:right w:val="nil"/>
            </w:tcBorders>
          </w:tcPr>
          <w:p w:rsidR="009C61D5" w:rsidRDefault="009C61D5">
            <w:pPr>
              <w:pStyle w:val="ConsPlusNormal"/>
              <w:jc w:val="center"/>
            </w:pPr>
            <w:r>
              <w:t>8272</w:t>
            </w:r>
          </w:p>
        </w:tc>
        <w:tc>
          <w:tcPr>
            <w:tcW w:w="1326" w:type="dxa"/>
            <w:tcBorders>
              <w:top w:val="nil"/>
              <w:left w:val="nil"/>
              <w:bottom w:val="nil"/>
              <w:right w:val="nil"/>
            </w:tcBorders>
          </w:tcPr>
          <w:p w:rsidR="009C61D5" w:rsidRDefault="009C61D5">
            <w:pPr>
              <w:pStyle w:val="ConsPlusNormal"/>
              <w:jc w:val="center"/>
            </w:pPr>
            <w:r>
              <w:t>8272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5.4.1 "Субсидирование процентных ставок по привлеченным краткосрочным и долгосрочным кредитам для целей товарной аквакультуры, включая осетровых видов рыб"</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112165,4</w:t>
            </w:r>
          </w:p>
        </w:tc>
        <w:tc>
          <w:tcPr>
            <w:tcW w:w="1321" w:type="dxa"/>
            <w:tcBorders>
              <w:top w:val="nil"/>
              <w:left w:val="nil"/>
              <w:bottom w:val="nil"/>
              <w:right w:val="nil"/>
            </w:tcBorders>
          </w:tcPr>
          <w:p w:rsidR="009C61D5" w:rsidRDefault="009C61D5">
            <w:pPr>
              <w:pStyle w:val="ConsPlusNormal"/>
              <w:jc w:val="center"/>
            </w:pPr>
            <w:r>
              <w:t>104648,1</w:t>
            </w:r>
          </w:p>
        </w:tc>
        <w:tc>
          <w:tcPr>
            <w:tcW w:w="1321" w:type="dxa"/>
            <w:tcBorders>
              <w:top w:val="nil"/>
              <w:left w:val="nil"/>
              <w:bottom w:val="nil"/>
              <w:right w:val="nil"/>
            </w:tcBorders>
          </w:tcPr>
          <w:p w:rsidR="009C61D5" w:rsidRDefault="009C61D5">
            <w:pPr>
              <w:pStyle w:val="ConsPlusNormal"/>
              <w:jc w:val="center"/>
            </w:pPr>
            <w:r>
              <w:t>142040,3</w:t>
            </w:r>
          </w:p>
        </w:tc>
        <w:tc>
          <w:tcPr>
            <w:tcW w:w="1321" w:type="dxa"/>
            <w:tcBorders>
              <w:top w:val="nil"/>
              <w:left w:val="nil"/>
              <w:bottom w:val="nil"/>
              <w:right w:val="nil"/>
            </w:tcBorders>
          </w:tcPr>
          <w:p w:rsidR="009C61D5" w:rsidRDefault="009C61D5">
            <w:pPr>
              <w:pStyle w:val="ConsPlusNormal"/>
              <w:jc w:val="center"/>
            </w:pPr>
            <w:r>
              <w:t>103626,7</w:t>
            </w:r>
          </w:p>
        </w:tc>
        <w:tc>
          <w:tcPr>
            <w:tcW w:w="1321" w:type="dxa"/>
            <w:tcBorders>
              <w:top w:val="nil"/>
              <w:left w:val="nil"/>
              <w:bottom w:val="nil"/>
              <w:right w:val="nil"/>
            </w:tcBorders>
          </w:tcPr>
          <w:p w:rsidR="009C61D5" w:rsidRDefault="009C61D5">
            <w:pPr>
              <w:pStyle w:val="ConsPlusNormal"/>
              <w:jc w:val="center"/>
            </w:pPr>
            <w:r>
              <w:t>142810,8</w:t>
            </w:r>
          </w:p>
        </w:tc>
        <w:tc>
          <w:tcPr>
            <w:tcW w:w="1321" w:type="dxa"/>
            <w:tcBorders>
              <w:top w:val="nil"/>
              <w:left w:val="nil"/>
              <w:bottom w:val="nil"/>
              <w:right w:val="nil"/>
            </w:tcBorders>
          </w:tcPr>
          <w:p w:rsidR="009C61D5" w:rsidRDefault="009C61D5">
            <w:pPr>
              <w:pStyle w:val="ConsPlusNormal"/>
              <w:jc w:val="center"/>
            </w:pPr>
            <w:r>
              <w:t>83634,8</w:t>
            </w:r>
          </w:p>
        </w:tc>
        <w:tc>
          <w:tcPr>
            <w:tcW w:w="1321" w:type="dxa"/>
            <w:tcBorders>
              <w:top w:val="nil"/>
              <w:left w:val="nil"/>
              <w:bottom w:val="nil"/>
              <w:right w:val="nil"/>
            </w:tcBorders>
          </w:tcPr>
          <w:p w:rsidR="009C61D5" w:rsidRDefault="009C61D5">
            <w:pPr>
              <w:pStyle w:val="ConsPlusNormal"/>
              <w:jc w:val="center"/>
            </w:pPr>
            <w:r>
              <w:t>138820,1</w:t>
            </w:r>
          </w:p>
        </w:tc>
        <w:tc>
          <w:tcPr>
            <w:tcW w:w="1321" w:type="dxa"/>
            <w:tcBorders>
              <w:top w:val="nil"/>
              <w:left w:val="nil"/>
              <w:bottom w:val="nil"/>
              <w:right w:val="nil"/>
            </w:tcBorders>
          </w:tcPr>
          <w:p w:rsidR="009C61D5" w:rsidRDefault="009C61D5">
            <w:pPr>
              <w:pStyle w:val="ConsPlusNormal"/>
              <w:jc w:val="center"/>
            </w:pPr>
            <w:r>
              <w:t>146141,7</w:t>
            </w:r>
          </w:p>
        </w:tc>
        <w:tc>
          <w:tcPr>
            <w:tcW w:w="1321" w:type="dxa"/>
            <w:tcBorders>
              <w:top w:val="nil"/>
              <w:left w:val="nil"/>
              <w:bottom w:val="nil"/>
              <w:right w:val="nil"/>
            </w:tcBorders>
          </w:tcPr>
          <w:p w:rsidR="009C61D5" w:rsidRDefault="009C61D5">
            <w:pPr>
              <w:pStyle w:val="ConsPlusNormal"/>
              <w:jc w:val="center"/>
            </w:pPr>
            <w:r>
              <w:t>64653,2</w:t>
            </w:r>
          </w:p>
        </w:tc>
        <w:tc>
          <w:tcPr>
            <w:tcW w:w="1321" w:type="dxa"/>
            <w:tcBorders>
              <w:top w:val="nil"/>
              <w:left w:val="nil"/>
              <w:bottom w:val="nil"/>
              <w:right w:val="nil"/>
            </w:tcBorders>
          </w:tcPr>
          <w:p w:rsidR="009C61D5" w:rsidRDefault="009C61D5">
            <w:pPr>
              <w:pStyle w:val="ConsPlusNormal"/>
              <w:jc w:val="center"/>
            </w:pPr>
            <w:r>
              <w:t>8272</w:t>
            </w:r>
          </w:p>
        </w:tc>
        <w:tc>
          <w:tcPr>
            <w:tcW w:w="1326" w:type="dxa"/>
            <w:tcBorders>
              <w:top w:val="nil"/>
              <w:left w:val="nil"/>
              <w:bottom w:val="nil"/>
              <w:right w:val="nil"/>
            </w:tcBorders>
          </w:tcPr>
          <w:p w:rsidR="009C61D5" w:rsidRDefault="009C61D5">
            <w:pPr>
              <w:pStyle w:val="ConsPlusNormal"/>
              <w:jc w:val="center"/>
            </w:pPr>
            <w:r>
              <w:t>8272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112165,4</w:t>
            </w:r>
          </w:p>
        </w:tc>
        <w:tc>
          <w:tcPr>
            <w:tcW w:w="1321" w:type="dxa"/>
            <w:tcBorders>
              <w:top w:val="nil"/>
              <w:left w:val="nil"/>
              <w:bottom w:val="nil"/>
              <w:right w:val="nil"/>
            </w:tcBorders>
          </w:tcPr>
          <w:p w:rsidR="009C61D5" w:rsidRDefault="009C61D5">
            <w:pPr>
              <w:pStyle w:val="ConsPlusNormal"/>
              <w:jc w:val="center"/>
            </w:pPr>
            <w:r>
              <w:t>104648,1</w:t>
            </w:r>
          </w:p>
        </w:tc>
        <w:tc>
          <w:tcPr>
            <w:tcW w:w="1321" w:type="dxa"/>
            <w:tcBorders>
              <w:top w:val="nil"/>
              <w:left w:val="nil"/>
              <w:bottom w:val="nil"/>
              <w:right w:val="nil"/>
            </w:tcBorders>
          </w:tcPr>
          <w:p w:rsidR="009C61D5" w:rsidRDefault="009C61D5">
            <w:pPr>
              <w:pStyle w:val="ConsPlusNormal"/>
              <w:jc w:val="center"/>
            </w:pPr>
            <w:r>
              <w:t>142040,3</w:t>
            </w:r>
          </w:p>
        </w:tc>
        <w:tc>
          <w:tcPr>
            <w:tcW w:w="1321" w:type="dxa"/>
            <w:tcBorders>
              <w:top w:val="nil"/>
              <w:left w:val="nil"/>
              <w:bottom w:val="nil"/>
              <w:right w:val="nil"/>
            </w:tcBorders>
          </w:tcPr>
          <w:p w:rsidR="009C61D5" w:rsidRDefault="009C61D5">
            <w:pPr>
              <w:pStyle w:val="ConsPlusNormal"/>
              <w:jc w:val="center"/>
            </w:pPr>
            <w:r>
              <w:t>103626,7</w:t>
            </w:r>
          </w:p>
        </w:tc>
        <w:tc>
          <w:tcPr>
            <w:tcW w:w="1321" w:type="dxa"/>
            <w:tcBorders>
              <w:top w:val="nil"/>
              <w:left w:val="nil"/>
              <w:bottom w:val="nil"/>
              <w:right w:val="nil"/>
            </w:tcBorders>
          </w:tcPr>
          <w:p w:rsidR="009C61D5" w:rsidRDefault="009C61D5">
            <w:pPr>
              <w:pStyle w:val="ConsPlusNormal"/>
              <w:jc w:val="center"/>
            </w:pPr>
            <w:r>
              <w:t>142810,8</w:t>
            </w:r>
          </w:p>
        </w:tc>
        <w:tc>
          <w:tcPr>
            <w:tcW w:w="1321" w:type="dxa"/>
            <w:tcBorders>
              <w:top w:val="nil"/>
              <w:left w:val="nil"/>
              <w:bottom w:val="nil"/>
              <w:right w:val="nil"/>
            </w:tcBorders>
          </w:tcPr>
          <w:p w:rsidR="009C61D5" w:rsidRDefault="009C61D5">
            <w:pPr>
              <w:pStyle w:val="ConsPlusNormal"/>
              <w:jc w:val="center"/>
            </w:pPr>
            <w:r>
              <w:t>83634,8</w:t>
            </w:r>
          </w:p>
        </w:tc>
        <w:tc>
          <w:tcPr>
            <w:tcW w:w="1321" w:type="dxa"/>
            <w:tcBorders>
              <w:top w:val="nil"/>
              <w:left w:val="nil"/>
              <w:bottom w:val="nil"/>
              <w:right w:val="nil"/>
            </w:tcBorders>
          </w:tcPr>
          <w:p w:rsidR="009C61D5" w:rsidRDefault="009C61D5">
            <w:pPr>
              <w:pStyle w:val="ConsPlusNormal"/>
              <w:jc w:val="center"/>
            </w:pPr>
            <w:r>
              <w:t>138820,1</w:t>
            </w:r>
          </w:p>
        </w:tc>
        <w:tc>
          <w:tcPr>
            <w:tcW w:w="1321" w:type="dxa"/>
            <w:tcBorders>
              <w:top w:val="nil"/>
              <w:left w:val="nil"/>
              <w:bottom w:val="nil"/>
              <w:right w:val="nil"/>
            </w:tcBorders>
          </w:tcPr>
          <w:p w:rsidR="009C61D5" w:rsidRDefault="009C61D5">
            <w:pPr>
              <w:pStyle w:val="ConsPlusNormal"/>
              <w:jc w:val="center"/>
            </w:pPr>
            <w:r>
              <w:t>146141,7</w:t>
            </w:r>
          </w:p>
        </w:tc>
        <w:tc>
          <w:tcPr>
            <w:tcW w:w="1321" w:type="dxa"/>
            <w:tcBorders>
              <w:top w:val="nil"/>
              <w:left w:val="nil"/>
              <w:bottom w:val="nil"/>
              <w:right w:val="nil"/>
            </w:tcBorders>
          </w:tcPr>
          <w:p w:rsidR="009C61D5" w:rsidRDefault="009C61D5">
            <w:pPr>
              <w:pStyle w:val="ConsPlusNormal"/>
              <w:jc w:val="center"/>
            </w:pPr>
            <w:r>
              <w:t>64653,2</w:t>
            </w:r>
          </w:p>
        </w:tc>
        <w:tc>
          <w:tcPr>
            <w:tcW w:w="1321" w:type="dxa"/>
            <w:tcBorders>
              <w:top w:val="nil"/>
              <w:left w:val="nil"/>
              <w:bottom w:val="nil"/>
              <w:right w:val="nil"/>
            </w:tcBorders>
          </w:tcPr>
          <w:p w:rsidR="009C61D5" w:rsidRDefault="009C61D5">
            <w:pPr>
              <w:pStyle w:val="ConsPlusNormal"/>
              <w:jc w:val="center"/>
            </w:pPr>
            <w:r>
              <w:t>8272</w:t>
            </w:r>
          </w:p>
        </w:tc>
        <w:tc>
          <w:tcPr>
            <w:tcW w:w="1326" w:type="dxa"/>
            <w:tcBorders>
              <w:top w:val="nil"/>
              <w:left w:val="nil"/>
              <w:bottom w:val="nil"/>
              <w:right w:val="nil"/>
            </w:tcBorders>
          </w:tcPr>
          <w:p w:rsidR="009C61D5" w:rsidRDefault="009C61D5">
            <w:pPr>
              <w:pStyle w:val="ConsPlusNormal"/>
              <w:jc w:val="center"/>
            </w:pPr>
            <w:r>
              <w:t>8272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Подпрограмма 6 "Обеспечение реализации государственной программы Российской Федерации "Развитие рыбохозяйственного комплекса"</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367080,34</w:t>
            </w:r>
          </w:p>
        </w:tc>
        <w:tc>
          <w:tcPr>
            <w:tcW w:w="1321" w:type="dxa"/>
            <w:tcBorders>
              <w:top w:val="nil"/>
              <w:left w:val="nil"/>
              <w:bottom w:val="nil"/>
              <w:right w:val="nil"/>
            </w:tcBorders>
          </w:tcPr>
          <w:p w:rsidR="009C61D5" w:rsidRDefault="009C61D5">
            <w:pPr>
              <w:pStyle w:val="ConsPlusNormal"/>
              <w:jc w:val="center"/>
            </w:pPr>
            <w:r>
              <w:t>367080,34</w:t>
            </w:r>
          </w:p>
        </w:tc>
        <w:tc>
          <w:tcPr>
            <w:tcW w:w="1321" w:type="dxa"/>
            <w:tcBorders>
              <w:top w:val="nil"/>
              <w:left w:val="nil"/>
              <w:bottom w:val="nil"/>
              <w:right w:val="nil"/>
            </w:tcBorders>
          </w:tcPr>
          <w:p w:rsidR="009C61D5" w:rsidRDefault="009C61D5">
            <w:pPr>
              <w:pStyle w:val="ConsPlusNormal"/>
              <w:jc w:val="center"/>
            </w:pPr>
            <w:r>
              <w:t>307313,5</w:t>
            </w:r>
          </w:p>
        </w:tc>
        <w:tc>
          <w:tcPr>
            <w:tcW w:w="1321" w:type="dxa"/>
            <w:tcBorders>
              <w:top w:val="nil"/>
              <w:left w:val="nil"/>
              <w:bottom w:val="nil"/>
              <w:right w:val="nil"/>
            </w:tcBorders>
          </w:tcPr>
          <w:p w:rsidR="009C61D5" w:rsidRDefault="009C61D5">
            <w:pPr>
              <w:pStyle w:val="ConsPlusNormal"/>
              <w:jc w:val="center"/>
            </w:pPr>
            <w:r>
              <w:t>168644,1</w:t>
            </w:r>
          </w:p>
        </w:tc>
        <w:tc>
          <w:tcPr>
            <w:tcW w:w="1321" w:type="dxa"/>
            <w:tcBorders>
              <w:top w:val="nil"/>
              <w:left w:val="nil"/>
              <w:bottom w:val="nil"/>
              <w:right w:val="nil"/>
            </w:tcBorders>
          </w:tcPr>
          <w:p w:rsidR="009C61D5" w:rsidRDefault="009C61D5">
            <w:pPr>
              <w:pStyle w:val="ConsPlusNormal"/>
              <w:jc w:val="center"/>
            </w:pPr>
            <w:r>
              <w:t>109376,8</w:t>
            </w:r>
          </w:p>
        </w:tc>
        <w:tc>
          <w:tcPr>
            <w:tcW w:w="1321" w:type="dxa"/>
            <w:tcBorders>
              <w:top w:val="nil"/>
              <w:left w:val="nil"/>
              <w:bottom w:val="nil"/>
              <w:right w:val="nil"/>
            </w:tcBorders>
          </w:tcPr>
          <w:p w:rsidR="009C61D5" w:rsidRDefault="009C61D5">
            <w:pPr>
              <w:pStyle w:val="ConsPlusNormal"/>
              <w:jc w:val="center"/>
            </w:pPr>
            <w:r>
              <w:t>130333,38</w:t>
            </w:r>
          </w:p>
        </w:tc>
        <w:tc>
          <w:tcPr>
            <w:tcW w:w="1321" w:type="dxa"/>
            <w:tcBorders>
              <w:top w:val="nil"/>
              <w:left w:val="nil"/>
              <w:bottom w:val="nil"/>
              <w:right w:val="nil"/>
            </w:tcBorders>
          </w:tcPr>
          <w:p w:rsidR="009C61D5" w:rsidRDefault="009C61D5">
            <w:pPr>
              <w:pStyle w:val="ConsPlusNormal"/>
              <w:jc w:val="center"/>
            </w:pPr>
            <w:r>
              <w:t>121817,1</w:t>
            </w:r>
          </w:p>
        </w:tc>
        <w:tc>
          <w:tcPr>
            <w:tcW w:w="1321" w:type="dxa"/>
            <w:tcBorders>
              <w:top w:val="nil"/>
              <w:left w:val="nil"/>
              <w:bottom w:val="nil"/>
              <w:right w:val="nil"/>
            </w:tcBorders>
          </w:tcPr>
          <w:p w:rsidR="009C61D5" w:rsidRDefault="009C61D5">
            <w:pPr>
              <w:pStyle w:val="ConsPlusNormal"/>
              <w:jc w:val="center"/>
            </w:pPr>
            <w:r>
              <w:t>701939,5</w:t>
            </w:r>
          </w:p>
        </w:tc>
        <w:tc>
          <w:tcPr>
            <w:tcW w:w="1321" w:type="dxa"/>
            <w:tcBorders>
              <w:top w:val="nil"/>
              <w:left w:val="nil"/>
              <w:bottom w:val="nil"/>
              <w:right w:val="nil"/>
            </w:tcBorders>
          </w:tcPr>
          <w:p w:rsidR="009C61D5" w:rsidRDefault="009C61D5">
            <w:pPr>
              <w:pStyle w:val="ConsPlusNormal"/>
              <w:jc w:val="center"/>
            </w:pPr>
            <w:r>
              <w:t>778310</w:t>
            </w:r>
          </w:p>
        </w:tc>
        <w:tc>
          <w:tcPr>
            <w:tcW w:w="1321" w:type="dxa"/>
            <w:tcBorders>
              <w:top w:val="nil"/>
              <w:left w:val="nil"/>
              <w:bottom w:val="nil"/>
              <w:right w:val="nil"/>
            </w:tcBorders>
          </w:tcPr>
          <w:p w:rsidR="009C61D5" w:rsidRDefault="009C61D5">
            <w:pPr>
              <w:pStyle w:val="ConsPlusNormal"/>
              <w:jc w:val="center"/>
            </w:pPr>
            <w:r>
              <w:t>778310</w:t>
            </w:r>
          </w:p>
        </w:tc>
        <w:tc>
          <w:tcPr>
            <w:tcW w:w="1326" w:type="dxa"/>
            <w:tcBorders>
              <w:top w:val="nil"/>
              <w:left w:val="nil"/>
              <w:bottom w:val="nil"/>
              <w:right w:val="nil"/>
            </w:tcBorders>
          </w:tcPr>
          <w:p w:rsidR="009C61D5" w:rsidRDefault="009C61D5">
            <w:pPr>
              <w:pStyle w:val="ConsPlusNormal"/>
              <w:jc w:val="center"/>
            </w:pPr>
            <w:r>
              <w:t>778311</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122115</w:t>
            </w:r>
          </w:p>
        </w:tc>
        <w:tc>
          <w:tcPr>
            <w:tcW w:w="1321" w:type="dxa"/>
            <w:tcBorders>
              <w:top w:val="nil"/>
              <w:left w:val="nil"/>
              <w:bottom w:val="nil"/>
              <w:right w:val="nil"/>
            </w:tcBorders>
          </w:tcPr>
          <w:p w:rsidR="009C61D5" w:rsidRDefault="009C61D5">
            <w:pPr>
              <w:pStyle w:val="ConsPlusNormal"/>
              <w:jc w:val="center"/>
            </w:pPr>
            <w:r>
              <w:t>122115</w:t>
            </w:r>
          </w:p>
        </w:tc>
        <w:tc>
          <w:tcPr>
            <w:tcW w:w="1321" w:type="dxa"/>
            <w:tcBorders>
              <w:top w:val="nil"/>
              <w:left w:val="nil"/>
              <w:bottom w:val="nil"/>
              <w:right w:val="nil"/>
            </w:tcBorders>
          </w:tcPr>
          <w:p w:rsidR="009C61D5" w:rsidRDefault="009C61D5">
            <w:pPr>
              <w:pStyle w:val="ConsPlusNormal"/>
              <w:jc w:val="center"/>
            </w:pPr>
            <w:r>
              <w:t>101052,7</w:t>
            </w:r>
          </w:p>
        </w:tc>
        <w:tc>
          <w:tcPr>
            <w:tcW w:w="1321" w:type="dxa"/>
            <w:tcBorders>
              <w:top w:val="nil"/>
              <w:left w:val="nil"/>
              <w:bottom w:val="nil"/>
              <w:right w:val="nil"/>
            </w:tcBorders>
          </w:tcPr>
          <w:p w:rsidR="009C61D5" w:rsidRDefault="009C61D5">
            <w:pPr>
              <w:pStyle w:val="ConsPlusNormal"/>
              <w:jc w:val="center"/>
            </w:pPr>
            <w:r>
              <w:t>168644,1</w:t>
            </w:r>
          </w:p>
        </w:tc>
        <w:tc>
          <w:tcPr>
            <w:tcW w:w="1321" w:type="dxa"/>
            <w:tcBorders>
              <w:top w:val="nil"/>
              <w:left w:val="nil"/>
              <w:bottom w:val="nil"/>
              <w:right w:val="nil"/>
            </w:tcBorders>
          </w:tcPr>
          <w:p w:rsidR="009C61D5" w:rsidRDefault="009C61D5">
            <w:pPr>
              <w:pStyle w:val="ConsPlusNormal"/>
              <w:jc w:val="center"/>
            </w:pPr>
            <w:r>
              <w:t>109376,8</w:t>
            </w:r>
          </w:p>
        </w:tc>
        <w:tc>
          <w:tcPr>
            <w:tcW w:w="1321" w:type="dxa"/>
            <w:tcBorders>
              <w:top w:val="nil"/>
              <w:left w:val="nil"/>
              <w:bottom w:val="nil"/>
              <w:right w:val="nil"/>
            </w:tcBorders>
          </w:tcPr>
          <w:p w:rsidR="009C61D5" w:rsidRDefault="009C61D5">
            <w:pPr>
              <w:pStyle w:val="ConsPlusNormal"/>
              <w:jc w:val="center"/>
            </w:pPr>
            <w:r>
              <w:t>130333,38</w:t>
            </w:r>
          </w:p>
        </w:tc>
        <w:tc>
          <w:tcPr>
            <w:tcW w:w="1321" w:type="dxa"/>
            <w:tcBorders>
              <w:top w:val="nil"/>
              <w:left w:val="nil"/>
              <w:bottom w:val="nil"/>
              <w:right w:val="nil"/>
            </w:tcBorders>
          </w:tcPr>
          <w:p w:rsidR="009C61D5" w:rsidRDefault="009C61D5">
            <w:pPr>
              <w:pStyle w:val="ConsPlusNormal"/>
              <w:jc w:val="center"/>
            </w:pPr>
            <w:r>
              <w:t>121817,1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244965,34</w:t>
            </w:r>
          </w:p>
        </w:tc>
        <w:tc>
          <w:tcPr>
            <w:tcW w:w="1321" w:type="dxa"/>
            <w:tcBorders>
              <w:top w:val="nil"/>
              <w:left w:val="nil"/>
              <w:bottom w:val="nil"/>
              <w:right w:val="nil"/>
            </w:tcBorders>
          </w:tcPr>
          <w:p w:rsidR="009C61D5" w:rsidRDefault="009C61D5">
            <w:pPr>
              <w:pStyle w:val="ConsPlusNormal"/>
              <w:jc w:val="center"/>
            </w:pPr>
            <w:r>
              <w:t>244965,34</w:t>
            </w:r>
          </w:p>
        </w:tc>
        <w:tc>
          <w:tcPr>
            <w:tcW w:w="1321" w:type="dxa"/>
            <w:tcBorders>
              <w:top w:val="nil"/>
              <w:left w:val="nil"/>
              <w:bottom w:val="nil"/>
              <w:right w:val="nil"/>
            </w:tcBorders>
          </w:tcPr>
          <w:p w:rsidR="009C61D5" w:rsidRDefault="009C61D5">
            <w:pPr>
              <w:pStyle w:val="ConsPlusNormal"/>
              <w:jc w:val="center"/>
            </w:pPr>
            <w:r>
              <w:t>206260,8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lastRenderedPageBreak/>
              <w:t>Основное мероприятие 6.1 "Руководство и управление в сфере установленных функций"</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367080,34</w:t>
            </w:r>
          </w:p>
        </w:tc>
        <w:tc>
          <w:tcPr>
            <w:tcW w:w="1321" w:type="dxa"/>
            <w:tcBorders>
              <w:top w:val="nil"/>
              <w:left w:val="nil"/>
              <w:bottom w:val="nil"/>
              <w:right w:val="nil"/>
            </w:tcBorders>
          </w:tcPr>
          <w:p w:rsidR="009C61D5" w:rsidRDefault="009C61D5">
            <w:pPr>
              <w:pStyle w:val="ConsPlusNormal"/>
              <w:jc w:val="center"/>
            </w:pPr>
            <w:r>
              <w:t>367080,34</w:t>
            </w:r>
          </w:p>
        </w:tc>
        <w:tc>
          <w:tcPr>
            <w:tcW w:w="1321" w:type="dxa"/>
            <w:tcBorders>
              <w:top w:val="nil"/>
              <w:left w:val="nil"/>
              <w:bottom w:val="nil"/>
              <w:right w:val="nil"/>
            </w:tcBorders>
          </w:tcPr>
          <w:p w:rsidR="009C61D5" w:rsidRDefault="009C61D5">
            <w:pPr>
              <w:pStyle w:val="ConsPlusNormal"/>
              <w:jc w:val="center"/>
            </w:pPr>
            <w:r>
              <w:t>307313,5</w:t>
            </w:r>
          </w:p>
        </w:tc>
        <w:tc>
          <w:tcPr>
            <w:tcW w:w="1321" w:type="dxa"/>
            <w:tcBorders>
              <w:top w:val="nil"/>
              <w:left w:val="nil"/>
              <w:bottom w:val="nil"/>
              <w:right w:val="nil"/>
            </w:tcBorders>
          </w:tcPr>
          <w:p w:rsidR="009C61D5" w:rsidRDefault="009C61D5">
            <w:pPr>
              <w:pStyle w:val="ConsPlusNormal"/>
              <w:jc w:val="center"/>
            </w:pPr>
            <w:r>
              <w:t>168644,1</w:t>
            </w:r>
          </w:p>
        </w:tc>
        <w:tc>
          <w:tcPr>
            <w:tcW w:w="1321" w:type="dxa"/>
            <w:tcBorders>
              <w:top w:val="nil"/>
              <w:left w:val="nil"/>
              <w:bottom w:val="nil"/>
              <w:right w:val="nil"/>
            </w:tcBorders>
          </w:tcPr>
          <w:p w:rsidR="009C61D5" w:rsidRDefault="009C61D5">
            <w:pPr>
              <w:pStyle w:val="ConsPlusNormal"/>
              <w:jc w:val="center"/>
            </w:pPr>
            <w:r>
              <w:t>109376,8</w:t>
            </w:r>
          </w:p>
        </w:tc>
        <w:tc>
          <w:tcPr>
            <w:tcW w:w="1321" w:type="dxa"/>
            <w:tcBorders>
              <w:top w:val="nil"/>
              <w:left w:val="nil"/>
              <w:bottom w:val="nil"/>
              <w:right w:val="nil"/>
            </w:tcBorders>
          </w:tcPr>
          <w:p w:rsidR="009C61D5" w:rsidRDefault="009C61D5">
            <w:pPr>
              <w:pStyle w:val="ConsPlusNormal"/>
              <w:jc w:val="center"/>
            </w:pPr>
            <w:r>
              <w:t>130333,38</w:t>
            </w:r>
          </w:p>
        </w:tc>
        <w:tc>
          <w:tcPr>
            <w:tcW w:w="1321" w:type="dxa"/>
            <w:tcBorders>
              <w:top w:val="nil"/>
              <w:left w:val="nil"/>
              <w:bottom w:val="nil"/>
              <w:right w:val="nil"/>
            </w:tcBorders>
          </w:tcPr>
          <w:p w:rsidR="009C61D5" w:rsidRDefault="009C61D5">
            <w:pPr>
              <w:pStyle w:val="ConsPlusNormal"/>
              <w:jc w:val="center"/>
            </w:pPr>
            <w:r>
              <w:t>121817,1</w:t>
            </w:r>
          </w:p>
        </w:tc>
        <w:tc>
          <w:tcPr>
            <w:tcW w:w="1321" w:type="dxa"/>
            <w:tcBorders>
              <w:top w:val="nil"/>
              <w:left w:val="nil"/>
              <w:bottom w:val="nil"/>
              <w:right w:val="nil"/>
            </w:tcBorders>
          </w:tcPr>
          <w:p w:rsidR="009C61D5" w:rsidRDefault="009C61D5">
            <w:pPr>
              <w:pStyle w:val="ConsPlusNormal"/>
              <w:jc w:val="center"/>
            </w:pPr>
            <w:r>
              <w:t>701939,5</w:t>
            </w:r>
          </w:p>
        </w:tc>
        <w:tc>
          <w:tcPr>
            <w:tcW w:w="1321" w:type="dxa"/>
            <w:tcBorders>
              <w:top w:val="nil"/>
              <w:left w:val="nil"/>
              <w:bottom w:val="nil"/>
              <w:right w:val="nil"/>
            </w:tcBorders>
          </w:tcPr>
          <w:p w:rsidR="009C61D5" w:rsidRDefault="009C61D5">
            <w:pPr>
              <w:pStyle w:val="ConsPlusNormal"/>
              <w:jc w:val="center"/>
            </w:pPr>
            <w:r>
              <w:t>778310</w:t>
            </w:r>
          </w:p>
        </w:tc>
        <w:tc>
          <w:tcPr>
            <w:tcW w:w="1321" w:type="dxa"/>
            <w:tcBorders>
              <w:top w:val="nil"/>
              <w:left w:val="nil"/>
              <w:bottom w:val="nil"/>
              <w:right w:val="nil"/>
            </w:tcBorders>
          </w:tcPr>
          <w:p w:rsidR="009C61D5" w:rsidRDefault="009C61D5">
            <w:pPr>
              <w:pStyle w:val="ConsPlusNormal"/>
              <w:jc w:val="center"/>
            </w:pPr>
            <w:r>
              <w:t>778310</w:t>
            </w:r>
          </w:p>
        </w:tc>
        <w:tc>
          <w:tcPr>
            <w:tcW w:w="1326" w:type="dxa"/>
            <w:tcBorders>
              <w:top w:val="nil"/>
              <w:left w:val="nil"/>
              <w:bottom w:val="nil"/>
              <w:right w:val="nil"/>
            </w:tcBorders>
          </w:tcPr>
          <w:p w:rsidR="009C61D5" w:rsidRDefault="009C61D5">
            <w:pPr>
              <w:pStyle w:val="ConsPlusNormal"/>
              <w:jc w:val="center"/>
            </w:pPr>
            <w:r>
              <w:t>778310</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122115</w:t>
            </w:r>
          </w:p>
        </w:tc>
        <w:tc>
          <w:tcPr>
            <w:tcW w:w="1321" w:type="dxa"/>
            <w:tcBorders>
              <w:top w:val="nil"/>
              <w:left w:val="nil"/>
              <w:bottom w:val="nil"/>
              <w:right w:val="nil"/>
            </w:tcBorders>
          </w:tcPr>
          <w:p w:rsidR="009C61D5" w:rsidRDefault="009C61D5">
            <w:pPr>
              <w:pStyle w:val="ConsPlusNormal"/>
              <w:jc w:val="center"/>
            </w:pPr>
            <w:r>
              <w:t>122115</w:t>
            </w:r>
          </w:p>
        </w:tc>
        <w:tc>
          <w:tcPr>
            <w:tcW w:w="1321" w:type="dxa"/>
            <w:tcBorders>
              <w:top w:val="nil"/>
              <w:left w:val="nil"/>
              <w:bottom w:val="nil"/>
              <w:right w:val="nil"/>
            </w:tcBorders>
          </w:tcPr>
          <w:p w:rsidR="009C61D5" w:rsidRDefault="009C61D5">
            <w:pPr>
              <w:pStyle w:val="ConsPlusNormal"/>
              <w:jc w:val="center"/>
            </w:pPr>
            <w:r>
              <w:t>101052,7</w:t>
            </w:r>
          </w:p>
        </w:tc>
        <w:tc>
          <w:tcPr>
            <w:tcW w:w="1321" w:type="dxa"/>
            <w:tcBorders>
              <w:top w:val="nil"/>
              <w:left w:val="nil"/>
              <w:bottom w:val="nil"/>
              <w:right w:val="nil"/>
            </w:tcBorders>
          </w:tcPr>
          <w:p w:rsidR="009C61D5" w:rsidRDefault="009C61D5">
            <w:pPr>
              <w:pStyle w:val="ConsPlusNormal"/>
              <w:jc w:val="center"/>
            </w:pPr>
            <w:r>
              <w:t>168644,1</w:t>
            </w:r>
          </w:p>
        </w:tc>
        <w:tc>
          <w:tcPr>
            <w:tcW w:w="1321" w:type="dxa"/>
            <w:tcBorders>
              <w:top w:val="nil"/>
              <w:left w:val="nil"/>
              <w:bottom w:val="nil"/>
              <w:right w:val="nil"/>
            </w:tcBorders>
          </w:tcPr>
          <w:p w:rsidR="009C61D5" w:rsidRDefault="009C61D5">
            <w:pPr>
              <w:pStyle w:val="ConsPlusNormal"/>
              <w:jc w:val="center"/>
            </w:pPr>
            <w:r>
              <w:t>109376,8</w:t>
            </w:r>
          </w:p>
        </w:tc>
        <w:tc>
          <w:tcPr>
            <w:tcW w:w="1321" w:type="dxa"/>
            <w:tcBorders>
              <w:top w:val="nil"/>
              <w:left w:val="nil"/>
              <w:bottom w:val="nil"/>
              <w:right w:val="nil"/>
            </w:tcBorders>
          </w:tcPr>
          <w:p w:rsidR="009C61D5" w:rsidRDefault="009C61D5">
            <w:pPr>
              <w:pStyle w:val="ConsPlusNormal"/>
              <w:jc w:val="center"/>
            </w:pPr>
            <w:r>
              <w:t>130333,38</w:t>
            </w:r>
          </w:p>
        </w:tc>
        <w:tc>
          <w:tcPr>
            <w:tcW w:w="1321" w:type="dxa"/>
            <w:tcBorders>
              <w:top w:val="nil"/>
              <w:left w:val="nil"/>
              <w:bottom w:val="nil"/>
              <w:right w:val="nil"/>
            </w:tcBorders>
          </w:tcPr>
          <w:p w:rsidR="009C61D5" w:rsidRDefault="009C61D5">
            <w:pPr>
              <w:pStyle w:val="ConsPlusNormal"/>
              <w:jc w:val="center"/>
            </w:pPr>
            <w:r>
              <w:t>121817,1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244965,34</w:t>
            </w:r>
          </w:p>
        </w:tc>
        <w:tc>
          <w:tcPr>
            <w:tcW w:w="1321" w:type="dxa"/>
            <w:tcBorders>
              <w:top w:val="nil"/>
              <w:left w:val="nil"/>
              <w:bottom w:val="nil"/>
              <w:right w:val="nil"/>
            </w:tcBorders>
          </w:tcPr>
          <w:p w:rsidR="009C61D5" w:rsidRDefault="009C61D5">
            <w:pPr>
              <w:pStyle w:val="ConsPlusNormal"/>
              <w:jc w:val="center"/>
            </w:pPr>
            <w:r>
              <w:t>244965,34</w:t>
            </w:r>
          </w:p>
        </w:tc>
        <w:tc>
          <w:tcPr>
            <w:tcW w:w="1321" w:type="dxa"/>
            <w:tcBorders>
              <w:top w:val="nil"/>
              <w:left w:val="nil"/>
              <w:bottom w:val="nil"/>
              <w:right w:val="nil"/>
            </w:tcBorders>
          </w:tcPr>
          <w:p w:rsidR="009C61D5" w:rsidRDefault="009C61D5">
            <w:pPr>
              <w:pStyle w:val="ConsPlusNormal"/>
              <w:jc w:val="center"/>
            </w:pPr>
            <w:r>
              <w:t>206260,8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6.1.3 "Обеспечение деятельности территориальных органов Федерального агентства по рыболовству"</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367080,34</w:t>
            </w:r>
          </w:p>
        </w:tc>
        <w:tc>
          <w:tcPr>
            <w:tcW w:w="1321" w:type="dxa"/>
            <w:tcBorders>
              <w:top w:val="nil"/>
              <w:left w:val="nil"/>
              <w:bottom w:val="nil"/>
              <w:right w:val="nil"/>
            </w:tcBorders>
          </w:tcPr>
          <w:p w:rsidR="009C61D5" w:rsidRDefault="009C61D5">
            <w:pPr>
              <w:pStyle w:val="ConsPlusNormal"/>
              <w:jc w:val="center"/>
            </w:pPr>
            <w:r>
              <w:t>367080,34</w:t>
            </w:r>
          </w:p>
        </w:tc>
        <w:tc>
          <w:tcPr>
            <w:tcW w:w="1321" w:type="dxa"/>
            <w:tcBorders>
              <w:top w:val="nil"/>
              <w:left w:val="nil"/>
              <w:bottom w:val="nil"/>
              <w:right w:val="nil"/>
            </w:tcBorders>
          </w:tcPr>
          <w:p w:rsidR="009C61D5" w:rsidRDefault="009C61D5">
            <w:pPr>
              <w:pStyle w:val="ConsPlusNormal"/>
              <w:jc w:val="center"/>
            </w:pPr>
            <w:r>
              <w:t>307313,5</w:t>
            </w:r>
          </w:p>
        </w:tc>
        <w:tc>
          <w:tcPr>
            <w:tcW w:w="1321" w:type="dxa"/>
            <w:tcBorders>
              <w:top w:val="nil"/>
              <w:left w:val="nil"/>
              <w:bottom w:val="nil"/>
              <w:right w:val="nil"/>
            </w:tcBorders>
          </w:tcPr>
          <w:p w:rsidR="009C61D5" w:rsidRDefault="009C61D5">
            <w:pPr>
              <w:pStyle w:val="ConsPlusNormal"/>
              <w:jc w:val="center"/>
            </w:pPr>
            <w:r>
              <w:t>168644,1</w:t>
            </w:r>
          </w:p>
        </w:tc>
        <w:tc>
          <w:tcPr>
            <w:tcW w:w="1321" w:type="dxa"/>
            <w:tcBorders>
              <w:top w:val="nil"/>
              <w:left w:val="nil"/>
              <w:bottom w:val="nil"/>
              <w:right w:val="nil"/>
            </w:tcBorders>
          </w:tcPr>
          <w:p w:rsidR="009C61D5" w:rsidRDefault="009C61D5">
            <w:pPr>
              <w:pStyle w:val="ConsPlusNormal"/>
              <w:jc w:val="center"/>
            </w:pPr>
            <w:r>
              <w:t>109376,8</w:t>
            </w:r>
          </w:p>
        </w:tc>
        <w:tc>
          <w:tcPr>
            <w:tcW w:w="1321" w:type="dxa"/>
            <w:tcBorders>
              <w:top w:val="nil"/>
              <w:left w:val="nil"/>
              <w:bottom w:val="nil"/>
              <w:right w:val="nil"/>
            </w:tcBorders>
          </w:tcPr>
          <w:p w:rsidR="009C61D5" w:rsidRDefault="009C61D5">
            <w:pPr>
              <w:pStyle w:val="ConsPlusNormal"/>
              <w:jc w:val="center"/>
            </w:pPr>
            <w:r>
              <w:t>130333,38</w:t>
            </w:r>
          </w:p>
        </w:tc>
        <w:tc>
          <w:tcPr>
            <w:tcW w:w="1321" w:type="dxa"/>
            <w:tcBorders>
              <w:top w:val="nil"/>
              <w:left w:val="nil"/>
              <w:bottom w:val="nil"/>
              <w:right w:val="nil"/>
            </w:tcBorders>
          </w:tcPr>
          <w:p w:rsidR="009C61D5" w:rsidRDefault="009C61D5">
            <w:pPr>
              <w:pStyle w:val="ConsPlusNormal"/>
              <w:jc w:val="center"/>
            </w:pPr>
            <w:r>
              <w:t>121817,1</w:t>
            </w:r>
          </w:p>
        </w:tc>
        <w:tc>
          <w:tcPr>
            <w:tcW w:w="1321" w:type="dxa"/>
            <w:tcBorders>
              <w:top w:val="nil"/>
              <w:left w:val="nil"/>
              <w:bottom w:val="nil"/>
              <w:right w:val="nil"/>
            </w:tcBorders>
          </w:tcPr>
          <w:p w:rsidR="009C61D5" w:rsidRDefault="009C61D5">
            <w:pPr>
              <w:pStyle w:val="ConsPlusNormal"/>
              <w:jc w:val="center"/>
            </w:pPr>
            <w:r>
              <w:t>701939,5</w:t>
            </w:r>
          </w:p>
        </w:tc>
        <w:tc>
          <w:tcPr>
            <w:tcW w:w="1321" w:type="dxa"/>
            <w:tcBorders>
              <w:top w:val="nil"/>
              <w:left w:val="nil"/>
              <w:bottom w:val="nil"/>
              <w:right w:val="nil"/>
            </w:tcBorders>
          </w:tcPr>
          <w:p w:rsidR="009C61D5" w:rsidRDefault="009C61D5">
            <w:pPr>
              <w:pStyle w:val="ConsPlusNormal"/>
              <w:jc w:val="center"/>
            </w:pPr>
            <w:r>
              <w:t>778310</w:t>
            </w:r>
          </w:p>
        </w:tc>
        <w:tc>
          <w:tcPr>
            <w:tcW w:w="1321" w:type="dxa"/>
            <w:tcBorders>
              <w:top w:val="nil"/>
              <w:left w:val="nil"/>
              <w:bottom w:val="nil"/>
              <w:right w:val="nil"/>
            </w:tcBorders>
          </w:tcPr>
          <w:p w:rsidR="009C61D5" w:rsidRDefault="009C61D5">
            <w:pPr>
              <w:pStyle w:val="ConsPlusNormal"/>
              <w:jc w:val="center"/>
            </w:pPr>
            <w:r>
              <w:t>778310</w:t>
            </w:r>
          </w:p>
        </w:tc>
        <w:tc>
          <w:tcPr>
            <w:tcW w:w="1326" w:type="dxa"/>
            <w:tcBorders>
              <w:top w:val="nil"/>
              <w:left w:val="nil"/>
              <w:bottom w:val="nil"/>
              <w:right w:val="nil"/>
            </w:tcBorders>
          </w:tcPr>
          <w:p w:rsidR="009C61D5" w:rsidRDefault="009C61D5">
            <w:pPr>
              <w:pStyle w:val="ConsPlusNormal"/>
              <w:jc w:val="center"/>
            </w:pPr>
            <w:r>
              <w:t>778310</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122115</w:t>
            </w:r>
          </w:p>
        </w:tc>
        <w:tc>
          <w:tcPr>
            <w:tcW w:w="1321" w:type="dxa"/>
            <w:tcBorders>
              <w:top w:val="nil"/>
              <w:left w:val="nil"/>
              <w:bottom w:val="nil"/>
              <w:right w:val="nil"/>
            </w:tcBorders>
          </w:tcPr>
          <w:p w:rsidR="009C61D5" w:rsidRDefault="009C61D5">
            <w:pPr>
              <w:pStyle w:val="ConsPlusNormal"/>
              <w:jc w:val="center"/>
            </w:pPr>
            <w:r>
              <w:t>122115</w:t>
            </w:r>
          </w:p>
        </w:tc>
        <w:tc>
          <w:tcPr>
            <w:tcW w:w="1321" w:type="dxa"/>
            <w:tcBorders>
              <w:top w:val="nil"/>
              <w:left w:val="nil"/>
              <w:bottom w:val="nil"/>
              <w:right w:val="nil"/>
            </w:tcBorders>
          </w:tcPr>
          <w:p w:rsidR="009C61D5" w:rsidRDefault="009C61D5">
            <w:pPr>
              <w:pStyle w:val="ConsPlusNormal"/>
              <w:jc w:val="center"/>
            </w:pPr>
            <w:r>
              <w:t>101052,7</w:t>
            </w:r>
          </w:p>
        </w:tc>
        <w:tc>
          <w:tcPr>
            <w:tcW w:w="1321" w:type="dxa"/>
            <w:tcBorders>
              <w:top w:val="nil"/>
              <w:left w:val="nil"/>
              <w:bottom w:val="nil"/>
              <w:right w:val="nil"/>
            </w:tcBorders>
          </w:tcPr>
          <w:p w:rsidR="009C61D5" w:rsidRDefault="009C61D5">
            <w:pPr>
              <w:pStyle w:val="ConsPlusNormal"/>
              <w:jc w:val="center"/>
            </w:pPr>
            <w:r>
              <w:t>168644,1</w:t>
            </w:r>
          </w:p>
        </w:tc>
        <w:tc>
          <w:tcPr>
            <w:tcW w:w="1321" w:type="dxa"/>
            <w:tcBorders>
              <w:top w:val="nil"/>
              <w:left w:val="nil"/>
              <w:bottom w:val="nil"/>
              <w:right w:val="nil"/>
            </w:tcBorders>
          </w:tcPr>
          <w:p w:rsidR="009C61D5" w:rsidRDefault="009C61D5">
            <w:pPr>
              <w:pStyle w:val="ConsPlusNormal"/>
              <w:jc w:val="center"/>
            </w:pPr>
            <w:r>
              <w:t>109376,8</w:t>
            </w:r>
          </w:p>
        </w:tc>
        <w:tc>
          <w:tcPr>
            <w:tcW w:w="1321" w:type="dxa"/>
            <w:tcBorders>
              <w:top w:val="nil"/>
              <w:left w:val="nil"/>
              <w:bottom w:val="nil"/>
              <w:right w:val="nil"/>
            </w:tcBorders>
          </w:tcPr>
          <w:p w:rsidR="009C61D5" w:rsidRDefault="009C61D5">
            <w:pPr>
              <w:pStyle w:val="ConsPlusNormal"/>
              <w:jc w:val="center"/>
            </w:pPr>
            <w:r>
              <w:t>130333,38</w:t>
            </w:r>
          </w:p>
        </w:tc>
        <w:tc>
          <w:tcPr>
            <w:tcW w:w="1321" w:type="dxa"/>
            <w:tcBorders>
              <w:top w:val="nil"/>
              <w:left w:val="nil"/>
              <w:bottom w:val="nil"/>
              <w:right w:val="nil"/>
            </w:tcBorders>
          </w:tcPr>
          <w:p w:rsidR="009C61D5" w:rsidRDefault="009C61D5">
            <w:pPr>
              <w:pStyle w:val="ConsPlusNormal"/>
              <w:jc w:val="center"/>
            </w:pPr>
            <w:r>
              <w:t>121817,1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Ненецкого автономного округа</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244965,34</w:t>
            </w:r>
          </w:p>
        </w:tc>
        <w:tc>
          <w:tcPr>
            <w:tcW w:w="1321" w:type="dxa"/>
            <w:tcBorders>
              <w:top w:val="nil"/>
              <w:left w:val="nil"/>
              <w:bottom w:val="nil"/>
              <w:right w:val="nil"/>
            </w:tcBorders>
          </w:tcPr>
          <w:p w:rsidR="009C61D5" w:rsidRDefault="009C61D5">
            <w:pPr>
              <w:pStyle w:val="ConsPlusNormal"/>
              <w:jc w:val="center"/>
            </w:pPr>
            <w:r>
              <w:t>244965,34</w:t>
            </w:r>
          </w:p>
        </w:tc>
        <w:tc>
          <w:tcPr>
            <w:tcW w:w="1321" w:type="dxa"/>
            <w:tcBorders>
              <w:top w:val="nil"/>
              <w:left w:val="nil"/>
              <w:bottom w:val="nil"/>
              <w:right w:val="nil"/>
            </w:tcBorders>
          </w:tcPr>
          <w:p w:rsidR="009C61D5" w:rsidRDefault="009C61D5">
            <w:pPr>
              <w:pStyle w:val="ConsPlusNormal"/>
              <w:jc w:val="center"/>
            </w:pPr>
            <w:r>
              <w:t>206260,8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Подпрограмма 7 "Повышение эффективности использования и развитие ресурсного потенциала рыбохозяйственного комплекса"</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154573,8</w:t>
            </w:r>
          </w:p>
        </w:tc>
        <w:tc>
          <w:tcPr>
            <w:tcW w:w="1321" w:type="dxa"/>
            <w:tcBorders>
              <w:top w:val="nil"/>
              <w:left w:val="nil"/>
              <w:bottom w:val="nil"/>
              <w:right w:val="nil"/>
            </w:tcBorders>
          </w:tcPr>
          <w:p w:rsidR="009C61D5" w:rsidRDefault="009C61D5">
            <w:pPr>
              <w:pStyle w:val="ConsPlusNormal"/>
              <w:jc w:val="center"/>
            </w:pPr>
            <w:r>
              <w:t>47739,5</w:t>
            </w:r>
          </w:p>
        </w:tc>
        <w:tc>
          <w:tcPr>
            <w:tcW w:w="1321" w:type="dxa"/>
            <w:tcBorders>
              <w:top w:val="nil"/>
              <w:left w:val="nil"/>
              <w:bottom w:val="nil"/>
              <w:right w:val="nil"/>
            </w:tcBorders>
          </w:tcPr>
          <w:p w:rsidR="009C61D5" w:rsidRDefault="009C61D5">
            <w:pPr>
              <w:pStyle w:val="ConsPlusNormal"/>
              <w:jc w:val="center"/>
            </w:pPr>
            <w:r>
              <w:t>317340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352720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550045,9</w:t>
            </w:r>
          </w:p>
        </w:tc>
        <w:tc>
          <w:tcPr>
            <w:tcW w:w="1321" w:type="dxa"/>
            <w:tcBorders>
              <w:top w:val="nil"/>
              <w:left w:val="nil"/>
              <w:bottom w:val="nil"/>
              <w:right w:val="nil"/>
            </w:tcBorders>
          </w:tcPr>
          <w:p w:rsidR="009C61D5" w:rsidRDefault="009C61D5">
            <w:pPr>
              <w:pStyle w:val="ConsPlusNormal"/>
              <w:jc w:val="center"/>
            </w:pPr>
            <w:r>
              <w:t>149853,7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154573,8</w:t>
            </w:r>
          </w:p>
        </w:tc>
        <w:tc>
          <w:tcPr>
            <w:tcW w:w="1321" w:type="dxa"/>
            <w:tcBorders>
              <w:top w:val="nil"/>
              <w:left w:val="nil"/>
              <w:bottom w:val="nil"/>
              <w:right w:val="nil"/>
            </w:tcBorders>
          </w:tcPr>
          <w:p w:rsidR="009C61D5" w:rsidRDefault="009C61D5">
            <w:pPr>
              <w:pStyle w:val="ConsPlusNormal"/>
              <w:jc w:val="center"/>
            </w:pPr>
            <w:r>
              <w:t>47739,5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317340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352720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550045,9</w:t>
            </w:r>
          </w:p>
        </w:tc>
        <w:tc>
          <w:tcPr>
            <w:tcW w:w="1321" w:type="dxa"/>
            <w:tcBorders>
              <w:top w:val="nil"/>
              <w:left w:val="nil"/>
              <w:bottom w:val="nil"/>
              <w:right w:val="nil"/>
            </w:tcBorders>
          </w:tcPr>
          <w:p w:rsidR="009C61D5" w:rsidRDefault="009C61D5">
            <w:pPr>
              <w:pStyle w:val="ConsPlusNormal"/>
              <w:jc w:val="center"/>
            </w:pPr>
            <w:r>
              <w:t>149853,7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7.2 "Развитие научно-производственной базы аквакультуры"</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317340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352720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550045,9</w:t>
            </w:r>
          </w:p>
        </w:tc>
        <w:tc>
          <w:tcPr>
            <w:tcW w:w="1321" w:type="dxa"/>
            <w:tcBorders>
              <w:top w:val="nil"/>
              <w:left w:val="nil"/>
              <w:bottom w:val="nil"/>
              <w:right w:val="nil"/>
            </w:tcBorders>
          </w:tcPr>
          <w:p w:rsidR="009C61D5" w:rsidRDefault="009C61D5">
            <w:pPr>
              <w:pStyle w:val="ConsPlusNormal"/>
              <w:jc w:val="center"/>
            </w:pPr>
            <w:r>
              <w:t>149853,7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муниципальных образований "Беломорский 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317340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352720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550045,9</w:t>
            </w:r>
          </w:p>
        </w:tc>
        <w:tc>
          <w:tcPr>
            <w:tcW w:w="1321" w:type="dxa"/>
            <w:tcBorders>
              <w:top w:val="nil"/>
              <w:left w:val="nil"/>
              <w:bottom w:val="nil"/>
              <w:right w:val="nil"/>
            </w:tcBorders>
          </w:tcPr>
          <w:p w:rsidR="009C61D5" w:rsidRDefault="009C61D5">
            <w:pPr>
              <w:pStyle w:val="ConsPlusNormal"/>
              <w:jc w:val="center"/>
            </w:pPr>
            <w:r>
              <w:t>149853,7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7.2.1 "Создание селекционно-племенных центров"</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317340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352720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550045,9</w:t>
            </w:r>
          </w:p>
        </w:tc>
        <w:tc>
          <w:tcPr>
            <w:tcW w:w="1321" w:type="dxa"/>
            <w:tcBorders>
              <w:top w:val="nil"/>
              <w:left w:val="nil"/>
              <w:bottom w:val="nil"/>
              <w:right w:val="nil"/>
            </w:tcBorders>
          </w:tcPr>
          <w:p w:rsidR="009C61D5" w:rsidRDefault="009C61D5">
            <w:pPr>
              <w:pStyle w:val="ConsPlusNormal"/>
              <w:jc w:val="center"/>
            </w:pPr>
            <w:r>
              <w:t>149853,7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территории муниципальных образований "Беломорский </w:t>
            </w:r>
            <w:r>
              <w:lastRenderedPageBreak/>
              <w:t>муниципальный район", "Лоухский муниципальный район" и "Кемский муниципальный район" (Республика Карелия)</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317340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352720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550045,9</w:t>
            </w:r>
          </w:p>
        </w:tc>
        <w:tc>
          <w:tcPr>
            <w:tcW w:w="1321" w:type="dxa"/>
            <w:tcBorders>
              <w:top w:val="nil"/>
              <w:left w:val="nil"/>
              <w:bottom w:val="nil"/>
              <w:right w:val="nil"/>
            </w:tcBorders>
          </w:tcPr>
          <w:p w:rsidR="009C61D5" w:rsidRDefault="009C61D5">
            <w:pPr>
              <w:pStyle w:val="ConsPlusNormal"/>
              <w:jc w:val="center"/>
            </w:pPr>
            <w:r>
              <w:t>149853,7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7.4 "Повышение качества государственного мониторинга контроля добычи водных биологических ресурсов"</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154573,8</w:t>
            </w:r>
          </w:p>
        </w:tc>
        <w:tc>
          <w:tcPr>
            <w:tcW w:w="1321" w:type="dxa"/>
            <w:tcBorders>
              <w:top w:val="nil"/>
              <w:left w:val="nil"/>
              <w:bottom w:val="nil"/>
              <w:right w:val="nil"/>
            </w:tcBorders>
          </w:tcPr>
          <w:p w:rsidR="009C61D5" w:rsidRDefault="009C61D5">
            <w:pPr>
              <w:pStyle w:val="ConsPlusNormal"/>
              <w:jc w:val="center"/>
            </w:pPr>
            <w:r>
              <w:t>47739,5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территория Мурманской области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154573,8</w:t>
            </w:r>
          </w:p>
        </w:tc>
        <w:tc>
          <w:tcPr>
            <w:tcW w:w="1321" w:type="dxa"/>
            <w:tcBorders>
              <w:top w:val="nil"/>
              <w:left w:val="nil"/>
              <w:bottom w:val="nil"/>
              <w:right w:val="nil"/>
            </w:tcBorders>
          </w:tcPr>
          <w:p w:rsidR="009C61D5" w:rsidRDefault="009C61D5">
            <w:pPr>
              <w:pStyle w:val="ConsPlusNormal"/>
              <w:jc w:val="center"/>
            </w:pPr>
            <w:r>
              <w:t>47739,5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Подпрограмма 8 "Развитие осетрового хозяйства"</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30596,43</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30596,43</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6" w:type="dxa"/>
            <w:tcBorders>
              <w:top w:val="nil"/>
              <w:left w:val="nil"/>
              <w:bottom w:val="nil"/>
              <w:right w:val="nil"/>
            </w:tcBorders>
          </w:tcPr>
          <w:p w:rsidR="009C61D5" w:rsidRDefault="009C61D5">
            <w:pPr>
              <w:pStyle w:val="ConsPlusNormal"/>
              <w:jc w:val="center"/>
            </w:pPr>
            <w:r>
              <w:t>31773,22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30596,43</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30596,43</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6" w:type="dxa"/>
            <w:tcBorders>
              <w:top w:val="nil"/>
              <w:left w:val="nil"/>
              <w:bottom w:val="nil"/>
              <w:right w:val="nil"/>
            </w:tcBorders>
          </w:tcPr>
          <w:p w:rsidR="009C61D5" w:rsidRDefault="009C61D5">
            <w:pPr>
              <w:pStyle w:val="ConsPlusNormal"/>
              <w:jc w:val="center"/>
            </w:pPr>
            <w:r>
              <w:t>31773,22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8.6 "Осуществление работ по искусственному воспроизводству осетровых видов рыб"</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30596,43</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30596,43</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6" w:type="dxa"/>
            <w:tcBorders>
              <w:top w:val="nil"/>
              <w:left w:val="nil"/>
              <w:bottom w:val="nil"/>
              <w:right w:val="nil"/>
            </w:tcBorders>
          </w:tcPr>
          <w:p w:rsidR="009C61D5" w:rsidRDefault="009C61D5">
            <w:pPr>
              <w:pStyle w:val="ConsPlusNormal"/>
              <w:jc w:val="center"/>
            </w:pPr>
            <w:r>
              <w:t>31773,22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территории городского </w:t>
            </w:r>
            <w:r>
              <w:lastRenderedPageBreak/>
              <w:t>округа города Норильска, Таймырского Долгано-Ненецкого муниципального района, Туруханского района (Красноярский край)</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30596,43</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30596,43</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6" w:type="dxa"/>
            <w:tcBorders>
              <w:top w:val="nil"/>
              <w:left w:val="nil"/>
              <w:bottom w:val="nil"/>
              <w:right w:val="nil"/>
            </w:tcBorders>
          </w:tcPr>
          <w:p w:rsidR="009C61D5" w:rsidRDefault="009C61D5">
            <w:pPr>
              <w:pStyle w:val="ConsPlusNormal"/>
              <w:jc w:val="center"/>
            </w:pPr>
            <w:r>
              <w:t>31773,22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8.6.1 "Осуществление работ по искусственному воспроизводству осетровых видов рыб в рамках установленного государственного задания на выполнение работ, осуществление работ (реализация мероприятий) в рамках субсидий на цели, не связанные с возмещением нормативных затрат на выполнение государственных работ по искусственному воспроизводству водных биологических ресурсов осуществление мероприятий в области воспроизводства и сохранения водных биологических ресурсов"</w:t>
            </w:r>
          </w:p>
        </w:tc>
        <w:tc>
          <w:tcPr>
            <w:tcW w:w="2665" w:type="dxa"/>
            <w:tcBorders>
              <w:top w:val="nil"/>
              <w:left w:val="nil"/>
              <w:bottom w:val="nil"/>
              <w:right w:val="nil"/>
            </w:tcBorders>
          </w:tcPr>
          <w:p w:rsidR="009C61D5" w:rsidRDefault="009C61D5">
            <w:pPr>
              <w:pStyle w:val="ConsPlusNormal"/>
            </w:pPr>
            <w:r>
              <w:t>Арктическая зона Российской Федерации</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30596,43</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30596,43</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6" w:type="dxa"/>
            <w:tcBorders>
              <w:top w:val="nil"/>
              <w:left w:val="nil"/>
              <w:bottom w:val="nil"/>
              <w:right w:val="nil"/>
            </w:tcBorders>
          </w:tcPr>
          <w:p w:rsidR="009C61D5" w:rsidRDefault="009C61D5">
            <w:pPr>
              <w:pStyle w:val="ConsPlusNormal"/>
              <w:jc w:val="center"/>
            </w:pPr>
            <w:r>
              <w:t>31773,22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p>
        </w:tc>
        <w:tc>
          <w:tcPr>
            <w:tcW w:w="2665" w:type="dxa"/>
            <w:tcBorders>
              <w:top w:val="nil"/>
              <w:left w:val="nil"/>
              <w:bottom w:val="nil"/>
              <w:right w:val="nil"/>
            </w:tcBorders>
          </w:tcPr>
          <w:p w:rsidR="009C61D5" w:rsidRDefault="009C61D5">
            <w:pPr>
              <w:pStyle w:val="ConsPlusNormal"/>
            </w:pPr>
            <w:r>
              <w:t xml:space="preserve">территории городского округа города Норильска, </w:t>
            </w:r>
            <w:r>
              <w:lastRenderedPageBreak/>
              <w:t>Таймырского Долгано-Ненецкого муниципального района, Туруханского района (Красноярский край)</w:t>
            </w:r>
          </w:p>
        </w:tc>
        <w:tc>
          <w:tcPr>
            <w:tcW w:w="737" w:type="dxa"/>
            <w:tcBorders>
              <w:top w:val="nil"/>
              <w:left w:val="nil"/>
              <w:bottom w:val="nil"/>
              <w:right w:val="nil"/>
            </w:tcBorders>
          </w:tcPr>
          <w:p w:rsidR="009C61D5" w:rsidRDefault="009C61D5">
            <w:pPr>
              <w:pStyle w:val="ConsPlusNormal"/>
              <w:jc w:val="center"/>
            </w:pPr>
            <w:r>
              <w:lastRenderedPageBreak/>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30596,43</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30596,43</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1" w:type="dxa"/>
            <w:tcBorders>
              <w:top w:val="nil"/>
              <w:left w:val="nil"/>
              <w:bottom w:val="nil"/>
              <w:right w:val="nil"/>
            </w:tcBorders>
          </w:tcPr>
          <w:p w:rsidR="009C61D5" w:rsidRDefault="009C61D5">
            <w:pPr>
              <w:pStyle w:val="ConsPlusNormal"/>
              <w:jc w:val="center"/>
            </w:pPr>
            <w:r>
              <w:t>31773,22</w:t>
            </w:r>
          </w:p>
        </w:tc>
        <w:tc>
          <w:tcPr>
            <w:tcW w:w="1326" w:type="dxa"/>
            <w:tcBorders>
              <w:top w:val="nil"/>
              <w:left w:val="nil"/>
              <w:bottom w:val="nil"/>
              <w:right w:val="nil"/>
            </w:tcBorders>
          </w:tcPr>
          <w:p w:rsidR="009C61D5" w:rsidRDefault="009C61D5">
            <w:pPr>
              <w:pStyle w:val="ConsPlusNormal"/>
              <w:jc w:val="center"/>
            </w:pPr>
            <w:r>
              <w:t>31773,22</w:t>
            </w:r>
          </w:p>
        </w:tc>
      </w:tr>
      <w:tr w:rsidR="009C61D5">
        <w:tblPrEx>
          <w:tblBorders>
            <w:insideH w:val="none" w:sz="0" w:space="0" w:color="auto"/>
            <w:insideV w:val="none" w:sz="0" w:space="0" w:color="auto"/>
          </w:tblBorders>
        </w:tblPrEx>
        <w:tc>
          <w:tcPr>
            <w:tcW w:w="22927" w:type="dxa"/>
            <w:gridSpan w:val="17"/>
            <w:tcBorders>
              <w:top w:val="nil"/>
              <w:left w:val="nil"/>
              <w:bottom w:val="nil"/>
              <w:right w:val="nil"/>
            </w:tcBorders>
          </w:tcPr>
          <w:p w:rsidR="009C61D5" w:rsidRDefault="009C61D5">
            <w:pPr>
              <w:pStyle w:val="ConsPlusNormal"/>
              <w:jc w:val="center"/>
              <w:outlineLvl w:val="2"/>
            </w:pPr>
            <w:r>
              <w:t>Приоритетная территория - Дальневосточный федеральный округ</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Государственная программа Российской Федерации "Развитие рыбохозяйственного комплекса"</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4063569,19</w:t>
            </w:r>
          </w:p>
        </w:tc>
        <w:tc>
          <w:tcPr>
            <w:tcW w:w="1321" w:type="dxa"/>
            <w:tcBorders>
              <w:top w:val="nil"/>
              <w:left w:val="nil"/>
              <w:bottom w:val="nil"/>
              <w:right w:val="nil"/>
            </w:tcBorders>
          </w:tcPr>
          <w:p w:rsidR="009C61D5" w:rsidRDefault="009C61D5">
            <w:pPr>
              <w:pStyle w:val="ConsPlusNormal"/>
              <w:jc w:val="center"/>
            </w:pPr>
            <w:r>
              <w:t>3781617,34</w:t>
            </w:r>
          </w:p>
        </w:tc>
        <w:tc>
          <w:tcPr>
            <w:tcW w:w="1321" w:type="dxa"/>
            <w:tcBorders>
              <w:top w:val="nil"/>
              <w:left w:val="nil"/>
              <w:bottom w:val="nil"/>
              <w:right w:val="nil"/>
            </w:tcBorders>
          </w:tcPr>
          <w:p w:rsidR="009C61D5" w:rsidRDefault="009C61D5">
            <w:pPr>
              <w:pStyle w:val="ConsPlusNormal"/>
              <w:jc w:val="center"/>
            </w:pPr>
            <w:r>
              <w:t>3916954,64</w:t>
            </w:r>
          </w:p>
        </w:tc>
        <w:tc>
          <w:tcPr>
            <w:tcW w:w="1321" w:type="dxa"/>
            <w:tcBorders>
              <w:top w:val="nil"/>
              <w:left w:val="nil"/>
              <w:bottom w:val="nil"/>
              <w:right w:val="nil"/>
            </w:tcBorders>
          </w:tcPr>
          <w:p w:rsidR="009C61D5" w:rsidRDefault="009C61D5">
            <w:pPr>
              <w:pStyle w:val="ConsPlusNormal"/>
              <w:jc w:val="center"/>
            </w:pPr>
            <w:r>
              <w:t>4949007,91</w:t>
            </w:r>
          </w:p>
        </w:tc>
        <w:tc>
          <w:tcPr>
            <w:tcW w:w="1321" w:type="dxa"/>
            <w:tcBorders>
              <w:top w:val="nil"/>
              <w:left w:val="nil"/>
              <w:bottom w:val="nil"/>
              <w:right w:val="nil"/>
            </w:tcBorders>
          </w:tcPr>
          <w:p w:rsidR="009C61D5" w:rsidRDefault="009C61D5">
            <w:pPr>
              <w:pStyle w:val="ConsPlusNormal"/>
              <w:jc w:val="center"/>
            </w:pPr>
            <w:r>
              <w:t>4640197,32</w:t>
            </w:r>
          </w:p>
        </w:tc>
        <w:tc>
          <w:tcPr>
            <w:tcW w:w="1321" w:type="dxa"/>
            <w:tcBorders>
              <w:top w:val="nil"/>
              <w:left w:val="nil"/>
              <w:bottom w:val="nil"/>
              <w:right w:val="nil"/>
            </w:tcBorders>
          </w:tcPr>
          <w:p w:rsidR="009C61D5" w:rsidRDefault="009C61D5">
            <w:pPr>
              <w:pStyle w:val="ConsPlusNormal"/>
              <w:jc w:val="center"/>
            </w:pPr>
            <w:r>
              <w:t>4400368,78</w:t>
            </w:r>
          </w:p>
        </w:tc>
        <w:tc>
          <w:tcPr>
            <w:tcW w:w="1321" w:type="dxa"/>
            <w:tcBorders>
              <w:top w:val="nil"/>
              <w:left w:val="nil"/>
              <w:bottom w:val="nil"/>
              <w:right w:val="nil"/>
            </w:tcBorders>
          </w:tcPr>
          <w:p w:rsidR="009C61D5" w:rsidRDefault="009C61D5">
            <w:pPr>
              <w:pStyle w:val="ConsPlusNormal"/>
              <w:jc w:val="center"/>
            </w:pPr>
            <w:r>
              <w:t>4477825,63</w:t>
            </w:r>
          </w:p>
        </w:tc>
        <w:tc>
          <w:tcPr>
            <w:tcW w:w="1321" w:type="dxa"/>
            <w:tcBorders>
              <w:top w:val="nil"/>
              <w:left w:val="nil"/>
              <w:bottom w:val="nil"/>
              <w:right w:val="nil"/>
            </w:tcBorders>
          </w:tcPr>
          <w:p w:rsidR="009C61D5" w:rsidRDefault="009C61D5">
            <w:pPr>
              <w:pStyle w:val="ConsPlusNormal"/>
              <w:jc w:val="center"/>
            </w:pPr>
            <w:r>
              <w:t>3629222,07</w:t>
            </w:r>
          </w:p>
        </w:tc>
        <w:tc>
          <w:tcPr>
            <w:tcW w:w="1321" w:type="dxa"/>
            <w:tcBorders>
              <w:top w:val="nil"/>
              <w:left w:val="nil"/>
              <w:bottom w:val="nil"/>
              <w:right w:val="nil"/>
            </w:tcBorders>
          </w:tcPr>
          <w:p w:rsidR="009C61D5" w:rsidRDefault="009C61D5">
            <w:pPr>
              <w:pStyle w:val="ConsPlusNormal"/>
              <w:jc w:val="center"/>
            </w:pPr>
            <w:r>
              <w:t>3695126,84</w:t>
            </w:r>
          </w:p>
        </w:tc>
        <w:tc>
          <w:tcPr>
            <w:tcW w:w="1321" w:type="dxa"/>
            <w:tcBorders>
              <w:top w:val="nil"/>
              <w:left w:val="nil"/>
              <w:bottom w:val="nil"/>
              <w:right w:val="nil"/>
            </w:tcBorders>
          </w:tcPr>
          <w:p w:rsidR="009C61D5" w:rsidRDefault="009C61D5">
            <w:pPr>
              <w:pStyle w:val="ConsPlusNormal"/>
              <w:jc w:val="center"/>
            </w:pPr>
            <w:r>
              <w:t>3714949,55</w:t>
            </w:r>
          </w:p>
        </w:tc>
        <w:tc>
          <w:tcPr>
            <w:tcW w:w="1326" w:type="dxa"/>
            <w:tcBorders>
              <w:top w:val="nil"/>
              <w:left w:val="nil"/>
              <w:bottom w:val="nil"/>
              <w:right w:val="nil"/>
            </w:tcBorders>
          </w:tcPr>
          <w:p w:rsidR="009C61D5" w:rsidRDefault="009C61D5">
            <w:pPr>
              <w:pStyle w:val="ConsPlusNormal"/>
              <w:jc w:val="center"/>
            </w:pPr>
            <w:r>
              <w:t>3714949,55</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95276,96</w:t>
            </w:r>
          </w:p>
        </w:tc>
        <w:tc>
          <w:tcPr>
            <w:tcW w:w="1321" w:type="dxa"/>
            <w:tcBorders>
              <w:top w:val="nil"/>
              <w:left w:val="nil"/>
              <w:bottom w:val="nil"/>
              <w:right w:val="nil"/>
            </w:tcBorders>
          </w:tcPr>
          <w:p w:rsidR="009C61D5" w:rsidRDefault="009C61D5">
            <w:pPr>
              <w:pStyle w:val="ConsPlusNormal"/>
              <w:jc w:val="center"/>
            </w:pPr>
            <w:r>
              <w:t>101717,88</w:t>
            </w:r>
          </w:p>
        </w:tc>
        <w:tc>
          <w:tcPr>
            <w:tcW w:w="1321" w:type="dxa"/>
            <w:tcBorders>
              <w:top w:val="nil"/>
              <w:left w:val="nil"/>
              <w:bottom w:val="nil"/>
              <w:right w:val="nil"/>
            </w:tcBorders>
          </w:tcPr>
          <w:p w:rsidR="009C61D5" w:rsidRDefault="009C61D5">
            <w:pPr>
              <w:pStyle w:val="ConsPlusNormal"/>
              <w:jc w:val="center"/>
            </w:pPr>
            <w:r>
              <w:t>91942,02</w:t>
            </w:r>
          </w:p>
        </w:tc>
        <w:tc>
          <w:tcPr>
            <w:tcW w:w="1321" w:type="dxa"/>
            <w:tcBorders>
              <w:top w:val="nil"/>
              <w:left w:val="nil"/>
              <w:bottom w:val="nil"/>
              <w:right w:val="nil"/>
            </w:tcBorders>
          </w:tcPr>
          <w:p w:rsidR="009C61D5" w:rsidRDefault="009C61D5">
            <w:pPr>
              <w:pStyle w:val="ConsPlusNormal"/>
              <w:jc w:val="center"/>
            </w:pPr>
            <w:r>
              <w:t>102172,51</w:t>
            </w:r>
          </w:p>
        </w:tc>
        <w:tc>
          <w:tcPr>
            <w:tcW w:w="1321" w:type="dxa"/>
            <w:tcBorders>
              <w:top w:val="nil"/>
              <w:left w:val="nil"/>
              <w:bottom w:val="nil"/>
              <w:right w:val="nil"/>
            </w:tcBorders>
          </w:tcPr>
          <w:p w:rsidR="009C61D5" w:rsidRDefault="009C61D5">
            <w:pPr>
              <w:pStyle w:val="ConsPlusNormal"/>
              <w:jc w:val="center"/>
            </w:pPr>
            <w:r>
              <w:t>88704,87</w:t>
            </w:r>
          </w:p>
        </w:tc>
        <w:tc>
          <w:tcPr>
            <w:tcW w:w="1321" w:type="dxa"/>
            <w:tcBorders>
              <w:top w:val="nil"/>
              <w:left w:val="nil"/>
              <w:bottom w:val="nil"/>
              <w:right w:val="nil"/>
            </w:tcBorders>
          </w:tcPr>
          <w:p w:rsidR="009C61D5" w:rsidRDefault="009C61D5">
            <w:pPr>
              <w:pStyle w:val="ConsPlusNormal"/>
              <w:jc w:val="center"/>
            </w:pPr>
            <w:r>
              <w:t>113345,25</w:t>
            </w:r>
          </w:p>
        </w:tc>
        <w:tc>
          <w:tcPr>
            <w:tcW w:w="1321" w:type="dxa"/>
            <w:tcBorders>
              <w:top w:val="nil"/>
              <w:left w:val="nil"/>
              <w:bottom w:val="nil"/>
              <w:right w:val="nil"/>
            </w:tcBorders>
          </w:tcPr>
          <w:p w:rsidR="009C61D5" w:rsidRDefault="009C61D5">
            <w:pPr>
              <w:pStyle w:val="ConsPlusNormal"/>
              <w:jc w:val="center"/>
            </w:pPr>
            <w:r>
              <w:t>91159,13</w:t>
            </w:r>
          </w:p>
        </w:tc>
        <w:tc>
          <w:tcPr>
            <w:tcW w:w="1321" w:type="dxa"/>
            <w:tcBorders>
              <w:top w:val="nil"/>
              <w:left w:val="nil"/>
              <w:bottom w:val="nil"/>
              <w:right w:val="nil"/>
            </w:tcBorders>
          </w:tcPr>
          <w:p w:rsidR="009C61D5" w:rsidRDefault="009C61D5">
            <w:pPr>
              <w:pStyle w:val="ConsPlusNormal"/>
              <w:jc w:val="center"/>
            </w:pPr>
            <w:r>
              <w:t>21445,75</w:t>
            </w:r>
          </w:p>
        </w:tc>
        <w:tc>
          <w:tcPr>
            <w:tcW w:w="1321" w:type="dxa"/>
            <w:tcBorders>
              <w:top w:val="nil"/>
              <w:left w:val="nil"/>
              <w:bottom w:val="nil"/>
              <w:right w:val="nil"/>
            </w:tcBorders>
          </w:tcPr>
          <w:p w:rsidR="009C61D5" w:rsidRDefault="009C61D5">
            <w:pPr>
              <w:pStyle w:val="ConsPlusNormal"/>
              <w:jc w:val="center"/>
            </w:pPr>
            <w:r>
              <w:t>22146,1</w:t>
            </w:r>
          </w:p>
        </w:tc>
        <w:tc>
          <w:tcPr>
            <w:tcW w:w="1321" w:type="dxa"/>
            <w:tcBorders>
              <w:top w:val="nil"/>
              <w:left w:val="nil"/>
              <w:bottom w:val="nil"/>
              <w:right w:val="nil"/>
            </w:tcBorders>
          </w:tcPr>
          <w:p w:rsidR="009C61D5" w:rsidRDefault="009C61D5">
            <w:pPr>
              <w:pStyle w:val="ConsPlusNormal"/>
              <w:jc w:val="center"/>
            </w:pPr>
            <w:r>
              <w:t>22146,1</w:t>
            </w:r>
          </w:p>
        </w:tc>
        <w:tc>
          <w:tcPr>
            <w:tcW w:w="1326" w:type="dxa"/>
            <w:tcBorders>
              <w:top w:val="nil"/>
              <w:left w:val="nil"/>
              <w:bottom w:val="nil"/>
              <w:right w:val="nil"/>
            </w:tcBorders>
          </w:tcPr>
          <w:p w:rsidR="009C61D5" w:rsidRDefault="009C61D5">
            <w:pPr>
              <w:pStyle w:val="ConsPlusNormal"/>
              <w:jc w:val="center"/>
            </w:pPr>
            <w:r>
              <w:t>22146,1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1247845,95</w:t>
            </w:r>
          </w:p>
        </w:tc>
        <w:tc>
          <w:tcPr>
            <w:tcW w:w="1321" w:type="dxa"/>
            <w:tcBorders>
              <w:top w:val="nil"/>
              <w:left w:val="nil"/>
              <w:bottom w:val="nil"/>
              <w:right w:val="nil"/>
            </w:tcBorders>
          </w:tcPr>
          <w:p w:rsidR="009C61D5" w:rsidRDefault="009C61D5">
            <w:pPr>
              <w:pStyle w:val="ConsPlusNormal"/>
              <w:jc w:val="center"/>
            </w:pPr>
            <w:r>
              <w:t>1033153,33</w:t>
            </w:r>
          </w:p>
        </w:tc>
        <w:tc>
          <w:tcPr>
            <w:tcW w:w="1321" w:type="dxa"/>
            <w:tcBorders>
              <w:top w:val="nil"/>
              <w:left w:val="nil"/>
              <w:bottom w:val="nil"/>
              <w:right w:val="nil"/>
            </w:tcBorders>
          </w:tcPr>
          <w:p w:rsidR="009C61D5" w:rsidRDefault="009C61D5">
            <w:pPr>
              <w:pStyle w:val="ConsPlusNormal"/>
              <w:jc w:val="center"/>
            </w:pPr>
            <w:r>
              <w:t>988512,06</w:t>
            </w:r>
          </w:p>
        </w:tc>
        <w:tc>
          <w:tcPr>
            <w:tcW w:w="1321" w:type="dxa"/>
            <w:tcBorders>
              <w:top w:val="nil"/>
              <w:left w:val="nil"/>
              <w:bottom w:val="nil"/>
              <w:right w:val="nil"/>
            </w:tcBorders>
          </w:tcPr>
          <w:p w:rsidR="009C61D5" w:rsidRDefault="009C61D5">
            <w:pPr>
              <w:pStyle w:val="ConsPlusNormal"/>
              <w:jc w:val="center"/>
            </w:pPr>
            <w:r>
              <w:t>1223954,65</w:t>
            </w:r>
          </w:p>
        </w:tc>
        <w:tc>
          <w:tcPr>
            <w:tcW w:w="1321" w:type="dxa"/>
            <w:tcBorders>
              <w:top w:val="nil"/>
              <w:left w:val="nil"/>
              <w:bottom w:val="nil"/>
              <w:right w:val="nil"/>
            </w:tcBorders>
          </w:tcPr>
          <w:p w:rsidR="009C61D5" w:rsidRDefault="009C61D5">
            <w:pPr>
              <w:pStyle w:val="ConsPlusNormal"/>
              <w:jc w:val="center"/>
            </w:pPr>
            <w:r>
              <w:t>1233747,99</w:t>
            </w:r>
          </w:p>
        </w:tc>
        <w:tc>
          <w:tcPr>
            <w:tcW w:w="1321" w:type="dxa"/>
            <w:tcBorders>
              <w:top w:val="nil"/>
              <w:left w:val="nil"/>
              <w:bottom w:val="nil"/>
              <w:right w:val="nil"/>
            </w:tcBorders>
          </w:tcPr>
          <w:p w:rsidR="009C61D5" w:rsidRDefault="009C61D5">
            <w:pPr>
              <w:pStyle w:val="ConsPlusNormal"/>
              <w:jc w:val="center"/>
            </w:pPr>
            <w:r>
              <w:t>838572,37</w:t>
            </w:r>
          </w:p>
        </w:tc>
        <w:tc>
          <w:tcPr>
            <w:tcW w:w="1321" w:type="dxa"/>
            <w:tcBorders>
              <w:top w:val="nil"/>
              <w:left w:val="nil"/>
              <w:bottom w:val="nil"/>
              <w:right w:val="nil"/>
            </w:tcBorders>
          </w:tcPr>
          <w:p w:rsidR="009C61D5" w:rsidRDefault="009C61D5">
            <w:pPr>
              <w:pStyle w:val="ConsPlusNormal"/>
              <w:jc w:val="center"/>
            </w:pPr>
            <w:r>
              <w:t>1187110,34</w:t>
            </w:r>
          </w:p>
        </w:tc>
        <w:tc>
          <w:tcPr>
            <w:tcW w:w="1321" w:type="dxa"/>
            <w:tcBorders>
              <w:top w:val="nil"/>
              <w:left w:val="nil"/>
              <w:bottom w:val="nil"/>
              <w:right w:val="nil"/>
            </w:tcBorders>
          </w:tcPr>
          <w:p w:rsidR="009C61D5" w:rsidRDefault="009C61D5">
            <w:pPr>
              <w:pStyle w:val="ConsPlusNormal"/>
              <w:jc w:val="center"/>
            </w:pPr>
            <w:r>
              <w:t>507665,7</w:t>
            </w:r>
          </w:p>
        </w:tc>
        <w:tc>
          <w:tcPr>
            <w:tcW w:w="1321" w:type="dxa"/>
            <w:tcBorders>
              <w:top w:val="nil"/>
              <w:left w:val="nil"/>
              <w:bottom w:val="nil"/>
              <w:right w:val="nil"/>
            </w:tcBorders>
          </w:tcPr>
          <w:p w:rsidR="009C61D5" w:rsidRDefault="009C61D5">
            <w:pPr>
              <w:pStyle w:val="ConsPlusNormal"/>
              <w:jc w:val="center"/>
            </w:pPr>
            <w:r>
              <w:t>522553,34</w:t>
            </w:r>
          </w:p>
        </w:tc>
        <w:tc>
          <w:tcPr>
            <w:tcW w:w="1321" w:type="dxa"/>
            <w:tcBorders>
              <w:top w:val="nil"/>
              <w:left w:val="nil"/>
              <w:bottom w:val="nil"/>
              <w:right w:val="nil"/>
            </w:tcBorders>
          </w:tcPr>
          <w:p w:rsidR="009C61D5" w:rsidRDefault="009C61D5">
            <w:pPr>
              <w:pStyle w:val="ConsPlusNormal"/>
              <w:jc w:val="center"/>
            </w:pPr>
            <w:r>
              <w:t>522553,34</w:t>
            </w:r>
          </w:p>
        </w:tc>
        <w:tc>
          <w:tcPr>
            <w:tcW w:w="1326" w:type="dxa"/>
            <w:tcBorders>
              <w:top w:val="nil"/>
              <w:left w:val="nil"/>
              <w:bottom w:val="nil"/>
              <w:right w:val="nil"/>
            </w:tcBorders>
          </w:tcPr>
          <w:p w:rsidR="009C61D5" w:rsidRDefault="009C61D5">
            <w:pPr>
              <w:pStyle w:val="ConsPlusNormal"/>
              <w:jc w:val="center"/>
            </w:pPr>
            <w:r>
              <w:t>522553,34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1373822,38</w:t>
            </w:r>
          </w:p>
        </w:tc>
        <w:tc>
          <w:tcPr>
            <w:tcW w:w="1321" w:type="dxa"/>
            <w:tcBorders>
              <w:top w:val="nil"/>
              <w:left w:val="nil"/>
              <w:bottom w:val="nil"/>
              <w:right w:val="nil"/>
            </w:tcBorders>
          </w:tcPr>
          <w:p w:rsidR="009C61D5" w:rsidRDefault="009C61D5">
            <w:pPr>
              <w:pStyle w:val="ConsPlusNormal"/>
              <w:jc w:val="center"/>
            </w:pPr>
            <w:r>
              <w:t>1319022,61</w:t>
            </w:r>
          </w:p>
        </w:tc>
        <w:tc>
          <w:tcPr>
            <w:tcW w:w="1321" w:type="dxa"/>
            <w:tcBorders>
              <w:top w:val="nil"/>
              <w:left w:val="nil"/>
              <w:bottom w:val="nil"/>
              <w:right w:val="nil"/>
            </w:tcBorders>
          </w:tcPr>
          <w:p w:rsidR="009C61D5" w:rsidRDefault="009C61D5">
            <w:pPr>
              <w:pStyle w:val="ConsPlusNormal"/>
              <w:jc w:val="center"/>
            </w:pPr>
            <w:r>
              <w:t>1550383,16</w:t>
            </w:r>
          </w:p>
        </w:tc>
        <w:tc>
          <w:tcPr>
            <w:tcW w:w="1321" w:type="dxa"/>
            <w:tcBorders>
              <w:top w:val="nil"/>
              <w:left w:val="nil"/>
              <w:bottom w:val="nil"/>
              <w:right w:val="nil"/>
            </w:tcBorders>
          </w:tcPr>
          <w:p w:rsidR="009C61D5" w:rsidRDefault="009C61D5">
            <w:pPr>
              <w:pStyle w:val="ConsPlusNormal"/>
              <w:jc w:val="center"/>
            </w:pPr>
            <w:r>
              <w:t>2162344,42</w:t>
            </w:r>
          </w:p>
        </w:tc>
        <w:tc>
          <w:tcPr>
            <w:tcW w:w="1321" w:type="dxa"/>
            <w:tcBorders>
              <w:top w:val="nil"/>
              <w:left w:val="nil"/>
              <w:bottom w:val="nil"/>
              <w:right w:val="nil"/>
            </w:tcBorders>
          </w:tcPr>
          <w:p w:rsidR="009C61D5" w:rsidRDefault="009C61D5">
            <w:pPr>
              <w:pStyle w:val="ConsPlusNormal"/>
              <w:jc w:val="center"/>
            </w:pPr>
            <w:r>
              <w:t>1880601,48</w:t>
            </w:r>
          </w:p>
        </w:tc>
        <w:tc>
          <w:tcPr>
            <w:tcW w:w="1321" w:type="dxa"/>
            <w:tcBorders>
              <w:top w:val="nil"/>
              <w:left w:val="nil"/>
              <w:bottom w:val="nil"/>
              <w:right w:val="nil"/>
            </w:tcBorders>
          </w:tcPr>
          <w:p w:rsidR="009C61D5" w:rsidRDefault="009C61D5">
            <w:pPr>
              <w:pStyle w:val="ConsPlusNormal"/>
              <w:jc w:val="center"/>
            </w:pPr>
            <w:r>
              <w:t>1739858,55</w:t>
            </w:r>
          </w:p>
        </w:tc>
        <w:tc>
          <w:tcPr>
            <w:tcW w:w="1321" w:type="dxa"/>
            <w:tcBorders>
              <w:top w:val="nil"/>
              <w:left w:val="nil"/>
              <w:bottom w:val="nil"/>
              <w:right w:val="nil"/>
            </w:tcBorders>
          </w:tcPr>
          <w:p w:rsidR="009C61D5" w:rsidRDefault="009C61D5">
            <w:pPr>
              <w:pStyle w:val="ConsPlusNormal"/>
              <w:jc w:val="center"/>
            </w:pPr>
            <w:r>
              <w:t>1665942,04</w:t>
            </w:r>
          </w:p>
        </w:tc>
        <w:tc>
          <w:tcPr>
            <w:tcW w:w="1321" w:type="dxa"/>
            <w:tcBorders>
              <w:top w:val="nil"/>
              <w:left w:val="nil"/>
              <w:bottom w:val="nil"/>
              <w:right w:val="nil"/>
            </w:tcBorders>
          </w:tcPr>
          <w:p w:rsidR="009C61D5" w:rsidRDefault="009C61D5">
            <w:pPr>
              <w:pStyle w:val="ConsPlusNormal"/>
              <w:jc w:val="center"/>
            </w:pPr>
            <w:r>
              <w:t>1252227,4</w:t>
            </w:r>
          </w:p>
        </w:tc>
        <w:tc>
          <w:tcPr>
            <w:tcW w:w="1321" w:type="dxa"/>
            <w:tcBorders>
              <w:top w:val="nil"/>
              <w:left w:val="nil"/>
              <w:bottom w:val="nil"/>
              <w:right w:val="nil"/>
            </w:tcBorders>
          </w:tcPr>
          <w:p w:rsidR="009C61D5" w:rsidRDefault="009C61D5">
            <w:pPr>
              <w:pStyle w:val="ConsPlusNormal"/>
              <w:jc w:val="center"/>
            </w:pPr>
            <w:r>
              <w:t>1295092,52</w:t>
            </w:r>
          </w:p>
        </w:tc>
        <w:tc>
          <w:tcPr>
            <w:tcW w:w="1321" w:type="dxa"/>
            <w:tcBorders>
              <w:top w:val="nil"/>
              <w:left w:val="nil"/>
              <w:bottom w:val="nil"/>
              <w:right w:val="nil"/>
            </w:tcBorders>
          </w:tcPr>
          <w:p w:rsidR="009C61D5" w:rsidRDefault="009C61D5">
            <w:pPr>
              <w:pStyle w:val="ConsPlusNormal"/>
              <w:jc w:val="center"/>
            </w:pPr>
            <w:r>
              <w:t>1313751,09</w:t>
            </w:r>
          </w:p>
        </w:tc>
        <w:tc>
          <w:tcPr>
            <w:tcW w:w="1326" w:type="dxa"/>
            <w:tcBorders>
              <w:top w:val="nil"/>
              <w:left w:val="nil"/>
              <w:bottom w:val="nil"/>
              <w:right w:val="nil"/>
            </w:tcBorders>
          </w:tcPr>
          <w:p w:rsidR="009C61D5" w:rsidRDefault="009C61D5">
            <w:pPr>
              <w:pStyle w:val="ConsPlusNormal"/>
              <w:jc w:val="center"/>
            </w:pPr>
            <w:r>
              <w:t>1313751,09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388545,11</w:t>
            </w:r>
          </w:p>
        </w:tc>
        <w:tc>
          <w:tcPr>
            <w:tcW w:w="1321" w:type="dxa"/>
            <w:tcBorders>
              <w:top w:val="nil"/>
              <w:left w:val="nil"/>
              <w:bottom w:val="nil"/>
              <w:right w:val="nil"/>
            </w:tcBorders>
          </w:tcPr>
          <w:p w:rsidR="009C61D5" w:rsidRDefault="009C61D5">
            <w:pPr>
              <w:pStyle w:val="ConsPlusNormal"/>
              <w:jc w:val="center"/>
            </w:pPr>
            <w:r>
              <w:t>370774,82</w:t>
            </w:r>
          </w:p>
        </w:tc>
        <w:tc>
          <w:tcPr>
            <w:tcW w:w="1321" w:type="dxa"/>
            <w:tcBorders>
              <w:top w:val="nil"/>
              <w:left w:val="nil"/>
              <w:bottom w:val="nil"/>
              <w:right w:val="nil"/>
            </w:tcBorders>
          </w:tcPr>
          <w:p w:rsidR="009C61D5" w:rsidRDefault="009C61D5">
            <w:pPr>
              <w:pStyle w:val="ConsPlusNormal"/>
              <w:jc w:val="center"/>
            </w:pPr>
            <w:r>
              <w:t>349763,44</w:t>
            </w:r>
          </w:p>
        </w:tc>
        <w:tc>
          <w:tcPr>
            <w:tcW w:w="1321" w:type="dxa"/>
            <w:tcBorders>
              <w:top w:val="nil"/>
              <w:left w:val="nil"/>
              <w:bottom w:val="nil"/>
              <w:right w:val="nil"/>
            </w:tcBorders>
          </w:tcPr>
          <w:p w:rsidR="009C61D5" w:rsidRDefault="009C61D5">
            <w:pPr>
              <w:pStyle w:val="ConsPlusNormal"/>
              <w:jc w:val="center"/>
            </w:pPr>
            <w:r>
              <w:t>367793,16</w:t>
            </w:r>
          </w:p>
        </w:tc>
        <w:tc>
          <w:tcPr>
            <w:tcW w:w="1321" w:type="dxa"/>
            <w:tcBorders>
              <w:top w:val="nil"/>
              <w:left w:val="nil"/>
              <w:bottom w:val="nil"/>
              <w:right w:val="nil"/>
            </w:tcBorders>
          </w:tcPr>
          <w:p w:rsidR="009C61D5" w:rsidRDefault="009C61D5">
            <w:pPr>
              <w:pStyle w:val="ConsPlusNormal"/>
              <w:jc w:val="center"/>
            </w:pPr>
            <w:r>
              <w:t>301752,96</w:t>
            </w:r>
          </w:p>
        </w:tc>
        <w:tc>
          <w:tcPr>
            <w:tcW w:w="1321" w:type="dxa"/>
            <w:tcBorders>
              <w:top w:val="nil"/>
              <w:left w:val="nil"/>
              <w:bottom w:val="nil"/>
              <w:right w:val="nil"/>
            </w:tcBorders>
          </w:tcPr>
          <w:p w:rsidR="009C61D5" w:rsidRDefault="009C61D5">
            <w:pPr>
              <w:pStyle w:val="ConsPlusNormal"/>
              <w:jc w:val="center"/>
            </w:pPr>
            <w:r>
              <w:t>402077,45</w:t>
            </w:r>
          </w:p>
        </w:tc>
        <w:tc>
          <w:tcPr>
            <w:tcW w:w="1321" w:type="dxa"/>
            <w:tcBorders>
              <w:top w:val="nil"/>
              <w:left w:val="nil"/>
              <w:bottom w:val="nil"/>
              <w:right w:val="nil"/>
            </w:tcBorders>
          </w:tcPr>
          <w:p w:rsidR="009C61D5" w:rsidRDefault="009C61D5">
            <w:pPr>
              <w:pStyle w:val="ConsPlusNormal"/>
              <w:jc w:val="center"/>
            </w:pPr>
            <w:r>
              <w:t>320170,75</w:t>
            </w:r>
          </w:p>
        </w:tc>
        <w:tc>
          <w:tcPr>
            <w:tcW w:w="1321" w:type="dxa"/>
            <w:tcBorders>
              <w:top w:val="nil"/>
              <w:left w:val="nil"/>
              <w:bottom w:val="nil"/>
              <w:right w:val="nil"/>
            </w:tcBorders>
          </w:tcPr>
          <w:p w:rsidR="009C61D5" w:rsidRDefault="009C61D5">
            <w:pPr>
              <w:pStyle w:val="ConsPlusNormal"/>
              <w:jc w:val="center"/>
            </w:pPr>
            <w:r>
              <w:t>139795,98</w:t>
            </w:r>
          </w:p>
        </w:tc>
        <w:tc>
          <w:tcPr>
            <w:tcW w:w="1321" w:type="dxa"/>
            <w:tcBorders>
              <w:top w:val="nil"/>
              <w:left w:val="nil"/>
              <w:bottom w:val="nil"/>
              <w:right w:val="nil"/>
            </w:tcBorders>
          </w:tcPr>
          <w:p w:rsidR="009C61D5" w:rsidRDefault="009C61D5">
            <w:pPr>
              <w:pStyle w:val="ConsPlusNormal"/>
              <w:jc w:val="center"/>
            </w:pPr>
            <w:r>
              <w:t>139795,98</w:t>
            </w:r>
          </w:p>
        </w:tc>
        <w:tc>
          <w:tcPr>
            <w:tcW w:w="1321" w:type="dxa"/>
            <w:tcBorders>
              <w:top w:val="nil"/>
              <w:left w:val="nil"/>
              <w:bottom w:val="nil"/>
              <w:right w:val="nil"/>
            </w:tcBorders>
          </w:tcPr>
          <w:p w:rsidR="009C61D5" w:rsidRDefault="009C61D5">
            <w:pPr>
              <w:pStyle w:val="ConsPlusNormal"/>
              <w:jc w:val="center"/>
            </w:pPr>
            <w:r>
              <w:t>139795,98</w:t>
            </w:r>
          </w:p>
        </w:tc>
        <w:tc>
          <w:tcPr>
            <w:tcW w:w="1326" w:type="dxa"/>
            <w:tcBorders>
              <w:top w:val="nil"/>
              <w:left w:val="nil"/>
              <w:bottom w:val="nil"/>
              <w:right w:val="nil"/>
            </w:tcBorders>
          </w:tcPr>
          <w:p w:rsidR="009C61D5" w:rsidRDefault="009C61D5">
            <w:pPr>
              <w:pStyle w:val="ConsPlusNormal"/>
              <w:jc w:val="center"/>
            </w:pPr>
            <w:r>
              <w:t>139795,98</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Амурская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3983,86</w:t>
            </w:r>
          </w:p>
        </w:tc>
        <w:tc>
          <w:tcPr>
            <w:tcW w:w="1321" w:type="dxa"/>
            <w:tcBorders>
              <w:top w:val="nil"/>
              <w:left w:val="nil"/>
              <w:bottom w:val="nil"/>
              <w:right w:val="nil"/>
            </w:tcBorders>
          </w:tcPr>
          <w:p w:rsidR="009C61D5" w:rsidRDefault="009C61D5">
            <w:pPr>
              <w:pStyle w:val="ConsPlusNormal"/>
              <w:jc w:val="center"/>
            </w:pPr>
            <w:r>
              <w:t>2094,19</w:t>
            </w:r>
          </w:p>
        </w:tc>
        <w:tc>
          <w:tcPr>
            <w:tcW w:w="1321" w:type="dxa"/>
            <w:tcBorders>
              <w:top w:val="nil"/>
              <w:left w:val="nil"/>
              <w:bottom w:val="nil"/>
              <w:right w:val="nil"/>
            </w:tcBorders>
          </w:tcPr>
          <w:p w:rsidR="009C61D5" w:rsidRDefault="009C61D5">
            <w:pPr>
              <w:pStyle w:val="ConsPlusNormal"/>
              <w:jc w:val="center"/>
            </w:pPr>
            <w:r>
              <w:t>2758,1</w:t>
            </w:r>
          </w:p>
        </w:tc>
        <w:tc>
          <w:tcPr>
            <w:tcW w:w="1321" w:type="dxa"/>
            <w:tcBorders>
              <w:top w:val="nil"/>
              <w:left w:val="nil"/>
              <w:bottom w:val="nil"/>
              <w:right w:val="nil"/>
            </w:tcBorders>
          </w:tcPr>
          <w:p w:rsidR="009C61D5" w:rsidRDefault="009C61D5">
            <w:pPr>
              <w:pStyle w:val="ConsPlusNormal"/>
              <w:jc w:val="center"/>
            </w:pPr>
            <w:r>
              <w:t>4096,19</w:t>
            </w:r>
          </w:p>
        </w:tc>
        <w:tc>
          <w:tcPr>
            <w:tcW w:w="1321" w:type="dxa"/>
            <w:tcBorders>
              <w:top w:val="nil"/>
              <w:left w:val="nil"/>
              <w:bottom w:val="nil"/>
              <w:right w:val="nil"/>
            </w:tcBorders>
          </w:tcPr>
          <w:p w:rsidR="009C61D5" w:rsidRDefault="009C61D5">
            <w:pPr>
              <w:pStyle w:val="ConsPlusNormal"/>
              <w:jc w:val="center"/>
            </w:pPr>
            <w:r>
              <w:t>3796,6</w:t>
            </w:r>
          </w:p>
        </w:tc>
        <w:tc>
          <w:tcPr>
            <w:tcW w:w="1321" w:type="dxa"/>
            <w:tcBorders>
              <w:top w:val="nil"/>
              <w:left w:val="nil"/>
              <w:bottom w:val="nil"/>
              <w:right w:val="nil"/>
            </w:tcBorders>
          </w:tcPr>
          <w:p w:rsidR="009C61D5" w:rsidRDefault="009C61D5">
            <w:pPr>
              <w:pStyle w:val="ConsPlusNormal"/>
              <w:jc w:val="center"/>
            </w:pPr>
            <w:r>
              <w:t>3796,6</w:t>
            </w:r>
          </w:p>
        </w:tc>
        <w:tc>
          <w:tcPr>
            <w:tcW w:w="1321" w:type="dxa"/>
            <w:tcBorders>
              <w:top w:val="nil"/>
              <w:left w:val="nil"/>
              <w:bottom w:val="nil"/>
              <w:right w:val="nil"/>
            </w:tcBorders>
          </w:tcPr>
          <w:p w:rsidR="009C61D5" w:rsidRDefault="009C61D5">
            <w:pPr>
              <w:pStyle w:val="ConsPlusNormal"/>
              <w:jc w:val="center"/>
            </w:pPr>
            <w:r>
              <w:t>3796,6</w:t>
            </w:r>
          </w:p>
        </w:tc>
        <w:tc>
          <w:tcPr>
            <w:tcW w:w="1326" w:type="dxa"/>
            <w:tcBorders>
              <w:top w:val="nil"/>
              <w:left w:val="nil"/>
              <w:bottom w:val="nil"/>
              <w:right w:val="nil"/>
            </w:tcBorders>
          </w:tcPr>
          <w:p w:rsidR="009C61D5" w:rsidRDefault="009C61D5">
            <w:pPr>
              <w:pStyle w:val="ConsPlusNormal"/>
              <w:jc w:val="center"/>
            </w:pPr>
            <w:r>
              <w:t>3796,6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350503,42</w:t>
            </w:r>
          </w:p>
        </w:tc>
        <w:tc>
          <w:tcPr>
            <w:tcW w:w="1321" w:type="dxa"/>
            <w:tcBorders>
              <w:top w:val="nil"/>
              <w:left w:val="nil"/>
              <w:bottom w:val="nil"/>
              <w:right w:val="nil"/>
            </w:tcBorders>
          </w:tcPr>
          <w:p w:rsidR="009C61D5" w:rsidRDefault="009C61D5">
            <w:pPr>
              <w:pStyle w:val="ConsPlusNormal"/>
              <w:jc w:val="center"/>
            </w:pPr>
            <w:r>
              <w:t>349823,01</w:t>
            </w:r>
          </w:p>
        </w:tc>
        <w:tc>
          <w:tcPr>
            <w:tcW w:w="1321" w:type="dxa"/>
            <w:tcBorders>
              <w:top w:val="nil"/>
              <w:left w:val="nil"/>
              <w:bottom w:val="nil"/>
              <w:right w:val="nil"/>
            </w:tcBorders>
          </w:tcPr>
          <w:p w:rsidR="009C61D5" w:rsidRDefault="009C61D5">
            <w:pPr>
              <w:pStyle w:val="ConsPlusNormal"/>
              <w:jc w:val="center"/>
            </w:pPr>
            <w:r>
              <w:t>339432,9</w:t>
            </w:r>
          </w:p>
        </w:tc>
        <w:tc>
          <w:tcPr>
            <w:tcW w:w="1321" w:type="dxa"/>
            <w:tcBorders>
              <w:top w:val="nil"/>
              <w:left w:val="nil"/>
              <w:bottom w:val="nil"/>
              <w:right w:val="nil"/>
            </w:tcBorders>
          </w:tcPr>
          <w:p w:rsidR="009C61D5" w:rsidRDefault="009C61D5">
            <w:pPr>
              <w:pStyle w:val="ConsPlusNormal"/>
              <w:jc w:val="center"/>
            </w:pPr>
            <w:r>
              <w:t>365541,04</w:t>
            </w:r>
          </w:p>
        </w:tc>
        <w:tc>
          <w:tcPr>
            <w:tcW w:w="1321" w:type="dxa"/>
            <w:tcBorders>
              <w:top w:val="nil"/>
              <w:left w:val="nil"/>
              <w:bottom w:val="nil"/>
              <w:right w:val="nil"/>
            </w:tcBorders>
          </w:tcPr>
          <w:p w:rsidR="009C61D5" w:rsidRDefault="009C61D5">
            <w:pPr>
              <w:pStyle w:val="ConsPlusNormal"/>
              <w:jc w:val="center"/>
            </w:pPr>
            <w:r>
              <w:t>331958,15</w:t>
            </w:r>
          </w:p>
        </w:tc>
        <w:tc>
          <w:tcPr>
            <w:tcW w:w="1321" w:type="dxa"/>
            <w:tcBorders>
              <w:top w:val="nil"/>
              <w:left w:val="nil"/>
              <w:bottom w:val="nil"/>
              <w:right w:val="nil"/>
            </w:tcBorders>
          </w:tcPr>
          <w:p w:rsidR="009C61D5" w:rsidRDefault="009C61D5">
            <w:pPr>
              <w:pStyle w:val="ConsPlusNormal"/>
              <w:jc w:val="center"/>
            </w:pPr>
            <w:r>
              <w:t>415481,68</w:t>
            </w:r>
          </w:p>
        </w:tc>
        <w:tc>
          <w:tcPr>
            <w:tcW w:w="1321" w:type="dxa"/>
            <w:tcBorders>
              <w:top w:val="nil"/>
              <w:left w:val="nil"/>
              <w:bottom w:val="nil"/>
              <w:right w:val="nil"/>
            </w:tcBorders>
          </w:tcPr>
          <w:p w:rsidR="009C61D5" w:rsidRDefault="009C61D5">
            <w:pPr>
              <w:pStyle w:val="ConsPlusNormal"/>
              <w:jc w:val="center"/>
            </w:pPr>
            <w:r>
              <w:t>371869,66</w:t>
            </w:r>
          </w:p>
        </w:tc>
        <w:tc>
          <w:tcPr>
            <w:tcW w:w="1321" w:type="dxa"/>
            <w:tcBorders>
              <w:top w:val="nil"/>
              <w:left w:val="nil"/>
              <w:bottom w:val="nil"/>
              <w:right w:val="nil"/>
            </w:tcBorders>
          </w:tcPr>
          <w:p w:rsidR="009C61D5" w:rsidRDefault="009C61D5">
            <w:pPr>
              <w:pStyle w:val="ConsPlusNormal"/>
              <w:jc w:val="center"/>
            </w:pPr>
            <w:r>
              <w:t>209161,86</w:t>
            </w:r>
          </w:p>
        </w:tc>
        <w:tc>
          <w:tcPr>
            <w:tcW w:w="1321" w:type="dxa"/>
            <w:tcBorders>
              <w:top w:val="nil"/>
              <w:left w:val="nil"/>
              <w:bottom w:val="nil"/>
              <w:right w:val="nil"/>
            </w:tcBorders>
          </w:tcPr>
          <w:p w:rsidR="009C61D5" w:rsidRDefault="009C61D5">
            <w:pPr>
              <w:pStyle w:val="ConsPlusNormal"/>
              <w:jc w:val="center"/>
            </w:pPr>
            <w:r>
              <w:t>215065,03</w:t>
            </w:r>
          </w:p>
        </w:tc>
        <w:tc>
          <w:tcPr>
            <w:tcW w:w="1321" w:type="dxa"/>
            <w:tcBorders>
              <w:top w:val="nil"/>
              <w:left w:val="nil"/>
              <w:bottom w:val="nil"/>
              <w:right w:val="nil"/>
            </w:tcBorders>
          </w:tcPr>
          <w:p w:rsidR="009C61D5" w:rsidRDefault="009C61D5">
            <w:pPr>
              <w:pStyle w:val="ConsPlusNormal"/>
              <w:jc w:val="center"/>
            </w:pPr>
            <w:r>
              <w:t>215065,03</w:t>
            </w:r>
          </w:p>
        </w:tc>
        <w:tc>
          <w:tcPr>
            <w:tcW w:w="1326" w:type="dxa"/>
            <w:tcBorders>
              <w:top w:val="nil"/>
              <w:left w:val="nil"/>
              <w:bottom w:val="nil"/>
              <w:right w:val="nil"/>
            </w:tcBorders>
          </w:tcPr>
          <w:p w:rsidR="009C61D5" w:rsidRDefault="009C61D5">
            <w:pPr>
              <w:pStyle w:val="ConsPlusNormal"/>
              <w:jc w:val="center"/>
            </w:pPr>
            <w:r>
              <w:t>215065,03</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584611,19</w:t>
            </w:r>
          </w:p>
        </w:tc>
        <w:tc>
          <w:tcPr>
            <w:tcW w:w="1321" w:type="dxa"/>
            <w:tcBorders>
              <w:top w:val="nil"/>
              <w:left w:val="nil"/>
              <w:bottom w:val="nil"/>
              <w:right w:val="nil"/>
            </w:tcBorders>
          </w:tcPr>
          <w:p w:rsidR="009C61D5" w:rsidRDefault="009C61D5">
            <w:pPr>
              <w:pStyle w:val="ConsPlusNormal"/>
              <w:jc w:val="center"/>
            </w:pPr>
            <w:r>
              <w:t>584161,51</w:t>
            </w:r>
          </w:p>
        </w:tc>
        <w:tc>
          <w:tcPr>
            <w:tcW w:w="1321" w:type="dxa"/>
            <w:tcBorders>
              <w:top w:val="nil"/>
              <w:left w:val="nil"/>
              <w:bottom w:val="nil"/>
              <w:right w:val="nil"/>
            </w:tcBorders>
          </w:tcPr>
          <w:p w:rsidR="009C61D5" w:rsidRDefault="009C61D5">
            <w:pPr>
              <w:pStyle w:val="ConsPlusNormal"/>
              <w:jc w:val="center"/>
            </w:pPr>
            <w:r>
              <w:t>567509,86</w:t>
            </w:r>
          </w:p>
        </w:tc>
        <w:tc>
          <w:tcPr>
            <w:tcW w:w="1321" w:type="dxa"/>
            <w:tcBorders>
              <w:top w:val="nil"/>
              <w:left w:val="nil"/>
              <w:bottom w:val="nil"/>
              <w:right w:val="nil"/>
            </w:tcBorders>
          </w:tcPr>
          <w:p w:rsidR="009C61D5" w:rsidRDefault="009C61D5">
            <w:pPr>
              <w:pStyle w:val="ConsPlusNormal"/>
              <w:jc w:val="center"/>
            </w:pPr>
            <w:r>
              <w:t>613498,36</w:t>
            </w:r>
          </w:p>
        </w:tc>
        <w:tc>
          <w:tcPr>
            <w:tcW w:w="1321" w:type="dxa"/>
            <w:tcBorders>
              <w:top w:val="nil"/>
              <w:left w:val="nil"/>
              <w:bottom w:val="nil"/>
              <w:right w:val="nil"/>
            </w:tcBorders>
          </w:tcPr>
          <w:p w:rsidR="009C61D5" w:rsidRDefault="009C61D5">
            <w:pPr>
              <w:pStyle w:val="ConsPlusNormal"/>
              <w:jc w:val="center"/>
            </w:pPr>
            <w:r>
              <w:t>549019,66</w:t>
            </w:r>
          </w:p>
        </w:tc>
        <w:tc>
          <w:tcPr>
            <w:tcW w:w="1321" w:type="dxa"/>
            <w:tcBorders>
              <w:top w:val="nil"/>
              <w:left w:val="nil"/>
              <w:bottom w:val="nil"/>
              <w:right w:val="nil"/>
            </w:tcBorders>
          </w:tcPr>
          <w:p w:rsidR="009C61D5" w:rsidRDefault="009C61D5">
            <w:pPr>
              <w:pStyle w:val="ConsPlusNormal"/>
              <w:jc w:val="center"/>
            </w:pPr>
            <w:r>
              <w:t>630958,98</w:t>
            </w:r>
          </w:p>
        </w:tc>
        <w:tc>
          <w:tcPr>
            <w:tcW w:w="1321" w:type="dxa"/>
            <w:tcBorders>
              <w:top w:val="nil"/>
              <w:left w:val="nil"/>
              <w:bottom w:val="nil"/>
              <w:right w:val="nil"/>
            </w:tcBorders>
          </w:tcPr>
          <w:p w:rsidR="009C61D5" w:rsidRDefault="009C61D5">
            <w:pPr>
              <w:pStyle w:val="ConsPlusNormal"/>
              <w:jc w:val="center"/>
            </w:pPr>
            <w:r>
              <w:t>579421,81</w:t>
            </w:r>
          </w:p>
        </w:tc>
        <w:tc>
          <w:tcPr>
            <w:tcW w:w="1321" w:type="dxa"/>
            <w:tcBorders>
              <w:top w:val="nil"/>
              <w:left w:val="nil"/>
              <w:bottom w:val="nil"/>
              <w:right w:val="nil"/>
            </w:tcBorders>
          </w:tcPr>
          <w:p w:rsidR="009C61D5" w:rsidRDefault="009C61D5">
            <w:pPr>
              <w:pStyle w:val="ConsPlusNormal"/>
              <w:jc w:val="center"/>
            </w:pPr>
            <w:r>
              <w:t>343034,31</w:t>
            </w:r>
          </w:p>
        </w:tc>
        <w:tc>
          <w:tcPr>
            <w:tcW w:w="1321" w:type="dxa"/>
            <w:tcBorders>
              <w:top w:val="nil"/>
              <w:left w:val="nil"/>
              <w:bottom w:val="nil"/>
              <w:right w:val="nil"/>
            </w:tcBorders>
          </w:tcPr>
          <w:p w:rsidR="009C61D5" w:rsidRDefault="009C61D5">
            <w:pPr>
              <w:pStyle w:val="ConsPlusNormal"/>
              <w:jc w:val="center"/>
            </w:pPr>
            <w:r>
              <w:t>350794,24</w:t>
            </w:r>
          </w:p>
        </w:tc>
        <w:tc>
          <w:tcPr>
            <w:tcW w:w="1321" w:type="dxa"/>
            <w:tcBorders>
              <w:top w:val="nil"/>
              <w:left w:val="nil"/>
              <w:bottom w:val="nil"/>
              <w:right w:val="nil"/>
            </w:tcBorders>
          </w:tcPr>
          <w:p w:rsidR="009C61D5" w:rsidRDefault="009C61D5">
            <w:pPr>
              <w:pStyle w:val="ConsPlusNormal"/>
              <w:jc w:val="center"/>
            </w:pPr>
            <w:r>
              <w:t>350794,24</w:t>
            </w:r>
          </w:p>
        </w:tc>
        <w:tc>
          <w:tcPr>
            <w:tcW w:w="1326" w:type="dxa"/>
            <w:tcBorders>
              <w:top w:val="nil"/>
              <w:left w:val="nil"/>
              <w:bottom w:val="nil"/>
              <w:right w:val="nil"/>
            </w:tcBorders>
          </w:tcPr>
          <w:p w:rsidR="009C61D5" w:rsidRDefault="009C61D5">
            <w:pPr>
              <w:pStyle w:val="ConsPlusNormal"/>
              <w:jc w:val="center"/>
            </w:pPr>
            <w:r>
              <w:t>350794,24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Еврейская автономная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40657,48</w:t>
            </w:r>
          </w:p>
        </w:tc>
        <w:tc>
          <w:tcPr>
            <w:tcW w:w="1321" w:type="dxa"/>
            <w:tcBorders>
              <w:top w:val="nil"/>
              <w:left w:val="nil"/>
              <w:bottom w:val="nil"/>
              <w:right w:val="nil"/>
            </w:tcBorders>
          </w:tcPr>
          <w:p w:rsidR="009C61D5" w:rsidRDefault="009C61D5">
            <w:pPr>
              <w:pStyle w:val="ConsPlusNormal"/>
              <w:jc w:val="center"/>
            </w:pPr>
            <w:r>
              <w:t>42701,69</w:t>
            </w:r>
          </w:p>
        </w:tc>
        <w:tc>
          <w:tcPr>
            <w:tcW w:w="1321" w:type="dxa"/>
            <w:tcBorders>
              <w:top w:val="nil"/>
              <w:left w:val="nil"/>
              <w:bottom w:val="nil"/>
              <w:right w:val="nil"/>
            </w:tcBorders>
          </w:tcPr>
          <w:p w:rsidR="009C61D5" w:rsidRDefault="009C61D5">
            <w:pPr>
              <w:pStyle w:val="ConsPlusNormal"/>
              <w:jc w:val="center"/>
            </w:pPr>
            <w:r>
              <w:t>1379</w:t>
            </w:r>
          </w:p>
        </w:tc>
        <w:tc>
          <w:tcPr>
            <w:tcW w:w="1321" w:type="dxa"/>
            <w:tcBorders>
              <w:top w:val="nil"/>
              <w:left w:val="nil"/>
              <w:bottom w:val="nil"/>
              <w:right w:val="nil"/>
            </w:tcBorders>
          </w:tcPr>
          <w:p w:rsidR="009C61D5" w:rsidRDefault="009C61D5">
            <w:pPr>
              <w:pStyle w:val="ConsPlusNormal"/>
              <w:jc w:val="center"/>
            </w:pPr>
            <w:r>
              <w:t>45638,74</w:t>
            </w:r>
          </w:p>
        </w:tc>
        <w:tc>
          <w:tcPr>
            <w:tcW w:w="1321" w:type="dxa"/>
            <w:tcBorders>
              <w:top w:val="nil"/>
              <w:left w:val="nil"/>
              <w:bottom w:val="nil"/>
              <w:right w:val="nil"/>
            </w:tcBorders>
          </w:tcPr>
          <w:p w:rsidR="009C61D5" w:rsidRDefault="009C61D5">
            <w:pPr>
              <w:pStyle w:val="ConsPlusNormal"/>
              <w:jc w:val="center"/>
            </w:pPr>
            <w:r>
              <w:t>65910,69</w:t>
            </w:r>
          </w:p>
        </w:tc>
        <w:tc>
          <w:tcPr>
            <w:tcW w:w="1321" w:type="dxa"/>
            <w:tcBorders>
              <w:top w:val="nil"/>
              <w:left w:val="nil"/>
              <w:bottom w:val="nil"/>
              <w:right w:val="nil"/>
            </w:tcBorders>
          </w:tcPr>
          <w:p w:rsidR="009C61D5" w:rsidRDefault="009C61D5">
            <w:pPr>
              <w:pStyle w:val="ConsPlusNormal"/>
              <w:jc w:val="center"/>
            </w:pPr>
            <w:r>
              <w:t>65910,69</w:t>
            </w:r>
          </w:p>
        </w:tc>
        <w:tc>
          <w:tcPr>
            <w:tcW w:w="1321" w:type="dxa"/>
            <w:tcBorders>
              <w:top w:val="nil"/>
              <w:left w:val="nil"/>
              <w:bottom w:val="nil"/>
              <w:right w:val="nil"/>
            </w:tcBorders>
          </w:tcPr>
          <w:p w:rsidR="009C61D5" w:rsidRDefault="009C61D5">
            <w:pPr>
              <w:pStyle w:val="ConsPlusNormal"/>
              <w:jc w:val="center"/>
            </w:pPr>
            <w:r>
              <w:t>65910,69</w:t>
            </w:r>
          </w:p>
        </w:tc>
        <w:tc>
          <w:tcPr>
            <w:tcW w:w="1326" w:type="dxa"/>
            <w:tcBorders>
              <w:top w:val="nil"/>
              <w:left w:val="nil"/>
              <w:bottom w:val="nil"/>
              <w:right w:val="nil"/>
            </w:tcBorders>
          </w:tcPr>
          <w:p w:rsidR="009C61D5" w:rsidRDefault="009C61D5">
            <w:pPr>
              <w:pStyle w:val="ConsPlusNormal"/>
              <w:jc w:val="center"/>
            </w:pPr>
            <w:r>
              <w:t>65910,69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Чукотский автономный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29411,2</w:t>
            </w:r>
          </w:p>
        </w:tc>
        <w:tc>
          <w:tcPr>
            <w:tcW w:w="1321" w:type="dxa"/>
            <w:tcBorders>
              <w:top w:val="nil"/>
              <w:left w:val="nil"/>
              <w:bottom w:val="nil"/>
              <w:right w:val="nil"/>
            </w:tcBorders>
          </w:tcPr>
          <w:p w:rsidR="009C61D5" w:rsidRDefault="009C61D5">
            <w:pPr>
              <w:pStyle w:val="ConsPlusNormal"/>
              <w:jc w:val="center"/>
            </w:pPr>
            <w:r>
              <w:t>30890,89</w:t>
            </w:r>
          </w:p>
        </w:tc>
        <w:tc>
          <w:tcPr>
            <w:tcW w:w="1321" w:type="dxa"/>
            <w:tcBorders>
              <w:top w:val="nil"/>
              <w:left w:val="nil"/>
              <w:bottom w:val="nil"/>
              <w:right w:val="nil"/>
            </w:tcBorders>
          </w:tcPr>
          <w:p w:rsidR="009C61D5" w:rsidRDefault="009C61D5">
            <w:pPr>
              <w:pStyle w:val="ConsPlusNormal"/>
              <w:jc w:val="center"/>
            </w:pPr>
            <w:r>
              <w:t>34639,9</w:t>
            </w:r>
          </w:p>
        </w:tc>
        <w:tc>
          <w:tcPr>
            <w:tcW w:w="1321" w:type="dxa"/>
            <w:tcBorders>
              <w:top w:val="nil"/>
              <w:left w:val="nil"/>
              <w:bottom w:val="nil"/>
              <w:right w:val="nil"/>
            </w:tcBorders>
          </w:tcPr>
          <w:p w:rsidR="009C61D5" w:rsidRDefault="009C61D5">
            <w:pPr>
              <w:pStyle w:val="ConsPlusNormal"/>
              <w:jc w:val="center"/>
            </w:pPr>
            <w:r>
              <w:t>34623,15</w:t>
            </w:r>
          </w:p>
        </w:tc>
        <w:tc>
          <w:tcPr>
            <w:tcW w:w="1321" w:type="dxa"/>
            <w:tcBorders>
              <w:top w:val="nil"/>
              <w:left w:val="nil"/>
              <w:bottom w:val="nil"/>
              <w:right w:val="nil"/>
            </w:tcBorders>
          </w:tcPr>
          <w:p w:rsidR="009C61D5" w:rsidRDefault="009C61D5">
            <w:pPr>
              <w:pStyle w:val="ConsPlusNormal"/>
              <w:jc w:val="center"/>
            </w:pPr>
            <w:r>
              <w:t>31761,89</w:t>
            </w:r>
          </w:p>
        </w:tc>
        <w:tc>
          <w:tcPr>
            <w:tcW w:w="1321" w:type="dxa"/>
            <w:tcBorders>
              <w:top w:val="nil"/>
              <w:left w:val="nil"/>
              <w:bottom w:val="nil"/>
              <w:right w:val="nil"/>
            </w:tcBorders>
          </w:tcPr>
          <w:p w:rsidR="009C61D5" w:rsidRDefault="009C61D5">
            <w:pPr>
              <w:pStyle w:val="ConsPlusNormal"/>
              <w:jc w:val="center"/>
            </w:pPr>
            <w:r>
              <w:t>22335,79</w:t>
            </w:r>
          </w:p>
        </w:tc>
        <w:tc>
          <w:tcPr>
            <w:tcW w:w="1321" w:type="dxa"/>
            <w:tcBorders>
              <w:top w:val="nil"/>
              <w:left w:val="nil"/>
              <w:bottom w:val="nil"/>
              <w:right w:val="nil"/>
            </w:tcBorders>
          </w:tcPr>
          <w:p w:rsidR="009C61D5" w:rsidRDefault="009C61D5">
            <w:pPr>
              <w:pStyle w:val="ConsPlusNormal"/>
              <w:jc w:val="center"/>
            </w:pPr>
            <w:r>
              <w:t>23282,78</w:t>
            </w:r>
          </w:p>
        </w:tc>
        <w:tc>
          <w:tcPr>
            <w:tcW w:w="1321" w:type="dxa"/>
            <w:tcBorders>
              <w:top w:val="nil"/>
              <w:left w:val="nil"/>
              <w:bottom w:val="nil"/>
              <w:right w:val="nil"/>
            </w:tcBorders>
          </w:tcPr>
          <w:p w:rsidR="009C61D5" w:rsidRDefault="009C61D5">
            <w:pPr>
              <w:pStyle w:val="ConsPlusNormal"/>
              <w:jc w:val="center"/>
            </w:pPr>
            <w:r>
              <w:t>24446,92</w:t>
            </w:r>
          </w:p>
        </w:tc>
        <w:tc>
          <w:tcPr>
            <w:tcW w:w="1326" w:type="dxa"/>
            <w:tcBorders>
              <w:top w:val="nil"/>
              <w:left w:val="nil"/>
              <w:bottom w:val="nil"/>
              <w:right w:val="nil"/>
            </w:tcBorders>
          </w:tcPr>
          <w:p w:rsidR="009C61D5" w:rsidRDefault="009C61D5">
            <w:pPr>
              <w:pStyle w:val="ConsPlusNormal"/>
              <w:jc w:val="center"/>
            </w:pPr>
            <w:r>
              <w:t>24446,92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38062,24</w:t>
            </w:r>
          </w:p>
        </w:tc>
        <w:tc>
          <w:tcPr>
            <w:tcW w:w="1321" w:type="dxa"/>
            <w:tcBorders>
              <w:top w:val="nil"/>
              <w:left w:val="nil"/>
              <w:bottom w:val="nil"/>
              <w:right w:val="nil"/>
            </w:tcBorders>
          </w:tcPr>
          <w:p w:rsidR="009C61D5" w:rsidRDefault="009C61D5">
            <w:pPr>
              <w:pStyle w:val="ConsPlusNormal"/>
              <w:jc w:val="center"/>
            </w:pPr>
            <w:r>
              <w:t>172959,44</w:t>
            </w:r>
          </w:p>
        </w:tc>
        <w:tc>
          <w:tcPr>
            <w:tcW w:w="1321" w:type="dxa"/>
            <w:tcBorders>
              <w:top w:val="nil"/>
              <w:left w:val="nil"/>
              <w:bottom w:val="nil"/>
              <w:right w:val="nil"/>
            </w:tcBorders>
          </w:tcPr>
          <w:p w:rsidR="009C61D5" w:rsidRDefault="009C61D5">
            <w:pPr>
              <w:pStyle w:val="ConsPlusNormal"/>
              <w:jc w:val="center"/>
            </w:pPr>
            <w:r>
              <w:t>219297,27</w:t>
            </w:r>
          </w:p>
        </w:tc>
        <w:tc>
          <w:tcPr>
            <w:tcW w:w="1321" w:type="dxa"/>
            <w:tcBorders>
              <w:top w:val="nil"/>
              <w:left w:val="nil"/>
              <w:bottom w:val="nil"/>
              <w:right w:val="nil"/>
            </w:tcBorders>
          </w:tcPr>
          <w:p w:rsidR="009C61D5" w:rsidRDefault="009C61D5">
            <w:pPr>
              <w:pStyle w:val="ConsPlusNormal"/>
              <w:jc w:val="center"/>
            </w:pPr>
            <w:r>
              <w:t>180542,7</w:t>
            </w:r>
          </w:p>
        </w:tc>
        <w:tc>
          <w:tcPr>
            <w:tcW w:w="1321" w:type="dxa"/>
            <w:tcBorders>
              <w:top w:val="nil"/>
              <w:left w:val="nil"/>
              <w:bottom w:val="nil"/>
              <w:right w:val="nil"/>
            </w:tcBorders>
          </w:tcPr>
          <w:p w:rsidR="009C61D5" w:rsidRDefault="009C61D5">
            <w:pPr>
              <w:pStyle w:val="ConsPlusNormal"/>
              <w:jc w:val="center"/>
            </w:pPr>
            <w:r>
              <w:t>79010,12</w:t>
            </w:r>
          </w:p>
        </w:tc>
        <w:tc>
          <w:tcPr>
            <w:tcW w:w="1321" w:type="dxa"/>
            <w:tcBorders>
              <w:top w:val="nil"/>
              <w:left w:val="nil"/>
              <w:bottom w:val="nil"/>
              <w:right w:val="nil"/>
            </w:tcBorders>
          </w:tcPr>
          <w:p w:rsidR="009C61D5" w:rsidRDefault="009C61D5">
            <w:pPr>
              <w:pStyle w:val="ConsPlusNormal"/>
              <w:jc w:val="center"/>
            </w:pPr>
            <w:r>
              <w:t>79777,52</w:t>
            </w:r>
          </w:p>
        </w:tc>
        <w:tc>
          <w:tcPr>
            <w:tcW w:w="1321" w:type="dxa"/>
            <w:tcBorders>
              <w:top w:val="nil"/>
              <w:left w:val="nil"/>
              <w:bottom w:val="nil"/>
              <w:right w:val="nil"/>
            </w:tcBorders>
          </w:tcPr>
          <w:p w:rsidR="009C61D5" w:rsidRDefault="009C61D5">
            <w:pPr>
              <w:pStyle w:val="ConsPlusNormal"/>
              <w:jc w:val="center"/>
            </w:pPr>
            <w:r>
              <w:t>79777,52</w:t>
            </w:r>
          </w:p>
        </w:tc>
        <w:tc>
          <w:tcPr>
            <w:tcW w:w="1326" w:type="dxa"/>
            <w:tcBorders>
              <w:top w:val="nil"/>
              <w:left w:val="nil"/>
              <w:bottom w:val="nil"/>
              <w:right w:val="nil"/>
            </w:tcBorders>
          </w:tcPr>
          <w:p w:rsidR="009C61D5" w:rsidRDefault="009C61D5">
            <w:pPr>
              <w:pStyle w:val="ConsPlusNormal"/>
              <w:jc w:val="center"/>
            </w:pPr>
            <w:r>
              <w:t>79777,52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Забайкальский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109,3</w:t>
            </w:r>
          </w:p>
        </w:tc>
        <w:tc>
          <w:tcPr>
            <w:tcW w:w="1321" w:type="dxa"/>
            <w:tcBorders>
              <w:top w:val="nil"/>
              <w:left w:val="nil"/>
              <w:bottom w:val="nil"/>
              <w:right w:val="nil"/>
            </w:tcBorders>
          </w:tcPr>
          <w:p w:rsidR="009C61D5" w:rsidRDefault="009C61D5">
            <w:pPr>
              <w:pStyle w:val="ConsPlusNormal"/>
              <w:jc w:val="center"/>
            </w:pPr>
            <w:r>
              <w:t>2016,99</w:t>
            </w:r>
          </w:p>
        </w:tc>
        <w:tc>
          <w:tcPr>
            <w:tcW w:w="1321" w:type="dxa"/>
            <w:tcBorders>
              <w:top w:val="nil"/>
              <w:left w:val="nil"/>
              <w:bottom w:val="nil"/>
              <w:right w:val="nil"/>
            </w:tcBorders>
          </w:tcPr>
          <w:p w:rsidR="009C61D5" w:rsidRDefault="009C61D5">
            <w:pPr>
              <w:pStyle w:val="ConsPlusNormal"/>
              <w:jc w:val="center"/>
            </w:pPr>
            <w:r>
              <w:t>2016,99</w:t>
            </w:r>
          </w:p>
        </w:tc>
        <w:tc>
          <w:tcPr>
            <w:tcW w:w="1321" w:type="dxa"/>
            <w:tcBorders>
              <w:top w:val="nil"/>
              <w:left w:val="nil"/>
              <w:bottom w:val="nil"/>
              <w:right w:val="nil"/>
            </w:tcBorders>
          </w:tcPr>
          <w:p w:rsidR="009C61D5" w:rsidRDefault="009C61D5">
            <w:pPr>
              <w:pStyle w:val="ConsPlusNormal"/>
              <w:jc w:val="center"/>
            </w:pPr>
            <w:r>
              <w:t>112,38</w:t>
            </w:r>
          </w:p>
        </w:tc>
        <w:tc>
          <w:tcPr>
            <w:tcW w:w="1321" w:type="dxa"/>
            <w:tcBorders>
              <w:top w:val="nil"/>
              <w:left w:val="nil"/>
              <w:bottom w:val="nil"/>
              <w:right w:val="nil"/>
            </w:tcBorders>
          </w:tcPr>
          <w:p w:rsidR="009C61D5" w:rsidRDefault="009C61D5">
            <w:pPr>
              <w:pStyle w:val="ConsPlusNormal"/>
              <w:jc w:val="center"/>
            </w:pPr>
            <w:r>
              <w:t>537,42</w:t>
            </w:r>
          </w:p>
        </w:tc>
        <w:tc>
          <w:tcPr>
            <w:tcW w:w="1321" w:type="dxa"/>
            <w:tcBorders>
              <w:top w:val="nil"/>
              <w:left w:val="nil"/>
              <w:bottom w:val="nil"/>
              <w:right w:val="nil"/>
            </w:tcBorders>
          </w:tcPr>
          <w:p w:rsidR="009C61D5" w:rsidRDefault="009C61D5">
            <w:pPr>
              <w:pStyle w:val="ConsPlusNormal"/>
              <w:jc w:val="center"/>
            </w:pPr>
            <w:r>
              <w:t>560,34</w:t>
            </w:r>
          </w:p>
        </w:tc>
        <w:tc>
          <w:tcPr>
            <w:tcW w:w="1321" w:type="dxa"/>
            <w:tcBorders>
              <w:top w:val="nil"/>
              <w:left w:val="nil"/>
              <w:bottom w:val="nil"/>
              <w:right w:val="nil"/>
            </w:tcBorders>
          </w:tcPr>
          <w:p w:rsidR="009C61D5" w:rsidRDefault="009C61D5">
            <w:pPr>
              <w:pStyle w:val="ConsPlusNormal"/>
              <w:jc w:val="center"/>
            </w:pPr>
            <w:r>
              <w:t>560,34</w:t>
            </w:r>
          </w:p>
        </w:tc>
        <w:tc>
          <w:tcPr>
            <w:tcW w:w="1326" w:type="dxa"/>
            <w:tcBorders>
              <w:top w:val="nil"/>
              <w:left w:val="nil"/>
              <w:bottom w:val="nil"/>
              <w:right w:val="nil"/>
            </w:tcBorders>
          </w:tcPr>
          <w:p w:rsidR="009C61D5" w:rsidRDefault="009C61D5">
            <w:pPr>
              <w:pStyle w:val="ConsPlusNormal"/>
              <w:jc w:val="center"/>
            </w:pPr>
            <w:r>
              <w:t>560,34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Подпрограмма 2 "Развитие аквакультуры"</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723905,75</w:t>
            </w:r>
          </w:p>
        </w:tc>
        <w:tc>
          <w:tcPr>
            <w:tcW w:w="1321" w:type="dxa"/>
            <w:tcBorders>
              <w:top w:val="nil"/>
              <w:left w:val="nil"/>
              <w:bottom w:val="nil"/>
              <w:right w:val="nil"/>
            </w:tcBorders>
          </w:tcPr>
          <w:p w:rsidR="009C61D5" w:rsidRDefault="009C61D5">
            <w:pPr>
              <w:pStyle w:val="ConsPlusNormal"/>
              <w:jc w:val="center"/>
            </w:pPr>
            <w:r>
              <w:t>723905,75</w:t>
            </w:r>
          </w:p>
        </w:tc>
        <w:tc>
          <w:tcPr>
            <w:tcW w:w="1321" w:type="dxa"/>
            <w:tcBorders>
              <w:top w:val="nil"/>
              <w:left w:val="nil"/>
              <w:bottom w:val="nil"/>
              <w:right w:val="nil"/>
            </w:tcBorders>
          </w:tcPr>
          <w:p w:rsidR="009C61D5" w:rsidRDefault="009C61D5">
            <w:pPr>
              <w:pStyle w:val="ConsPlusNormal"/>
              <w:jc w:val="center"/>
            </w:pPr>
            <w:r>
              <w:t>714323,32</w:t>
            </w:r>
          </w:p>
        </w:tc>
        <w:tc>
          <w:tcPr>
            <w:tcW w:w="1321" w:type="dxa"/>
            <w:tcBorders>
              <w:top w:val="nil"/>
              <w:left w:val="nil"/>
              <w:bottom w:val="nil"/>
              <w:right w:val="nil"/>
            </w:tcBorders>
          </w:tcPr>
          <w:p w:rsidR="009C61D5" w:rsidRDefault="009C61D5">
            <w:pPr>
              <w:pStyle w:val="ConsPlusNormal"/>
              <w:jc w:val="center"/>
            </w:pPr>
            <w:r>
              <w:t>656230,22</w:t>
            </w:r>
          </w:p>
        </w:tc>
        <w:tc>
          <w:tcPr>
            <w:tcW w:w="1321" w:type="dxa"/>
            <w:tcBorders>
              <w:top w:val="nil"/>
              <w:left w:val="nil"/>
              <w:bottom w:val="nil"/>
              <w:right w:val="nil"/>
            </w:tcBorders>
          </w:tcPr>
          <w:p w:rsidR="009C61D5" w:rsidRDefault="009C61D5">
            <w:pPr>
              <w:pStyle w:val="ConsPlusNormal"/>
              <w:jc w:val="center"/>
            </w:pPr>
            <w:r>
              <w:t>653828,58</w:t>
            </w:r>
          </w:p>
        </w:tc>
        <w:tc>
          <w:tcPr>
            <w:tcW w:w="1321" w:type="dxa"/>
            <w:tcBorders>
              <w:top w:val="nil"/>
              <w:left w:val="nil"/>
              <w:bottom w:val="nil"/>
              <w:right w:val="nil"/>
            </w:tcBorders>
          </w:tcPr>
          <w:p w:rsidR="009C61D5" w:rsidRDefault="009C61D5">
            <w:pPr>
              <w:pStyle w:val="ConsPlusNormal"/>
              <w:jc w:val="center"/>
            </w:pPr>
            <w:r>
              <w:t>784255,53</w:t>
            </w:r>
          </w:p>
        </w:tc>
        <w:tc>
          <w:tcPr>
            <w:tcW w:w="1321" w:type="dxa"/>
            <w:tcBorders>
              <w:top w:val="nil"/>
              <w:left w:val="nil"/>
              <w:bottom w:val="nil"/>
              <w:right w:val="nil"/>
            </w:tcBorders>
          </w:tcPr>
          <w:p w:rsidR="009C61D5" w:rsidRDefault="009C61D5">
            <w:pPr>
              <w:pStyle w:val="ConsPlusNormal"/>
              <w:jc w:val="center"/>
            </w:pPr>
            <w:r>
              <w:t>680020,35</w:t>
            </w:r>
          </w:p>
        </w:tc>
        <w:tc>
          <w:tcPr>
            <w:tcW w:w="1321" w:type="dxa"/>
            <w:tcBorders>
              <w:top w:val="nil"/>
              <w:left w:val="nil"/>
              <w:bottom w:val="nil"/>
              <w:right w:val="nil"/>
            </w:tcBorders>
          </w:tcPr>
          <w:p w:rsidR="009C61D5" w:rsidRDefault="009C61D5">
            <w:pPr>
              <w:pStyle w:val="ConsPlusNormal"/>
              <w:jc w:val="center"/>
            </w:pPr>
            <w:r>
              <w:t>512622,26</w:t>
            </w:r>
          </w:p>
        </w:tc>
        <w:tc>
          <w:tcPr>
            <w:tcW w:w="1321" w:type="dxa"/>
            <w:tcBorders>
              <w:top w:val="nil"/>
              <w:left w:val="nil"/>
              <w:bottom w:val="nil"/>
              <w:right w:val="nil"/>
            </w:tcBorders>
          </w:tcPr>
          <w:p w:rsidR="009C61D5" w:rsidRDefault="009C61D5">
            <w:pPr>
              <w:pStyle w:val="ConsPlusNormal"/>
              <w:jc w:val="center"/>
            </w:pPr>
            <w:r>
              <w:t>512622,26</w:t>
            </w:r>
          </w:p>
        </w:tc>
        <w:tc>
          <w:tcPr>
            <w:tcW w:w="1321" w:type="dxa"/>
            <w:tcBorders>
              <w:top w:val="nil"/>
              <w:left w:val="nil"/>
              <w:bottom w:val="nil"/>
              <w:right w:val="nil"/>
            </w:tcBorders>
          </w:tcPr>
          <w:p w:rsidR="009C61D5" w:rsidRDefault="009C61D5">
            <w:pPr>
              <w:pStyle w:val="ConsPlusNormal"/>
              <w:jc w:val="center"/>
            </w:pPr>
            <w:r>
              <w:t>512622,26</w:t>
            </w:r>
          </w:p>
        </w:tc>
        <w:tc>
          <w:tcPr>
            <w:tcW w:w="1326" w:type="dxa"/>
            <w:tcBorders>
              <w:top w:val="nil"/>
              <w:left w:val="nil"/>
              <w:bottom w:val="nil"/>
              <w:right w:val="nil"/>
            </w:tcBorders>
          </w:tcPr>
          <w:p w:rsidR="009C61D5" w:rsidRDefault="009C61D5">
            <w:pPr>
              <w:pStyle w:val="ConsPlusNormal"/>
              <w:jc w:val="center"/>
            </w:pPr>
            <w:r>
              <w:t>512622,26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10277,99</w:t>
            </w:r>
          </w:p>
        </w:tc>
        <w:tc>
          <w:tcPr>
            <w:tcW w:w="1321" w:type="dxa"/>
            <w:tcBorders>
              <w:top w:val="nil"/>
              <w:left w:val="nil"/>
              <w:bottom w:val="nil"/>
              <w:right w:val="nil"/>
            </w:tcBorders>
          </w:tcPr>
          <w:p w:rsidR="009C61D5" w:rsidRDefault="009C61D5">
            <w:pPr>
              <w:pStyle w:val="ConsPlusNormal"/>
              <w:jc w:val="center"/>
            </w:pPr>
            <w:r>
              <w:t>10277,99</w:t>
            </w:r>
          </w:p>
        </w:tc>
        <w:tc>
          <w:tcPr>
            <w:tcW w:w="1321" w:type="dxa"/>
            <w:tcBorders>
              <w:top w:val="nil"/>
              <w:left w:val="nil"/>
              <w:bottom w:val="nil"/>
              <w:right w:val="nil"/>
            </w:tcBorders>
          </w:tcPr>
          <w:p w:rsidR="009C61D5" w:rsidRDefault="009C61D5">
            <w:pPr>
              <w:pStyle w:val="ConsPlusNormal"/>
              <w:jc w:val="center"/>
            </w:pPr>
            <w:r>
              <w:t>10988,62</w:t>
            </w:r>
          </w:p>
        </w:tc>
        <w:tc>
          <w:tcPr>
            <w:tcW w:w="1321" w:type="dxa"/>
            <w:tcBorders>
              <w:top w:val="nil"/>
              <w:left w:val="nil"/>
              <w:bottom w:val="nil"/>
              <w:right w:val="nil"/>
            </w:tcBorders>
          </w:tcPr>
          <w:p w:rsidR="009C61D5" w:rsidRDefault="009C61D5">
            <w:pPr>
              <w:pStyle w:val="ConsPlusNormal"/>
              <w:jc w:val="center"/>
            </w:pPr>
            <w:r>
              <w:t>4431,61</w:t>
            </w:r>
          </w:p>
        </w:tc>
        <w:tc>
          <w:tcPr>
            <w:tcW w:w="1321" w:type="dxa"/>
            <w:tcBorders>
              <w:top w:val="nil"/>
              <w:left w:val="nil"/>
              <w:bottom w:val="nil"/>
              <w:right w:val="nil"/>
            </w:tcBorders>
          </w:tcPr>
          <w:p w:rsidR="009C61D5" w:rsidRDefault="009C61D5">
            <w:pPr>
              <w:pStyle w:val="ConsPlusNormal"/>
              <w:jc w:val="center"/>
            </w:pPr>
            <w:r>
              <w:t>3358,46</w:t>
            </w:r>
          </w:p>
        </w:tc>
        <w:tc>
          <w:tcPr>
            <w:tcW w:w="1321" w:type="dxa"/>
            <w:tcBorders>
              <w:top w:val="nil"/>
              <w:left w:val="nil"/>
              <w:bottom w:val="nil"/>
              <w:right w:val="nil"/>
            </w:tcBorders>
          </w:tcPr>
          <w:p w:rsidR="009C61D5" w:rsidRDefault="009C61D5">
            <w:pPr>
              <w:pStyle w:val="ConsPlusNormal"/>
              <w:jc w:val="center"/>
            </w:pPr>
            <w:r>
              <w:t>5894,02</w:t>
            </w:r>
          </w:p>
        </w:tc>
        <w:tc>
          <w:tcPr>
            <w:tcW w:w="1321" w:type="dxa"/>
            <w:tcBorders>
              <w:top w:val="nil"/>
              <w:left w:val="nil"/>
              <w:bottom w:val="nil"/>
              <w:right w:val="nil"/>
            </w:tcBorders>
          </w:tcPr>
          <w:p w:rsidR="009C61D5" w:rsidRDefault="009C61D5">
            <w:pPr>
              <w:pStyle w:val="ConsPlusNormal"/>
              <w:jc w:val="center"/>
            </w:pPr>
            <w:r>
              <w:t>3358,46</w:t>
            </w:r>
          </w:p>
        </w:tc>
        <w:tc>
          <w:tcPr>
            <w:tcW w:w="1321" w:type="dxa"/>
            <w:tcBorders>
              <w:top w:val="nil"/>
              <w:left w:val="nil"/>
              <w:bottom w:val="nil"/>
              <w:right w:val="nil"/>
            </w:tcBorders>
          </w:tcPr>
          <w:p w:rsidR="009C61D5" w:rsidRDefault="009C61D5">
            <w:pPr>
              <w:pStyle w:val="ConsPlusNormal"/>
              <w:jc w:val="center"/>
            </w:pPr>
            <w:r>
              <w:t>3358,46</w:t>
            </w:r>
          </w:p>
        </w:tc>
        <w:tc>
          <w:tcPr>
            <w:tcW w:w="1321" w:type="dxa"/>
            <w:tcBorders>
              <w:top w:val="nil"/>
              <w:left w:val="nil"/>
              <w:bottom w:val="nil"/>
              <w:right w:val="nil"/>
            </w:tcBorders>
          </w:tcPr>
          <w:p w:rsidR="009C61D5" w:rsidRDefault="009C61D5">
            <w:pPr>
              <w:pStyle w:val="ConsPlusNormal"/>
              <w:jc w:val="center"/>
            </w:pPr>
            <w:r>
              <w:t>3358,46</w:t>
            </w:r>
          </w:p>
        </w:tc>
        <w:tc>
          <w:tcPr>
            <w:tcW w:w="1321" w:type="dxa"/>
            <w:tcBorders>
              <w:top w:val="nil"/>
              <w:left w:val="nil"/>
              <w:bottom w:val="nil"/>
              <w:right w:val="nil"/>
            </w:tcBorders>
          </w:tcPr>
          <w:p w:rsidR="009C61D5" w:rsidRDefault="009C61D5">
            <w:pPr>
              <w:pStyle w:val="ConsPlusNormal"/>
              <w:jc w:val="center"/>
            </w:pPr>
            <w:r>
              <w:t>3358,46</w:t>
            </w:r>
          </w:p>
        </w:tc>
        <w:tc>
          <w:tcPr>
            <w:tcW w:w="1326" w:type="dxa"/>
            <w:tcBorders>
              <w:top w:val="nil"/>
              <w:left w:val="nil"/>
              <w:bottom w:val="nil"/>
              <w:right w:val="nil"/>
            </w:tcBorders>
          </w:tcPr>
          <w:p w:rsidR="009C61D5" w:rsidRDefault="009C61D5">
            <w:pPr>
              <w:pStyle w:val="ConsPlusNormal"/>
              <w:jc w:val="center"/>
            </w:pPr>
            <w:r>
              <w:t>3358,46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190135,26</w:t>
            </w:r>
          </w:p>
        </w:tc>
        <w:tc>
          <w:tcPr>
            <w:tcW w:w="1321" w:type="dxa"/>
            <w:tcBorders>
              <w:top w:val="nil"/>
              <w:left w:val="nil"/>
              <w:bottom w:val="nil"/>
              <w:right w:val="nil"/>
            </w:tcBorders>
          </w:tcPr>
          <w:p w:rsidR="009C61D5" w:rsidRDefault="009C61D5">
            <w:pPr>
              <w:pStyle w:val="ConsPlusNormal"/>
              <w:jc w:val="center"/>
            </w:pPr>
            <w:r>
              <w:t>190135,26</w:t>
            </w:r>
          </w:p>
        </w:tc>
        <w:tc>
          <w:tcPr>
            <w:tcW w:w="1321" w:type="dxa"/>
            <w:tcBorders>
              <w:top w:val="nil"/>
              <w:left w:val="nil"/>
              <w:bottom w:val="nil"/>
              <w:right w:val="nil"/>
            </w:tcBorders>
          </w:tcPr>
          <w:p w:rsidR="009C61D5" w:rsidRDefault="009C61D5">
            <w:pPr>
              <w:pStyle w:val="ConsPlusNormal"/>
              <w:jc w:val="center"/>
            </w:pPr>
            <w:r>
              <w:t>188457,12</w:t>
            </w:r>
          </w:p>
        </w:tc>
        <w:tc>
          <w:tcPr>
            <w:tcW w:w="1321" w:type="dxa"/>
            <w:tcBorders>
              <w:top w:val="nil"/>
              <w:left w:val="nil"/>
              <w:bottom w:val="nil"/>
              <w:right w:val="nil"/>
            </w:tcBorders>
          </w:tcPr>
          <w:p w:rsidR="009C61D5" w:rsidRDefault="009C61D5">
            <w:pPr>
              <w:pStyle w:val="ConsPlusNormal"/>
              <w:jc w:val="center"/>
            </w:pPr>
            <w:r>
              <w:t>164398,95</w:t>
            </w:r>
          </w:p>
        </w:tc>
        <w:tc>
          <w:tcPr>
            <w:tcW w:w="1321" w:type="dxa"/>
            <w:tcBorders>
              <w:top w:val="nil"/>
              <w:left w:val="nil"/>
              <w:bottom w:val="nil"/>
              <w:right w:val="nil"/>
            </w:tcBorders>
          </w:tcPr>
          <w:p w:rsidR="009C61D5" w:rsidRDefault="009C61D5">
            <w:pPr>
              <w:pStyle w:val="ConsPlusNormal"/>
              <w:jc w:val="center"/>
            </w:pPr>
            <w:r>
              <w:t>159195,11</w:t>
            </w:r>
          </w:p>
        </w:tc>
        <w:tc>
          <w:tcPr>
            <w:tcW w:w="1321" w:type="dxa"/>
            <w:tcBorders>
              <w:top w:val="nil"/>
              <w:left w:val="nil"/>
              <w:bottom w:val="nil"/>
              <w:right w:val="nil"/>
            </w:tcBorders>
          </w:tcPr>
          <w:p w:rsidR="009C61D5" w:rsidRDefault="009C61D5">
            <w:pPr>
              <w:pStyle w:val="ConsPlusNormal"/>
              <w:jc w:val="center"/>
            </w:pPr>
            <w:r>
              <w:t>187860,23</w:t>
            </w:r>
          </w:p>
        </w:tc>
        <w:tc>
          <w:tcPr>
            <w:tcW w:w="1321" w:type="dxa"/>
            <w:tcBorders>
              <w:top w:val="nil"/>
              <w:left w:val="nil"/>
              <w:bottom w:val="nil"/>
              <w:right w:val="nil"/>
            </w:tcBorders>
          </w:tcPr>
          <w:p w:rsidR="009C61D5" w:rsidRDefault="009C61D5">
            <w:pPr>
              <w:pStyle w:val="ConsPlusNormal"/>
              <w:jc w:val="center"/>
            </w:pPr>
            <w:r>
              <w:t>159195,11</w:t>
            </w:r>
          </w:p>
        </w:tc>
        <w:tc>
          <w:tcPr>
            <w:tcW w:w="1321" w:type="dxa"/>
            <w:tcBorders>
              <w:top w:val="nil"/>
              <w:left w:val="nil"/>
              <w:bottom w:val="nil"/>
              <w:right w:val="nil"/>
            </w:tcBorders>
          </w:tcPr>
          <w:p w:rsidR="009C61D5" w:rsidRDefault="009C61D5">
            <w:pPr>
              <w:pStyle w:val="ConsPlusNormal"/>
              <w:jc w:val="center"/>
            </w:pPr>
            <w:r>
              <w:t>156483,3</w:t>
            </w:r>
          </w:p>
        </w:tc>
        <w:tc>
          <w:tcPr>
            <w:tcW w:w="1321" w:type="dxa"/>
            <w:tcBorders>
              <w:top w:val="nil"/>
              <w:left w:val="nil"/>
              <w:bottom w:val="nil"/>
              <w:right w:val="nil"/>
            </w:tcBorders>
          </w:tcPr>
          <w:p w:rsidR="009C61D5" w:rsidRDefault="009C61D5">
            <w:pPr>
              <w:pStyle w:val="ConsPlusNormal"/>
              <w:jc w:val="center"/>
            </w:pPr>
            <w:r>
              <w:t>156483,3</w:t>
            </w:r>
          </w:p>
        </w:tc>
        <w:tc>
          <w:tcPr>
            <w:tcW w:w="1321" w:type="dxa"/>
            <w:tcBorders>
              <w:top w:val="nil"/>
              <w:left w:val="nil"/>
              <w:bottom w:val="nil"/>
              <w:right w:val="nil"/>
            </w:tcBorders>
          </w:tcPr>
          <w:p w:rsidR="009C61D5" w:rsidRDefault="009C61D5">
            <w:pPr>
              <w:pStyle w:val="ConsPlusNormal"/>
              <w:jc w:val="center"/>
            </w:pPr>
            <w:r>
              <w:t>156483,3</w:t>
            </w:r>
          </w:p>
        </w:tc>
        <w:tc>
          <w:tcPr>
            <w:tcW w:w="1326" w:type="dxa"/>
            <w:tcBorders>
              <w:top w:val="nil"/>
              <w:left w:val="nil"/>
              <w:bottom w:val="nil"/>
              <w:right w:val="nil"/>
            </w:tcBorders>
          </w:tcPr>
          <w:p w:rsidR="009C61D5" w:rsidRDefault="009C61D5">
            <w:pPr>
              <w:pStyle w:val="ConsPlusNormal"/>
              <w:jc w:val="center"/>
            </w:pPr>
            <w:r>
              <w:t>156483,3</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99313,11</w:t>
            </w:r>
          </w:p>
        </w:tc>
        <w:tc>
          <w:tcPr>
            <w:tcW w:w="1321" w:type="dxa"/>
            <w:tcBorders>
              <w:top w:val="nil"/>
              <w:left w:val="nil"/>
              <w:bottom w:val="nil"/>
              <w:right w:val="nil"/>
            </w:tcBorders>
          </w:tcPr>
          <w:p w:rsidR="009C61D5" w:rsidRDefault="009C61D5">
            <w:pPr>
              <w:pStyle w:val="ConsPlusNormal"/>
              <w:jc w:val="center"/>
            </w:pPr>
            <w:r>
              <w:t>99313,11</w:t>
            </w:r>
          </w:p>
        </w:tc>
        <w:tc>
          <w:tcPr>
            <w:tcW w:w="1321" w:type="dxa"/>
            <w:tcBorders>
              <w:top w:val="nil"/>
              <w:left w:val="nil"/>
              <w:bottom w:val="nil"/>
              <w:right w:val="nil"/>
            </w:tcBorders>
          </w:tcPr>
          <w:p w:rsidR="009C61D5" w:rsidRDefault="009C61D5">
            <w:pPr>
              <w:pStyle w:val="ConsPlusNormal"/>
              <w:jc w:val="center"/>
            </w:pPr>
            <w:r>
              <w:t>98681,77</w:t>
            </w:r>
          </w:p>
        </w:tc>
        <w:tc>
          <w:tcPr>
            <w:tcW w:w="1321" w:type="dxa"/>
            <w:tcBorders>
              <w:top w:val="nil"/>
              <w:left w:val="nil"/>
              <w:bottom w:val="nil"/>
              <w:right w:val="nil"/>
            </w:tcBorders>
          </w:tcPr>
          <w:p w:rsidR="009C61D5" w:rsidRDefault="009C61D5">
            <w:pPr>
              <w:pStyle w:val="ConsPlusNormal"/>
              <w:jc w:val="center"/>
            </w:pPr>
            <w:r>
              <w:t>93175,07</w:t>
            </w:r>
          </w:p>
        </w:tc>
        <w:tc>
          <w:tcPr>
            <w:tcW w:w="1321" w:type="dxa"/>
            <w:tcBorders>
              <w:top w:val="nil"/>
              <w:left w:val="nil"/>
              <w:bottom w:val="nil"/>
              <w:right w:val="nil"/>
            </w:tcBorders>
          </w:tcPr>
          <w:p w:rsidR="009C61D5" w:rsidRDefault="009C61D5">
            <w:pPr>
              <w:pStyle w:val="ConsPlusNormal"/>
              <w:jc w:val="center"/>
            </w:pPr>
            <w:r>
              <w:t>87504,48</w:t>
            </w:r>
          </w:p>
        </w:tc>
        <w:tc>
          <w:tcPr>
            <w:tcW w:w="1321" w:type="dxa"/>
            <w:tcBorders>
              <w:top w:val="nil"/>
              <w:left w:val="nil"/>
              <w:bottom w:val="nil"/>
              <w:right w:val="nil"/>
            </w:tcBorders>
          </w:tcPr>
          <w:p w:rsidR="009C61D5" w:rsidRDefault="009C61D5">
            <w:pPr>
              <w:pStyle w:val="ConsPlusNormal"/>
              <w:jc w:val="center"/>
            </w:pPr>
            <w:r>
              <w:t>97825,98</w:t>
            </w:r>
          </w:p>
        </w:tc>
        <w:tc>
          <w:tcPr>
            <w:tcW w:w="1321" w:type="dxa"/>
            <w:tcBorders>
              <w:top w:val="nil"/>
              <w:left w:val="nil"/>
              <w:bottom w:val="nil"/>
              <w:right w:val="nil"/>
            </w:tcBorders>
          </w:tcPr>
          <w:p w:rsidR="009C61D5" w:rsidRDefault="009C61D5">
            <w:pPr>
              <w:pStyle w:val="ConsPlusNormal"/>
              <w:jc w:val="center"/>
            </w:pPr>
            <w:r>
              <w:t>87504,48</w:t>
            </w:r>
          </w:p>
        </w:tc>
        <w:tc>
          <w:tcPr>
            <w:tcW w:w="1321" w:type="dxa"/>
            <w:tcBorders>
              <w:top w:val="nil"/>
              <w:left w:val="nil"/>
              <w:bottom w:val="nil"/>
              <w:right w:val="nil"/>
            </w:tcBorders>
          </w:tcPr>
          <w:p w:rsidR="009C61D5" w:rsidRDefault="009C61D5">
            <w:pPr>
              <w:pStyle w:val="ConsPlusNormal"/>
              <w:jc w:val="center"/>
            </w:pPr>
            <w:r>
              <w:t>11940,28</w:t>
            </w:r>
          </w:p>
        </w:tc>
        <w:tc>
          <w:tcPr>
            <w:tcW w:w="1321" w:type="dxa"/>
            <w:tcBorders>
              <w:top w:val="nil"/>
              <w:left w:val="nil"/>
              <w:bottom w:val="nil"/>
              <w:right w:val="nil"/>
            </w:tcBorders>
          </w:tcPr>
          <w:p w:rsidR="009C61D5" w:rsidRDefault="009C61D5">
            <w:pPr>
              <w:pStyle w:val="ConsPlusNormal"/>
              <w:jc w:val="center"/>
            </w:pPr>
            <w:r>
              <w:t>11940,28</w:t>
            </w:r>
          </w:p>
        </w:tc>
        <w:tc>
          <w:tcPr>
            <w:tcW w:w="1321" w:type="dxa"/>
            <w:tcBorders>
              <w:top w:val="nil"/>
              <w:left w:val="nil"/>
              <w:bottom w:val="nil"/>
              <w:right w:val="nil"/>
            </w:tcBorders>
          </w:tcPr>
          <w:p w:rsidR="009C61D5" w:rsidRDefault="009C61D5">
            <w:pPr>
              <w:pStyle w:val="ConsPlusNormal"/>
              <w:jc w:val="center"/>
            </w:pPr>
            <w:r>
              <w:t>11940,28</w:t>
            </w:r>
          </w:p>
        </w:tc>
        <w:tc>
          <w:tcPr>
            <w:tcW w:w="1326" w:type="dxa"/>
            <w:tcBorders>
              <w:top w:val="nil"/>
              <w:left w:val="nil"/>
              <w:bottom w:val="nil"/>
              <w:right w:val="nil"/>
            </w:tcBorders>
          </w:tcPr>
          <w:p w:rsidR="009C61D5" w:rsidRDefault="009C61D5">
            <w:pPr>
              <w:pStyle w:val="ConsPlusNormal"/>
              <w:jc w:val="center"/>
            </w:pPr>
            <w:r>
              <w:t>11940,28</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129230,07</w:t>
            </w:r>
          </w:p>
        </w:tc>
        <w:tc>
          <w:tcPr>
            <w:tcW w:w="1321" w:type="dxa"/>
            <w:tcBorders>
              <w:top w:val="nil"/>
              <w:left w:val="nil"/>
              <w:bottom w:val="nil"/>
              <w:right w:val="nil"/>
            </w:tcBorders>
          </w:tcPr>
          <w:p w:rsidR="009C61D5" w:rsidRDefault="009C61D5">
            <w:pPr>
              <w:pStyle w:val="ConsPlusNormal"/>
              <w:jc w:val="center"/>
            </w:pPr>
            <w:r>
              <w:t>129230,07</w:t>
            </w:r>
          </w:p>
        </w:tc>
        <w:tc>
          <w:tcPr>
            <w:tcW w:w="1321" w:type="dxa"/>
            <w:tcBorders>
              <w:top w:val="nil"/>
              <w:left w:val="nil"/>
              <w:bottom w:val="nil"/>
              <w:right w:val="nil"/>
            </w:tcBorders>
          </w:tcPr>
          <w:p w:rsidR="009C61D5" w:rsidRDefault="009C61D5">
            <w:pPr>
              <w:pStyle w:val="ConsPlusNormal"/>
              <w:jc w:val="center"/>
            </w:pPr>
            <w:r>
              <w:t>126423,4</w:t>
            </w:r>
          </w:p>
        </w:tc>
        <w:tc>
          <w:tcPr>
            <w:tcW w:w="1321" w:type="dxa"/>
            <w:tcBorders>
              <w:top w:val="nil"/>
              <w:left w:val="nil"/>
              <w:bottom w:val="nil"/>
              <w:right w:val="nil"/>
            </w:tcBorders>
          </w:tcPr>
          <w:p w:rsidR="009C61D5" w:rsidRDefault="009C61D5">
            <w:pPr>
              <w:pStyle w:val="ConsPlusNormal"/>
              <w:jc w:val="center"/>
            </w:pPr>
            <w:r>
              <w:t>107970,66</w:t>
            </w:r>
          </w:p>
        </w:tc>
        <w:tc>
          <w:tcPr>
            <w:tcW w:w="1321" w:type="dxa"/>
            <w:tcBorders>
              <w:top w:val="nil"/>
              <w:left w:val="nil"/>
              <w:bottom w:val="nil"/>
              <w:right w:val="nil"/>
            </w:tcBorders>
          </w:tcPr>
          <w:p w:rsidR="009C61D5" w:rsidRDefault="009C61D5">
            <w:pPr>
              <w:pStyle w:val="ConsPlusNormal"/>
              <w:jc w:val="center"/>
            </w:pPr>
            <w:r>
              <w:t>96120,05</w:t>
            </w:r>
          </w:p>
        </w:tc>
        <w:tc>
          <w:tcPr>
            <w:tcW w:w="1321" w:type="dxa"/>
            <w:tcBorders>
              <w:top w:val="nil"/>
              <w:left w:val="nil"/>
              <w:bottom w:val="nil"/>
              <w:right w:val="nil"/>
            </w:tcBorders>
          </w:tcPr>
          <w:p w:rsidR="009C61D5" w:rsidRDefault="009C61D5">
            <w:pPr>
              <w:pStyle w:val="ConsPlusNormal"/>
              <w:jc w:val="center"/>
            </w:pPr>
            <w:r>
              <w:t>125835,61</w:t>
            </w:r>
          </w:p>
        </w:tc>
        <w:tc>
          <w:tcPr>
            <w:tcW w:w="1321" w:type="dxa"/>
            <w:tcBorders>
              <w:top w:val="nil"/>
              <w:left w:val="nil"/>
              <w:bottom w:val="nil"/>
              <w:right w:val="nil"/>
            </w:tcBorders>
          </w:tcPr>
          <w:p w:rsidR="009C61D5" w:rsidRDefault="009C61D5">
            <w:pPr>
              <w:pStyle w:val="ConsPlusNormal"/>
              <w:jc w:val="center"/>
            </w:pPr>
            <w:r>
              <w:t>105739,15</w:t>
            </w:r>
          </w:p>
        </w:tc>
        <w:tc>
          <w:tcPr>
            <w:tcW w:w="1321" w:type="dxa"/>
            <w:tcBorders>
              <w:top w:val="nil"/>
              <w:left w:val="nil"/>
              <w:bottom w:val="nil"/>
              <w:right w:val="nil"/>
            </w:tcBorders>
          </w:tcPr>
          <w:p w:rsidR="009C61D5" w:rsidRDefault="009C61D5">
            <w:pPr>
              <w:pStyle w:val="ConsPlusNormal"/>
              <w:jc w:val="center"/>
            </w:pPr>
            <w:r>
              <w:t>40187,89</w:t>
            </w:r>
          </w:p>
        </w:tc>
        <w:tc>
          <w:tcPr>
            <w:tcW w:w="1321" w:type="dxa"/>
            <w:tcBorders>
              <w:top w:val="nil"/>
              <w:left w:val="nil"/>
              <w:bottom w:val="nil"/>
              <w:right w:val="nil"/>
            </w:tcBorders>
          </w:tcPr>
          <w:p w:rsidR="009C61D5" w:rsidRDefault="009C61D5">
            <w:pPr>
              <w:pStyle w:val="ConsPlusNormal"/>
              <w:jc w:val="center"/>
            </w:pPr>
            <w:r>
              <w:t>40187,89</w:t>
            </w:r>
          </w:p>
        </w:tc>
        <w:tc>
          <w:tcPr>
            <w:tcW w:w="1321" w:type="dxa"/>
            <w:tcBorders>
              <w:top w:val="nil"/>
              <w:left w:val="nil"/>
              <w:bottom w:val="nil"/>
              <w:right w:val="nil"/>
            </w:tcBorders>
          </w:tcPr>
          <w:p w:rsidR="009C61D5" w:rsidRDefault="009C61D5">
            <w:pPr>
              <w:pStyle w:val="ConsPlusNormal"/>
              <w:jc w:val="center"/>
            </w:pPr>
            <w:r>
              <w:t>40187,89</w:t>
            </w:r>
          </w:p>
        </w:tc>
        <w:tc>
          <w:tcPr>
            <w:tcW w:w="1326" w:type="dxa"/>
            <w:tcBorders>
              <w:top w:val="nil"/>
              <w:left w:val="nil"/>
              <w:bottom w:val="nil"/>
              <w:right w:val="nil"/>
            </w:tcBorders>
          </w:tcPr>
          <w:p w:rsidR="009C61D5" w:rsidRDefault="009C61D5">
            <w:pPr>
              <w:pStyle w:val="ConsPlusNormal"/>
              <w:jc w:val="center"/>
            </w:pPr>
            <w:r>
              <w:t>40187,89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86287,02</w:t>
            </w:r>
          </w:p>
        </w:tc>
        <w:tc>
          <w:tcPr>
            <w:tcW w:w="1321" w:type="dxa"/>
            <w:tcBorders>
              <w:top w:val="nil"/>
              <w:left w:val="nil"/>
              <w:bottom w:val="nil"/>
              <w:right w:val="nil"/>
            </w:tcBorders>
          </w:tcPr>
          <w:p w:rsidR="009C61D5" w:rsidRDefault="009C61D5">
            <w:pPr>
              <w:pStyle w:val="ConsPlusNormal"/>
              <w:jc w:val="center"/>
            </w:pPr>
            <w:r>
              <w:t>86287,02</w:t>
            </w:r>
          </w:p>
        </w:tc>
        <w:tc>
          <w:tcPr>
            <w:tcW w:w="1321" w:type="dxa"/>
            <w:tcBorders>
              <w:top w:val="nil"/>
              <w:left w:val="nil"/>
              <w:bottom w:val="nil"/>
              <w:right w:val="nil"/>
            </w:tcBorders>
          </w:tcPr>
          <w:p w:rsidR="009C61D5" w:rsidRDefault="009C61D5">
            <w:pPr>
              <w:pStyle w:val="ConsPlusNormal"/>
              <w:jc w:val="center"/>
            </w:pPr>
            <w:r>
              <w:t>84327,7</w:t>
            </w:r>
          </w:p>
        </w:tc>
        <w:tc>
          <w:tcPr>
            <w:tcW w:w="1321" w:type="dxa"/>
            <w:tcBorders>
              <w:top w:val="nil"/>
              <w:left w:val="nil"/>
              <w:bottom w:val="nil"/>
              <w:right w:val="nil"/>
            </w:tcBorders>
          </w:tcPr>
          <w:p w:rsidR="009C61D5" w:rsidRDefault="009C61D5">
            <w:pPr>
              <w:pStyle w:val="ConsPlusNormal"/>
              <w:jc w:val="center"/>
            </w:pPr>
            <w:r>
              <w:t>85295,35</w:t>
            </w:r>
          </w:p>
        </w:tc>
        <w:tc>
          <w:tcPr>
            <w:tcW w:w="1321" w:type="dxa"/>
            <w:tcBorders>
              <w:top w:val="nil"/>
              <w:left w:val="nil"/>
              <w:bottom w:val="nil"/>
              <w:right w:val="nil"/>
            </w:tcBorders>
          </w:tcPr>
          <w:p w:rsidR="009C61D5" w:rsidRDefault="009C61D5">
            <w:pPr>
              <w:pStyle w:val="ConsPlusNormal"/>
              <w:jc w:val="center"/>
            </w:pPr>
            <w:r>
              <w:t>81134,15</w:t>
            </w:r>
          </w:p>
        </w:tc>
        <w:tc>
          <w:tcPr>
            <w:tcW w:w="1321" w:type="dxa"/>
            <w:tcBorders>
              <w:top w:val="nil"/>
              <w:left w:val="nil"/>
              <w:bottom w:val="nil"/>
              <w:right w:val="nil"/>
            </w:tcBorders>
          </w:tcPr>
          <w:p w:rsidR="009C61D5" w:rsidRDefault="009C61D5">
            <w:pPr>
              <w:pStyle w:val="ConsPlusNormal"/>
              <w:jc w:val="center"/>
            </w:pPr>
            <w:r>
              <w:t>105276,85</w:t>
            </w:r>
          </w:p>
        </w:tc>
        <w:tc>
          <w:tcPr>
            <w:tcW w:w="1321" w:type="dxa"/>
            <w:tcBorders>
              <w:top w:val="nil"/>
              <w:left w:val="nil"/>
              <w:bottom w:val="nil"/>
              <w:right w:val="nil"/>
            </w:tcBorders>
          </w:tcPr>
          <w:p w:rsidR="009C61D5" w:rsidRDefault="009C61D5">
            <w:pPr>
              <w:pStyle w:val="ConsPlusNormal"/>
              <w:jc w:val="center"/>
            </w:pPr>
            <w:r>
              <w:t>94729,18</w:t>
            </w:r>
          </w:p>
        </w:tc>
        <w:tc>
          <w:tcPr>
            <w:tcW w:w="1321" w:type="dxa"/>
            <w:tcBorders>
              <w:top w:val="nil"/>
              <w:left w:val="nil"/>
              <w:bottom w:val="nil"/>
              <w:right w:val="nil"/>
            </w:tcBorders>
          </w:tcPr>
          <w:p w:rsidR="009C61D5" w:rsidRDefault="009C61D5">
            <w:pPr>
              <w:pStyle w:val="ConsPlusNormal"/>
              <w:jc w:val="center"/>
            </w:pPr>
            <w:r>
              <w:t>70781,63</w:t>
            </w:r>
          </w:p>
        </w:tc>
        <w:tc>
          <w:tcPr>
            <w:tcW w:w="1321" w:type="dxa"/>
            <w:tcBorders>
              <w:top w:val="nil"/>
              <w:left w:val="nil"/>
              <w:bottom w:val="nil"/>
              <w:right w:val="nil"/>
            </w:tcBorders>
          </w:tcPr>
          <w:p w:rsidR="009C61D5" w:rsidRDefault="009C61D5">
            <w:pPr>
              <w:pStyle w:val="ConsPlusNormal"/>
              <w:jc w:val="center"/>
            </w:pPr>
            <w:r>
              <w:t>70781,63</w:t>
            </w:r>
          </w:p>
        </w:tc>
        <w:tc>
          <w:tcPr>
            <w:tcW w:w="1321" w:type="dxa"/>
            <w:tcBorders>
              <w:top w:val="nil"/>
              <w:left w:val="nil"/>
              <w:bottom w:val="nil"/>
              <w:right w:val="nil"/>
            </w:tcBorders>
          </w:tcPr>
          <w:p w:rsidR="009C61D5" w:rsidRDefault="009C61D5">
            <w:pPr>
              <w:pStyle w:val="ConsPlusNormal"/>
              <w:jc w:val="center"/>
            </w:pPr>
            <w:r>
              <w:t>70781,63</w:t>
            </w:r>
          </w:p>
        </w:tc>
        <w:tc>
          <w:tcPr>
            <w:tcW w:w="1326" w:type="dxa"/>
            <w:tcBorders>
              <w:top w:val="nil"/>
              <w:left w:val="nil"/>
              <w:bottom w:val="nil"/>
              <w:right w:val="nil"/>
            </w:tcBorders>
          </w:tcPr>
          <w:p w:rsidR="009C61D5" w:rsidRDefault="009C61D5">
            <w:pPr>
              <w:pStyle w:val="ConsPlusNormal"/>
              <w:jc w:val="center"/>
            </w:pPr>
            <w:r>
              <w:t>70781,63</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208662,3</w:t>
            </w:r>
          </w:p>
        </w:tc>
        <w:tc>
          <w:tcPr>
            <w:tcW w:w="1321" w:type="dxa"/>
            <w:tcBorders>
              <w:top w:val="nil"/>
              <w:left w:val="nil"/>
              <w:bottom w:val="nil"/>
              <w:right w:val="nil"/>
            </w:tcBorders>
          </w:tcPr>
          <w:p w:rsidR="009C61D5" w:rsidRDefault="009C61D5">
            <w:pPr>
              <w:pStyle w:val="ConsPlusNormal"/>
              <w:jc w:val="center"/>
            </w:pPr>
            <w:r>
              <w:t>208662,3</w:t>
            </w:r>
          </w:p>
        </w:tc>
        <w:tc>
          <w:tcPr>
            <w:tcW w:w="1321" w:type="dxa"/>
            <w:tcBorders>
              <w:top w:val="nil"/>
              <w:left w:val="nil"/>
              <w:bottom w:val="nil"/>
              <w:right w:val="nil"/>
            </w:tcBorders>
          </w:tcPr>
          <w:p w:rsidR="009C61D5" w:rsidRDefault="009C61D5">
            <w:pPr>
              <w:pStyle w:val="ConsPlusNormal"/>
              <w:jc w:val="center"/>
            </w:pPr>
            <w:r>
              <w:t>205444,71</w:t>
            </w:r>
          </w:p>
        </w:tc>
        <w:tc>
          <w:tcPr>
            <w:tcW w:w="1321" w:type="dxa"/>
            <w:tcBorders>
              <w:top w:val="nil"/>
              <w:left w:val="nil"/>
              <w:bottom w:val="nil"/>
              <w:right w:val="nil"/>
            </w:tcBorders>
          </w:tcPr>
          <w:p w:rsidR="009C61D5" w:rsidRDefault="009C61D5">
            <w:pPr>
              <w:pStyle w:val="ConsPlusNormal"/>
              <w:jc w:val="center"/>
            </w:pPr>
            <w:r>
              <w:t>186512,53</w:t>
            </w:r>
          </w:p>
        </w:tc>
        <w:tc>
          <w:tcPr>
            <w:tcW w:w="1321" w:type="dxa"/>
            <w:tcBorders>
              <w:top w:val="nil"/>
              <w:left w:val="nil"/>
              <w:bottom w:val="nil"/>
              <w:right w:val="nil"/>
            </w:tcBorders>
          </w:tcPr>
          <w:p w:rsidR="009C61D5" w:rsidRDefault="009C61D5">
            <w:pPr>
              <w:pStyle w:val="ConsPlusNormal"/>
              <w:jc w:val="center"/>
            </w:pPr>
            <w:r>
              <w:t>177827,02</w:t>
            </w:r>
          </w:p>
        </w:tc>
        <w:tc>
          <w:tcPr>
            <w:tcW w:w="1321" w:type="dxa"/>
            <w:tcBorders>
              <w:top w:val="nil"/>
              <w:left w:val="nil"/>
              <w:bottom w:val="nil"/>
              <w:right w:val="nil"/>
            </w:tcBorders>
          </w:tcPr>
          <w:p w:rsidR="009C61D5" w:rsidRDefault="009C61D5">
            <w:pPr>
              <w:pStyle w:val="ConsPlusNormal"/>
              <w:jc w:val="center"/>
            </w:pPr>
            <w:r>
              <w:t>210655,05</w:t>
            </w:r>
          </w:p>
        </w:tc>
        <w:tc>
          <w:tcPr>
            <w:tcW w:w="1321" w:type="dxa"/>
            <w:tcBorders>
              <w:top w:val="nil"/>
              <w:left w:val="nil"/>
              <w:bottom w:val="nil"/>
              <w:right w:val="nil"/>
            </w:tcBorders>
          </w:tcPr>
          <w:p w:rsidR="009C61D5" w:rsidRDefault="009C61D5">
            <w:pPr>
              <w:pStyle w:val="ConsPlusNormal"/>
              <w:jc w:val="center"/>
            </w:pPr>
            <w:r>
              <w:t>178809,02</w:t>
            </w:r>
          </w:p>
        </w:tc>
        <w:tc>
          <w:tcPr>
            <w:tcW w:w="1321" w:type="dxa"/>
            <w:tcBorders>
              <w:top w:val="nil"/>
              <w:left w:val="nil"/>
              <w:bottom w:val="nil"/>
              <w:right w:val="nil"/>
            </w:tcBorders>
          </w:tcPr>
          <w:p w:rsidR="009C61D5" w:rsidRDefault="009C61D5">
            <w:pPr>
              <w:pStyle w:val="ConsPlusNormal"/>
              <w:jc w:val="center"/>
            </w:pPr>
            <w:r>
              <w:t>160418,07</w:t>
            </w:r>
          </w:p>
        </w:tc>
        <w:tc>
          <w:tcPr>
            <w:tcW w:w="1321" w:type="dxa"/>
            <w:tcBorders>
              <w:top w:val="nil"/>
              <w:left w:val="nil"/>
              <w:bottom w:val="nil"/>
              <w:right w:val="nil"/>
            </w:tcBorders>
          </w:tcPr>
          <w:p w:rsidR="009C61D5" w:rsidRDefault="009C61D5">
            <w:pPr>
              <w:pStyle w:val="ConsPlusNormal"/>
              <w:jc w:val="center"/>
            </w:pPr>
            <w:r>
              <w:t>160418,07</w:t>
            </w:r>
          </w:p>
        </w:tc>
        <w:tc>
          <w:tcPr>
            <w:tcW w:w="1321" w:type="dxa"/>
            <w:tcBorders>
              <w:top w:val="nil"/>
              <w:left w:val="nil"/>
              <w:bottom w:val="nil"/>
              <w:right w:val="nil"/>
            </w:tcBorders>
          </w:tcPr>
          <w:p w:rsidR="009C61D5" w:rsidRDefault="009C61D5">
            <w:pPr>
              <w:pStyle w:val="ConsPlusNormal"/>
              <w:jc w:val="center"/>
            </w:pPr>
            <w:r>
              <w:t>160418,07</w:t>
            </w:r>
          </w:p>
        </w:tc>
        <w:tc>
          <w:tcPr>
            <w:tcW w:w="1326" w:type="dxa"/>
            <w:tcBorders>
              <w:top w:val="nil"/>
              <w:left w:val="nil"/>
              <w:bottom w:val="nil"/>
              <w:right w:val="nil"/>
            </w:tcBorders>
          </w:tcPr>
          <w:p w:rsidR="009C61D5" w:rsidRDefault="009C61D5">
            <w:pPr>
              <w:pStyle w:val="ConsPlusNormal"/>
              <w:jc w:val="center"/>
            </w:pPr>
            <w:r>
              <w:t>160418,07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Еврейская автономная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14446,05</w:t>
            </w:r>
          </w:p>
        </w:tc>
        <w:tc>
          <w:tcPr>
            <w:tcW w:w="1321" w:type="dxa"/>
            <w:tcBorders>
              <w:top w:val="nil"/>
              <w:left w:val="nil"/>
              <w:bottom w:val="nil"/>
              <w:right w:val="nil"/>
            </w:tcBorders>
          </w:tcPr>
          <w:p w:rsidR="009C61D5" w:rsidRDefault="009C61D5">
            <w:pPr>
              <w:pStyle w:val="ConsPlusNormal"/>
              <w:jc w:val="center"/>
            </w:pPr>
            <w:r>
              <w:t>20132,21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22127,84</w:t>
            </w:r>
          </w:p>
        </w:tc>
        <w:tc>
          <w:tcPr>
            <w:tcW w:w="1321" w:type="dxa"/>
            <w:tcBorders>
              <w:top w:val="nil"/>
              <w:left w:val="nil"/>
              <w:bottom w:val="nil"/>
              <w:right w:val="nil"/>
            </w:tcBorders>
          </w:tcPr>
          <w:p w:rsidR="009C61D5" w:rsidRDefault="009C61D5">
            <w:pPr>
              <w:pStyle w:val="ConsPlusNormal"/>
              <w:jc w:val="center"/>
            </w:pPr>
            <w:r>
              <w:t>41305,3</w:t>
            </w:r>
          </w:p>
        </w:tc>
        <w:tc>
          <w:tcPr>
            <w:tcW w:w="1321" w:type="dxa"/>
            <w:tcBorders>
              <w:top w:val="nil"/>
              <w:left w:val="nil"/>
              <w:bottom w:val="nil"/>
              <w:right w:val="nil"/>
            </w:tcBorders>
          </w:tcPr>
          <w:p w:rsidR="009C61D5" w:rsidRDefault="009C61D5">
            <w:pPr>
              <w:pStyle w:val="ConsPlusNormal"/>
              <w:jc w:val="center"/>
            </w:pPr>
            <w:r>
              <w:t>41305,3</w:t>
            </w:r>
          </w:p>
        </w:tc>
        <w:tc>
          <w:tcPr>
            <w:tcW w:w="1321" w:type="dxa"/>
            <w:tcBorders>
              <w:top w:val="nil"/>
              <w:left w:val="nil"/>
              <w:bottom w:val="nil"/>
              <w:right w:val="nil"/>
            </w:tcBorders>
          </w:tcPr>
          <w:p w:rsidR="009C61D5" w:rsidRDefault="009C61D5">
            <w:pPr>
              <w:pStyle w:val="ConsPlusNormal"/>
              <w:jc w:val="center"/>
            </w:pPr>
            <w:r>
              <w:t>41305,3</w:t>
            </w:r>
          </w:p>
        </w:tc>
        <w:tc>
          <w:tcPr>
            <w:tcW w:w="1326" w:type="dxa"/>
            <w:tcBorders>
              <w:top w:val="nil"/>
              <w:left w:val="nil"/>
              <w:bottom w:val="nil"/>
              <w:right w:val="nil"/>
            </w:tcBorders>
          </w:tcPr>
          <w:p w:rsidR="009C61D5" w:rsidRDefault="009C61D5">
            <w:pPr>
              <w:pStyle w:val="ConsPlusNormal"/>
              <w:jc w:val="center"/>
            </w:pPr>
            <w:r>
              <w:t>41305,3</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pPr>
          </w:p>
        </w:tc>
        <w:tc>
          <w:tcPr>
            <w:tcW w:w="850" w:type="dxa"/>
            <w:tcBorders>
              <w:top w:val="nil"/>
              <w:left w:val="nil"/>
              <w:bottom w:val="nil"/>
              <w:right w:val="nil"/>
            </w:tcBorders>
          </w:tcPr>
          <w:p w:rsidR="009C61D5" w:rsidRDefault="009C61D5">
            <w:pPr>
              <w:pStyle w:val="ConsPlusNormal"/>
            </w:pP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28557,11</w:t>
            </w:r>
          </w:p>
        </w:tc>
        <w:tc>
          <w:tcPr>
            <w:tcW w:w="1321" w:type="dxa"/>
            <w:tcBorders>
              <w:top w:val="nil"/>
              <w:left w:val="nil"/>
              <w:bottom w:val="nil"/>
              <w:right w:val="nil"/>
            </w:tcBorders>
          </w:tcPr>
          <w:p w:rsidR="009C61D5" w:rsidRDefault="009C61D5">
            <w:pPr>
              <w:pStyle w:val="ConsPlusNormal"/>
              <w:jc w:val="center"/>
            </w:pPr>
            <w:r>
              <w:t>50907,79</w:t>
            </w:r>
          </w:p>
        </w:tc>
        <w:tc>
          <w:tcPr>
            <w:tcW w:w="1321" w:type="dxa"/>
            <w:tcBorders>
              <w:top w:val="nil"/>
              <w:left w:val="nil"/>
              <w:bottom w:val="nil"/>
              <w:right w:val="nil"/>
            </w:tcBorders>
          </w:tcPr>
          <w:p w:rsidR="009C61D5" w:rsidRDefault="009C61D5">
            <w:pPr>
              <w:pStyle w:val="ConsPlusNormal"/>
              <w:jc w:val="center"/>
            </w:pPr>
            <w:r>
              <w:t>28557,11</w:t>
            </w:r>
          </w:p>
        </w:tc>
        <w:tc>
          <w:tcPr>
            <w:tcW w:w="1321" w:type="dxa"/>
            <w:tcBorders>
              <w:top w:val="nil"/>
              <w:left w:val="nil"/>
              <w:bottom w:val="nil"/>
              <w:right w:val="nil"/>
            </w:tcBorders>
          </w:tcPr>
          <w:p w:rsidR="009C61D5" w:rsidRDefault="009C61D5">
            <w:pPr>
              <w:pStyle w:val="ConsPlusNormal"/>
              <w:jc w:val="center"/>
            </w:pPr>
            <w:r>
              <w:t>28147,34</w:t>
            </w:r>
          </w:p>
        </w:tc>
        <w:tc>
          <w:tcPr>
            <w:tcW w:w="1321" w:type="dxa"/>
            <w:tcBorders>
              <w:top w:val="nil"/>
              <w:left w:val="nil"/>
              <w:bottom w:val="nil"/>
              <w:right w:val="nil"/>
            </w:tcBorders>
          </w:tcPr>
          <w:p w:rsidR="009C61D5" w:rsidRDefault="009C61D5">
            <w:pPr>
              <w:pStyle w:val="ConsPlusNormal"/>
              <w:jc w:val="center"/>
            </w:pPr>
            <w:r>
              <w:t>28147,34</w:t>
            </w:r>
          </w:p>
        </w:tc>
        <w:tc>
          <w:tcPr>
            <w:tcW w:w="1321" w:type="dxa"/>
            <w:tcBorders>
              <w:top w:val="nil"/>
              <w:left w:val="nil"/>
              <w:bottom w:val="nil"/>
              <w:right w:val="nil"/>
            </w:tcBorders>
          </w:tcPr>
          <w:p w:rsidR="009C61D5" w:rsidRDefault="009C61D5">
            <w:pPr>
              <w:pStyle w:val="ConsPlusNormal"/>
              <w:jc w:val="center"/>
            </w:pPr>
            <w:r>
              <w:t>28147,34</w:t>
            </w:r>
          </w:p>
        </w:tc>
        <w:tc>
          <w:tcPr>
            <w:tcW w:w="1326" w:type="dxa"/>
            <w:tcBorders>
              <w:top w:val="nil"/>
              <w:left w:val="nil"/>
              <w:bottom w:val="nil"/>
              <w:right w:val="nil"/>
            </w:tcBorders>
          </w:tcPr>
          <w:p w:rsidR="009C61D5" w:rsidRDefault="009C61D5">
            <w:pPr>
              <w:pStyle w:val="ConsPlusNormal"/>
              <w:jc w:val="center"/>
            </w:pPr>
            <w:r>
              <w:t>28147,34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2.1 "Осуществление работ по искусственному воспроизводству водных биологических ресурсов"</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618679,72</w:t>
            </w:r>
          </w:p>
        </w:tc>
        <w:tc>
          <w:tcPr>
            <w:tcW w:w="1321" w:type="dxa"/>
            <w:tcBorders>
              <w:top w:val="nil"/>
              <w:left w:val="nil"/>
              <w:bottom w:val="nil"/>
              <w:right w:val="nil"/>
            </w:tcBorders>
          </w:tcPr>
          <w:p w:rsidR="009C61D5" w:rsidRDefault="009C61D5">
            <w:pPr>
              <w:pStyle w:val="ConsPlusNormal"/>
              <w:jc w:val="center"/>
            </w:pPr>
            <w:r>
              <w:t>618679,72</w:t>
            </w:r>
          </w:p>
        </w:tc>
        <w:tc>
          <w:tcPr>
            <w:tcW w:w="1321" w:type="dxa"/>
            <w:tcBorders>
              <w:top w:val="nil"/>
              <w:left w:val="nil"/>
              <w:bottom w:val="nil"/>
              <w:right w:val="nil"/>
            </w:tcBorders>
          </w:tcPr>
          <w:p w:rsidR="009C61D5" w:rsidRDefault="009C61D5">
            <w:pPr>
              <w:pStyle w:val="ConsPlusNormal"/>
              <w:jc w:val="center"/>
            </w:pPr>
            <w:r>
              <w:t>602212,94</w:t>
            </w:r>
          </w:p>
        </w:tc>
        <w:tc>
          <w:tcPr>
            <w:tcW w:w="1321" w:type="dxa"/>
            <w:tcBorders>
              <w:top w:val="nil"/>
              <w:left w:val="nil"/>
              <w:bottom w:val="nil"/>
              <w:right w:val="nil"/>
            </w:tcBorders>
          </w:tcPr>
          <w:p w:rsidR="009C61D5" w:rsidRDefault="009C61D5">
            <w:pPr>
              <w:pStyle w:val="ConsPlusNormal"/>
              <w:jc w:val="center"/>
            </w:pPr>
            <w:r>
              <w:t>626053,71</w:t>
            </w:r>
          </w:p>
        </w:tc>
        <w:tc>
          <w:tcPr>
            <w:tcW w:w="1321" w:type="dxa"/>
            <w:tcBorders>
              <w:top w:val="nil"/>
              <w:left w:val="nil"/>
              <w:bottom w:val="nil"/>
              <w:right w:val="nil"/>
            </w:tcBorders>
          </w:tcPr>
          <w:p w:rsidR="009C61D5" w:rsidRDefault="009C61D5">
            <w:pPr>
              <w:pStyle w:val="ConsPlusNormal"/>
              <w:jc w:val="center"/>
            </w:pPr>
            <w:r>
              <w:t>624107,57</w:t>
            </w:r>
          </w:p>
        </w:tc>
        <w:tc>
          <w:tcPr>
            <w:tcW w:w="1321" w:type="dxa"/>
            <w:tcBorders>
              <w:top w:val="nil"/>
              <w:left w:val="nil"/>
              <w:bottom w:val="nil"/>
              <w:right w:val="nil"/>
            </w:tcBorders>
          </w:tcPr>
          <w:p w:rsidR="009C61D5" w:rsidRDefault="009C61D5">
            <w:pPr>
              <w:pStyle w:val="ConsPlusNormal"/>
              <w:jc w:val="center"/>
            </w:pPr>
            <w:r>
              <w:t>672491,94</w:t>
            </w:r>
          </w:p>
        </w:tc>
        <w:tc>
          <w:tcPr>
            <w:tcW w:w="1321" w:type="dxa"/>
            <w:tcBorders>
              <w:top w:val="nil"/>
              <w:left w:val="nil"/>
              <w:bottom w:val="nil"/>
              <w:right w:val="nil"/>
            </w:tcBorders>
          </w:tcPr>
          <w:p w:rsidR="009C61D5" w:rsidRDefault="009C61D5">
            <w:pPr>
              <w:pStyle w:val="ConsPlusNormal"/>
              <w:jc w:val="center"/>
            </w:pPr>
            <w:r>
              <w:t>650505,45</w:t>
            </w:r>
          </w:p>
        </w:tc>
        <w:tc>
          <w:tcPr>
            <w:tcW w:w="1321" w:type="dxa"/>
            <w:tcBorders>
              <w:top w:val="nil"/>
              <w:left w:val="nil"/>
              <w:bottom w:val="nil"/>
              <w:right w:val="nil"/>
            </w:tcBorders>
          </w:tcPr>
          <w:p w:rsidR="009C61D5" w:rsidRDefault="009C61D5">
            <w:pPr>
              <w:pStyle w:val="ConsPlusNormal"/>
              <w:jc w:val="center"/>
            </w:pPr>
            <w:r>
              <w:t>483107,36</w:t>
            </w:r>
          </w:p>
        </w:tc>
        <w:tc>
          <w:tcPr>
            <w:tcW w:w="1321" w:type="dxa"/>
            <w:tcBorders>
              <w:top w:val="nil"/>
              <w:left w:val="nil"/>
              <w:bottom w:val="nil"/>
              <w:right w:val="nil"/>
            </w:tcBorders>
          </w:tcPr>
          <w:p w:rsidR="009C61D5" w:rsidRDefault="009C61D5">
            <w:pPr>
              <w:pStyle w:val="ConsPlusNormal"/>
              <w:jc w:val="center"/>
            </w:pPr>
            <w:r>
              <w:t>483107,36</w:t>
            </w:r>
          </w:p>
        </w:tc>
        <w:tc>
          <w:tcPr>
            <w:tcW w:w="1321" w:type="dxa"/>
            <w:tcBorders>
              <w:top w:val="nil"/>
              <w:left w:val="nil"/>
              <w:bottom w:val="nil"/>
              <w:right w:val="nil"/>
            </w:tcBorders>
          </w:tcPr>
          <w:p w:rsidR="009C61D5" w:rsidRDefault="009C61D5">
            <w:pPr>
              <w:pStyle w:val="ConsPlusNormal"/>
              <w:jc w:val="center"/>
            </w:pPr>
            <w:r>
              <w:t>483107,36</w:t>
            </w:r>
          </w:p>
        </w:tc>
        <w:tc>
          <w:tcPr>
            <w:tcW w:w="1326" w:type="dxa"/>
            <w:tcBorders>
              <w:top w:val="nil"/>
              <w:left w:val="nil"/>
              <w:bottom w:val="nil"/>
              <w:right w:val="nil"/>
            </w:tcBorders>
          </w:tcPr>
          <w:p w:rsidR="009C61D5" w:rsidRDefault="009C61D5">
            <w:pPr>
              <w:pStyle w:val="ConsPlusNormal"/>
              <w:jc w:val="center"/>
            </w:pPr>
            <w:r>
              <w:t>483107,36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154834,45</w:t>
            </w:r>
          </w:p>
        </w:tc>
        <w:tc>
          <w:tcPr>
            <w:tcW w:w="1321" w:type="dxa"/>
            <w:tcBorders>
              <w:top w:val="nil"/>
              <w:left w:val="nil"/>
              <w:bottom w:val="nil"/>
              <w:right w:val="nil"/>
            </w:tcBorders>
          </w:tcPr>
          <w:p w:rsidR="009C61D5" w:rsidRDefault="009C61D5">
            <w:pPr>
              <w:pStyle w:val="ConsPlusNormal"/>
              <w:jc w:val="center"/>
            </w:pPr>
            <w:r>
              <w:t>154834,45</w:t>
            </w:r>
          </w:p>
        </w:tc>
        <w:tc>
          <w:tcPr>
            <w:tcW w:w="1321" w:type="dxa"/>
            <w:tcBorders>
              <w:top w:val="nil"/>
              <w:left w:val="nil"/>
              <w:bottom w:val="nil"/>
              <w:right w:val="nil"/>
            </w:tcBorders>
          </w:tcPr>
          <w:p w:rsidR="009C61D5" w:rsidRDefault="009C61D5">
            <w:pPr>
              <w:pStyle w:val="ConsPlusNormal"/>
              <w:jc w:val="center"/>
            </w:pPr>
            <w:r>
              <w:t>150715,57</w:t>
            </w:r>
          </w:p>
        </w:tc>
        <w:tc>
          <w:tcPr>
            <w:tcW w:w="1321" w:type="dxa"/>
            <w:tcBorders>
              <w:top w:val="nil"/>
              <w:left w:val="nil"/>
              <w:bottom w:val="nil"/>
              <w:right w:val="nil"/>
            </w:tcBorders>
          </w:tcPr>
          <w:p w:rsidR="009C61D5" w:rsidRDefault="009C61D5">
            <w:pPr>
              <w:pStyle w:val="ConsPlusNormal"/>
              <w:jc w:val="center"/>
            </w:pPr>
            <w:r>
              <w:t>154135,31</w:t>
            </w:r>
          </w:p>
        </w:tc>
        <w:tc>
          <w:tcPr>
            <w:tcW w:w="1321" w:type="dxa"/>
            <w:tcBorders>
              <w:top w:val="nil"/>
              <w:left w:val="nil"/>
              <w:bottom w:val="nil"/>
              <w:right w:val="nil"/>
            </w:tcBorders>
          </w:tcPr>
          <w:p w:rsidR="009C61D5" w:rsidRDefault="009C61D5">
            <w:pPr>
              <w:pStyle w:val="ConsPlusNormal"/>
              <w:jc w:val="center"/>
            </w:pPr>
            <w:r>
              <w:t>149431,13</w:t>
            </w:r>
          </w:p>
        </w:tc>
        <w:tc>
          <w:tcPr>
            <w:tcW w:w="1321" w:type="dxa"/>
            <w:tcBorders>
              <w:top w:val="nil"/>
              <w:left w:val="nil"/>
              <w:bottom w:val="nil"/>
              <w:right w:val="nil"/>
            </w:tcBorders>
          </w:tcPr>
          <w:p w:rsidR="009C61D5" w:rsidRDefault="009C61D5">
            <w:pPr>
              <w:pStyle w:val="ConsPlusNormal"/>
              <w:jc w:val="center"/>
            </w:pPr>
            <w:r>
              <w:t>152135,32</w:t>
            </w:r>
          </w:p>
        </w:tc>
        <w:tc>
          <w:tcPr>
            <w:tcW w:w="1321" w:type="dxa"/>
            <w:tcBorders>
              <w:top w:val="nil"/>
              <w:left w:val="nil"/>
              <w:bottom w:val="nil"/>
              <w:right w:val="nil"/>
            </w:tcBorders>
          </w:tcPr>
          <w:p w:rsidR="009C61D5" w:rsidRDefault="009C61D5">
            <w:pPr>
              <w:pStyle w:val="ConsPlusNormal"/>
              <w:jc w:val="center"/>
            </w:pPr>
            <w:r>
              <w:t>149431,13</w:t>
            </w:r>
          </w:p>
        </w:tc>
        <w:tc>
          <w:tcPr>
            <w:tcW w:w="1321" w:type="dxa"/>
            <w:tcBorders>
              <w:top w:val="nil"/>
              <w:left w:val="nil"/>
              <w:bottom w:val="nil"/>
              <w:right w:val="nil"/>
            </w:tcBorders>
          </w:tcPr>
          <w:p w:rsidR="009C61D5" w:rsidRDefault="009C61D5">
            <w:pPr>
              <w:pStyle w:val="ConsPlusNormal"/>
              <w:jc w:val="center"/>
            </w:pPr>
            <w:r>
              <w:t>146719,32</w:t>
            </w:r>
          </w:p>
        </w:tc>
        <w:tc>
          <w:tcPr>
            <w:tcW w:w="1321" w:type="dxa"/>
            <w:tcBorders>
              <w:top w:val="nil"/>
              <w:left w:val="nil"/>
              <w:bottom w:val="nil"/>
              <w:right w:val="nil"/>
            </w:tcBorders>
          </w:tcPr>
          <w:p w:rsidR="009C61D5" w:rsidRDefault="009C61D5">
            <w:pPr>
              <w:pStyle w:val="ConsPlusNormal"/>
              <w:jc w:val="center"/>
            </w:pPr>
            <w:r>
              <w:t>146719,32</w:t>
            </w:r>
          </w:p>
        </w:tc>
        <w:tc>
          <w:tcPr>
            <w:tcW w:w="1321" w:type="dxa"/>
            <w:tcBorders>
              <w:top w:val="nil"/>
              <w:left w:val="nil"/>
              <w:bottom w:val="nil"/>
              <w:right w:val="nil"/>
            </w:tcBorders>
          </w:tcPr>
          <w:p w:rsidR="009C61D5" w:rsidRDefault="009C61D5">
            <w:pPr>
              <w:pStyle w:val="ConsPlusNormal"/>
              <w:jc w:val="center"/>
            </w:pPr>
            <w:r>
              <w:t>146719,32</w:t>
            </w:r>
          </w:p>
        </w:tc>
        <w:tc>
          <w:tcPr>
            <w:tcW w:w="1326" w:type="dxa"/>
            <w:tcBorders>
              <w:top w:val="nil"/>
              <w:left w:val="nil"/>
              <w:bottom w:val="nil"/>
              <w:right w:val="nil"/>
            </w:tcBorders>
          </w:tcPr>
          <w:p w:rsidR="009C61D5" w:rsidRDefault="009C61D5">
            <w:pPr>
              <w:pStyle w:val="ConsPlusNormal"/>
              <w:jc w:val="center"/>
            </w:pPr>
            <w:r>
              <w:t>146719,32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78298,07</w:t>
            </w:r>
          </w:p>
        </w:tc>
        <w:tc>
          <w:tcPr>
            <w:tcW w:w="1321" w:type="dxa"/>
            <w:tcBorders>
              <w:top w:val="nil"/>
              <w:left w:val="nil"/>
              <w:bottom w:val="nil"/>
              <w:right w:val="nil"/>
            </w:tcBorders>
          </w:tcPr>
          <w:p w:rsidR="009C61D5" w:rsidRDefault="009C61D5">
            <w:pPr>
              <w:pStyle w:val="ConsPlusNormal"/>
              <w:jc w:val="center"/>
            </w:pPr>
            <w:r>
              <w:t>78298,07</w:t>
            </w:r>
          </w:p>
        </w:tc>
        <w:tc>
          <w:tcPr>
            <w:tcW w:w="1321" w:type="dxa"/>
            <w:tcBorders>
              <w:top w:val="nil"/>
              <w:left w:val="nil"/>
              <w:bottom w:val="nil"/>
              <w:right w:val="nil"/>
            </w:tcBorders>
          </w:tcPr>
          <w:p w:rsidR="009C61D5" w:rsidRDefault="009C61D5">
            <w:pPr>
              <w:pStyle w:val="ConsPlusNormal"/>
              <w:jc w:val="center"/>
            </w:pPr>
            <w:r>
              <w:t>76213,72</w:t>
            </w:r>
          </w:p>
        </w:tc>
        <w:tc>
          <w:tcPr>
            <w:tcW w:w="1321" w:type="dxa"/>
            <w:tcBorders>
              <w:top w:val="nil"/>
              <w:left w:val="nil"/>
              <w:bottom w:val="nil"/>
              <w:right w:val="nil"/>
            </w:tcBorders>
          </w:tcPr>
          <w:p w:rsidR="009C61D5" w:rsidRDefault="009C61D5">
            <w:pPr>
              <w:pStyle w:val="ConsPlusNormal"/>
              <w:jc w:val="center"/>
            </w:pPr>
            <w:r>
              <w:t>80428,78</w:t>
            </w:r>
          </w:p>
        </w:tc>
        <w:tc>
          <w:tcPr>
            <w:tcW w:w="1321" w:type="dxa"/>
            <w:tcBorders>
              <w:top w:val="nil"/>
              <w:left w:val="nil"/>
              <w:bottom w:val="nil"/>
              <w:right w:val="nil"/>
            </w:tcBorders>
          </w:tcPr>
          <w:p w:rsidR="009C61D5" w:rsidRDefault="009C61D5">
            <w:pPr>
              <w:pStyle w:val="ConsPlusNormal"/>
              <w:jc w:val="center"/>
            </w:pPr>
            <w:r>
              <w:t>75564,21</w:t>
            </w:r>
          </w:p>
        </w:tc>
        <w:tc>
          <w:tcPr>
            <w:tcW w:w="1321" w:type="dxa"/>
            <w:tcBorders>
              <w:top w:val="nil"/>
              <w:left w:val="nil"/>
              <w:bottom w:val="nil"/>
              <w:right w:val="nil"/>
            </w:tcBorders>
          </w:tcPr>
          <w:p w:rsidR="009C61D5" w:rsidRDefault="009C61D5">
            <w:pPr>
              <w:pStyle w:val="ConsPlusNormal"/>
              <w:jc w:val="center"/>
            </w:pPr>
            <w:r>
              <w:t>78428,79</w:t>
            </w:r>
          </w:p>
        </w:tc>
        <w:tc>
          <w:tcPr>
            <w:tcW w:w="1321" w:type="dxa"/>
            <w:tcBorders>
              <w:top w:val="nil"/>
              <w:left w:val="nil"/>
              <w:bottom w:val="nil"/>
              <w:right w:val="nil"/>
            </w:tcBorders>
          </w:tcPr>
          <w:p w:rsidR="009C61D5" w:rsidRDefault="009C61D5">
            <w:pPr>
              <w:pStyle w:val="ConsPlusNormal"/>
              <w:jc w:val="center"/>
            </w:pPr>
            <w:r>
              <w:t>75564,21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118526</w:t>
            </w:r>
          </w:p>
        </w:tc>
        <w:tc>
          <w:tcPr>
            <w:tcW w:w="1321" w:type="dxa"/>
            <w:tcBorders>
              <w:top w:val="nil"/>
              <w:left w:val="nil"/>
              <w:bottom w:val="nil"/>
              <w:right w:val="nil"/>
            </w:tcBorders>
          </w:tcPr>
          <w:p w:rsidR="009C61D5" w:rsidRDefault="009C61D5">
            <w:pPr>
              <w:pStyle w:val="ConsPlusNormal"/>
              <w:jc w:val="center"/>
            </w:pPr>
            <w:r>
              <w:t>118526</w:t>
            </w:r>
          </w:p>
        </w:tc>
        <w:tc>
          <w:tcPr>
            <w:tcW w:w="1321" w:type="dxa"/>
            <w:tcBorders>
              <w:top w:val="nil"/>
              <w:left w:val="nil"/>
              <w:bottom w:val="nil"/>
              <w:right w:val="nil"/>
            </w:tcBorders>
          </w:tcPr>
          <w:p w:rsidR="009C61D5" w:rsidRDefault="009C61D5">
            <w:pPr>
              <w:pStyle w:val="ConsPlusNormal"/>
              <w:jc w:val="center"/>
            </w:pPr>
            <w:r>
              <w:t>115370,76</w:t>
            </w:r>
          </w:p>
        </w:tc>
        <w:tc>
          <w:tcPr>
            <w:tcW w:w="1321" w:type="dxa"/>
            <w:tcBorders>
              <w:top w:val="nil"/>
              <w:left w:val="nil"/>
              <w:bottom w:val="nil"/>
              <w:right w:val="nil"/>
            </w:tcBorders>
          </w:tcPr>
          <w:p w:rsidR="009C61D5" w:rsidRDefault="009C61D5">
            <w:pPr>
              <w:pStyle w:val="ConsPlusNormal"/>
              <w:jc w:val="center"/>
            </w:pPr>
            <w:r>
              <w:t>106470,66</w:t>
            </w:r>
          </w:p>
        </w:tc>
        <w:tc>
          <w:tcPr>
            <w:tcW w:w="1321" w:type="dxa"/>
            <w:tcBorders>
              <w:top w:val="nil"/>
              <w:left w:val="nil"/>
              <w:bottom w:val="nil"/>
              <w:right w:val="nil"/>
            </w:tcBorders>
          </w:tcPr>
          <w:p w:rsidR="009C61D5" w:rsidRDefault="009C61D5">
            <w:pPr>
              <w:pStyle w:val="ConsPlusNormal"/>
              <w:jc w:val="center"/>
            </w:pPr>
            <w:r>
              <w:t>94529,86</w:t>
            </w:r>
          </w:p>
        </w:tc>
        <w:tc>
          <w:tcPr>
            <w:tcW w:w="1321" w:type="dxa"/>
            <w:tcBorders>
              <w:top w:val="nil"/>
              <w:left w:val="nil"/>
              <w:bottom w:val="nil"/>
              <w:right w:val="nil"/>
            </w:tcBorders>
          </w:tcPr>
          <w:p w:rsidR="009C61D5" w:rsidRDefault="009C61D5">
            <w:pPr>
              <w:pStyle w:val="ConsPlusNormal"/>
              <w:jc w:val="center"/>
            </w:pPr>
            <w:r>
              <w:t>120916,71</w:t>
            </w:r>
          </w:p>
        </w:tc>
        <w:tc>
          <w:tcPr>
            <w:tcW w:w="1321" w:type="dxa"/>
            <w:tcBorders>
              <w:top w:val="nil"/>
              <w:left w:val="nil"/>
              <w:bottom w:val="nil"/>
              <w:right w:val="nil"/>
            </w:tcBorders>
          </w:tcPr>
          <w:p w:rsidR="009C61D5" w:rsidRDefault="009C61D5">
            <w:pPr>
              <w:pStyle w:val="ConsPlusNormal"/>
              <w:jc w:val="center"/>
            </w:pPr>
            <w:r>
              <w:t>105337,08</w:t>
            </w:r>
          </w:p>
        </w:tc>
        <w:tc>
          <w:tcPr>
            <w:tcW w:w="1321" w:type="dxa"/>
            <w:tcBorders>
              <w:top w:val="nil"/>
              <w:left w:val="nil"/>
              <w:bottom w:val="nil"/>
              <w:right w:val="nil"/>
            </w:tcBorders>
          </w:tcPr>
          <w:p w:rsidR="009C61D5" w:rsidRDefault="009C61D5">
            <w:pPr>
              <w:pStyle w:val="ConsPlusNormal"/>
              <w:jc w:val="center"/>
            </w:pPr>
            <w:r>
              <w:t>39785,82</w:t>
            </w:r>
          </w:p>
        </w:tc>
        <w:tc>
          <w:tcPr>
            <w:tcW w:w="1321" w:type="dxa"/>
            <w:tcBorders>
              <w:top w:val="nil"/>
              <w:left w:val="nil"/>
              <w:bottom w:val="nil"/>
              <w:right w:val="nil"/>
            </w:tcBorders>
          </w:tcPr>
          <w:p w:rsidR="009C61D5" w:rsidRDefault="009C61D5">
            <w:pPr>
              <w:pStyle w:val="ConsPlusNormal"/>
              <w:jc w:val="center"/>
            </w:pPr>
            <w:r>
              <w:t>39785,82</w:t>
            </w:r>
          </w:p>
        </w:tc>
        <w:tc>
          <w:tcPr>
            <w:tcW w:w="1321" w:type="dxa"/>
            <w:tcBorders>
              <w:top w:val="nil"/>
              <w:left w:val="nil"/>
              <w:bottom w:val="nil"/>
              <w:right w:val="nil"/>
            </w:tcBorders>
          </w:tcPr>
          <w:p w:rsidR="009C61D5" w:rsidRDefault="009C61D5">
            <w:pPr>
              <w:pStyle w:val="ConsPlusNormal"/>
              <w:jc w:val="center"/>
            </w:pPr>
            <w:r>
              <w:t>39785,82</w:t>
            </w:r>
          </w:p>
        </w:tc>
        <w:tc>
          <w:tcPr>
            <w:tcW w:w="1326" w:type="dxa"/>
            <w:tcBorders>
              <w:top w:val="nil"/>
              <w:left w:val="nil"/>
              <w:bottom w:val="nil"/>
              <w:right w:val="nil"/>
            </w:tcBorders>
          </w:tcPr>
          <w:p w:rsidR="009C61D5" w:rsidRDefault="009C61D5">
            <w:pPr>
              <w:pStyle w:val="ConsPlusNormal"/>
              <w:jc w:val="center"/>
            </w:pPr>
            <w:r>
              <w:t>39785,82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82760,5</w:t>
            </w:r>
          </w:p>
        </w:tc>
        <w:tc>
          <w:tcPr>
            <w:tcW w:w="1321" w:type="dxa"/>
            <w:tcBorders>
              <w:top w:val="nil"/>
              <w:left w:val="nil"/>
              <w:bottom w:val="nil"/>
              <w:right w:val="nil"/>
            </w:tcBorders>
          </w:tcPr>
          <w:p w:rsidR="009C61D5" w:rsidRDefault="009C61D5">
            <w:pPr>
              <w:pStyle w:val="ConsPlusNormal"/>
              <w:jc w:val="center"/>
            </w:pPr>
            <w:r>
              <w:t>82760,5</w:t>
            </w:r>
          </w:p>
        </w:tc>
        <w:tc>
          <w:tcPr>
            <w:tcW w:w="1321" w:type="dxa"/>
            <w:tcBorders>
              <w:top w:val="nil"/>
              <w:left w:val="nil"/>
              <w:bottom w:val="nil"/>
              <w:right w:val="nil"/>
            </w:tcBorders>
          </w:tcPr>
          <w:p w:rsidR="009C61D5" w:rsidRDefault="009C61D5">
            <w:pPr>
              <w:pStyle w:val="ConsPlusNormal"/>
              <w:jc w:val="center"/>
            </w:pPr>
            <w:r>
              <w:t>80557,36</w:t>
            </w:r>
          </w:p>
        </w:tc>
        <w:tc>
          <w:tcPr>
            <w:tcW w:w="1321" w:type="dxa"/>
            <w:tcBorders>
              <w:top w:val="nil"/>
              <w:left w:val="nil"/>
              <w:bottom w:val="nil"/>
              <w:right w:val="nil"/>
            </w:tcBorders>
          </w:tcPr>
          <w:p w:rsidR="009C61D5" w:rsidRDefault="009C61D5">
            <w:pPr>
              <w:pStyle w:val="ConsPlusNormal"/>
              <w:jc w:val="center"/>
            </w:pPr>
            <w:r>
              <w:t>84060,38</w:t>
            </w:r>
          </w:p>
        </w:tc>
        <w:tc>
          <w:tcPr>
            <w:tcW w:w="1321" w:type="dxa"/>
            <w:tcBorders>
              <w:top w:val="nil"/>
              <w:left w:val="nil"/>
              <w:bottom w:val="nil"/>
              <w:right w:val="nil"/>
            </w:tcBorders>
          </w:tcPr>
          <w:p w:rsidR="009C61D5" w:rsidRDefault="009C61D5">
            <w:pPr>
              <w:pStyle w:val="ConsPlusNormal"/>
              <w:jc w:val="center"/>
            </w:pPr>
            <w:r>
              <w:t>79870,83</w:t>
            </w:r>
          </w:p>
        </w:tc>
        <w:tc>
          <w:tcPr>
            <w:tcW w:w="1321" w:type="dxa"/>
            <w:tcBorders>
              <w:top w:val="nil"/>
              <w:left w:val="nil"/>
              <w:bottom w:val="nil"/>
              <w:right w:val="nil"/>
            </w:tcBorders>
          </w:tcPr>
          <w:p w:rsidR="009C61D5" w:rsidRDefault="009C61D5">
            <w:pPr>
              <w:pStyle w:val="ConsPlusNormal"/>
              <w:jc w:val="center"/>
            </w:pPr>
            <w:r>
              <w:t>104060,33</w:t>
            </w:r>
          </w:p>
        </w:tc>
        <w:tc>
          <w:tcPr>
            <w:tcW w:w="1321" w:type="dxa"/>
            <w:tcBorders>
              <w:top w:val="nil"/>
              <w:left w:val="nil"/>
              <w:bottom w:val="nil"/>
              <w:right w:val="nil"/>
            </w:tcBorders>
          </w:tcPr>
          <w:p w:rsidR="009C61D5" w:rsidRDefault="009C61D5">
            <w:pPr>
              <w:pStyle w:val="ConsPlusNormal"/>
              <w:jc w:val="center"/>
            </w:pPr>
            <w:r>
              <w:t>93465,86</w:t>
            </w:r>
          </w:p>
        </w:tc>
        <w:tc>
          <w:tcPr>
            <w:tcW w:w="1321" w:type="dxa"/>
            <w:tcBorders>
              <w:top w:val="nil"/>
              <w:left w:val="nil"/>
              <w:bottom w:val="nil"/>
              <w:right w:val="nil"/>
            </w:tcBorders>
          </w:tcPr>
          <w:p w:rsidR="009C61D5" w:rsidRDefault="009C61D5">
            <w:pPr>
              <w:pStyle w:val="ConsPlusNormal"/>
              <w:jc w:val="center"/>
            </w:pPr>
            <w:r>
              <w:t>69518,31</w:t>
            </w:r>
          </w:p>
        </w:tc>
        <w:tc>
          <w:tcPr>
            <w:tcW w:w="1321" w:type="dxa"/>
            <w:tcBorders>
              <w:top w:val="nil"/>
              <w:left w:val="nil"/>
              <w:bottom w:val="nil"/>
              <w:right w:val="nil"/>
            </w:tcBorders>
          </w:tcPr>
          <w:p w:rsidR="009C61D5" w:rsidRDefault="009C61D5">
            <w:pPr>
              <w:pStyle w:val="ConsPlusNormal"/>
              <w:jc w:val="center"/>
            </w:pPr>
            <w:r>
              <w:t>69518,31</w:t>
            </w:r>
          </w:p>
        </w:tc>
        <w:tc>
          <w:tcPr>
            <w:tcW w:w="1321" w:type="dxa"/>
            <w:tcBorders>
              <w:top w:val="nil"/>
              <w:left w:val="nil"/>
              <w:bottom w:val="nil"/>
              <w:right w:val="nil"/>
            </w:tcBorders>
          </w:tcPr>
          <w:p w:rsidR="009C61D5" w:rsidRDefault="009C61D5">
            <w:pPr>
              <w:pStyle w:val="ConsPlusNormal"/>
              <w:jc w:val="center"/>
            </w:pPr>
            <w:r>
              <w:t>69518,31</w:t>
            </w:r>
          </w:p>
        </w:tc>
        <w:tc>
          <w:tcPr>
            <w:tcW w:w="1326" w:type="dxa"/>
            <w:tcBorders>
              <w:top w:val="nil"/>
              <w:left w:val="nil"/>
              <w:bottom w:val="nil"/>
              <w:right w:val="nil"/>
            </w:tcBorders>
          </w:tcPr>
          <w:p w:rsidR="009C61D5" w:rsidRDefault="009C61D5">
            <w:pPr>
              <w:pStyle w:val="ConsPlusNormal"/>
              <w:jc w:val="center"/>
            </w:pPr>
            <w:r>
              <w:t>69518,31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184260,7</w:t>
            </w:r>
          </w:p>
        </w:tc>
        <w:tc>
          <w:tcPr>
            <w:tcW w:w="1321" w:type="dxa"/>
            <w:tcBorders>
              <w:top w:val="nil"/>
              <w:left w:val="nil"/>
              <w:bottom w:val="nil"/>
              <w:right w:val="nil"/>
            </w:tcBorders>
          </w:tcPr>
          <w:p w:rsidR="009C61D5" w:rsidRDefault="009C61D5">
            <w:pPr>
              <w:pStyle w:val="ConsPlusNormal"/>
              <w:jc w:val="center"/>
            </w:pPr>
            <w:r>
              <w:t>184260,7</w:t>
            </w:r>
          </w:p>
        </w:tc>
        <w:tc>
          <w:tcPr>
            <w:tcW w:w="1321" w:type="dxa"/>
            <w:tcBorders>
              <w:top w:val="nil"/>
              <w:left w:val="nil"/>
              <w:bottom w:val="nil"/>
              <w:right w:val="nil"/>
            </w:tcBorders>
          </w:tcPr>
          <w:p w:rsidR="009C61D5" w:rsidRDefault="009C61D5">
            <w:pPr>
              <w:pStyle w:val="ConsPlusNormal"/>
              <w:jc w:val="center"/>
            </w:pPr>
            <w:r>
              <w:t>179355,53</w:t>
            </w:r>
          </w:p>
        </w:tc>
        <w:tc>
          <w:tcPr>
            <w:tcW w:w="1321" w:type="dxa"/>
            <w:tcBorders>
              <w:top w:val="nil"/>
              <w:left w:val="nil"/>
              <w:bottom w:val="nil"/>
              <w:right w:val="nil"/>
            </w:tcBorders>
          </w:tcPr>
          <w:p w:rsidR="009C61D5" w:rsidRDefault="009C61D5">
            <w:pPr>
              <w:pStyle w:val="ConsPlusNormal"/>
              <w:jc w:val="center"/>
            </w:pPr>
            <w:r>
              <w:t>186512,53</w:t>
            </w:r>
          </w:p>
        </w:tc>
        <w:tc>
          <w:tcPr>
            <w:tcW w:w="1321" w:type="dxa"/>
            <w:tcBorders>
              <w:top w:val="nil"/>
              <w:left w:val="nil"/>
              <w:bottom w:val="nil"/>
              <w:right w:val="nil"/>
            </w:tcBorders>
          </w:tcPr>
          <w:p w:rsidR="009C61D5" w:rsidRDefault="009C61D5">
            <w:pPr>
              <w:pStyle w:val="ConsPlusNormal"/>
              <w:jc w:val="center"/>
            </w:pPr>
            <w:r>
              <w:t>177827,02</w:t>
            </w:r>
          </w:p>
        </w:tc>
        <w:tc>
          <w:tcPr>
            <w:tcW w:w="1321" w:type="dxa"/>
            <w:tcBorders>
              <w:top w:val="nil"/>
              <w:left w:val="nil"/>
              <w:bottom w:val="nil"/>
              <w:right w:val="nil"/>
            </w:tcBorders>
          </w:tcPr>
          <w:p w:rsidR="009C61D5" w:rsidRDefault="009C61D5">
            <w:pPr>
              <w:pStyle w:val="ConsPlusNormal"/>
              <w:jc w:val="center"/>
            </w:pPr>
            <w:r>
              <w:t>185512,53</w:t>
            </w:r>
          </w:p>
        </w:tc>
        <w:tc>
          <w:tcPr>
            <w:tcW w:w="1321" w:type="dxa"/>
            <w:tcBorders>
              <w:top w:val="nil"/>
              <w:left w:val="nil"/>
              <w:bottom w:val="nil"/>
              <w:right w:val="nil"/>
            </w:tcBorders>
          </w:tcPr>
          <w:p w:rsidR="009C61D5" w:rsidRDefault="009C61D5">
            <w:pPr>
              <w:pStyle w:val="ConsPlusNormal"/>
              <w:jc w:val="center"/>
            </w:pPr>
            <w:r>
              <w:t>177827,02</w:t>
            </w:r>
          </w:p>
        </w:tc>
        <w:tc>
          <w:tcPr>
            <w:tcW w:w="1321" w:type="dxa"/>
            <w:tcBorders>
              <w:top w:val="nil"/>
              <w:left w:val="nil"/>
              <w:bottom w:val="nil"/>
              <w:right w:val="nil"/>
            </w:tcBorders>
          </w:tcPr>
          <w:p w:rsidR="009C61D5" w:rsidRDefault="009C61D5">
            <w:pPr>
              <w:pStyle w:val="ConsPlusNormal"/>
              <w:jc w:val="center"/>
            </w:pPr>
            <w:r>
              <w:t>159436,07</w:t>
            </w:r>
          </w:p>
        </w:tc>
        <w:tc>
          <w:tcPr>
            <w:tcW w:w="1321" w:type="dxa"/>
            <w:tcBorders>
              <w:top w:val="nil"/>
              <w:left w:val="nil"/>
              <w:bottom w:val="nil"/>
              <w:right w:val="nil"/>
            </w:tcBorders>
          </w:tcPr>
          <w:p w:rsidR="009C61D5" w:rsidRDefault="009C61D5">
            <w:pPr>
              <w:pStyle w:val="ConsPlusNormal"/>
              <w:jc w:val="center"/>
            </w:pPr>
            <w:r>
              <w:t>159436,07</w:t>
            </w:r>
          </w:p>
        </w:tc>
        <w:tc>
          <w:tcPr>
            <w:tcW w:w="1321" w:type="dxa"/>
            <w:tcBorders>
              <w:top w:val="nil"/>
              <w:left w:val="nil"/>
              <w:bottom w:val="nil"/>
              <w:right w:val="nil"/>
            </w:tcBorders>
          </w:tcPr>
          <w:p w:rsidR="009C61D5" w:rsidRDefault="009C61D5">
            <w:pPr>
              <w:pStyle w:val="ConsPlusNormal"/>
              <w:jc w:val="center"/>
            </w:pPr>
            <w:r>
              <w:t>159436,07</w:t>
            </w:r>
          </w:p>
        </w:tc>
        <w:tc>
          <w:tcPr>
            <w:tcW w:w="1326" w:type="dxa"/>
            <w:tcBorders>
              <w:top w:val="nil"/>
              <w:left w:val="nil"/>
              <w:bottom w:val="nil"/>
              <w:right w:val="nil"/>
            </w:tcBorders>
          </w:tcPr>
          <w:p w:rsidR="009C61D5" w:rsidRDefault="009C61D5">
            <w:pPr>
              <w:pStyle w:val="ConsPlusNormal"/>
              <w:jc w:val="center"/>
            </w:pPr>
            <w:r>
              <w:t>159436,07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Еврейская автономная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14446,05</w:t>
            </w:r>
          </w:p>
        </w:tc>
        <w:tc>
          <w:tcPr>
            <w:tcW w:w="1321" w:type="dxa"/>
            <w:tcBorders>
              <w:top w:val="nil"/>
              <w:left w:val="nil"/>
              <w:bottom w:val="nil"/>
              <w:right w:val="nil"/>
            </w:tcBorders>
          </w:tcPr>
          <w:p w:rsidR="009C61D5" w:rsidRDefault="009C61D5">
            <w:pPr>
              <w:pStyle w:val="ConsPlusNormal"/>
              <w:jc w:val="center"/>
            </w:pPr>
            <w:r>
              <w:t>20132,21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22127,84</w:t>
            </w:r>
          </w:p>
        </w:tc>
        <w:tc>
          <w:tcPr>
            <w:tcW w:w="1321" w:type="dxa"/>
            <w:tcBorders>
              <w:top w:val="nil"/>
              <w:left w:val="nil"/>
              <w:bottom w:val="nil"/>
              <w:right w:val="nil"/>
            </w:tcBorders>
          </w:tcPr>
          <w:p w:rsidR="009C61D5" w:rsidRDefault="009C61D5">
            <w:pPr>
              <w:pStyle w:val="ConsPlusNormal"/>
              <w:jc w:val="center"/>
            </w:pPr>
            <w:r>
              <w:t>41305,3</w:t>
            </w:r>
          </w:p>
        </w:tc>
        <w:tc>
          <w:tcPr>
            <w:tcW w:w="1321" w:type="dxa"/>
            <w:tcBorders>
              <w:top w:val="nil"/>
              <w:left w:val="nil"/>
              <w:bottom w:val="nil"/>
              <w:right w:val="nil"/>
            </w:tcBorders>
          </w:tcPr>
          <w:p w:rsidR="009C61D5" w:rsidRDefault="009C61D5">
            <w:pPr>
              <w:pStyle w:val="ConsPlusNormal"/>
              <w:jc w:val="center"/>
            </w:pPr>
            <w:r>
              <w:t>41305,3</w:t>
            </w:r>
          </w:p>
        </w:tc>
        <w:tc>
          <w:tcPr>
            <w:tcW w:w="1321" w:type="dxa"/>
            <w:tcBorders>
              <w:top w:val="nil"/>
              <w:left w:val="nil"/>
              <w:bottom w:val="nil"/>
              <w:right w:val="nil"/>
            </w:tcBorders>
          </w:tcPr>
          <w:p w:rsidR="009C61D5" w:rsidRDefault="009C61D5">
            <w:pPr>
              <w:pStyle w:val="ConsPlusNormal"/>
              <w:jc w:val="center"/>
            </w:pPr>
            <w:r>
              <w:t>41305,3</w:t>
            </w:r>
          </w:p>
        </w:tc>
        <w:tc>
          <w:tcPr>
            <w:tcW w:w="1326" w:type="dxa"/>
            <w:tcBorders>
              <w:top w:val="nil"/>
              <w:left w:val="nil"/>
              <w:bottom w:val="nil"/>
              <w:right w:val="nil"/>
            </w:tcBorders>
          </w:tcPr>
          <w:p w:rsidR="009C61D5" w:rsidRDefault="009C61D5">
            <w:pPr>
              <w:pStyle w:val="ConsPlusNormal"/>
              <w:jc w:val="center"/>
            </w:pPr>
            <w:r>
              <w:t>41305,3</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26752,31</w:t>
            </w:r>
          </w:p>
        </w:tc>
        <w:tc>
          <w:tcPr>
            <w:tcW w:w="1321" w:type="dxa"/>
            <w:tcBorders>
              <w:top w:val="nil"/>
              <w:left w:val="nil"/>
              <w:bottom w:val="nil"/>
              <w:right w:val="nil"/>
            </w:tcBorders>
          </w:tcPr>
          <w:p w:rsidR="009C61D5" w:rsidRDefault="009C61D5">
            <w:pPr>
              <w:pStyle w:val="ConsPlusNormal"/>
              <w:jc w:val="center"/>
            </w:pPr>
            <w:r>
              <w:t>31438,26</w:t>
            </w:r>
          </w:p>
        </w:tc>
        <w:tc>
          <w:tcPr>
            <w:tcW w:w="1321" w:type="dxa"/>
            <w:tcBorders>
              <w:top w:val="nil"/>
              <w:left w:val="nil"/>
              <w:bottom w:val="nil"/>
              <w:right w:val="nil"/>
            </w:tcBorders>
          </w:tcPr>
          <w:p w:rsidR="009C61D5" w:rsidRDefault="009C61D5">
            <w:pPr>
              <w:pStyle w:val="ConsPlusNormal"/>
              <w:jc w:val="center"/>
            </w:pPr>
            <w:r>
              <w:t>26752,31</w:t>
            </w:r>
          </w:p>
        </w:tc>
        <w:tc>
          <w:tcPr>
            <w:tcW w:w="1321" w:type="dxa"/>
            <w:tcBorders>
              <w:top w:val="nil"/>
              <w:left w:val="nil"/>
              <w:bottom w:val="nil"/>
              <w:right w:val="nil"/>
            </w:tcBorders>
          </w:tcPr>
          <w:p w:rsidR="009C61D5" w:rsidRDefault="009C61D5">
            <w:pPr>
              <w:pStyle w:val="ConsPlusNormal"/>
              <w:jc w:val="center"/>
            </w:pPr>
            <w:r>
              <w:t>26342,54</w:t>
            </w:r>
          </w:p>
        </w:tc>
        <w:tc>
          <w:tcPr>
            <w:tcW w:w="1321" w:type="dxa"/>
            <w:tcBorders>
              <w:top w:val="nil"/>
              <w:left w:val="nil"/>
              <w:bottom w:val="nil"/>
              <w:right w:val="nil"/>
            </w:tcBorders>
          </w:tcPr>
          <w:p w:rsidR="009C61D5" w:rsidRDefault="009C61D5">
            <w:pPr>
              <w:pStyle w:val="ConsPlusNormal"/>
              <w:jc w:val="center"/>
            </w:pPr>
            <w:r>
              <w:t>26342,54</w:t>
            </w:r>
          </w:p>
        </w:tc>
        <w:tc>
          <w:tcPr>
            <w:tcW w:w="1321" w:type="dxa"/>
            <w:tcBorders>
              <w:top w:val="nil"/>
              <w:left w:val="nil"/>
              <w:bottom w:val="nil"/>
              <w:right w:val="nil"/>
            </w:tcBorders>
          </w:tcPr>
          <w:p w:rsidR="009C61D5" w:rsidRDefault="009C61D5">
            <w:pPr>
              <w:pStyle w:val="ConsPlusNormal"/>
              <w:jc w:val="center"/>
            </w:pPr>
            <w:r>
              <w:t>26342,54</w:t>
            </w:r>
          </w:p>
        </w:tc>
        <w:tc>
          <w:tcPr>
            <w:tcW w:w="1326" w:type="dxa"/>
            <w:tcBorders>
              <w:top w:val="nil"/>
              <w:left w:val="nil"/>
              <w:bottom w:val="nil"/>
              <w:right w:val="nil"/>
            </w:tcBorders>
          </w:tcPr>
          <w:p w:rsidR="009C61D5" w:rsidRDefault="009C61D5">
            <w:pPr>
              <w:pStyle w:val="ConsPlusNormal"/>
              <w:jc w:val="center"/>
            </w:pPr>
            <w:r>
              <w:t>26342,54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 xml:space="preserve">Мероприятие 2.1.1 "Осуществление работ по </w:t>
            </w:r>
            <w:r>
              <w:lastRenderedPageBreak/>
              <w:t>искусственному воспроизводству водных биологических ресурсов в рамках установленного государственного задания на выполнение работ, осуществление работ (реализация мероприятий) в рамках субсидий на цели, не связанные с возмещением нормативных затрат на выполнение государственных работ по искусственному воспроизводству водных биологических ресурсов на осуществление мероприятий в области воспроизводства и сохранения водных биологических ресурсов"</w:t>
            </w:r>
          </w:p>
        </w:tc>
        <w:tc>
          <w:tcPr>
            <w:tcW w:w="2665" w:type="dxa"/>
            <w:tcBorders>
              <w:top w:val="nil"/>
              <w:left w:val="nil"/>
              <w:bottom w:val="nil"/>
              <w:right w:val="nil"/>
            </w:tcBorders>
          </w:tcPr>
          <w:p w:rsidR="009C61D5" w:rsidRDefault="009C61D5">
            <w:pPr>
              <w:pStyle w:val="ConsPlusNormal"/>
            </w:pPr>
            <w:r>
              <w:lastRenderedPageBreak/>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618679,72</w:t>
            </w:r>
          </w:p>
        </w:tc>
        <w:tc>
          <w:tcPr>
            <w:tcW w:w="1321" w:type="dxa"/>
            <w:tcBorders>
              <w:top w:val="nil"/>
              <w:left w:val="nil"/>
              <w:bottom w:val="nil"/>
              <w:right w:val="nil"/>
            </w:tcBorders>
          </w:tcPr>
          <w:p w:rsidR="009C61D5" w:rsidRDefault="009C61D5">
            <w:pPr>
              <w:pStyle w:val="ConsPlusNormal"/>
              <w:jc w:val="center"/>
            </w:pPr>
            <w:r>
              <w:t>618679,72</w:t>
            </w:r>
          </w:p>
        </w:tc>
        <w:tc>
          <w:tcPr>
            <w:tcW w:w="1321" w:type="dxa"/>
            <w:tcBorders>
              <w:top w:val="nil"/>
              <w:left w:val="nil"/>
              <w:bottom w:val="nil"/>
              <w:right w:val="nil"/>
            </w:tcBorders>
          </w:tcPr>
          <w:p w:rsidR="009C61D5" w:rsidRDefault="009C61D5">
            <w:pPr>
              <w:pStyle w:val="ConsPlusNormal"/>
              <w:jc w:val="center"/>
            </w:pPr>
            <w:r>
              <w:t>602212,94</w:t>
            </w:r>
          </w:p>
        </w:tc>
        <w:tc>
          <w:tcPr>
            <w:tcW w:w="1321" w:type="dxa"/>
            <w:tcBorders>
              <w:top w:val="nil"/>
              <w:left w:val="nil"/>
              <w:bottom w:val="nil"/>
              <w:right w:val="nil"/>
            </w:tcBorders>
          </w:tcPr>
          <w:p w:rsidR="009C61D5" w:rsidRDefault="009C61D5">
            <w:pPr>
              <w:pStyle w:val="ConsPlusNormal"/>
              <w:jc w:val="center"/>
            </w:pPr>
            <w:r>
              <w:t>626053,71</w:t>
            </w:r>
          </w:p>
        </w:tc>
        <w:tc>
          <w:tcPr>
            <w:tcW w:w="1321" w:type="dxa"/>
            <w:tcBorders>
              <w:top w:val="nil"/>
              <w:left w:val="nil"/>
              <w:bottom w:val="nil"/>
              <w:right w:val="nil"/>
            </w:tcBorders>
          </w:tcPr>
          <w:p w:rsidR="009C61D5" w:rsidRDefault="009C61D5">
            <w:pPr>
              <w:pStyle w:val="ConsPlusNormal"/>
              <w:jc w:val="center"/>
            </w:pPr>
            <w:r>
              <w:t>624107,57</w:t>
            </w:r>
          </w:p>
        </w:tc>
        <w:tc>
          <w:tcPr>
            <w:tcW w:w="1321" w:type="dxa"/>
            <w:tcBorders>
              <w:top w:val="nil"/>
              <w:left w:val="nil"/>
              <w:bottom w:val="nil"/>
              <w:right w:val="nil"/>
            </w:tcBorders>
          </w:tcPr>
          <w:p w:rsidR="009C61D5" w:rsidRDefault="009C61D5">
            <w:pPr>
              <w:pStyle w:val="ConsPlusNormal"/>
              <w:jc w:val="center"/>
            </w:pPr>
            <w:r>
              <w:t>672491,94</w:t>
            </w:r>
          </w:p>
        </w:tc>
        <w:tc>
          <w:tcPr>
            <w:tcW w:w="1321" w:type="dxa"/>
            <w:tcBorders>
              <w:top w:val="nil"/>
              <w:left w:val="nil"/>
              <w:bottom w:val="nil"/>
              <w:right w:val="nil"/>
            </w:tcBorders>
          </w:tcPr>
          <w:p w:rsidR="009C61D5" w:rsidRDefault="009C61D5">
            <w:pPr>
              <w:pStyle w:val="ConsPlusNormal"/>
              <w:jc w:val="center"/>
            </w:pPr>
            <w:r>
              <w:t>650505,45</w:t>
            </w:r>
          </w:p>
        </w:tc>
        <w:tc>
          <w:tcPr>
            <w:tcW w:w="1321" w:type="dxa"/>
            <w:tcBorders>
              <w:top w:val="nil"/>
              <w:left w:val="nil"/>
              <w:bottom w:val="nil"/>
              <w:right w:val="nil"/>
            </w:tcBorders>
          </w:tcPr>
          <w:p w:rsidR="009C61D5" w:rsidRDefault="009C61D5">
            <w:pPr>
              <w:pStyle w:val="ConsPlusNormal"/>
              <w:jc w:val="center"/>
            </w:pPr>
            <w:r>
              <w:t>483107,36</w:t>
            </w:r>
          </w:p>
        </w:tc>
        <w:tc>
          <w:tcPr>
            <w:tcW w:w="1321" w:type="dxa"/>
            <w:tcBorders>
              <w:top w:val="nil"/>
              <w:left w:val="nil"/>
              <w:bottom w:val="nil"/>
              <w:right w:val="nil"/>
            </w:tcBorders>
          </w:tcPr>
          <w:p w:rsidR="009C61D5" w:rsidRDefault="009C61D5">
            <w:pPr>
              <w:pStyle w:val="ConsPlusNormal"/>
              <w:jc w:val="center"/>
            </w:pPr>
            <w:r>
              <w:t>483107,36</w:t>
            </w:r>
          </w:p>
        </w:tc>
        <w:tc>
          <w:tcPr>
            <w:tcW w:w="1321" w:type="dxa"/>
            <w:tcBorders>
              <w:top w:val="nil"/>
              <w:left w:val="nil"/>
              <w:bottom w:val="nil"/>
              <w:right w:val="nil"/>
            </w:tcBorders>
          </w:tcPr>
          <w:p w:rsidR="009C61D5" w:rsidRDefault="009C61D5">
            <w:pPr>
              <w:pStyle w:val="ConsPlusNormal"/>
              <w:jc w:val="center"/>
            </w:pPr>
            <w:r>
              <w:t>483107,36</w:t>
            </w:r>
          </w:p>
        </w:tc>
        <w:tc>
          <w:tcPr>
            <w:tcW w:w="1326" w:type="dxa"/>
            <w:tcBorders>
              <w:top w:val="nil"/>
              <w:left w:val="nil"/>
              <w:bottom w:val="nil"/>
              <w:right w:val="nil"/>
            </w:tcBorders>
          </w:tcPr>
          <w:p w:rsidR="009C61D5" w:rsidRDefault="009C61D5">
            <w:pPr>
              <w:pStyle w:val="ConsPlusNormal"/>
              <w:jc w:val="center"/>
            </w:pPr>
            <w:r>
              <w:t>483107,36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154834,45</w:t>
            </w:r>
          </w:p>
        </w:tc>
        <w:tc>
          <w:tcPr>
            <w:tcW w:w="1321" w:type="dxa"/>
            <w:tcBorders>
              <w:top w:val="nil"/>
              <w:left w:val="nil"/>
              <w:bottom w:val="nil"/>
              <w:right w:val="nil"/>
            </w:tcBorders>
          </w:tcPr>
          <w:p w:rsidR="009C61D5" w:rsidRDefault="009C61D5">
            <w:pPr>
              <w:pStyle w:val="ConsPlusNormal"/>
              <w:jc w:val="center"/>
            </w:pPr>
            <w:r>
              <w:t>154834,45</w:t>
            </w:r>
          </w:p>
        </w:tc>
        <w:tc>
          <w:tcPr>
            <w:tcW w:w="1321" w:type="dxa"/>
            <w:tcBorders>
              <w:top w:val="nil"/>
              <w:left w:val="nil"/>
              <w:bottom w:val="nil"/>
              <w:right w:val="nil"/>
            </w:tcBorders>
          </w:tcPr>
          <w:p w:rsidR="009C61D5" w:rsidRDefault="009C61D5">
            <w:pPr>
              <w:pStyle w:val="ConsPlusNormal"/>
              <w:jc w:val="center"/>
            </w:pPr>
            <w:r>
              <w:t>150715,57</w:t>
            </w:r>
          </w:p>
        </w:tc>
        <w:tc>
          <w:tcPr>
            <w:tcW w:w="1321" w:type="dxa"/>
            <w:tcBorders>
              <w:top w:val="nil"/>
              <w:left w:val="nil"/>
              <w:bottom w:val="nil"/>
              <w:right w:val="nil"/>
            </w:tcBorders>
          </w:tcPr>
          <w:p w:rsidR="009C61D5" w:rsidRDefault="009C61D5">
            <w:pPr>
              <w:pStyle w:val="ConsPlusNormal"/>
              <w:jc w:val="center"/>
            </w:pPr>
            <w:r>
              <w:t>154135,31</w:t>
            </w:r>
          </w:p>
        </w:tc>
        <w:tc>
          <w:tcPr>
            <w:tcW w:w="1321" w:type="dxa"/>
            <w:tcBorders>
              <w:top w:val="nil"/>
              <w:left w:val="nil"/>
              <w:bottom w:val="nil"/>
              <w:right w:val="nil"/>
            </w:tcBorders>
          </w:tcPr>
          <w:p w:rsidR="009C61D5" w:rsidRDefault="009C61D5">
            <w:pPr>
              <w:pStyle w:val="ConsPlusNormal"/>
              <w:jc w:val="center"/>
            </w:pPr>
            <w:r>
              <w:t>149431,13</w:t>
            </w:r>
          </w:p>
        </w:tc>
        <w:tc>
          <w:tcPr>
            <w:tcW w:w="1321" w:type="dxa"/>
            <w:tcBorders>
              <w:top w:val="nil"/>
              <w:left w:val="nil"/>
              <w:bottom w:val="nil"/>
              <w:right w:val="nil"/>
            </w:tcBorders>
          </w:tcPr>
          <w:p w:rsidR="009C61D5" w:rsidRDefault="009C61D5">
            <w:pPr>
              <w:pStyle w:val="ConsPlusNormal"/>
              <w:jc w:val="center"/>
            </w:pPr>
            <w:r>
              <w:t>152135,32</w:t>
            </w:r>
          </w:p>
        </w:tc>
        <w:tc>
          <w:tcPr>
            <w:tcW w:w="1321" w:type="dxa"/>
            <w:tcBorders>
              <w:top w:val="nil"/>
              <w:left w:val="nil"/>
              <w:bottom w:val="nil"/>
              <w:right w:val="nil"/>
            </w:tcBorders>
          </w:tcPr>
          <w:p w:rsidR="009C61D5" w:rsidRDefault="009C61D5">
            <w:pPr>
              <w:pStyle w:val="ConsPlusNormal"/>
              <w:jc w:val="center"/>
            </w:pPr>
            <w:r>
              <w:t>149431,13</w:t>
            </w:r>
          </w:p>
        </w:tc>
        <w:tc>
          <w:tcPr>
            <w:tcW w:w="1321" w:type="dxa"/>
            <w:tcBorders>
              <w:top w:val="nil"/>
              <w:left w:val="nil"/>
              <w:bottom w:val="nil"/>
              <w:right w:val="nil"/>
            </w:tcBorders>
          </w:tcPr>
          <w:p w:rsidR="009C61D5" w:rsidRDefault="009C61D5">
            <w:pPr>
              <w:pStyle w:val="ConsPlusNormal"/>
              <w:jc w:val="center"/>
            </w:pPr>
            <w:r>
              <w:t>146719,32</w:t>
            </w:r>
          </w:p>
        </w:tc>
        <w:tc>
          <w:tcPr>
            <w:tcW w:w="1321" w:type="dxa"/>
            <w:tcBorders>
              <w:top w:val="nil"/>
              <w:left w:val="nil"/>
              <w:bottom w:val="nil"/>
              <w:right w:val="nil"/>
            </w:tcBorders>
          </w:tcPr>
          <w:p w:rsidR="009C61D5" w:rsidRDefault="009C61D5">
            <w:pPr>
              <w:pStyle w:val="ConsPlusNormal"/>
              <w:jc w:val="center"/>
            </w:pPr>
            <w:r>
              <w:t>146719,32</w:t>
            </w:r>
          </w:p>
        </w:tc>
        <w:tc>
          <w:tcPr>
            <w:tcW w:w="1321" w:type="dxa"/>
            <w:tcBorders>
              <w:top w:val="nil"/>
              <w:left w:val="nil"/>
              <w:bottom w:val="nil"/>
              <w:right w:val="nil"/>
            </w:tcBorders>
          </w:tcPr>
          <w:p w:rsidR="009C61D5" w:rsidRDefault="009C61D5">
            <w:pPr>
              <w:pStyle w:val="ConsPlusNormal"/>
              <w:jc w:val="center"/>
            </w:pPr>
            <w:r>
              <w:t>146719,32</w:t>
            </w:r>
          </w:p>
        </w:tc>
        <w:tc>
          <w:tcPr>
            <w:tcW w:w="1326" w:type="dxa"/>
            <w:tcBorders>
              <w:top w:val="nil"/>
              <w:left w:val="nil"/>
              <w:bottom w:val="nil"/>
              <w:right w:val="nil"/>
            </w:tcBorders>
          </w:tcPr>
          <w:p w:rsidR="009C61D5" w:rsidRDefault="009C61D5">
            <w:pPr>
              <w:pStyle w:val="ConsPlusNormal"/>
              <w:jc w:val="center"/>
            </w:pPr>
            <w:r>
              <w:t>146719,32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78298,07</w:t>
            </w:r>
          </w:p>
        </w:tc>
        <w:tc>
          <w:tcPr>
            <w:tcW w:w="1321" w:type="dxa"/>
            <w:tcBorders>
              <w:top w:val="nil"/>
              <w:left w:val="nil"/>
              <w:bottom w:val="nil"/>
              <w:right w:val="nil"/>
            </w:tcBorders>
          </w:tcPr>
          <w:p w:rsidR="009C61D5" w:rsidRDefault="009C61D5">
            <w:pPr>
              <w:pStyle w:val="ConsPlusNormal"/>
              <w:jc w:val="center"/>
            </w:pPr>
            <w:r>
              <w:t>78298,07</w:t>
            </w:r>
          </w:p>
        </w:tc>
        <w:tc>
          <w:tcPr>
            <w:tcW w:w="1321" w:type="dxa"/>
            <w:tcBorders>
              <w:top w:val="nil"/>
              <w:left w:val="nil"/>
              <w:bottom w:val="nil"/>
              <w:right w:val="nil"/>
            </w:tcBorders>
          </w:tcPr>
          <w:p w:rsidR="009C61D5" w:rsidRDefault="009C61D5">
            <w:pPr>
              <w:pStyle w:val="ConsPlusNormal"/>
              <w:jc w:val="center"/>
            </w:pPr>
            <w:r>
              <w:t>76213,72</w:t>
            </w:r>
          </w:p>
        </w:tc>
        <w:tc>
          <w:tcPr>
            <w:tcW w:w="1321" w:type="dxa"/>
            <w:tcBorders>
              <w:top w:val="nil"/>
              <w:left w:val="nil"/>
              <w:bottom w:val="nil"/>
              <w:right w:val="nil"/>
            </w:tcBorders>
          </w:tcPr>
          <w:p w:rsidR="009C61D5" w:rsidRDefault="009C61D5">
            <w:pPr>
              <w:pStyle w:val="ConsPlusNormal"/>
              <w:jc w:val="center"/>
            </w:pPr>
            <w:r>
              <w:t>80428,78</w:t>
            </w:r>
          </w:p>
        </w:tc>
        <w:tc>
          <w:tcPr>
            <w:tcW w:w="1321" w:type="dxa"/>
            <w:tcBorders>
              <w:top w:val="nil"/>
              <w:left w:val="nil"/>
              <w:bottom w:val="nil"/>
              <w:right w:val="nil"/>
            </w:tcBorders>
          </w:tcPr>
          <w:p w:rsidR="009C61D5" w:rsidRDefault="009C61D5">
            <w:pPr>
              <w:pStyle w:val="ConsPlusNormal"/>
              <w:jc w:val="center"/>
            </w:pPr>
            <w:r>
              <w:t>75564,21</w:t>
            </w:r>
          </w:p>
        </w:tc>
        <w:tc>
          <w:tcPr>
            <w:tcW w:w="1321" w:type="dxa"/>
            <w:tcBorders>
              <w:top w:val="nil"/>
              <w:left w:val="nil"/>
              <w:bottom w:val="nil"/>
              <w:right w:val="nil"/>
            </w:tcBorders>
          </w:tcPr>
          <w:p w:rsidR="009C61D5" w:rsidRDefault="009C61D5">
            <w:pPr>
              <w:pStyle w:val="ConsPlusNormal"/>
              <w:jc w:val="center"/>
            </w:pPr>
            <w:r>
              <w:t>78428,79</w:t>
            </w:r>
          </w:p>
        </w:tc>
        <w:tc>
          <w:tcPr>
            <w:tcW w:w="1321" w:type="dxa"/>
            <w:tcBorders>
              <w:top w:val="nil"/>
              <w:left w:val="nil"/>
              <w:bottom w:val="nil"/>
              <w:right w:val="nil"/>
            </w:tcBorders>
          </w:tcPr>
          <w:p w:rsidR="009C61D5" w:rsidRDefault="009C61D5">
            <w:pPr>
              <w:pStyle w:val="ConsPlusNormal"/>
              <w:jc w:val="center"/>
            </w:pPr>
            <w:r>
              <w:t>75564,21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118526</w:t>
            </w:r>
          </w:p>
        </w:tc>
        <w:tc>
          <w:tcPr>
            <w:tcW w:w="1321" w:type="dxa"/>
            <w:tcBorders>
              <w:top w:val="nil"/>
              <w:left w:val="nil"/>
              <w:bottom w:val="nil"/>
              <w:right w:val="nil"/>
            </w:tcBorders>
          </w:tcPr>
          <w:p w:rsidR="009C61D5" w:rsidRDefault="009C61D5">
            <w:pPr>
              <w:pStyle w:val="ConsPlusNormal"/>
              <w:jc w:val="center"/>
            </w:pPr>
            <w:r>
              <w:t>118526</w:t>
            </w:r>
          </w:p>
        </w:tc>
        <w:tc>
          <w:tcPr>
            <w:tcW w:w="1321" w:type="dxa"/>
            <w:tcBorders>
              <w:top w:val="nil"/>
              <w:left w:val="nil"/>
              <w:bottom w:val="nil"/>
              <w:right w:val="nil"/>
            </w:tcBorders>
          </w:tcPr>
          <w:p w:rsidR="009C61D5" w:rsidRDefault="009C61D5">
            <w:pPr>
              <w:pStyle w:val="ConsPlusNormal"/>
              <w:jc w:val="center"/>
            </w:pPr>
            <w:r>
              <w:t>115370,76</w:t>
            </w:r>
          </w:p>
        </w:tc>
        <w:tc>
          <w:tcPr>
            <w:tcW w:w="1321" w:type="dxa"/>
            <w:tcBorders>
              <w:top w:val="nil"/>
              <w:left w:val="nil"/>
              <w:bottom w:val="nil"/>
              <w:right w:val="nil"/>
            </w:tcBorders>
          </w:tcPr>
          <w:p w:rsidR="009C61D5" w:rsidRDefault="009C61D5">
            <w:pPr>
              <w:pStyle w:val="ConsPlusNormal"/>
              <w:jc w:val="center"/>
            </w:pPr>
            <w:r>
              <w:t>106470,66</w:t>
            </w:r>
          </w:p>
        </w:tc>
        <w:tc>
          <w:tcPr>
            <w:tcW w:w="1321" w:type="dxa"/>
            <w:tcBorders>
              <w:top w:val="nil"/>
              <w:left w:val="nil"/>
              <w:bottom w:val="nil"/>
              <w:right w:val="nil"/>
            </w:tcBorders>
          </w:tcPr>
          <w:p w:rsidR="009C61D5" w:rsidRDefault="009C61D5">
            <w:pPr>
              <w:pStyle w:val="ConsPlusNormal"/>
              <w:jc w:val="center"/>
            </w:pPr>
            <w:r>
              <w:t>94529,86</w:t>
            </w:r>
          </w:p>
        </w:tc>
        <w:tc>
          <w:tcPr>
            <w:tcW w:w="1321" w:type="dxa"/>
            <w:tcBorders>
              <w:top w:val="nil"/>
              <w:left w:val="nil"/>
              <w:bottom w:val="nil"/>
              <w:right w:val="nil"/>
            </w:tcBorders>
          </w:tcPr>
          <w:p w:rsidR="009C61D5" w:rsidRDefault="009C61D5">
            <w:pPr>
              <w:pStyle w:val="ConsPlusNormal"/>
              <w:jc w:val="center"/>
            </w:pPr>
            <w:r>
              <w:t>120916,71</w:t>
            </w:r>
          </w:p>
        </w:tc>
        <w:tc>
          <w:tcPr>
            <w:tcW w:w="1321" w:type="dxa"/>
            <w:tcBorders>
              <w:top w:val="nil"/>
              <w:left w:val="nil"/>
              <w:bottom w:val="nil"/>
              <w:right w:val="nil"/>
            </w:tcBorders>
          </w:tcPr>
          <w:p w:rsidR="009C61D5" w:rsidRDefault="009C61D5">
            <w:pPr>
              <w:pStyle w:val="ConsPlusNormal"/>
              <w:jc w:val="center"/>
            </w:pPr>
            <w:r>
              <w:t>105337,08</w:t>
            </w:r>
          </w:p>
        </w:tc>
        <w:tc>
          <w:tcPr>
            <w:tcW w:w="1321" w:type="dxa"/>
            <w:tcBorders>
              <w:top w:val="nil"/>
              <w:left w:val="nil"/>
              <w:bottom w:val="nil"/>
              <w:right w:val="nil"/>
            </w:tcBorders>
          </w:tcPr>
          <w:p w:rsidR="009C61D5" w:rsidRDefault="009C61D5">
            <w:pPr>
              <w:pStyle w:val="ConsPlusNormal"/>
              <w:jc w:val="center"/>
            </w:pPr>
            <w:r>
              <w:t>39785,82</w:t>
            </w:r>
          </w:p>
        </w:tc>
        <w:tc>
          <w:tcPr>
            <w:tcW w:w="1321" w:type="dxa"/>
            <w:tcBorders>
              <w:top w:val="nil"/>
              <w:left w:val="nil"/>
              <w:bottom w:val="nil"/>
              <w:right w:val="nil"/>
            </w:tcBorders>
          </w:tcPr>
          <w:p w:rsidR="009C61D5" w:rsidRDefault="009C61D5">
            <w:pPr>
              <w:pStyle w:val="ConsPlusNormal"/>
              <w:jc w:val="center"/>
            </w:pPr>
            <w:r>
              <w:t>39785,82</w:t>
            </w:r>
          </w:p>
        </w:tc>
        <w:tc>
          <w:tcPr>
            <w:tcW w:w="1321" w:type="dxa"/>
            <w:tcBorders>
              <w:top w:val="nil"/>
              <w:left w:val="nil"/>
              <w:bottom w:val="nil"/>
              <w:right w:val="nil"/>
            </w:tcBorders>
          </w:tcPr>
          <w:p w:rsidR="009C61D5" w:rsidRDefault="009C61D5">
            <w:pPr>
              <w:pStyle w:val="ConsPlusNormal"/>
              <w:jc w:val="center"/>
            </w:pPr>
            <w:r>
              <w:t>39785,82</w:t>
            </w:r>
          </w:p>
        </w:tc>
        <w:tc>
          <w:tcPr>
            <w:tcW w:w="1326" w:type="dxa"/>
            <w:tcBorders>
              <w:top w:val="nil"/>
              <w:left w:val="nil"/>
              <w:bottom w:val="nil"/>
              <w:right w:val="nil"/>
            </w:tcBorders>
          </w:tcPr>
          <w:p w:rsidR="009C61D5" w:rsidRDefault="009C61D5">
            <w:pPr>
              <w:pStyle w:val="ConsPlusNormal"/>
              <w:jc w:val="center"/>
            </w:pPr>
            <w:r>
              <w:t>39785,82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82760,5</w:t>
            </w:r>
          </w:p>
        </w:tc>
        <w:tc>
          <w:tcPr>
            <w:tcW w:w="1321" w:type="dxa"/>
            <w:tcBorders>
              <w:top w:val="nil"/>
              <w:left w:val="nil"/>
              <w:bottom w:val="nil"/>
              <w:right w:val="nil"/>
            </w:tcBorders>
          </w:tcPr>
          <w:p w:rsidR="009C61D5" w:rsidRDefault="009C61D5">
            <w:pPr>
              <w:pStyle w:val="ConsPlusNormal"/>
              <w:jc w:val="center"/>
            </w:pPr>
            <w:r>
              <w:t>82760,5</w:t>
            </w:r>
          </w:p>
        </w:tc>
        <w:tc>
          <w:tcPr>
            <w:tcW w:w="1321" w:type="dxa"/>
            <w:tcBorders>
              <w:top w:val="nil"/>
              <w:left w:val="nil"/>
              <w:bottom w:val="nil"/>
              <w:right w:val="nil"/>
            </w:tcBorders>
          </w:tcPr>
          <w:p w:rsidR="009C61D5" w:rsidRDefault="009C61D5">
            <w:pPr>
              <w:pStyle w:val="ConsPlusNormal"/>
              <w:jc w:val="center"/>
            </w:pPr>
            <w:r>
              <w:t>80557,36</w:t>
            </w:r>
          </w:p>
        </w:tc>
        <w:tc>
          <w:tcPr>
            <w:tcW w:w="1321" w:type="dxa"/>
            <w:tcBorders>
              <w:top w:val="nil"/>
              <w:left w:val="nil"/>
              <w:bottom w:val="nil"/>
              <w:right w:val="nil"/>
            </w:tcBorders>
          </w:tcPr>
          <w:p w:rsidR="009C61D5" w:rsidRDefault="009C61D5">
            <w:pPr>
              <w:pStyle w:val="ConsPlusNormal"/>
              <w:jc w:val="center"/>
            </w:pPr>
            <w:r>
              <w:t>84060,38</w:t>
            </w:r>
          </w:p>
        </w:tc>
        <w:tc>
          <w:tcPr>
            <w:tcW w:w="1321" w:type="dxa"/>
            <w:tcBorders>
              <w:top w:val="nil"/>
              <w:left w:val="nil"/>
              <w:bottom w:val="nil"/>
              <w:right w:val="nil"/>
            </w:tcBorders>
          </w:tcPr>
          <w:p w:rsidR="009C61D5" w:rsidRDefault="009C61D5">
            <w:pPr>
              <w:pStyle w:val="ConsPlusNormal"/>
              <w:jc w:val="center"/>
            </w:pPr>
            <w:r>
              <w:t>79870,83</w:t>
            </w:r>
          </w:p>
        </w:tc>
        <w:tc>
          <w:tcPr>
            <w:tcW w:w="1321" w:type="dxa"/>
            <w:tcBorders>
              <w:top w:val="nil"/>
              <w:left w:val="nil"/>
              <w:bottom w:val="nil"/>
              <w:right w:val="nil"/>
            </w:tcBorders>
          </w:tcPr>
          <w:p w:rsidR="009C61D5" w:rsidRDefault="009C61D5">
            <w:pPr>
              <w:pStyle w:val="ConsPlusNormal"/>
              <w:jc w:val="center"/>
            </w:pPr>
            <w:r>
              <w:t>104060,33</w:t>
            </w:r>
          </w:p>
        </w:tc>
        <w:tc>
          <w:tcPr>
            <w:tcW w:w="1321" w:type="dxa"/>
            <w:tcBorders>
              <w:top w:val="nil"/>
              <w:left w:val="nil"/>
              <w:bottom w:val="nil"/>
              <w:right w:val="nil"/>
            </w:tcBorders>
          </w:tcPr>
          <w:p w:rsidR="009C61D5" w:rsidRDefault="009C61D5">
            <w:pPr>
              <w:pStyle w:val="ConsPlusNormal"/>
              <w:jc w:val="center"/>
            </w:pPr>
            <w:r>
              <w:t>93465,86</w:t>
            </w:r>
          </w:p>
        </w:tc>
        <w:tc>
          <w:tcPr>
            <w:tcW w:w="1321" w:type="dxa"/>
            <w:tcBorders>
              <w:top w:val="nil"/>
              <w:left w:val="nil"/>
              <w:bottom w:val="nil"/>
              <w:right w:val="nil"/>
            </w:tcBorders>
          </w:tcPr>
          <w:p w:rsidR="009C61D5" w:rsidRDefault="009C61D5">
            <w:pPr>
              <w:pStyle w:val="ConsPlusNormal"/>
              <w:jc w:val="center"/>
            </w:pPr>
            <w:r>
              <w:t>69518,31</w:t>
            </w:r>
          </w:p>
        </w:tc>
        <w:tc>
          <w:tcPr>
            <w:tcW w:w="1321" w:type="dxa"/>
            <w:tcBorders>
              <w:top w:val="nil"/>
              <w:left w:val="nil"/>
              <w:bottom w:val="nil"/>
              <w:right w:val="nil"/>
            </w:tcBorders>
          </w:tcPr>
          <w:p w:rsidR="009C61D5" w:rsidRDefault="009C61D5">
            <w:pPr>
              <w:pStyle w:val="ConsPlusNormal"/>
              <w:jc w:val="center"/>
            </w:pPr>
            <w:r>
              <w:t>69518,31</w:t>
            </w:r>
          </w:p>
        </w:tc>
        <w:tc>
          <w:tcPr>
            <w:tcW w:w="1321" w:type="dxa"/>
            <w:tcBorders>
              <w:top w:val="nil"/>
              <w:left w:val="nil"/>
              <w:bottom w:val="nil"/>
              <w:right w:val="nil"/>
            </w:tcBorders>
          </w:tcPr>
          <w:p w:rsidR="009C61D5" w:rsidRDefault="009C61D5">
            <w:pPr>
              <w:pStyle w:val="ConsPlusNormal"/>
              <w:jc w:val="center"/>
            </w:pPr>
            <w:r>
              <w:t>69518,31</w:t>
            </w:r>
          </w:p>
        </w:tc>
        <w:tc>
          <w:tcPr>
            <w:tcW w:w="1326" w:type="dxa"/>
            <w:tcBorders>
              <w:top w:val="nil"/>
              <w:left w:val="nil"/>
              <w:bottom w:val="nil"/>
              <w:right w:val="nil"/>
            </w:tcBorders>
          </w:tcPr>
          <w:p w:rsidR="009C61D5" w:rsidRDefault="009C61D5">
            <w:pPr>
              <w:pStyle w:val="ConsPlusNormal"/>
              <w:jc w:val="center"/>
            </w:pPr>
            <w:r>
              <w:t>69518,31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Еврейская автономная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14446,05</w:t>
            </w:r>
          </w:p>
        </w:tc>
        <w:tc>
          <w:tcPr>
            <w:tcW w:w="1321" w:type="dxa"/>
            <w:tcBorders>
              <w:top w:val="nil"/>
              <w:left w:val="nil"/>
              <w:bottom w:val="nil"/>
              <w:right w:val="nil"/>
            </w:tcBorders>
          </w:tcPr>
          <w:p w:rsidR="009C61D5" w:rsidRDefault="009C61D5">
            <w:pPr>
              <w:pStyle w:val="ConsPlusNormal"/>
              <w:jc w:val="center"/>
            </w:pPr>
            <w:r>
              <w:t>20132,21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22127,84</w:t>
            </w:r>
          </w:p>
        </w:tc>
        <w:tc>
          <w:tcPr>
            <w:tcW w:w="1321" w:type="dxa"/>
            <w:tcBorders>
              <w:top w:val="nil"/>
              <w:left w:val="nil"/>
              <w:bottom w:val="nil"/>
              <w:right w:val="nil"/>
            </w:tcBorders>
          </w:tcPr>
          <w:p w:rsidR="009C61D5" w:rsidRDefault="009C61D5">
            <w:pPr>
              <w:pStyle w:val="ConsPlusNormal"/>
              <w:jc w:val="center"/>
            </w:pPr>
            <w:r>
              <w:t>41305,3</w:t>
            </w:r>
          </w:p>
        </w:tc>
        <w:tc>
          <w:tcPr>
            <w:tcW w:w="1321" w:type="dxa"/>
            <w:tcBorders>
              <w:top w:val="nil"/>
              <w:left w:val="nil"/>
              <w:bottom w:val="nil"/>
              <w:right w:val="nil"/>
            </w:tcBorders>
          </w:tcPr>
          <w:p w:rsidR="009C61D5" w:rsidRDefault="009C61D5">
            <w:pPr>
              <w:pStyle w:val="ConsPlusNormal"/>
              <w:jc w:val="center"/>
            </w:pPr>
            <w:r>
              <w:t>41305,3</w:t>
            </w:r>
          </w:p>
        </w:tc>
        <w:tc>
          <w:tcPr>
            <w:tcW w:w="1321" w:type="dxa"/>
            <w:tcBorders>
              <w:top w:val="nil"/>
              <w:left w:val="nil"/>
              <w:bottom w:val="nil"/>
              <w:right w:val="nil"/>
            </w:tcBorders>
          </w:tcPr>
          <w:p w:rsidR="009C61D5" w:rsidRDefault="009C61D5">
            <w:pPr>
              <w:pStyle w:val="ConsPlusNormal"/>
              <w:jc w:val="center"/>
            </w:pPr>
            <w:r>
              <w:t>41305,3</w:t>
            </w:r>
          </w:p>
        </w:tc>
        <w:tc>
          <w:tcPr>
            <w:tcW w:w="1326" w:type="dxa"/>
            <w:tcBorders>
              <w:top w:val="nil"/>
              <w:left w:val="nil"/>
              <w:bottom w:val="nil"/>
              <w:right w:val="nil"/>
            </w:tcBorders>
          </w:tcPr>
          <w:p w:rsidR="009C61D5" w:rsidRDefault="009C61D5">
            <w:pPr>
              <w:pStyle w:val="ConsPlusNormal"/>
              <w:jc w:val="center"/>
            </w:pPr>
            <w:r>
              <w:t>41305,3</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26752,31</w:t>
            </w:r>
          </w:p>
        </w:tc>
        <w:tc>
          <w:tcPr>
            <w:tcW w:w="1321" w:type="dxa"/>
            <w:tcBorders>
              <w:top w:val="nil"/>
              <w:left w:val="nil"/>
              <w:bottom w:val="nil"/>
              <w:right w:val="nil"/>
            </w:tcBorders>
          </w:tcPr>
          <w:p w:rsidR="009C61D5" w:rsidRDefault="009C61D5">
            <w:pPr>
              <w:pStyle w:val="ConsPlusNormal"/>
              <w:jc w:val="center"/>
            </w:pPr>
            <w:r>
              <w:t>31438,26</w:t>
            </w:r>
          </w:p>
        </w:tc>
        <w:tc>
          <w:tcPr>
            <w:tcW w:w="1321" w:type="dxa"/>
            <w:tcBorders>
              <w:top w:val="nil"/>
              <w:left w:val="nil"/>
              <w:bottom w:val="nil"/>
              <w:right w:val="nil"/>
            </w:tcBorders>
          </w:tcPr>
          <w:p w:rsidR="009C61D5" w:rsidRDefault="009C61D5">
            <w:pPr>
              <w:pStyle w:val="ConsPlusNormal"/>
              <w:jc w:val="center"/>
            </w:pPr>
            <w:r>
              <w:t>26752,31</w:t>
            </w:r>
          </w:p>
        </w:tc>
        <w:tc>
          <w:tcPr>
            <w:tcW w:w="1321" w:type="dxa"/>
            <w:tcBorders>
              <w:top w:val="nil"/>
              <w:left w:val="nil"/>
              <w:bottom w:val="nil"/>
              <w:right w:val="nil"/>
            </w:tcBorders>
          </w:tcPr>
          <w:p w:rsidR="009C61D5" w:rsidRDefault="009C61D5">
            <w:pPr>
              <w:pStyle w:val="ConsPlusNormal"/>
              <w:jc w:val="center"/>
            </w:pPr>
            <w:r>
              <w:t>26342,54</w:t>
            </w:r>
          </w:p>
        </w:tc>
        <w:tc>
          <w:tcPr>
            <w:tcW w:w="1321" w:type="dxa"/>
            <w:tcBorders>
              <w:top w:val="nil"/>
              <w:left w:val="nil"/>
              <w:bottom w:val="nil"/>
              <w:right w:val="nil"/>
            </w:tcBorders>
          </w:tcPr>
          <w:p w:rsidR="009C61D5" w:rsidRDefault="009C61D5">
            <w:pPr>
              <w:pStyle w:val="ConsPlusNormal"/>
              <w:jc w:val="center"/>
            </w:pPr>
            <w:r>
              <w:t>26342,54</w:t>
            </w:r>
          </w:p>
        </w:tc>
        <w:tc>
          <w:tcPr>
            <w:tcW w:w="1321" w:type="dxa"/>
            <w:tcBorders>
              <w:top w:val="nil"/>
              <w:left w:val="nil"/>
              <w:bottom w:val="nil"/>
              <w:right w:val="nil"/>
            </w:tcBorders>
          </w:tcPr>
          <w:p w:rsidR="009C61D5" w:rsidRDefault="009C61D5">
            <w:pPr>
              <w:pStyle w:val="ConsPlusNormal"/>
              <w:jc w:val="center"/>
            </w:pPr>
            <w:r>
              <w:t>26342,54</w:t>
            </w:r>
          </w:p>
        </w:tc>
        <w:tc>
          <w:tcPr>
            <w:tcW w:w="1326" w:type="dxa"/>
            <w:tcBorders>
              <w:top w:val="nil"/>
              <w:left w:val="nil"/>
              <w:bottom w:val="nil"/>
              <w:right w:val="nil"/>
            </w:tcBorders>
          </w:tcPr>
          <w:p w:rsidR="009C61D5" w:rsidRDefault="009C61D5">
            <w:pPr>
              <w:pStyle w:val="ConsPlusNormal"/>
              <w:jc w:val="center"/>
            </w:pPr>
            <w:r>
              <w:t>26342,54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2.2 "Осуществление работ по сохранению водных биологических ресурсов"</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105226,03</w:t>
            </w:r>
          </w:p>
        </w:tc>
        <w:tc>
          <w:tcPr>
            <w:tcW w:w="1321" w:type="dxa"/>
            <w:tcBorders>
              <w:top w:val="nil"/>
              <w:left w:val="nil"/>
              <w:bottom w:val="nil"/>
              <w:right w:val="nil"/>
            </w:tcBorders>
          </w:tcPr>
          <w:p w:rsidR="009C61D5" w:rsidRDefault="009C61D5">
            <w:pPr>
              <w:pStyle w:val="ConsPlusNormal"/>
              <w:jc w:val="center"/>
            </w:pPr>
            <w:r>
              <w:t>105226,03</w:t>
            </w:r>
          </w:p>
        </w:tc>
        <w:tc>
          <w:tcPr>
            <w:tcW w:w="1321" w:type="dxa"/>
            <w:tcBorders>
              <w:top w:val="nil"/>
              <w:left w:val="nil"/>
              <w:bottom w:val="nil"/>
              <w:right w:val="nil"/>
            </w:tcBorders>
          </w:tcPr>
          <w:p w:rsidR="009C61D5" w:rsidRDefault="009C61D5">
            <w:pPr>
              <w:pStyle w:val="ConsPlusNormal"/>
              <w:jc w:val="center"/>
            </w:pPr>
            <w:r>
              <w:t>112110,38</w:t>
            </w:r>
          </w:p>
        </w:tc>
        <w:tc>
          <w:tcPr>
            <w:tcW w:w="1321" w:type="dxa"/>
            <w:tcBorders>
              <w:top w:val="nil"/>
              <w:left w:val="nil"/>
              <w:bottom w:val="nil"/>
              <w:right w:val="nil"/>
            </w:tcBorders>
          </w:tcPr>
          <w:p w:rsidR="009C61D5" w:rsidRDefault="009C61D5">
            <w:pPr>
              <w:pStyle w:val="ConsPlusNormal"/>
              <w:jc w:val="center"/>
            </w:pPr>
            <w:r>
              <w:t>30176,51</w:t>
            </w:r>
          </w:p>
        </w:tc>
        <w:tc>
          <w:tcPr>
            <w:tcW w:w="1321" w:type="dxa"/>
            <w:tcBorders>
              <w:top w:val="nil"/>
              <w:left w:val="nil"/>
              <w:bottom w:val="nil"/>
              <w:right w:val="nil"/>
            </w:tcBorders>
          </w:tcPr>
          <w:p w:rsidR="009C61D5" w:rsidRDefault="009C61D5">
            <w:pPr>
              <w:pStyle w:val="ConsPlusNormal"/>
              <w:jc w:val="center"/>
            </w:pPr>
            <w:r>
              <w:t>29721,01</w:t>
            </w:r>
          </w:p>
        </w:tc>
        <w:tc>
          <w:tcPr>
            <w:tcW w:w="1321" w:type="dxa"/>
            <w:tcBorders>
              <w:top w:val="nil"/>
              <w:left w:val="nil"/>
              <w:bottom w:val="nil"/>
              <w:right w:val="nil"/>
            </w:tcBorders>
          </w:tcPr>
          <w:p w:rsidR="009C61D5" w:rsidRDefault="009C61D5">
            <w:pPr>
              <w:pStyle w:val="ConsPlusNormal"/>
              <w:jc w:val="center"/>
            </w:pPr>
            <w:r>
              <w:t>111763,59</w:t>
            </w:r>
          </w:p>
        </w:tc>
        <w:tc>
          <w:tcPr>
            <w:tcW w:w="1321" w:type="dxa"/>
            <w:tcBorders>
              <w:top w:val="nil"/>
              <w:left w:val="nil"/>
              <w:bottom w:val="nil"/>
              <w:right w:val="nil"/>
            </w:tcBorders>
          </w:tcPr>
          <w:p w:rsidR="009C61D5" w:rsidRDefault="009C61D5">
            <w:pPr>
              <w:pStyle w:val="ConsPlusNormal"/>
              <w:jc w:val="center"/>
            </w:pPr>
            <w:r>
              <w:t>29514,9</w:t>
            </w:r>
          </w:p>
        </w:tc>
        <w:tc>
          <w:tcPr>
            <w:tcW w:w="1321" w:type="dxa"/>
            <w:tcBorders>
              <w:top w:val="nil"/>
              <w:left w:val="nil"/>
              <w:bottom w:val="nil"/>
              <w:right w:val="nil"/>
            </w:tcBorders>
          </w:tcPr>
          <w:p w:rsidR="009C61D5" w:rsidRDefault="009C61D5">
            <w:pPr>
              <w:pStyle w:val="ConsPlusNormal"/>
              <w:jc w:val="center"/>
            </w:pPr>
            <w:r>
              <w:t>29514,9</w:t>
            </w:r>
          </w:p>
        </w:tc>
        <w:tc>
          <w:tcPr>
            <w:tcW w:w="1321" w:type="dxa"/>
            <w:tcBorders>
              <w:top w:val="nil"/>
              <w:left w:val="nil"/>
              <w:bottom w:val="nil"/>
              <w:right w:val="nil"/>
            </w:tcBorders>
          </w:tcPr>
          <w:p w:rsidR="009C61D5" w:rsidRDefault="009C61D5">
            <w:pPr>
              <w:pStyle w:val="ConsPlusNormal"/>
              <w:jc w:val="center"/>
            </w:pPr>
            <w:r>
              <w:t>29514,9</w:t>
            </w:r>
          </w:p>
        </w:tc>
        <w:tc>
          <w:tcPr>
            <w:tcW w:w="1321" w:type="dxa"/>
            <w:tcBorders>
              <w:top w:val="nil"/>
              <w:left w:val="nil"/>
              <w:bottom w:val="nil"/>
              <w:right w:val="nil"/>
            </w:tcBorders>
          </w:tcPr>
          <w:p w:rsidR="009C61D5" w:rsidRDefault="009C61D5">
            <w:pPr>
              <w:pStyle w:val="ConsPlusNormal"/>
              <w:jc w:val="center"/>
            </w:pPr>
            <w:r>
              <w:t>29514,9</w:t>
            </w:r>
          </w:p>
        </w:tc>
        <w:tc>
          <w:tcPr>
            <w:tcW w:w="1326" w:type="dxa"/>
            <w:tcBorders>
              <w:top w:val="nil"/>
              <w:left w:val="nil"/>
              <w:bottom w:val="nil"/>
              <w:right w:val="nil"/>
            </w:tcBorders>
          </w:tcPr>
          <w:p w:rsidR="009C61D5" w:rsidRDefault="009C61D5">
            <w:pPr>
              <w:pStyle w:val="ConsPlusNormal"/>
              <w:jc w:val="center"/>
            </w:pPr>
            <w:r>
              <w:t>29514,9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10277,99</w:t>
            </w:r>
          </w:p>
        </w:tc>
        <w:tc>
          <w:tcPr>
            <w:tcW w:w="1321" w:type="dxa"/>
            <w:tcBorders>
              <w:top w:val="nil"/>
              <w:left w:val="nil"/>
              <w:bottom w:val="nil"/>
              <w:right w:val="nil"/>
            </w:tcBorders>
          </w:tcPr>
          <w:p w:rsidR="009C61D5" w:rsidRDefault="009C61D5">
            <w:pPr>
              <w:pStyle w:val="ConsPlusNormal"/>
              <w:jc w:val="center"/>
            </w:pPr>
            <w:r>
              <w:t>10277,99</w:t>
            </w:r>
          </w:p>
        </w:tc>
        <w:tc>
          <w:tcPr>
            <w:tcW w:w="1321" w:type="dxa"/>
            <w:tcBorders>
              <w:top w:val="nil"/>
              <w:left w:val="nil"/>
              <w:bottom w:val="nil"/>
              <w:right w:val="nil"/>
            </w:tcBorders>
          </w:tcPr>
          <w:p w:rsidR="009C61D5" w:rsidRDefault="009C61D5">
            <w:pPr>
              <w:pStyle w:val="ConsPlusNormal"/>
              <w:jc w:val="center"/>
            </w:pPr>
            <w:r>
              <w:t>10988,62</w:t>
            </w:r>
          </w:p>
        </w:tc>
        <w:tc>
          <w:tcPr>
            <w:tcW w:w="1321" w:type="dxa"/>
            <w:tcBorders>
              <w:top w:val="nil"/>
              <w:left w:val="nil"/>
              <w:bottom w:val="nil"/>
              <w:right w:val="nil"/>
            </w:tcBorders>
          </w:tcPr>
          <w:p w:rsidR="009C61D5" w:rsidRDefault="009C61D5">
            <w:pPr>
              <w:pStyle w:val="ConsPlusNormal"/>
              <w:jc w:val="center"/>
            </w:pPr>
            <w:r>
              <w:t>4431,61</w:t>
            </w:r>
          </w:p>
        </w:tc>
        <w:tc>
          <w:tcPr>
            <w:tcW w:w="1321" w:type="dxa"/>
            <w:tcBorders>
              <w:top w:val="nil"/>
              <w:left w:val="nil"/>
              <w:bottom w:val="nil"/>
              <w:right w:val="nil"/>
            </w:tcBorders>
          </w:tcPr>
          <w:p w:rsidR="009C61D5" w:rsidRDefault="009C61D5">
            <w:pPr>
              <w:pStyle w:val="ConsPlusNormal"/>
              <w:jc w:val="center"/>
            </w:pPr>
            <w:r>
              <w:t>3358,46</w:t>
            </w:r>
          </w:p>
        </w:tc>
        <w:tc>
          <w:tcPr>
            <w:tcW w:w="1321" w:type="dxa"/>
            <w:tcBorders>
              <w:top w:val="nil"/>
              <w:left w:val="nil"/>
              <w:bottom w:val="nil"/>
              <w:right w:val="nil"/>
            </w:tcBorders>
          </w:tcPr>
          <w:p w:rsidR="009C61D5" w:rsidRDefault="009C61D5">
            <w:pPr>
              <w:pStyle w:val="ConsPlusNormal"/>
              <w:jc w:val="center"/>
            </w:pPr>
            <w:r>
              <w:t>5894,02</w:t>
            </w:r>
          </w:p>
        </w:tc>
        <w:tc>
          <w:tcPr>
            <w:tcW w:w="1321" w:type="dxa"/>
            <w:tcBorders>
              <w:top w:val="nil"/>
              <w:left w:val="nil"/>
              <w:bottom w:val="nil"/>
              <w:right w:val="nil"/>
            </w:tcBorders>
          </w:tcPr>
          <w:p w:rsidR="009C61D5" w:rsidRDefault="009C61D5">
            <w:pPr>
              <w:pStyle w:val="ConsPlusNormal"/>
              <w:jc w:val="center"/>
            </w:pPr>
            <w:r>
              <w:t>3358,46</w:t>
            </w:r>
          </w:p>
        </w:tc>
        <w:tc>
          <w:tcPr>
            <w:tcW w:w="1321" w:type="dxa"/>
            <w:tcBorders>
              <w:top w:val="nil"/>
              <w:left w:val="nil"/>
              <w:bottom w:val="nil"/>
              <w:right w:val="nil"/>
            </w:tcBorders>
          </w:tcPr>
          <w:p w:rsidR="009C61D5" w:rsidRDefault="009C61D5">
            <w:pPr>
              <w:pStyle w:val="ConsPlusNormal"/>
              <w:jc w:val="center"/>
            </w:pPr>
            <w:r>
              <w:t>3358,46</w:t>
            </w:r>
          </w:p>
        </w:tc>
        <w:tc>
          <w:tcPr>
            <w:tcW w:w="1321" w:type="dxa"/>
            <w:tcBorders>
              <w:top w:val="nil"/>
              <w:left w:val="nil"/>
              <w:bottom w:val="nil"/>
              <w:right w:val="nil"/>
            </w:tcBorders>
          </w:tcPr>
          <w:p w:rsidR="009C61D5" w:rsidRDefault="009C61D5">
            <w:pPr>
              <w:pStyle w:val="ConsPlusNormal"/>
              <w:jc w:val="center"/>
            </w:pPr>
            <w:r>
              <w:t>3358,46</w:t>
            </w:r>
          </w:p>
        </w:tc>
        <w:tc>
          <w:tcPr>
            <w:tcW w:w="1321" w:type="dxa"/>
            <w:tcBorders>
              <w:top w:val="nil"/>
              <w:left w:val="nil"/>
              <w:bottom w:val="nil"/>
              <w:right w:val="nil"/>
            </w:tcBorders>
          </w:tcPr>
          <w:p w:rsidR="009C61D5" w:rsidRDefault="009C61D5">
            <w:pPr>
              <w:pStyle w:val="ConsPlusNormal"/>
              <w:jc w:val="center"/>
            </w:pPr>
            <w:r>
              <w:t>3358,46</w:t>
            </w:r>
          </w:p>
        </w:tc>
        <w:tc>
          <w:tcPr>
            <w:tcW w:w="1326" w:type="dxa"/>
            <w:tcBorders>
              <w:top w:val="nil"/>
              <w:left w:val="nil"/>
              <w:bottom w:val="nil"/>
              <w:right w:val="nil"/>
            </w:tcBorders>
          </w:tcPr>
          <w:p w:rsidR="009C61D5" w:rsidRDefault="009C61D5">
            <w:pPr>
              <w:pStyle w:val="ConsPlusNormal"/>
              <w:jc w:val="center"/>
            </w:pPr>
            <w:r>
              <w:t>3358,46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35300,81</w:t>
            </w:r>
          </w:p>
        </w:tc>
        <w:tc>
          <w:tcPr>
            <w:tcW w:w="1321" w:type="dxa"/>
            <w:tcBorders>
              <w:top w:val="nil"/>
              <w:left w:val="nil"/>
              <w:bottom w:val="nil"/>
              <w:right w:val="nil"/>
            </w:tcBorders>
          </w:tcPr>
          <w:p w:rsidR="009C61D5" w:rsidRDefault="009C61D5">
            <w:pPr>
              <w:pStyle w:val="ConsPlusNormal"/>
              <w:jc w:val="center"/>
            </w:pPr>
            <w:r>
              <w:t>35300,81</w:t>
            </w:r>
          </w:p>
        </w:tc>
        <w:tc>
          <w:tcPr>
            <w:tcW w:w="1321" w:type="dxa"/>
            <w:tcBorders>
              <w:top w:val="nil"/>
              <w:left w:val="nil"/>
              <w:bottom w:val="nil"/>
              <w:right w:val="nil"/>
            </w:tcBorders>
          </w:tcPr>
          <w:p w:rsidR="009C61D5" w:rsidRDefault="009C61D5">
            <w:pPr>
              <w:pStyle w:val="ConsPlusNormal"/>
              <w:jc w:val="center"/>
            </w:pPr>
            <w:r>
              <w:t>37741,55</w:t>
            </w:r>
          </w:p>
        </w:tc>
        <w:tc>
          <w:tcPr>
            <w:tcW w:w="1321" w:type="dxa"/>
            <w:tcBorders>
              <w:top w:val="nil"/>
              <w:left w:val="nil"/>
              <w:bottom w:val="nil"/>
              <w:right w:val="nil"/>
            </w:tcBorders>
          </w:tcPr>
          <w:p w:rsidR="009C61D5" w:rsidRDefault="009C61D5">
            <w:pPr>
              <w:pStyle w:val="ConsPlusNormal"/>
              <w:jc w:val="center"/>
            </w:pPr>
            <w:r>
              <w:t>10263,64</w:t>
            </w:r>
          </w:p>
        </w:tc>
        <w:tc>
          <w:tcPr>
            <w:tcW w:w="1321" w:type="dxa"/>
            <w:tcBorders>
              <w:top w:val="nil"/>
              <w:left w:val="nil"/>
              <w:bottom w:val="nil"/>
              <w:right w:val="nil"/>
            </w:tcBorders>
          </w:tcPr>
          <w:p w:rsidR="009C61D5" w:rsidRDefault="009C61D5">
            <w:pPr>
              <w:pStyle w:val="ConsPlusNormal"/>
              <w:jc w:val="center"/>
            </w:pPr>
            <w:r>
              <w:t>9763,98</w:t>
            </w:r>
          </w:p>
        </w:tc>
        <w:tc>
          <w:tcPr>
            <w:tcW w:w="1321" w:type="dxa"/>
            <w:tcBorders>
              <w:top w:val="nil"/>
              <w:left w:val="nil"/>
              <w:bottom w:val="nil"/>
              <w:right w:val="nil"/>
            </w:tcBorders>
          </w:tcPr>
          <w:p w:rsidR="009C61D5" w:rsidRDefault="009C61D5">
            <w:pPr>
              <w:pStyle w:val="ConsPlusNormal"/>
              <w:jc w:val="center"/>
            </w:pPr>
            <w:r>
              <w:t>35724,91</w:t>
            </w:r>
          </w:p>
        </w:tc>
        <w:tc>
          <w:tcPr>
            <w:tcW w:w="1321" w:type="dxa"/>
            <w:tcBorders>
              <w:top w:val="nil"/>
              <w:left w:val="nil"/>
              <w:bottom w:val="nil"/>
              <w:right w:val="nil"/>
            </w:tcBorders>
          </w:tcPr>
          <w:p w:rsidR="009C61D5" w:rsidRDefault="009C61D5">
            <w:pPr>
              <w:pStyle w:val="ConsPlusNormal"/>
              <w:jc w:val="center"/>
            </w:pPr>
            <w:r>
              <w:t>9763,98</w:t>
            </w:r>
          </w:p>
        </w:tc>
        <w:tc>
          <w:tcPr>
            <w:tcW w:w="1321" w:type="dxa"/>
            <w:tcBorders>
              <w:top w:val="nil"/>
              <w:left w:val="nil"/>
              <w:bottom w:val="nil"/>
              <w:right w:val="nil"/>
            </w:tcBorders>
          </w:tcPr>
          <w:p w:rsidR="009C61D5" w:rsidRDefault="009C61D5">
            <w:pPr>
              <w:pStyle w:val="ConsPlusNormal"/>
              <w:jc w:val="center"/>
            </w:pPr>
            <w:r>
              <w:t>9763,98</w:t>
            </w:r>
          </w:p>
        </w:tc>
        <w:tc>
          <w:tcPr>
            <w:tcW w:w="1321" w:type="dxa"/>
            <w:tcBorders>
              <w:top w:val="nil"/>
              <w:left w:val="nil"/>
              <w:bottom w:val="nil"/>
              <w:right w:val="nil"/>
            </w:tcBorders>
          </w:tcPr>
          <w:p w:rsidR="009C61D5" w:rsidRDefault="009C61D5">
            <w:pPr>
              <w:pStyle w:val="ConsPlusNormal"/>
              <w:jc w:val="center"/>
            </w:pPr>
            <w:r>
              <w:t>9763,98</w:t>
            </w:r>
          </w:p>
        </w:tc>
        <w:tc>
          <w:tcPr>
            <w:tcW w:w="1321" w:type="dxa"/>
            <w:tcBorders>
              <w:top w:val="nil"/>
              <w:left w:val="nil"/>
              <w:bottom w:val="nil"/>
              <w:right w:val="nil"/>
            </w:tcBorders>
          </w:tcPr>
          <w:p w:rsidR="009C61D5" w:rsidRDefault="009C61D5">
            <w:pPr>
              <w:pStyle w:val="ConsPlusNormal"/>
              <w:jc w:val="center"/>
            </w:pPr>
            <w:r>
              <w:t>9763,98</w:t>
            </w:r>
          </w:p>
        </w:tc>
        <w:tc>
          <w:tcPr>
            <w:tcW w:w="1326" w:type="dxa"/>
            <w:tcBorders>
              <w:top w:val="nil"/>
              <w:left w:val="nil"/>
              <w:bottom w:val="nil"/>
              <w:right w:val="nil"/>
            </w:tcBorders>
          </w:tcPr>
          <w:p w:rsidR="009C61D5" w:rsidRDefault="009C61D5">
            <w:pPr>
              <w:pStyle w:val="ConsPlusNormal"/>
              <w:jc w:val="center"/>
            </w:pPr>
            <w:r>
              <w:t>9763,98</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21015,04</w:t>
            </w:r>
          </w:p>
        </w:tc>
        <w:tc>
          <w:tcPr>
            <w:tcW w:w="1321" w:type="dxa"/>
            <w:tcBorders>
              <w:top w:val="nil"/>
              <w:left w:val="nil"/>
              <w:bottom w:val="nil"/>
              <w:right w:val="nil"/>
            </w:tcBorders>
          </w:tcPr>
          <w:p w:rsidR="009C61D5" w:rsidRDefault="009C61D5">
            <w:pPr>
              <w:pStyle w:val="ConsPlusNormal"/>
              <w:jc w:val="center"/>
            </w:pPr>
            <w:r>
              <w:t>21015,04</w:t>
            </w:r>
          </w:p>
        </w:tc>
        <w:tc>
          <w:tcPr>
            <w:tcW w:w="1321" w:type="dxa"/>
            <w:tcBorders>
              <w:top w:val="nil"/>
              <w:left w:val="nil"/>
              <w:bottom w:val="nil"/>
              <w:right w:val="nil"/>
            </w:tcBorders>
          </w:tcPr>
          <w:p w:rsidR="009C61D5" w:rsidRDefault="009C61D5">
            <w:pPr>
              <w:pStyle w:val="ConsPlusNormal"/>
              <w:jc w:val="center"/>
            </w:pPr>
            <w:r>
              <w:t>22468,05</w:t>
            </w:r>
          </w:p>
        </w:tc>
        <w:tc>
          <w:tcPr>
            <w:tcW w:w="1321" w:type="dxa"/>
            <w:tcBorders>
              <w:top w:val="nil"/>
              <w:left w:val="nil"/>
              <w:bottom w:val="nil"/>
              <w:right w:val="nil"/>
            </w:tcBorders>
          </w:tcPr>
          <w:p w:rsidR="009C61D5" w:rsidRDefault="009C61D5">
            <w:pPr>
              <w:pStyle w:val="ConsPlusNormal"/>
              <w:jc w:val="center"/>
            </w:pPr>
            <w:r>
              <w:t>12746,29</w:t>
            </w:r>
          </w:p>
        </w:tc>
        <w:tc>
          <w:tcPr>
            <w:tcW w:w="1321" w:type="dxa"/>
            <w:tcBorders>
              <w:top w:val="nil"/>
              <w:left w:val="nil"/>
              <w:bottom w:val="nil"/>
              <w:right w:val="nil"/>
            </w:tcBorders>
          </w:tcPr>
          <w:p w:rsidR="009C61D5" w:rsidRDefault="009C61D5">
            <w:pPr>
              <w:pStyle w:val="ConsPlusNormal"/>
              <w:jc w:val="center"/>
            </w:pPr>
            <w:r>
              <w:t>11940,27</w:t>
            </w:r>
          </w:p>
        </w:tc>
        <w:tc>
          <w:tcPr>
            <w:tcW w:w="1321" w:type="dxa"/>
            <w:tcBorders>
              <w:top w:val="nil"/>
              <w:left w:val="nil"/>
              <w:bottom w:val="nil"/>
              <w:right w:val="nil"/>
            </w:tcBorders>
          </w:tcPr>
          <w:p w:rsidR="009C61D5" w:rsidRDefault="009C61D5">
            <w:pPr>
              <w:pStyle w:val="ConsPlusNormal"/>
              <w:jc w:val="center"/>
            </w:pPr>
            <w:r>
              <w:t>19397,19</w:t>
            </w:r>
          </w:p>
        </w:tc>
        <w:tc>
          <w:tcPr>
            <w:tcW w:w="1321" w:type="dxa"/>
            <w:tcBorders>
              <w:top w:val="nil"/>
              <w:left w:val="nil"/>
              <w:bottom w:val="nil"/>
              <w:right w:val="nil"/>
            </w:tcBorders>
          </w:tcPr>
          <w:p w:rsidR="009C61D5" w:rsidRDefault="009C61D5">
            <w:pPr>
              <w:pStyle w:val="ConsPlusNormal"/>
              <w:jc w:val="center"/>
            </w:pPr>
            <w:r>
              <w:t>11940,27</w:t>
            </w:r>
          </w:p>
        </w:tc>
        <w:tc>
          <w:tcPr>
            <w:tcW w:w="1321" w:type="dxa"/>
            <w:tcBorders>
              <w:top w:val="nil"/>
              <w:left w:val="nil"/>
              <w:bottom w:val="nil"/>
              <w:right w:val="nil"/>
            </w:tcBorders>
          </w:tcPr>
          <w:p w:rsidR="009C61D5" w:rsidRDefault="009C61D5">
            <w:pPr>
              <w:pStyle w:val="ConsPlusNormal"/>
              <w:jc w:val="center"/>
            </w:pPr>
            <w:r>
              <w:t>11940,28</w:t>
            </w:r>
          </w:p>
        </w:tc>
        <w:tc>
          <w:tcPr>
            <w:tcW w:w="1321" w:type="dxa"/>
            <w:tcBorders>
              <w:top w:val="nil"/>
              <w:left w:val="nil"/>
              <w:bottom w:val="nil"/>
              <w:right w:val="nil"/>
            </w:tcBorders>
          </w:tcPr>
          <w:p w:rsidR="009C61D5" w:rsidRDefault="009C61D5">
            <w:pPr>
              <w:pStyle w:val="ConsPlusNormal"/>
              <w:jc w:val="center"/>
            </w:pPr>
            <w:r>
              <w:t>11940,28</w:t>
            </w:r>
          </w:p>
        </w:tc>
        <w:tc>
          <w:tcPr>
            <w:tcW w:w="1321" w:type="dxa"/>
            <w:tcBorders>
              <w:top w:val="nil"/>
              <w:left w:val="nil"/>
              <w:bottom w:val="nil"/>
              <w:right w:val="nil"/>
            </w:tcBorders>
          </w:tcPr>
          <w:p w:rsidR="009C61D5" w:rsidRDefault="009C61D5">
            <w:pPr>
              <w:pStyle w:val="ConsPlusNormal"/>
              <w:jc w:val="center"/>
            </w:pPr>
            <w:r>
              <w:t>11940,28</w:t>
            </w:r>
          </w:p>
        </w:tc>
        <w:tc>
          <w:tcPr>
            <w:tcW w:w="1326" w:type="dxa"/>
            <w:tcBorders>
              <w:top w:val="nil"/>
              <w:left w:val="nil"/>
              <w:bottom w:val="nil"/>
              <w:right w:val="nil"/>
            </w:tcBorders>
          </w:tcPr>
          <w:p w:rsidR="009C61D5" w:rsidRDefault="009C61D5">
            <w:pPr>
              <w:pStyle w:val="ConsPlusNormal"/>
              <w:jc w:val="center"/>
            </w:pPr>
            <w:r>
              <w:t>11940,28</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10704,07</w:t>
            </w:r>
          </w:p>
        </w:tc>
        <w:tc>
          <w:tcPr>
            <w:tcW w:w="1321" w:type="dxa"/>
            <w:tcBorders>
              <w:top w:val="nil"/>
              <w:left w:val="nil"/>
              <w:bottom w:val="nil"/>
              <w:right w:val="nil"/>
            </w:tcBorders>
          </w:tcPr>
          <w:p w:rsidR="009C61D5" w:rsidRDefault="009C61D5">
            <w:pPr>
              <w:pStyle w:val="ConsPlusNormal"/>
              <w:jc w:val="center"/>
            </w:pPr>
            <w:r>
              <w:t>10704,07</w:t>
            </w:r>
          </w:p>
        </w:tc>
        <w:tc>
          <w:tcPr>
            <w:tcW w:w="1321" w:type="dxa"/>
            <w:tcBorders>
              <w:top w:val="nil"/>
              <w:left w:val="nil"/>
              <w:bottom w:val="nil"/>
              <w:right w:val="nil"/>
            </w:tcBorders>
          </w:tcPr>
          <w:p w:rsidR="009C61D5" w:rsidRDefault="009C61D5">
            <w:pPr>
              <w:pStyle w:val="ConsPlusNormal"/>
              <w:jc w:val="center"/>
            </w:pPr>
            <w:r>
              <w:t>11052,64</w:t>
            </w:r>
          </w:p>
        </w:tc>
        <w:tc>
          <w:tcPr>
            <w:tcW w:w="1321" w:type="dxa"/>
            <w:tcBorders>
              <w:top w:val="nil"/>
              <w:left w:val="nil"/>
              <w:bottom w:val="nil"/>
              <w:right w:val="nil"/>
            </w:tcBorders>
          </w:tcPr>
          <w:p w:rsidR="009C61D5" w:rsidRDefault="009C61D5">
            <w:pPr>
              <w:pStyle w:val="ConsPlusNormal"/>
              <w:jc w:val="center"/>
            </w:pPr>
            <w:r>
              <w:t>1500</w:t>
            </w:r>
          </w:p>
        </w:tc>
        <w:tc>
          <w:tcPr>
            <w:tcW w:w="1321" w:type="dxa"/>
            <w:tcBorders>
              <w:top w:val="nil"/>
              <w:left w:val="nil"/>
              <w:bottom w:val="nil"/>
              <w:right w:val="nil"/>
            </w:tcBorders>
          </w:tcPr>
          <w:p w:rsidR="009C61D5" w:rsidRDefault="009C61D5">
            <w:pPr>
              <w:pStyle w:val="ConsPlusNormal"/>
              <w:jc w:val="center"/>
            </w:pPr>
            <w:r>
              <w:t>1590,19</w:t>
            </w:r>
          </w:p>
        </w:tc>
        <w:tc>
          <w:tcPr>
            <w:tcW w:w="1321" w:type="dxa"/>
            <w:tcBorders>
              <w:top w:val="nil"/>
              <w:left w:val="nil"/>
              <w:bottom w:val="nil"/>
              <w:right w:val="nil"/>
            </w:tcBorders>
          </w:tcPr>
          <w:p w:rsidR="009C61D5" w:rsidRDefault="009C61D5">
            <w:pPr>
              <w:pStyle w:val="ConsPlusNormal"/>
              <w:jc w:val="center"/>
            </w:pPr>
            <w:r>
              <w:t>4918,9</w:t>
            </w:r>
          </w:p>
        </w:tc>
        <w:tc>
          <w:tcPr>
            <w:tcW w:w="1321" w:type="dxa"/>
            <w:tcBorders>
              <w:top w:val="nil"/>
              <w:left w:val="nil"/>
              <w:bottom w:val="nil"/>
              <w:right w:val="nil"/>
            </w:tcBorders>
          </w:tcPr>
          <w:p w:rsidR="009C61D5" w:rsidRDefault="009C61D5">
            <w:pPr>
              <w:pStyle w:val="ConsPlusNormal"/>
              <w:jc w:val="center"/>
            </w:pPr>
            <w:r>
              <w:t>402,07</w:t>
            </w:r>
          </w:p>
        </w:tc>
        <w:tc>
          <w:tcPr>
            <w:tcW w:w="1321" w:type="dxa"/>
            <w:tcBorders>
              <w:top w:val="nil"/>
              <w:left w:val="nil"/>
              <w:bottom w:val="nil"/>
              <w:right w:val="nil"/>
            </w:tcBorders>
          </w:tcPr>
          <w:p w:rsidR="009C61D5" w:rsidRDefault="009C61D5">
            <w:pPr>
              <w:pStyle w:val="ConsPlusNormal"/>
              <w:jc w:val="center"/>
            </w:pPr>
            <w:r>
              <w:t>402,07</w:t>
            </w:r>
          </w:p>
        </w:tc>
        <w:tc>
          <w:tcPr>
            <w:tcW w:w="1321" w:type="dxa"/>
            <w:tcBorders>
              <w:top w:val="nil"/>
              <w:left w:val="nil"/>
              <w:bottom w:val="nil"/>
              <w:right w:val="nil"/>
            </w:tcBorders>
          </w:tcPr>
          <w:p w:rsidR="009C61D5" w:rsidRDefault="009C61D5">
            <w:pPr>
              <w:pStyle w:val="ConsPlusNormal"/>
              <w:jc w:val="center"/>
            </w:pPr>
            <w:r>
              <w:t>402,07</w:t>
            </w:r>
          </w:p>
        </w:tc>
        <w:tc>
          <w:tcPr>
            <w:tcW w:w="1321" w:type="dxa"/>
            <w:tcBorders>
              <w:top w:val="nil"/>
              <w:left w:val="nil"/>
              <w:bottom w:val="nil"/>
              <w:right w:val="nil"/>
            </w:tcBorders>
          </w:tcPr>
          <w:p w:rsidR="009C61D5" w:rsidRDefault="009C61D5">
            <w:pPr>
              <w:pStyle w:val="ConsPlusNormal"/>
              <w:jc w:val="center"/>
            </w:pPr>
            <w:r>
              <w:t>402,07</w:t>
            </w:r>
          </w:p>
        </w:tc>
        <w:tc>
          <w:tcPr>
            <w:tcW w:w="1326" w:type="dxa"/>
            <w:tcBorders>
              <w:top w:val="nil"/>
              <w:left w:val="nil"/>
              <w:bottom w:val="nil"/>
              <w:right w:val="nil"/>
            </w:tcBorders>
          </w:tcPr>
          <w:p w:rsidR="009C61D5" w:rsidRDefault="009C61D5">
            <w:pPr>
              <w:pStyle w:val="ConsPlusNormal"/>
              <w:jc w:val="center"/>
            </w:pPr>
            <w:r>
              <w:t>402,07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3526,52</w:t>
            </w:r>
          </w:p>
        </w:tc>
        <w:tc>
          <w:tcPr>
            <w:tcW w:w="1321" w:type="dxa"/>
            <w:tcBorders>
              <w:top w:val="nil"/>
              <w:left w:val="nil"/>
              <w:bottom w:val="nil"/>
              <w:right w:val="nil"/>
            </w:tcBorders>
          </w:tcPr>
          <w:p w:rsidR="009C61D5" w:rsidRDefault="009C61D5">
            <w:pPr>
              <w:pStyle w:val="ConsPlusNormal"/>
              <w:jc w:val="center"/>
            </w:pPr>
            <w:r>
              <w:t>3526,52</w:t>
            </w:r>
          </w:p>
        </w:tc>
        <w:tc>
          <w:tcPr>
            <w:tcW w:w="1321" w:type="dxa"/>
            <w:tcBorders>
              <w:top w:val="nil"/>
              <w:left w:val="nil"/>
              <w:bottom w:val="nil"/>
              <w:right w:val="nil"/>
            </w:tcBorders>
          </w:tcPr>
          <w:p w:rsidR="009C61D5" w:rsidRDefault="009C61D5">
            <w:pPr>
              <w:pStyle w:val="ConsPlusNormal"/>
              <w:jc w:val="center"/>
            </w:pPr>
            <w:r>
              <w:t>3770,34</w:t>
            </w:r>
          </w:p>
        </w:tc>
        <w:tc>
          <w:tcPr>
            <w:tcW w:w="1321" w:type="dxa"/>
            <w:tcBorders>
              <w:top w:val="nil"/>
              <w:left w:val="nil"/>
              <w:bottom w:val="nil"/>
              <w:right w:val="nil"/>
            </w:tcBorders>
          </w:tcPr>
          <w:p w:rsidR="009C61D5" w:rsidRDefault="009C61D5">
            <w:pPr>
              <w:pStyle w:val="ConsPlusNormal"/>
              <w:jc w:val="center"/>
            </w:pPr>
            <w:r>
              <w:t>1234,97</w:t>
            </w:r>
          </w:p>
        </w:tc>
        <w:tc>
          <w:tcPr>
            <w:tcW w:w="1321" w:type="dxa"/>
            <w:tcBorders>
              <w:top w:val="nil"/>
              <w:left w:val="nil"/>
              <w:bottom w:val="nil"/>
              <w:right w:val="nil"/>
            </w:tcBorders>
          </w:tcPr>
          <w:p w:rsidR="009C61D5" w:rsidRDefault="009C61D5">
            <w:pPr>
              <w:pStyle w:val="ConsPlusNormal"/>
              <w:jc w:val="center"/>
            </w:pPr>
            <w:r>
              <w:t>1263,32</w:t>
            </w:r>
          </w:p>
        </w:tc>
        <w:tc>
          <w:tcPr>
            <w:tcW w:w="1321" w:type="dxa"/>
            <w:tcBorders>
              <w:top w:val="nil"/>
              <w:left w:val="nil"/>
              <w:bottom w:val="nil"/>
              <w:right w:val="nil"/>
            </w:tcBorders>
          </w:tcPr>
          <w:p w:rsidR="009C61D5" w:rsidRDefault="009C61D5">
            <w:pPr>
              <w:pStyle w:val="ConsPlusNormal"/>
              <w:jc w:val="center"/>
            </w:pPr>
            <w:r>
              <w:t>1216,52</w:t>
            </w:r>
          </w:p>
        </w:tc>
        <w:tc>
          <w:tcPr>
            <w:tcW w:w="1321" w:type="dxa"/>
            <w:tcBorders>
              <w:top w:val="nil"/>
              <w:left w:val="nil"/>
              <w:bottom w:val="nil"/>
              <w:right w:val="nil"/>
            </w:tcBorders>
          </w:tcPr>
          <w:p w:rsidR="009C61D5" w:rsidRDefault="009C61D5">
            <w:pPr>
              <w:pStyle w:val="ConsPlusNormal"/>
              <w:jc w:val="center"/>
            </w:pPr>
            <w:r>
              <w:t>1263,32</w:t>
            </w:r>
          </w:p>
        </w:tc>
        <w:tc>
          <w:tcPr>
            <w:tcW w:w="1321" w:type="dxa"/>
            <w:tcBorders>
              <w:top w:val="nil"/>
              <w:left w:val="nil"/>
              <w:bottom w:val="nil"/>
              <w:right w:val="nil"/>
            </w:tcBorders>
          </w:tcPr>
          <w:p w:rsidR="009C61D5" w:rsidRDefault="009C61D5">
            <w:pPr>
              <w:pStyle w:val="ConsPlusNormal"/>
              <w:jc w:val="center"/>
            </w:pPr>
            <w:r>
              <w:t>1263,32</w:t>
            </w:r>
          </w:p>
        </w:tc>
        <w:tc>
          <w:tcPr>
            <w:tcW w:w="1321" w:type="dxa"/>
            <w:tcBorders>
              <w:top w:val="nil"/>
              <w:left w:val="nil"/>
              <w:bottom w:val="nil"/>
              <w:right w:val="nil"/>
            </w:tcBorders>
          </w:tcPr>
          <w:p w:rsidR="009C61D5" w:rsidRDefault="009C61D5">
            <w:pPr>
              <w:pStyle w:val="ConsPlusNormal"/>
              <w:jc w:val="center"/>
            </w:pPr>
            <w:r>
              <w:t>1263,32</w:t>
            </w:r>
          </w:p>
        </w:tc>
        <w:tc>
          <w:tcPr>
            <w:tcW w:w="1321" w:type="dxa"/>
            <w:tcBorders>
              <w:top w:val="nil"/>
              <w:left w:val="nil"/>
              <w:bottom w:val="nil"/>
              <w:right w:val="nil"/>
            </w:tcBorders>
          </w:tcPr>
          <w:p w:rsidR="009C61D5" w:rsidRDefault="009C61D5">
            <w:pPr>
              <w:pStyle w:val="ConsPlusNormal"/>
              <w:jc w:val="center"/>
            </w:pPr>
            <w:r>
              <w:t>1263,32</w:t>
            </w:r>
          </w:p>
        </w:tc>
        <w:tc>
          <w:tcPr>
            <w:tcW w:w="1326" w:type="dxa"/>
            <w:tcBorders>
              <w:top w:val="nil"/>
              <w:left w:val="nil"/>
              <w:bottom w:val="nil"/>
              <w:right w:val="nil"/>
            </w:tcBorders>
          </w:tcPr>
          <w:p w:rsidR="009C61D5" w:rsidRDefault="009C61D5">
            <w:pPr>
              <w:pStyle w:val="ConsPlusNormal"/>
              <w:jc w:val="center"/>
            </w:pPr>
            <w:r>
              <w:t>1263,32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24401,6</w:t>
            </w:r>
          </w:p>
        </w:tc>
        <w:tc>
          <w:tcPr>
            <w:tcW w:w="1321" w:type="dxa"/>
            <w:tcBorders>
              <w:top w:val="nil"/>
              <w:left w:val="nil"/>
              <w:bottom w:val="nil"/>
              <w:right w:val="nil"/>
            </w:tcBorders>
          </w:tcPr>
          <w:p w:rsidR="009C61D5" w:rsidRDefault="009C61D5">
            <w:pPr>
              <w:pStyle w:val="ConsPlusNormal"/>
              <w:jc w:val="center"/>
            </w:pPr>
            <w:r>
              <w:t>24401,6</w:t>
            </w:r>
          </w:p>
        </w:tc>
        <w:tc>
          <w:tcPr>
            <w:tcW w:w="1321" w:type="dxa"/>
            <w:tcBorders>
              <w:top w:val="nil"/>
              <w:left w:val="nil"/>
              <w:bottom w:val="nil"/>
              <w:right w:val="nil"/>
            </w:tcBorders>
          </w:tcPr>
          <w:p w:rsidR="009C61D5" w:rsidRDefault="009C61D5">
            <w:pPr>
              <w:pStyle w:val="ConsPlusNormal"/>
              <w:jc w:val="center"/>
            </w:pPr>
            <w:r>
              <w:t>26089,18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25142,52</w:t>
            </w:r>
          </w:p>
        </w:tc>
        <w:tc>
          <w:tcPr>
            <w:tcW w:w="1321" w:type="dxa"/>
            <w:tcBorders>
              <w:top w:val="nil"/>
              <w:left w:val="nil"/>
              <w:bottom w:val="nil"/>
              <w:right w:val="nil"/>
            </w:tcBorders>
          </w:tcPr>
          <w:p w:rsidR="009C61D5" w:rsidRDefault="009C61D5">
            <w:pPr>
              <w:pStyle w:val="ConsPlusNormal"/>
              <w:jc w:val="center"/>
            </w:pPr>
            <w:r>
              <w:t>982</w:t>
            </w:r>
          </w:p>
        </w:tc>
        <w:tc>
          <w:tcPr>
            <w:tcW w:w="1321" w:type="dxa"/>
            <w:tcBorders>
              <w:top w:val="nil"/>
              <w:left w:val="nil"/>
              <w:bottom w:val="nil"/>
              <w:right w:val="nil"/>
            </w:tcBorders>
          </w:tcPr>
          <w:p w:rsidR="009C61D5" w:rsidRDefault="009C61D5">
            <w:pPr>
              <w:pStyle w:val="ConsPlusNormal"/>
              <w:jc w:val="center"/>
            </w:pPr>
            <w:r>
              <w:t>982</w:t>
            </w:r>
          </w:p>
        </w:tc>
        <w:tc>
          <w:tcPr>
            <w:tcW w:w="1321" w:type="dxa"/>
            <w:tcBorders>
              <w:top w:val="nil"/>
              <w:left w:val="nil"/>
              <w:bottom w:val="nil"/>
              <w:right w:val="nil"/>
            </w:tcBorders>
          </w:tcPr>
          <w:p w:rsidR="009C61D5" w:rsidRDefault="009C61D5">
            <w:pPr>
              <w:pStyle w:val="ConsPlusNormal"/>
              <w:jc w:val="center"/>
            </w:pPr>
            <w:r>
              <w:t>982</w:t>
            </w:r>
          </w:p>
        </w:tc>
        <w:tc>
          <w:tcPr>
            <w:tcW w:w="1321" w:type="dxa"/>
            <w:tcBorders>
              <w:top w:val="nil"/>
              <w:left w:val="nil"/>
              <w:bottom w:val="nil"/>
              <w:right w:val="nil"/>
            </w:tcBorders>
          </w:tcPr>
          <w:p w:rsidR="009C61D5" w:rsidRDefault="009C61D5">
            <w:pPr>
              <w:pStyle w:val="ConsPlusNormal"/>
              <w:jc w:val="center"/>
            </w:pPr>
            <w:r>
              <w:t>982</w:t>
            </w:r>
          </w:p>
        </w:tc>
        <w:tc>
          <w:tcPr>
            <w:tcW w:w="1326" w:type="dxa"/>
            <w:tcBorders>
              <w:top w:val="nil"/>
              <w:left w:val="nil"/>
              <w:bottom w:val="nil"/>
              <w:right w:val="nil"/>
            </w:tcBorders>
          </w:tcPr>
          <w:p w:rsidR="009C61D5" w:rsidRDefault="009C61D5">
            <w:pPr>
              <w:pStyle w:val="ConsPlusNormal"/>
              <w:jc w:val="center"/>
            </w:pPr>
            <w:r>
              <w:t>982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1804,8</w:t>
            </w:r>
          </w:p>
        </w:tc>
        <w:tc>
          <w:tcPr>
            <w:tcW w:w="1321" w:type="dxa"/>
            <w:tcBorders>
              <w:top w:val="nil"/>
              <w:left w:val="nil"/>
              <w:bottom w:val="nil"/>
              <w:right w:val="nil"/>
            </w:tcBorders>
          </w:tcPr>
          <w:p w:rsidR="009C61D5" w:rsidRDefault="009C61D5">
            <w:pPr>
              <w:pStyle w:val="ConsPlusNormal"/>
              <w:jc w:val="center"/>
            </w:pPr>
            <w:r>
              <w:t>19469,53</w:t>
            </w:r>
          </w:p>
        </w:tc>
        <w:tc>
          <w:tcPr>
            <w:tcW w:w="1321" w:type="dxa"/>
            <w:tcBorders>
              <w:top w:val="nil"/>
              <w:left w:val="nil"/>
              <w:bottom w:val="nil"/>
              <w:right w:val="nil"/>
            </w:tcBorders>
          </w:tcPr>
          <w:p w:rsidR="009C61D5" w:rsidRDefault="009C61D5">
            <w:pPr>
              <w:pStyle w:val="ConsPlusNormal"/>
              <w:jc w:val="center"/>
            </w:pPr>
            <w:r>
              <w:t>1804,8</w:t>
            </w:r>
          </w:p>
        </w:tc>
        <w:tc>
          <w:tcPr>
            <w:tcW w:w="1321" w:type="dxa"/>
            <w:tcBorders>
              <w:top w:val="nil"/>
              <w:left w:val="nil"/>
              <w:bottom w:val="nil"/>
              <w:right w:val="nil"/>
            </w:tcBorders>
          </w:tcPr>
          <w:p w:rsidR="009C61D5" w:rsidRDefault="009C61D5">
            <w:pPr>
              <w:pStyle w:val="ConsPlusNormal"/>
              <w:jc w:val="center"/>
            </w:pPr>
            <w:r>
              <w:t>1804,8</w:t>
            </w:r>
          </w:p>
        </w:tc>
        <w:tc>
          <w:tcPr>
            <w:tcW w:w="1321" w:type="dxa"/>
            <w:tcBorders>
              <w:top w:val="nil"/>
              <w:left w:val="nil"/>
              <w:bottom w:val="nil"/>
              <w:right w:val="nil"/>
            </w:tcBorders>
          </w:tcPr>
          <w:p w:rsidR="009C61D5" w:rsidRDefault="009C61D5">
            <w:pPr>
              <w:pStyle w:val="ConsPlusNormal"/>
              <w:jc w:val="center"/>
            </w:pPr>
            <w:r>
              <w:t>1804,8</w:t>
            </w:r>
          </w:p>
        </w:tc>
        <w:tc>
          <w:tcPr>
            <w:tcW w:w="1321" w:type="dxa"/>
            <w:tcBorders>
              <w:top w:val="nil"/>
              <w:left w:val="nil"/>
              <w:bottom w:val="nil"/>
              <w:right w:val="nil"/>
            </w:tcBorders>
          </w:tcPr>
          <w:p w:rsidR="009C61D5" w:rsidRDefault="009C61D5">
            <w:pPr>
              <w:pStyle w:val="ConsPlusNormal"/>
              <w:jc w:val="center"/>
            </w:pPr>
            <w:r>
              <w:t>1804,8</w:t>
            </w:r>
          </w:p>
        </w:tc>
        <w:tc>
          <w:tcPr>
            <w:tcW w:w="1326" w:type="dxa"/>
            <w:tcBorders>
              <w:top w:val="nil"/>
              <w:left w:val="nil"/>
              <w:bottom w:val="nil"/>
              <w:right w:val="nil"/>
            </w:tcBorders>
          </w:tcPr>
          <w:p w:rsidR="009C61D5" w:rsidRDefault="009C61D5">
            <w:pPr>
              <w:pStyle w:val="ConsPlusNormal"/>
              <w:jc w:val="center"/>
            </w:pPr>
            <w:r>
              <w:t>1804,8</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2.2.1 "Осуществление работ по проведению рыбохозяйственной мелиорации водных объектов"</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19475,5</w:t>
            </w:r>
          </w:p>
        </w:tc>
        <w:tc>
          <w:tcPr>
            <w:tcW w:w="1321" w:type="dxa"/>
            <w:tcBorders>
              <w:top w:val="nil"/>
              <w:left w:val="nil"/>
              <w:bottom w:val="nil"/>
              <w:right w:val="nil"/>
            </w:tcBorders>
          </w:tcPr>
          <w:p w:rsidR="009C61D5" w:rsidRDefault="009C61D5">
            <w:pPr>
              <w:pStyle w:val="ConsPlusNormal"/>
              <w:jc w:val="center"/>
            </w:pPr>
            <w:r>
              <w:t>19130,66</w:t>
            </w:r>
          </w:p>
        </w:tc>
        <w:tc>
          <w:tcPr>
            <w:tcW w:w="1321" w:type="dxa"/>
            <w:tcBorders>
              <w:top w:val="nil"/>
              <w:left w:val="nil"/>
              <w:bottom w:val="nil"/>
              <w:right w:val="nil"/>
            </w:tcBorders>
          </w:tcPr>
          <w:p w:rsidR="009C61D5" w:rsidRDefault="009C61D5">
            <w:pPr>
              <w:pStyle w:val="ConsPlusNormal"/>
              <w:jc w:val="center"/>
            </w:pPr>
            <w:r>
              <w:t>27578,18</w:t>
            </w:r>
          </w:p>
        </w:tc>
        <w:tc>
          <w:tcPr>
            <w:tcW w:w="1321" w:type="dxa"/>
            <w:tcBorders>
              <w:top w:val="nil"/>
              <w:left w:val="nil"/>
              <w:bottom w:val="nil"/>
              <w:right w:val="nil"/>
            </w:tcBorders>
          </w:tcPr>
          <w:p w:rsidR="009C61D5" w:rsidRDefault="009C61D5">
            <w:pPr>
              <w:pStyle w:val="ConsPlusNormal"/>
              <w:jc w:val="center"/>
            </w:pPr>
            <w:r>
              <w:t>17942,55</w:t>
            </w:r>
          </w:p>
        </w:tc>
        <w:tc>
          <w:tcPr>
            <w:tcW w:w="1321" w:type="dxa"/>
            <w:tcBorders>
              <w:top w:val="nil"/>
              <w:left w:val="nil"/>
              <w:bottom w:val="nil"/>
              <w:right w:val="nil"/>
            </w:tcBorders>
          </w:tcPr>
          <w:p w:rsidR="009C61D5" w:rsidRDefault="009C61D5">
            <w:pPr>
              <w:pStyle w:val="ConsPlusNormal"/>
              <w:jc w:val="center"/>
            </w:pPr>
            <w:r>
              <w:t>17942,55</w:t>
            </w:r>
          </w:p>
        </w:tc>
        <w:tc>
          <w:tcPr>
            <w:tcW w:w="1321" w:type="dxa"/>
            <w:tcBorders>
              <w:top w:val="nil"/>
              <w:left w:val="nil"/>
              <w:bottom w:val="nil"/>
              <w:right w:val="nil"/>
            </w:tcBorders>
          </w:tcPr>
          <w:p w:rsidR="009C61D5" w:rsidRDefault="009C61D5">
            <w:pPr>
              <w:pStyle w:val="ConsPlusNormal"/>
              <w:jc w:val="center"/>
            </w:pPr>
            <w:r>
              <w:t>17942,55</w:t>
            </w:r>
          </w:p>
        </w:tc>
        <w:tc>
          <w:tcPr>
            <w:tcW w:w="1321" w:type="dxa"/>
            <w:tcBorders>
              <w:top w:val="nil"/>
              <w:left w:val="nil"/>
              <w:bottom w:val="nil"/>
              <w:right w:val="nil"/>
            </w:tcBorders>
          </w:tcPr>
          <w:p w:rsidR="009C61D5" w:rsidRDefault="009C61D5">
            <w:pPr>
              <w:pStyle w:val="ConsPlusNormal"/>
              <w:jc w:val="center"/>
            </w:pPr>
            <w:r>
              <w:t>17942,55</w:t>
            </w:r>
          </w:p>
        </w:tc>
        <w:tc>
          <w:tcPr>
            <w:tcW w:w="1326" w:type="dxa"/>
            <w:tcBorders>
              <w:top w:val="nil"/>
              <w:left w:val="nil"/>
              <w:bottom w:val="nil"/>
              <w:right w:val="nil"/>
            </w:tcBorders>
          </w:tcPr>
          <w:p w:rsidR="009C61D5" w:rsidRDefault="009C61D5">
            <w:pPr>
              <w:pStyle w:val="ConsPlusNormal"/>
              <w:jc w:val="center"/>
            </w:pPr>
            <w:r>
              <w:t>17942,55</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4431,61</w:t>
            </w:r>
          </w:p>
        </w:tc>
        <w:tc>
          <w:tcPr>
            <w:tcW w:w="1321" w:type="dxa"/>
            <w:tcBorders>
              <w:top w:val="nil"/>
              <w:left w:val="nil"/>
              <w:bottom w:val="nil"/>
              <w:right w:val="nil"/>
            </w:tcBorders>
          </w:tcPr>
          <w:p w:rsidR="009C61D5" w:rsidRDefault="009C61D5">
            <w:pPr>
              <w:pStyle w:val="ConsPlusNormal"/>
              <w:jc w:val="center"/>
            </w:pPr>
            <w:r>
              <w:t>3358,46</w:t>
            </w:r>
          </w:p>
        </w:tc>
        <w:tc>
          <w:tcPr>
            <w:tcW w:w="1321" w:type="dxa"/>
            <w:tcBorders>
              <w:top w:val="nil"/>
              <w:left w:val="nil"/>
              <w:bottom w:val="nil"/>
              <w:right w:val="nil"/>
            </w:tcBorders>
          </w:tcPr>
          <w:p w:rsidR="009C61D5" w:rsidRDefault="009C61D5">
            <w:pPr>
              <w:pStyle w:val="ConsPlusNormal"/>
              <w:jc w:val="center"/>
            </w:pPr>
            <w:r>
              <w:t>4101,13</w:t>
            </w:r>
          </w:p>
        </w:tc>
        <w:tc>
          <w:tcPr>
            <w:tcW w:w="1321" w:type="dxa"/>
            <w:tcBorders>
              <w:top w:val="nil"/>
              <w:left w:val="nil"/>
              <w:bottom w:val="nil"/>
              <w:right w:val="nil"/>
            </w:tcBorders>
          </w:tcPr>
          <w:p w:rsidR="009C61D5" w:rsidRDefault="009C61D5">
            <w:pPr>
              <w:pStyle w:val="ConsPlusNormal"/>
              <w:jc w:val="center"/>
            </w:pPr>
            <w:r>
              <w:t>3358,46</w:t>
            </w:r>
          </w:p>
        </w:tc>
        <w:tc>
          <w:tcPr>
            <w:tcW w:w="1321" w:type="dxa"/>
            <w:tcBorders>
              <w:top w:val="nil"/>
              <w:left w:val="nil"/>
              <w:bottom w:val="nil"/>
              <w:right w:val="nil"/>
            </w:tcBorders>
          </w:tcPr>
          <w:p w:rsidR="009C61D5" w:rsidRDefault="009C61D5">
            <w:pPr>
              <w:pStyle w:val="ConsPlusNormal"/>
              <w:jc w:val="center"/>
            </w:pPr>
            <w:r>
              <w:t>3358,46</w:t>
            </w:r>
          </w:p>
        </w:tc>
        <w:tc>
          <w:tcPr>
            <w:tcW w:w="1321" w:type="dxa"/>
            <w:tcBorders>
              <w:top w:val="nil"/>
              <w:left w:val="nil"/>
              <w:bottom w:val="nil"/>
              <w:right w:val="nil"/>
            </w:tcBorders>
          </w:tcPr>
          <w:p w:rsidR="009C61D5" w:rsidRDefault="009C61D5">
            <w:pPr>
              <w:pStyle w:val="ConsPlusNormal"/>
              <w:jc w:val="center"/>
            </w:pPr>
            <w:r>
              <w:t>3358,46</w:t>
            </w:r>
          </w:p>
        </w:tc>
        <w:tc>
          <w:tcPr>
            <w:tcW w:w="1321" w:type="dxa"/>
            <w:tcBorders>
              <w:top w:val="nil"/>
              <w:left w:val="nil"/>
              <w:bottom w:val="nil"/>
              <w:right w:val="nil"/>
            </w:tcBorders>
          </w:tcPr>
          <w:p w:rsidR="009C61D5" w:rsidRDefault="009C61D5">
            <w:pPr>
              <w:pStyle w:val="ConsPlusNormal"/>
              <w:jc w:val="center"/>
            </w:pPr>
            <w:r>
              <w:t>3358,46</w:t>
            </w:r>
          </w:p>
        </w:tc>
        <w:tc>
          <w:tcPr>
            <w:tcW w:w="1326" w:type="dxa"/>
            <w:tcBorders>
              <w:top w:val="nil"/>
              <w:left w:val="nil"/>
              <w:bottom w:val="nil"/>
              <w:right w:val="nil"/>
            </w:tcBorders>
          </w:tcPr>
          <w:p w:rsidR="009C61D5" w:rsidRDefault="009C61D5">
            <w:pPr>
              <w:pStyle w:val="ConsPlusNormal"/>
              <w:jc w:val="center"/>
            </w:pPr>
            <w:r>
              <w:t>3358,46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2407,6</w:t>
            </w:r>
          </w:p>
        </w:tc>
        <w:tc>
          <w:tcPr>
            <w:tcW w:w="1321" w:type="dxa"/>
            <w:tcBorders>
              <w:top w:val="nil"/>
              <w:left w:val="nil"/>
              <w:bottom w:val="nil"/>
              <w:right w:val="nil"/>
            </w:tcBorders>
          </w:tcPr>
          <w:p w:rsidR="009C61D5" w:rsidRDefault="009C61D5">
            <w:pPr>
              <w:pStyle w:val="ConsPlusNormal"/>
              <w:jc w:val="center"/>
            </w:pPr>
            <w:r>
              <w:t>1605,78</w:t>
            </w:r>
          </w:p>
        </w:tc>
        <w:tc>
          <w:tcPr>
            <w:tcW w:w="1321" w:type="dxa"/>
            <w:tcBorders>
              <w:top w:val="nil"/>
              <w:left w:val="nil"/>
              <w:bottom w:val="nil"/>
              <w:right w:val="nil"/>
            </w:tcBorders>
          </w:tcPr>
          <w:p w:rsidR="009C61D5" w:rsidRDefault="009C61D5">
            <w:pPr>
              <w:pStyle w:val="ConsPlusNormal"/>
              <w:jc w:val="center"/>
            </w:pPr>
            <w:r>
              <w:t>2407,6</w:t>
            </w:r>
          </w:p>
        </w:tc>
        <w:tc>
          <w:tcPr>
            <w:tcW w:w="1321" w:type="dxa"/>
            <w:tcBorders>
              <w:top w:val="nil"/>
              <w:left w:val="nil"/>
              <w:bottom w:val="nil"/>
              <w:right w:val="nil"/>
            </w:tcBorders>
          </w:tcPr>
          <w:p w:rsidR="009C61D5" w:rsidRDefault="009C61D5">
            <w:pPr>
              <w:pStyle w:val="ConsPlusNormal"/>
              <w:jc w:val="center"/>
            </w:pPr>
            <w:r>
              <w:t>1605,78</w:t>
            </w:r>
          </w:p>
        </w:tc>
        <w:tc>
          <w:tcPr>
            <w:tcW w:w="1321" w:type="dxa"/>
            <w:tcBorders>
              <w:top w:val="nil"/>
              <w:left w:val="nil"/>
              <w:bottom w:val="nil"/>
              <w:right w:val="nil"/>
            </w:tcBorders>
          </w:tcPr>
          <w:p w:rsidR="009C61D5" w:rsidRDefault="009C61D5">
            <w:pPr>
              <w:pStyle w:val="ConsPlusNormal"/>
              <w:jc w:val="center"/>
            </w:pPr>
            <w:r>
              <w:t>1605,78</w:t>
            </w:r>
          </w:p>
        </w:tc>
        <w:tc>
          <w:tcPr>
            <w:tcW w:w="1321" w:type="dxa"/>
            <w:tcBorders>
              <w:top w:val="nil"/>
              <w:left w:val="nil"/>
              <w:bottom w:val="nil"/>
              <w:right w:val="nil"/>
            </w:tcBorders>
          </w:tcPr>
          <w:p w:rsidR="009C61D5" w:rsidRDefault="009C61D5">
            <w:pPr>
              <w:pStyle w:val="ConsPlusNormal"/>
              <w:jc w:val="center"/>
            </w:pPr>
            <w:r>
              <w:t>1605,78</w:t>
            </w:r>
          </w:p>
        </w:tc>
        <w:tc>
          <w:tcPr>
            <w:tcW w:w="1321" w:type="dxa"/>
            <w:tcBorders>
              <w:top w:val="nil"/>
              <w:left w:val="nil"/>
              <w:bottom w:val="nil"/>
              <w:right w:val="nil"/>
            </w:tcBorders>
          </w:tcPr>
          <w:p w:rsidR="009C61D5" w:rsidRDefault="009C61D5">
            <w:pPr>
              <w:pStyle w:val="ConsPlusNormal"/>
              <w:jc w:val="center"/>
            </w:pPr>
            <w:r>
              <w:t>1605,78</w:t>
            </w:r>
          </w:p>
        </w:tc>
        <w:tc>
          <w:tcPr>
            <w:tcW w:w="1326" w:type="dxa"/>
            <w:tcBorders>
              <w:top w:val="nil"/>
              <w:left w:val="nil"/>
              <w:bottom w:val="nil"/>
              <w:right w:val="nil"/>
            </w:tcBorders>
          </w:tcPr>
          <w:p w:rsidR="009C61D5" w:rsidRDefault="009C61D5">
            <w:pPr>
              <w:pStyle w:val="ConsPlusNormal"/>
              <w:jc w:val="center"/>
            </w:pPr>
            <w:r>
              <w:t>1605,78</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12636,29</w:t>
            </w:r>
          </w:p>
        </w:tc>
        <w:tc>
          <w:tcPr>
            <w:tcW w:w="1321" w:type="dxa"/>
            <w:tcBorders>
              <w:top w:val="nil"/>
              <w:left w:val="nil"/>
              <w:bottom w:val="nil"/>
              <w:right w:val="nil"/>
            </w:tcBorders>
          </w:tcPr>
          <w:p w:rsidR="009C61D5" w:rsidRDefault="009C61D5">
            <w:pPr>
              <w:pStyle w:val="ConsPlusNormal"/>
              <w:jc w:val="center"/>
            </w:pPr>
            <w:r>
              <w:t>11820,46</w:t>
            </w:r>
          </w:p>
        </w:tc>
        <w:tc>
          <w:tcPr>
            <w:tcW w:w="1321" w:type="dxa"/>
            <w:tcBorders>
              <w:top w:val="nil"/>
              <w:left w:val="nil"/>
              <w:bottom w:val="nil"/>
              <w:right w:val="nil"/>
            </w:tcBorders>
          </w:tcPr>
          <w:p w:rsidR="009C61D5" w:rsidRDefault="009C61D5">
            <w:pPr>
              <w:pStyle w:val="ConsPlusNormal"/>
              <w:jc w:val="center"/>
            </w:pPr>
            <w:r>
              <w:t>12700</w:t>
            </w:r>
          </w:p>
        </w:tc>
        <w:tc>
          <w:tcPr>
            <w:tcW w:w="1321" w:type="dxa"/>
            <w:tcBorders>
              <w:top w:val="nil"/>
              <w:left w:val="nil"/>
              <w:bottom w:val="nil"/>
              <w:right w:val="nil"/>
            </w:tcBorders>
          </w:tcPr>
          <w:p w:rsidR="009C61D5" w:rsidRDefault="009C61D5">
            <w:pPr>
              <w:pStyle w:val="ConsPlusNormal"/>
              <w:jc w:val="center"/>
            </w:pPr>
            <w:r>
              <w:t>11820,46</w:t>
            </w:r>
          </w:p>
        </w:tc>
        <w:tc>
          <w:tcPr>
            <w:tcW w:w="1321" w:type="dxa"/>
            <w:tcBorders>
              <w:top w:val="nil"/>
              <w:left w:val="nil"/>
              <w:bottom w:val="nil"/>
              <w:right w:val="nil"/>
            </w:tcBorders>
          </w:tcPr>
          <w:p w:rsidR="009C61D5" w:rsidRDefault="009C61D5">
            <w:pPr>
              <w:pStyle w:val="ConsPlusNormal"/>
              <w:jc w:val="center"/>
            </w:pPr>
            <w:r>
              <w:t>11820,46</w:t>
            </w:r>
          </w:p>
        </w:tc>
        <w:tc>
          <w:tcPr>
            <w:tcW w:w="1321" w:type="dxa"/>
            <w:tcBorders>
              <w:top w:val="nil"/>
              <w:left w:val="nil"/>
              <w:bottom w:val="nil"/>
              <w:right w:val="nil"/>
            </w:tcBorders>
          </w:tcPr>
          <w:p w:rsidR="009C61D5" w:rsidRDefault="009C61D5">
            <w:pPr>
              <w:pStyle w:val="ConsPlusNormal"/>
              <w:jc w:val="center"/>
            </w:pPr>
            <w:r>
              <w:t>11820,46</w:t>
            </w:r>
          </w:p>
        </w:tc>
        <w:tc>
          <w:tcPr>
            <w:tcW w:w="1321" w:type="dxa"/>
            <w:tcBorders>
              <w:top w:val="nil"/>
              <w:left w:val="nil"/>
              <w:bottom w:val="nil"/>
              <w:right w:val="nil"/>
            </w:tcBorders>
          </w:tcPr>
          <w:p w:rsidR="009C61D5" w:rsidRDefault="009C61D5">
            <w:pPr>
              <w:pStyle w:val="ConsPlusNormal"/>
              <w:jc w:val="center"/>
            </w:pPr>
            <w:r>
              <w:t>11820,46</w:t>
            </w:r>
          </w:p>
        </w:tc>
        <w:tc>
          <w:tcPr>
            <w:tcW w:w="1326" w:type="dxa"/>
            <w:tcBorders>
              <w:top w:val="nil"/>
              <w:left w:val="nil"/>
              <w:bottom w:val="nil"/>
              <w:right w:val="nil"/>
            </w:tcBorders>
          </w:tcPr>
          <w:p w:rsidR="009C61D5" w:rsidRDefault="009C61D5">
            <w:pPr>
              <w:pStyle w:val="ConsPlusNormal"/>
              <w:jc w:val="center"/>
            </w:pPr>
            <w:r>
              <w:t>11820,46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7254,48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1157,86</w:t>
            </w:r>
          </w:p>
        </w:tc>
        <w:tc>
          <w:tcPr>
            <w:tcW w:w="1321" w:type="dxa"/>
            <w:tcBorders>
              <w:top w:val="nil"/>
              <w:left w:val="nil"/>
              <w:bottom w:val="nil"/>
              <w:right w:val="nil"/>
            </w:tcBorders>
          </w:tcPr>
          <w:p w:rsidR="009C61D5" w:rsidRDefault="009C61D5">
            <w:pPr>
              <w:pStyle w:val="ConsPlusNormal"/>
              <w:jc w:val="center"/>
            </w:pPr>
            <w:r>
              <w:t>1114,97</w:t>
            </w:r>
          </w:p>
        </w:tc>
        <w:tc>
          <w:tcPr>
            <w:tcW w:w="1321" w:type="dxa"/>
            <w:tcBorders>
              <w:top w:val="nil"/>
              <w:left w:val="nil"/>
              <w:bottom w:val="nil"/>
              <w:right w:val="nil"/>
            </w:tcBorders>
          </w:tcPr>
          <w:p w:rsidR="009C61D5" w:rsidRDefault="009C61D5">
            <w:pPr>
              <w:pStyle w:val="ConsPlusNormal"/>
              <w:jc w:val="center"/>
            </w:pPr>
            <w:r>
              <w:t>1157,86</w:t>
            </w:r>
          </w:p>
        </w:tc>
        <w:tc>
          <w:tcPr>
            <w:tcW w:w="1321" w:type="dxa"/>
            <w:tcBorders>
              <w:top w:val="nil"/>
              <w:left w:val="nil"/>
              <w:bottom w:val="nil"/>
              <w:right w:val="nil"/>
            </w:tcBorders>
          </w:tcPr>
          <w:p w:rsidR="009C61D5" w:rsidRDefault="009C61D5">
            <w:pPr>
              <w:pStyle w:val="ConsPlusNormal"/>
              <w:jc w:val="center"/>
            </w:pPr>
            <w:r>
              <w:t>1157,86</w:t>
            </w:r>
          </w:p>
        </w:tc>
        <w:tc>
          <w:tcPr>
            <w:tcW w:w="1321" w:type="dxa"/>
            <w:tcBorders>
              <w:top w:val="nil"/>
              <w:left w:val="nil"/>
              <w:bottom w:val="nil"/>
              <w:right w:val="nil"/>
            </w:tcBorders>
          </w:tcPr>
          <w:p w:rsidR="009C61D5" w:rsidRDefault="009C61D5">
            <w:pPr>
              <w:pStyle w:val="ConsPlusNormal"/>
              <w:jc w:val="center"/>
            </w:pPr>
            <w:r>
              <w:t>1157,86</w:t>
            </w:r>
          </w:p>
        </w:tc>
        <w:tc>
          <w:tcPr>
            <w:tcW w:w="1321" w:type="dxa"/>
            <w:tcBorders>
              <w:top w:val="nil"/>
              <w:left w:val="nil"/>
              <w:bottom w:val="nil"/>
              <w:right w:val="nil"/>
            </w:tcBorders>
          </w:tcPr>
          <w:p w:rsidR="009C61D5" w:rsidRDefault="009C61D5">
            <w:pPr>
              <w:pStyle w:val="ConsPlusNormal"/>
              <w:jc w:val="center"/>
            </w:pPr>
            <w:r>
              <w:t>1157,86</w:t>
            </w:r>
          </w:p>
        </w:tc>
        <w:tc>
          <w:tcPr>
            <w:tcW w:w="1326" w:type="dxa"/>
            <w:tcBorders>
              <w:top w:val="nil"/>
              <w:left w:val="nil"/>
              <w:bottom w:val="nil"/>
              <w:right w:val="nil"/>
            </w:tcBorders>
          </w:tcPr>
          <w:p w:rsidR="009C61D5" w:rsidRDefault="009C61D5">
            <w:pPr>
              <w:pStyle w:val="ConsPlusNormal"/>
              <w:jc w:val="center"/>
            </w:pPr>
            <w:r>
              <w:t>1157,86</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2.2.2 "Проведение государственного мониторинга состояния водных биологических ресурсов и среды их обитания на водных объектах рыбохозяйственного значения"</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105226,03</w:t>
            </w:r>
          </w:p>
        </w:tc>
        <w:tc>
          <w:tcPr>
            <w:tcW w:w="1321" w:type="dxa"/>
            <w:tcBorders>
              <w:top w:val="nil"/>
              <w:left w:val="nil"/>
              <w:bottom w:val="nil"/>
              <w:right w:val="nil"/>
            </w:tcBorders>
          </w:tcPr>
          <w:p w:rsidR="009C61D5" w:rsidRDefault="009C61D5">
            <w:pPr>
              <w:pStyle w:val="ConsPlusNormal"/>
              <w:jc w:val="center"/>
            </w:pPr>
            <w:r>
              <w:t>105226,03</w:t>
            </w:r>
          </w:p>
        </w:tc>
        <w:tc>
          <w:tcPr>
            <w:tcW w:w="1321" w:type="dxa"/>
            <w:tcBorders>
              <w:top w:val="nil"/>
              <w:left w:val="nil"/>
              <w:bottom w:val="nil"/>
              <w:right w:val="nil"/>
            </w:tcBorders>
          </w:tcPr>
          <w:p w:rsidR="009C61D5" w:rsidRDefault="009C61D5">
            <w:pPr>
              <w:pStyle w:val="ConsPlusNormal"/>
              <w:jc w:val="center"/>
            </w:pPr>
            <w:r>
              <w:t>112110,38</w:t>
            </w:r>
          </w:p>
        </w:tc>
        <w:tc>
          <w:tcPr>
            <w:tcW w:w="1321" w:type="dxa"/>
            <w:tcBorders>
              <w:top w:val="nil"/>
              <w:left w:val="nil"/>
              <w:bottom w:val="nil"/>
              <w:right w:val="nil"/>
            </w:tcBorders>
          </w:tcPr>
          <w:p w:rsidR="009C61D5" w:rsidRDefault="009C61D5">
            <w:pPr>
              <w:pStyle w:val="ConsPlusNormal"/>
              <w:jc w:val="center"/>
            </w:pPr>
            <w:r>
              <w:t>9586,04</w:t>
            </w:r>
          </w:p>
        </w:tc>
        <w:tc>
          <w:tcPr>
            <w:tcW w:w="1321" w:type="dxa"/>
            <w:tcBorders>
              <w:top w:val="nil"/>
              <w:left w:val="nil"/>
              <w:bottom w:val="nil"/>
              <w:right w:val="nil"/>
            </w:tcBorders>
          </w:tcPr>
          <w:p w:rsidR="009C61D5" w:rsidRDefault="009C61D5">
            <w:pPr>
              <w:pStyle w:val="ConsPlusNormal"/>
              <w:jc w:val="center"/>
            </w:pPr>
            <w:r>
              <w:t>10590,35</w:t>
            </w:r>
          </w:p>
        </w:tc>
        <w:tc>
          <w:tcPr>
            <w:tcW w:w="1321" w:type="dxa"/>
            <w:tcBorders>
              <w:top w:val="nil"/>
              <w:left w:val="nil"/>
              <w:bottom w:val="nil"/>
              <w:right w:val="nil"/>
            </w:tcBorders>
          </w:tcPr>
          <w:p w:rsidR="009C61D5" w:rsidRDefault="009C61D5">
            <w:pPr>
              <w:pStyle w:val="ConsPlusNormal"/>
              <w:jc w:val="center"/>
            </w:pPr>
            <w:r>
              <w:t>84185,41</w:t>
            </w:r>
          </w:p>
        </w:tc>
        <w:tc>
          <w:tcPr>
            <w:tcW w:w="1321" w:type="dxa"/>
            <w:tcBorders>
              <w:top w:val="nil"/>
              <w:left w:val="nil"/>
              <w:bottom w:val="nil"/>
              <w:right w:val="nil"/>
            </w:tcBorders>
          </w:tcPr>
          <w:p w:rsidR="009C61D5" w:rsidRDefault="009C61D5">
            <w:pPr>
              <w:pStyle w:val="ConsPlusNormal"/>
              <w:jc w:val="center"/>
            </w:pPr>
            <w:r>
              <w:t>11572,35</w:t>
            </w:r>
          </w:p>
        </w:tc>
        <w:tc>
          <w:tcPr>
            <w:tcW w:w="1321" w:type="dxa"/>
            <w:tcBorders>
              <w:top w:val="nil"/>
              <w:left w:val="nil"/>
              <w:bottom w:val="nil"/>
              <w:right w:val="nil"/>
            </w:tcBorders>
          </w:tcPr>
          <w:p w:rsidR="009C61D5" w:rsidRDefault="009C61D5">
            <w:pPr>
              <w:pStyle w:val="ConsPlusNormal"/>
              <w:jc w:val="center"/>
            </w:pPr>
            <w:r>
              <w:t>11572,35</w:t>
            </w:r>
          </w:p>
        </w:tc>
        <w:tc>
          <w:tcPr>
            <w:tcW w:w="1321" w:type="dxa"/>
            <w:tcBorders>
              <w:top w:val="nil"/>
              <w:left w:val="nil"/>
              <w:bottom w:val="nil"/>
              <w:right w:val="nil"/>
            </w:tcBorders>
          </w:tcPr>
          <w:p w:rsidR="009C61D5" w:rsidRDefault="009C61D5">
            <w:pPr>
              <w:pStyle w:val="ConsPlusNormal"/>
              <w:jc w:val="center"/>
            </w:pPr>
            <w:r>
              <w:t>11572,35</w:t>
            </w:r>
          </w:p>
        </w:tc>
        <w:tc>
          <w:tcPr>
            <w:tcW w:w="1321" w:type="dxa"/>
            <w:tcBorders>
              <w:top w:val="nil"/>
              <w:left w:val="nil"/>
              <w:bottom w:val="nil"/>
              <w:right w:val="nil"/>
            </w:tcBorders>
          </w:tcPr>
          <w:p w:rsidR="009C61D5" w:rsidRDefault="009C61D5">
            <w:pPr>
              <w:pStyle w:val="ConsPlusNormal"/>
              <w:jc w:val="center"/>
            </w:pPr>
            <w:r>
              <w:t>11572,35</w:t>
            </w:r>
          </w:p>
        </w:tc>
        <w:tc>
          <w:tcPr>
            <w:tcW w:w="1326" w:type="dxa"/>
            <w:tcBorders>
              <w:top w:val="nil"/>
              <w:left w:val="nil"/>
              <w:bottom w:val="nil"/>
              <w:right w:val="nil"/>
            </w:tcBorders>
          </w:tcPr>
          <w:p w:rsidR="009C61D5" w:rsidRDefault="009C61D5">
            <w:pPr>
              <w:pStyle w:val="ConsPlusNormal"/>
              <w:jc w:val="center"/>
            </w:pPr>
            <w:r>
              <w:t>11572,35</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10277,99</w:t>
            </w:r>
          </w:p>
        </w:tc>
        <w:tc>
          <w:tcPr>
            <w:tcW w:w="1321" w:type="dxa"/>
            <w:tcBorders>
              <w:top w:val="nil"/>
              <w:left w:val="nil"/>
              <w:bottom w:val="nil"/>
              <w:right w:val="nil"/>
            </w:tcBorders>
          </w:tcPr>
          <w:p w:rsidR="009C61D5" w:rsidRDefault="009C61D5">
            <w:pPr>
              <w:pStyle w:val="ConsPlusNormal"/>
              <w:jc w:val="center"/>
            </w:pPr>
            <w:r>
              <w:t>10277,99</w:t>
            </w:r>
          </w:p>
        </w:tc>
        <w:tc>
          <w:tcPr>
            <w:tcW w:w="1321" w:type="dxa"/>
            <w:tcBorders>
              <w:top w:val="nil"/>
              <w:left w:val="nil"/>
              <w:bottom w:val="nil"/>
              <w:right w:val="nil"/>
            </w:tcBorders>
          </w:tcPr>
          <w:p w:rsidR="009C61D5" w:rsidRDefault="009C61D5">
            <w:pPr>
              <w:pStyle w:val="ConsPlusNormal"/>
              <w:jc w:val="center"/>
            </w:pPr>
            <w:r>
              <w:t>10988,62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1792,89</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35300,81</w:t>
            </w:r>
          </w:p>
        </w:tc>
        <w:tc>
          <w:tcPr>
            <w:tcW w:w="1321" w:type="dxa"/>
            <w:tcBorders>
              <w:top w:val="nil"/>
              <w:left w:val="nil"/>
              <w:bottom w:val="nil"/>
              <w:right w:val="nil"/>
            </w:tcBorders>
          </w:tcPr>
          <w:p w:rsidR="009C61D5" w:rsidRDefault="009C61D5">
            <w:pPr>
              <w:pStyle w:val="ConsPlusNormal"/>
              <w:jc w:val="center"/>
            </w:pPr>
            <w:r>
              <w:t>35300,81</w:t>
            </w:r>
          </w:p>
        </w:tc>
        <w:tc>
          <w:tcPr>
            <w:tcW w:w="1321" w:type="dxa"/>
            <w:tcBorders>
              <w:top w:val="nil"/>
              <w:left w:val="nil"/>
              <w:bottom w:val="nil"/>
              <w:right w:val="nil"/>
            </w:tcBorders>
          </w:tcPr>
          <w:p w:rsidR="009C61D5" w:rsidRDefault="009C61D5">
            <w:pPr>
              <w:pStyle w:val="ConsPlusNormal"/>
              <w:jc w:val="center"/>
            </w:pPr>
            <w:r>
              <w:t>37741,55</w:t>
            </w:r>
          </w:p>
        </w:tc>
        <w:tc>
          <w:tcPr>
            <w:tcW w:w="1321" w:type="dxa"/>
            <w:tcBorders>
              <w:top w:val="nil"/>
              <w:left w:val="nil"/>
              <w:bottom w:val="nil"/>
              <w:right w:val="nil"/>
            </w:tcBorders>
          </w:tcPr>
          <w:p w:rsidR="009C61D5" w:rsidRDefault="009C61D5">
            <w:pPr>
              <w:pStyle w:val="ConsPlusNormal"/>
              <w:jc w:val="center"/>
            </w:pPr>
            <w:r>
              <w:t>7856,04</w:t>
            </w:r>
          </w:p>
        </w:tc>
        <w:tc>
          <w:tcPr>
            <w:tcW w:w="1321" w:type="dxa"/>
            <w:tcBorders>
              <w:top w:val="nil"/>
              <w:left w:val="nil"/>
              <w:bottom w:val="nil"/>
              <w:right w:val="nil"/>
            </w:tcBorders>
          </w:tcPr>
          <w:p w:rsidR="009C61D5" w:rsidRDefault="009C61D5">
            <w:pPr>
              <w:pStyle w:val="ConsPlusNormal"/>
              <w:jc w:val="center"/>
            </w:pPr>
            <w:r>
              <w:t>8158,2</w:t>
            </w:r>
          </w:p>
        </w:tc>
        <w:tc>
          <w:tcPr>
            <w:tcW w:w="1321" w:type="dxa"/>
            <w:tcBorders>
              <w:top w:val="nil"/>
              <w:left w:val="nil"/>
              <w:bottom w:val="nil"/>
              <w:right w:val="nil"/>
            </w:tcBorders>
          </w:tcPr>
          <w:p w:rsidR="009C61D5" w:rsidRDefault="009C61D5">
            <w:pPr>
              <w:pStyle w:val="ConsPlusNormal"/>
              <w:jc w:val="center"/>
            </w:pPr>
            <w:r>
              <w:t>33317,31</w:t>
            </w:r>
          </w:p>
        </w:tc>
        <w:tc>
          <w:tcPr>
            <w:tcW w:w="1321" w:type="dxa"/>
            <w:tcBorders>
              <w:top w:val="nil"/>
              <w:left w:val="nil"/>
              <w:bottom w:val="nil"/>
              <w:right w:val="nil"/>
            </w:tcBorders>
          </w:tcPr>
          <w:p w:rsidR="009C61D5" w:rsidRDefault="009C61D5">
            <w:pPr>
              <w:pStyle w:val="ConsPlusNormal"/>
              <w:jc w:val="center"/>
            </w:pPr>
            <w:r>
              <w:t>8158,2</w:t>
            </w:r>
          </w:p>
        </w:tc>
        <w:tc>
          <w:tcPr>
            <w:tcW w:w="1321" w:type="dxa"/>
            <w:tcBorders>
              <w:top w:val="nil"/>
              <w:left w:val="nil"/>
              <w:bottom w:val="nil"/>
              <w:right w:val="nil"/>
            </w:tcBorders>
          </w:tcPr>
          <w:p w:rsidR="009C61D5" w:rsidRDefault="009C61D5">
            <w:pPr>
              <w:pStyle w:val="ConsPlusNormal"/>
              <w:jc w:val="center"/>
            </w:pPr>
            <w:r>
              <w:t>8158,2</w:t>
            </w:r>
          </w:p>
        </w:tc>
        <w:tc>
          <w:tcPr>
            <w:tcW w:w="1321" w:type="dxa"/>
            <w:tcBorders>
              <w:top w:val="nil"/>
              <w:left w:val="nil"/>
              <w:bottom w:val="nil"/>
              <w:right w:val="nil"/>
            </w:tcBorders>
          </w:tcPr>
          <w:p w:rsidR="009C61D5" w:rsidRDefault="009C61D5">
            <w:pPr>
              <w:pStyle w:val="ConsPlusNormal"/>
              <w:jc w:val="center"/>
            </w:pPr>
            <w:r>
              <w:t>8158,2</w:t>
            </w:r>
          </w:p>
        </w:tc>
        <w:tc>
          <w:tcPr>
            <w:tcW w:w="1321" w:type="dxa"/>
            <w:tcBorders>
              <w:top w:val="nil"/>
              <w:left w:val="nil"/>
              <w:bottom w:val="nil"/>
              <w:right w:val="nil"/>
            </w:tcBorders>
          </w:tcPr>
          <w:p w:rsidR="009C61D5" w:rsidRDefault="009C61D5">
            <w:pPr>
              <w:pStyle w:val="ConsPlusNormal"/>
              <w:jc w:val="center"/>
            </w:pPr>
            <w:r>
              <w:t>8158,2</w:t>
            </w:r>
          </w:p>
        </w:tc>
        <w:tc>
          <w:tcPr>
            <w:tcW w:w="1326" w:type="dxa"/>
            <w:tcBorders>
              <w:top w:val="nil"/>
              <w:left w:val="nil"/>
              <w:bottom w:val="nil"/>
              <w:right w:val="nil"/>
            </w:tcBorders>
          </w:tcPr>
          <w:p w:rsidR="009C61D5" w:rsidRDefault="009C61D5">
            <w:pPr>
              <w:pStyle w:val="ConsPlusNormal"/>
              <w:jc w:val="center"/>
            </w:pPr>
            <w:r>
              <w:t>8158,2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21015,04</w:t>
            </w:r>
          </w:p>
        </w:tc>
        <w:tc>
          <w:tcPr>
            <w:tcW w:w="1321" w:type="dxa"/>
            <w:tcBorders>
              <w:top w:val="nil"/>
              <w:left w:val="nil"/>
              <w:bottom w:val="nil"/>
              <w:right w:val="nil"/>
            </w:tcBorders>
          </w:tcPr>
          <w:p w:rsidR="009C61D5" w:rsidRDefault="009C61D5">
            <w:pPr>
              <w:pStyle w:val="ConsPlusNormal"/>
              <w:jc w:val="center"/>
            </w:pPr>
            <w:r>
              <w:t>21015,04</w:t>
            </w:r>
          </w:p>
        </w:tc>
        <w:tc>
          <w:tcPr>
            <w:tcW w:w="1321" w:type="dxa"/>
            <w:tcBorders>
              <w:top w:val="nil"/>
              <w:left w:val="nil"/>
              <w:bottom w:val="nil"/>
              <w:right w:val="nil"/>
            </w:tcBorders>
          </w:tcPr>
          <w:p w:rsidR="009C61D5" w:rsidRDefault="009C61D5">
            <w:pPr>
              <w:pStyle w:val="ConsPlusNormal"/>
              <w:jc w:val="center"/>
            </w:pPr>
            <w:r>
              <w:t>22468,05</w:t>
            </w:r>
          </w:p>
        </w:tc>
        <w:tc>
          <w:tcPr>
            <w:tcW w:w="1321" w:type="dxa"/>
            <w:tcBorders>
              <w:top w:val="nil"/>
              <w:left w:val="nil"/>
              <w:bottom w:val="nil"/>
              <w:right w:val="nil"/>
            </w:tcBorders>
          </w:tcPr>
          <w:p w:rsidR="009C61D5" w:rsidRDefault="009C61D5">
            <w:pPr>
              <w:pStyle w:val="ConsPlusNormal"/>
              <w:jc w:val="center"/>
            </w:pPr>
            <w:r>
              <w:t>110</w:t>
            </w:r>
          </w:p>
        </w:tc>
        <w:tc>
          <w:tcPr>
            <w:tcW w:w="1321" w:type="dxa"/>
            <w:tcBorders>
              <w:top w:val="nil"/>
              <w:left w:val="nil"/>
              <w:bottom w:val="nil"/>
              <w:right w:val="nil"/>
            </w:tcBorders>
          </w:tcPr>
          <w:p w:rsidR="009C61D5" w:rsidRDefault="009C61D5">
            <w:pPr>
              <w:pStyle w:val="ConsPlusNormal"/>
              <w:jc w:val="center"/>
            </w:pPr>
            <w:r>
              <w:t>119,82</w:t>
            </w:r>
          </w:p>
        </w:tc>
        <w:tc>
          <w:tcPr>
            <w:tcW w:w="1321" w:type="dxa"/>
            <w:tcBorders>
              <w:top w:val="nil"/>
              <w:left w:val="nil"/>
              <w:bottom w:val="nil"/>
              <w:right w:val="nil"/>
            </w:tcBorders>
          </w:tcPr>
          <w:p w:rsidR="009C61D5" w:rsidRDefault="009C61D5">
            <w:pPr>
              <w:pStyle w:val="ConsPlusNormal"/>
              <w:jc w:val="center"/>
            </w:pPr>
            <w:r>
              <w:t>6697,19</w:t>
            </w:r>
          </w:p>
        </w:tc>
        <w:tc>
          <w:tcPr>
            <w:tcW w:w="1321" w:type="dxa"/>
            <w:tcBorders>
              <w:top w:val="nil"/>
              <w:left w:val="nil"/>
              <w:bottom w:val="nil"/>
              <w:right w:val="nil"/>
            </w:tcBorders>
          </w:tcPr>
          <w:p w:rsidR="009C61D5" w:rsidRDefault="009C61D5">
            <w:pPr>
              <w:pStyle w:val="ConsPlusNormal"/>
              <w:jc w:val="center"/>
            </w:pPr>
            <w:r>
              <w:t>119,82</w:t>
            </w:r>
          </w:p>
        </w:tc>
        <w:tc>
          <w:tcPr>
            <w:tcW w:w="1321" w:type="dxa"/>
            <w:tcBorders>
              <w:top w:val="nil"/>
              <w:left w:val="nil"/>
              <w:bottom w:val="nil"/>
              <w:right w:val="nil"/>
            </w:tcBorders>
          </w:tcPr>
          <w:p w:rsidR="009C61D5" w:rsidRDefault="009C61D5">
            <w:pPr>
              <w:pStyle w:val="ConsPlusNormal"/>
              <w:jc w:val="center"/>
            </w:pPr>
            <w:r>
              <w:t>119,82</w:t>
            </w:r>
          </w:p>
        </w:tc>
        <w:tc>
          <w:tcPr>
            <w:tcW w:w="1321" w:type="dxa"/>
            <w:tcBorders>
              <w:top w:val="nil"/>
              <w:left w:val="nil"/>
              <w:bottom w:val="nil"/>
              <w:right w:val="nil"/>
            </w:tcBorders>
          </w:tcPr>
          <w:p w:rsidR="009C61D5" w:rsidRDefault="009C61D5">
            <w:pPr>
              <w:pStyle w:val="ConsPlusNormal"/>
              <w:jc w:val="center"/>
            </w:pPr>
            <w:r>
              <w:t>119,82</w:t>
            </w:r>
          </w:p>
        </w:tc>
        <w:tc>
          <w:tcPr>
            <w:tcW w:w="1321" w:type="dxa"/>
            <w:tcBorders>
              <w:top w:val="nil"/>
              <w:left w:val="nil"/>
              <w:bottom w:val="nil"/>
              <w:right w:val="nil"/>
            </w:tcBorders>
          </w:tcPr>
          <w:p w:rsidR="009C61D5" w:rsidRDefault="009C61D5">
            <w:pPr>
              <w:pStyle w:val="ConsPlusNormal"/>
              <w:jc w:val="center"/>
            </w:pPr>
            <w:r>
              <w:t>119,82</w:t>
            </w:r>
          </w:p>
        </w:tc>
        <w:tc>
          <w:tcPr>
            <w:tcW w:w="1326" w:type="dxa"/>
            <w:tcBorders>
              <w:top w:val="nil"/>
              <w:left w:val="nil"/>
              <w:bottom w:val="nil"/>
              <w:right w:val="nil"/>
            </w:tcBorders>
          </w:tcPr>
          <w:p w:rsidR="009C61D5" w:rsidRDefault="009C61D5">
            <w:pPr>
              <w:pStyle w:val="ConsPlusNormal"/>
              <w:jc w:val="center"/>
            </w:pPr>
            <w:r>
              <w:t>119,82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10704,07</w:t>
            </w:r>
          </w:p>
        </w:tc>
        <w:tc>
          <w:tcPr>
            <w:tcW w:w="1321" w:type="dxa"/>
            <w:tcBorders>
              <w:top w:val="nil"/>
              <w:left w:val="nil"/>
              <w:bottom w:val="nil"/>
              <w:right w:val="nil"/>
            </w:tcBorders>
          </w:tcPr>
          <w:p w:rsidR="009C61D5" w:rsidRDefault="009C61D5">
            <w:pPr>
              <w:pStyle w:val="ConsPlusNormal"/>
              <w:jc w:val="center"/>
            </w:pPr>
            <w:r>
              <w:t>10704,07</w:t>
            </w:r>
          </w:p>
        </w:tc>
        <w:tc>
          <w:tcPr>
            <w:tcW w:w="1321" w:type="dxa"/>
            <w:tcBorders>
              <w:top w:val="nil"/>
              <w:left w:val="nil"/>
              <w:bottom w:val="nil"/>
              <w:right w:val="nil"/>
            </w:tcBorders>
          </w:tcPr>
          <w:p w:rsidR="009C61D5" w:rsidRDefault="009C61D5">
            <w:pPr>
              <w:pStyle w:val="ConsPlusNormal"/>
              <w:jc w:val="center"/>
            </w:pPr>
            <w:r>
              <w:t>11052,64</w:t>
            </w:r>
          </w:p>
        </w:tc>
        <w:tc>
          <w:tcPr>
            <w:tcW w:w="1321" w:type="dxa"/>
            <w:tcBorders>
              <w:top w:val="nil"/>
              <w:left w:val="nil"/>
              <w:bottom w:val="nil"/>
              <w:right w:val="nil"/>
            </w:tcBorders>
          </w:tcPr>
          <w:p w:rsidR="009C61D5" w:rsidRDefault="009C61D5">
            <w:pPr>
              <w:pStyle w:val="ConsPlusNormal"/>
              <w:jc w:val="center"/>
            </w:pPr>
            <w:r>
              <w:t>1500</w:t>
            </w:r>
          </w:p>
        </w:tc>
        <w:tc>
          <w:tcPr>
            <w:tcW w:w="1321" w:type="dxa"/>
            <w:tcBorders>
              <w:top w:val="nil"/>
              <w:left w:val="nil"/>
              <w:bottom w:val="nil"/>
              <w:right w:val="nil"/>
            </w:tcBorders>
          </w:tcPr>
          <w:p w:rsidR="009C61D5" w:rsidRDefault="009C61D5">
            <w:pPr>
              <w:pStyle w:val="ConsPlusNormal"/>
              <w:jc w:val="center"/>
            </w:pPr>
            <w:r>
              <w:t>402,07</w:t>
            </w:r>
          </w:p>
        </w:tc>
        <w:tc>
          <w:tcPr>
            <w:tcW w:w="1321" w:type="dxa"/>
            <w:tcBorders>
              <w:top w:val="nil"/>
              <w:left w:val="nil"/>
              <w:bottom w:val="nil"/>
              <w:right w:val="nil"/>
            </w:tcBorders>
          </w:tcPr>
          <w:p w:rsidR="009C61D5" w:rsidRDefault="009C61D5">
            <w:pPr>
              <w:pStyle w:val="ConsPlusNormal"/>
              <w:jc w:val="center"/>
            </w:pPr>
            <w:r>
              <w:t>4918,9</w:t>
            </w:r>
          </w:p>
        </w:tc>
        <w:tc>
          <w:tcPr>
            <w:tcW w:w="1321" w:type="dxa"/>
            <w:tcBorders>
              <w:top w:val="nil"/>
              <w:left w:val="nil"/>
              <w:bottom w:val="nil"/>
              <w:right w:val="nil"/>
            </w:tcBorders>
          </w:tcPr>
          <w:p w:rsidR="009C61D5" w:rsidRDefault="009C61D5">
            <w:pPr>
              <w:pStyle w:val="ConsPlusNormal"/>
              <w:jc w:val="center"/>
            </w:pPr>
            <w:r>
              <w:t>402,07</w:t>
            </w:r>
          </w:p>
        </w:tc>
        <w:tc>
          <w:tcPr>
            <w:tcW w:w="1321" w:type="dxa"/>
            <w:tcBorders>
              <w:top w:val="nil"/>
              <w:left w:val="nil"/>
              <w:bottom w:val="nil"/>
              <w:right w:val="nil"/>
            </w:tcBorders>
          </w:tcPr>
          <w:p w:rsidR="009C61D5" w:rsidRDefault="009C61D5">
            <w:pPr>
              <w:pStyle w:val="ConsPlusNormal"/>
              <w:jc w:val="center"/>
            </w:pPr>
            <w:r>
              <w:t>402,07</w:t>
            </w:r>
          </w:p>
        </w:tc>
        <w:tc>
          <w:tcPr>
            <w:tcW w:w="1321" w:type="dxa"/>
            <w:tcBorders>
              <w:top w:val="nil"/>
              <w:left w:val="nil"/>
              <w:bottom w:val="nil"/>
              <w:right w:val="nil"/>
            </w:tcBorders>
          </w:tcPr>
          <w:p w:rsidR="009C61D5" w:rsidRDefault="009C61D5">
            <w:pPr>
              <w:pStyle w:val="ConsPlusNormal"/>
              <w:jc w:val="center"/>
            </w:pPr>
            <w:r>
              <w:t>402,07</w:t>
            </w:r>
          </w:p>
        </w:tc>
        <w:tc>
          <w:tcPr>
            <w:tcW w:w="1321" w:type="dxa"/>
            <w:tcBorders>
              <w:top w:val="nil"/>
              <w:left w:val="nil"/>
              <w:bottom w:val="nil"/>
              <w:right w:val="nil"/>
            </w:tcBorders>
          </w:tcPr>
          <w:p w:rsidR="009C61D5" w:rsidRDefault="009C61D5">
            <w:pPr>
              <w:pStyle w:val="ConsPlusNormal"/>
              <w:jc w:val="center"/>
            </w:pPr>
            <w:r>
              <w:t>402,07</w:t>
            </w:r>
          </w:p>
        </w:tc>
        <w:tc>
          <w:tcPr>
            <w:tcW w:w="1326" w:type="dxa"/>
            <w:tcBorders>
              <w:top w:val="nil"/>
              <w:left w:val="nil"/>
              <w:bottom w:val="nil"/>
              <w:right w:val="nil"/>
            </w:tcBorders>
          </w:tcPr>
          <w:p w:rsidR="009C61D5" w:rsidRDefault="009C61D5">
            <w:pPr>
              <w:pStyle w:val="ConsPlusNormal"/>
              <w:jc w:val="center"/>
            </w:pPr>
            <w:r>
              <w:t>402,07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3526,52</w:t>
            </w:r>
          </w:p>
        </w:tc>
        <w:tc>
          <w:tcPr>
            <w:tcW w:w="1321" w:type="dxa"/>
            <w:tcBorders>
              <w:top w:val="nil"/>
              <w:left w:val="nil"/>
              <w:bottom w:val="nil"/>
              <w:right w:val="nil"/>
            </w:tcBorders>
          </w:tcPr>
          <w:p w:rsidR="009C61D5" w:rsidRDefault="009C61D5">
            <w:pPr>
              <w:pStyle w:val="ConsPlusNormal"/>
              <w:jc w:val="center"/>
            </w:pPr>
            <w:r>
              <w:t>3526,52</w:t>
            </w:r>
          </w:p>
        </w:tc>
        <w:tc>
          <w:tcPr>
            <w:tcW w:w="1321" w:type="dxa"/>
            <w:tcBorders>
              <w:top w:val="nil"/>
              <w:left w:val="nil"/>
              <w:bottom w:val="nil"/>
              <w:right w:val="nil"/>
            </w:tcBorders>
          </w:tcPr>
          <w:p w:rsidR="009C61D5" w:rsidRDefault="009C61D5">
            <w:pPr>
              <w:pStyle w:val="ConsPlusNormal"/>
              <w:jc w:val="center"/>
            </w:pPr>
            <w:r>
              <w:t>3770,34</w:t>
            </w:r>
          </w:p>
        </w:tc>
        <w:tc>
          <w:tcPr>
            <w:tcW w:w="1321" w:type="dxa"/>
            <w:tcBorders>
              <w:top w:val="nil"/>
              <w:left w:val="nil"/>
              <w:bottom w:val="nil"/>
              <w:right w:val="nil"/>
            </w:tcBorders>
          </w:tcPr>
          <w:p w:rsidR="009C61D5" w:rsidRDefault="009C61D5">
            <w:pPr>
              <w:pStyle w:val="ConsPlusNormal"/>
              <w:jc w:val="center"/>
            </w:pPr>
            <w:r>
              <w:t>120</w:t>
            </w:r>
          </w:p>
        </w:tc>
        <w:tc>
          <w:tcPr>
            <w:tcW w:w="1321" w:type="dxa"/>
            <w:tcBorders>
              <w:top w:val="nil"/>
              <w:left w:val="nil"/>
              <w:bottom w:val="nil"/>
              <w:right w:val="nil"/>
            </w:tcBorders>
          </w:tcPr>
          <w:p w:rsidR="009C61D5" w:rsidRDefault="009C61D5">
            <w:pPr>
              <w:pStyle w:val="ConsPlusNormal"/>
              <w:jc w:val="center"/>
            </w:pPr>
            <w:r>
              <w:t>105,46</w:t>
            </w:r>
          </w:p>
        </w:tc>
        <w:tc>
          <w:tcPr>
            <w:tcW w:w="1321" w:type="dxa"/>
            <w:tcBorders>
              <w:top w:val="nil"/>
              <w:left w:val="nil"/>
              <w:bottom w:val="nil"/>
              <w:right w:val="nil"/>
            </w:tcBorders>
          </w:tcPr>
          <w:p w:rsidR="009C61D5" w:rsidRDefault="009C61D5">
            <w:pPr>
              <w:pStyle w:val="ConsPlusNormal"/>
              <w:jc w:val="center"/>
            </w:pPr>
            <w:r>
              <w:t>101,55</w:t>
            </w:r>
          </w:p>
        </w:tc>
        <w:tc>
          <w:tcPr>
            <w:tcW w:w="1321" w:type="dxa"/>
            <w:tcBorders>
              <w:top w:val="nil"/>
              <w:left w:val="nil"/>
              <w:bottom w:val="nil"/>
              <w:right w:val="nil"/>
            </w:tcBorders>
          </w:tcPr>
          <w:p w:rsidR="009C61D5" w:rsidRDefault="009C61D5">
            <w:pPr>
              <w:pStyle w:val="ConsPlusNormal"/>
              <w:jc w:val="center"/>
            </w:pPr>
            <w:r>
              <w:t>105,46</w:t>
            </w:r>
          </w:p>
        </w:tc>
        <w:tc>
          <w:tcPr>
            <w:tcW w:w="1321" w:type="dxa"/>
            <w:tcBorders>
              <w:top w:val="nil"/>
              <w:left w:val="nil"/>
              <w:bottom w:val="nil"/>
              <w:right w:val="nil"/>
            </w:tcBorders>
          </w:tcPr>
          <w:p w:rsidR="009C61D5" w:rsidRDefault="009C61D5">
            <w:pPr>
              <w:pStyle w:val="ConsPlusNormal"/>
              <w:jc w:val="center"/>
            </w:pPr>
            <w:r>
              <w:t>105,46</w:t>
            </w:r>
          </w:p>
        </w:tc>
        <w:tc>
          <w:tcPr>
            <w:tcW w:w="1321" w:type="dxa"/>
            <w:tcBorders>
              <w:top w:val="nil"/>
              <w:left w:val="nil"/>
              <w:bottom w:val="nil"/>
              <w:right w:val="nil"/>
            </w:tcBorders>
          </w:tcPr>
          <w:p w:rsidR="009C61D5" w:rsidRDefault="009C61D5">
            <w:pPr>
              <w:pStyle w:val="ConsPlusNormal"/>
              <w:jc w:val="center"/>
            </w:pPr>
            <w:r>
              <w:t>105,46</w:t>
            </w:r>
          </w:p>
        </w:tc>
        <w:tc>
          <w:tcPr>
            <w:tcW w:w="1321" w:type="dxa"/>
            <w:tcBorders>
              <w:top w:val="nil"/>
              <w:left w:val="nil"/>
              <w:bottom w:val="nil"/>
              <w:right w:val="nil"/>
            </w:tcBorders>
          </w:tcPr>
          <w:p w:rsidR="009C61D5" w:rsidRDefault="009C61D5">
            <w:pPr>
              <w:pStyle w:val="ConsPlusNormal"/>
              <w:jc w:val="center"/>
            </w:pPr>
            <w:r>
              <w:t>105,46</w:t>
            </w:r>
          </w:p>
        </w:tc>
        <w:tc>
          <w:tcPr>
            <w:tcW w:w="1326" w:type="dxa"/>
            <w:tcBorders>
              <w:top w:val="nil"/>
              <w:left w:val="nil"/>
              <w:bottom w:val="nil"/>
              <w:right w:val="nil"/>
            </w:tcBorders>
          </w:tcPr>
          <w:p w:rsidR="009C61D5" w:rsidRDefault="009C61D5">
            <w:pPr>
              <w:pStyle w:val="ConsPlusNormal"/>
              <w:jc w:val="center"/>
            </w:pPr>
            <w:r>
              <w:t>105,46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24401,6</w:t>
            </w:r>
          </w:p>
        </w:tc>
        <w:tc>
          <w:tcPr>
            <w:tcW w:w="1321" w:type="dxa"/>
            <w:tcBorders>
              <w:top w:val="nil"/>
              <w:left w:val="nil"/>
              <w:bottom w:val="nil"/>
              <w:right w:val="nil"/>
            </w:tcBorders>
          </w:tcPr>
          <w:p w:rsidR="009C61D5" w:rsidRDefault="009C61D5">
            <w:pPr>
              <w:pStyle w:val="ConsPlusNormal"/>
              <w:jc w:val="center"/>
            </w:pPr>
            <w:r>
              <w:t>24401,6</w:t>
            </w:r>
          </w:p>
        </w:tc>
        <w:tc>
          <w:tcPr>
            <w:tcW w:w="1321" w:type="dxa"/>
            <w:tcBorders>
              <w:top w:val="nil"/>
              <w:left w:val="nil"/>
              <w:bottom w:val="nil"/>
              <w:right w:val="nil"/>
            </w:tcBorders>
          </w:tcPr>
          <w:p w:rsidR="009C61D5" w:rsidRDefault="009C61D5">
            <w:pPr>
              <w:pStyle w:val="ConsPlusNormal"/>
              <w:jc w:val="center"/>
            </w:pPr>
            <w:r>
              <w:t>26089,18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25142,52</w:t>
            </w:r>
          </w:p>
        </w:tc>
        <w:tc>
          <w:tcPr>
            <w:tcW w:w="1321" w:type="dxa"/>
            <w:tcBorders>
              <w:top w:val="nil"/>
              <w:left w:val="nil"/>
              <w:bottom w:val="nil"/>
              <w:right w:val="nil"/>
            </w:tcBorders>
          </w:tcPr>
          <w:p w:rsidR="009C61D5" w:rsidRDefault="009C61D5">
            <w:pPr>
              <w:pStyle w:val="ConsPlusNormal"/>
              <w:jc w:val="center"/>
            </w:pPr>
            <w:r>
              <w:t>982</w:t>
            </w:r>
          </w:p>
        </w:tc>
        <w:tc>
          <w:tcPr>
            <w:tcW w:w="1321" w:type="dxa"/>
            <w:tcBorders>
              <w:top w:val="nil"/>
              <w:left w:val="nil"/>
              <w:bottom w:val="nil"/>
              <w:right w:val="nil"/>
            </w:tcBorders>
          </w:tcPr>
          <w:p w:rsidR="009C61D5" w:rsidRDefault="009C61D5">
            <w:pPr>
              <w:pStyle w:val="ConsPlusNormal"/>
              <w:jc w:val="center"/>
            </w:pPr>
            <w:r>
              <w:t>982</w:t>
            </w:r>
          </w:p>
        </w:tc>
        <w:tc>
          <w:tcPr>
            <w:tcW w:w="1321" w:type="dxa"/>
            <w:tcBorders>
              <w:top w:val="nil"/>
              <w:left w:val="nil"/>
              <w:bottom w:val="nil"/>
              <w:right w:val="nil"/>
            </w:tcBorders>
          </w:tcPr>
          <w:p w:rsidR="009C61D5" w:rsidRDefault="009C61D5">
            <w:pPr>
              <w:pStyle w:val="ConsPlusNormal"/>
              <w:jc w:val="center"/>
            </w:pPr>
            <w:r>
              <w:t>982</w:t>
            </w:r>
          </w:p>
        </w:tc>
        <w:tc>
          <w:tcPr>
            <w:tcW w:w="1321" w:type="dxa"/>
            <w:tcBorders>
              <w:top w:val="nil"/>
              <w:left w:val="nil"/>
              <w:bottom w:val="nil"/>
              <w:right w:val="nil"/>
            </w:tcBorders>
          </w:tcPr>
          <w:p w:rsidR="009C61D5" w:rsidRDefault="009C61D5">
            <w:pPr>
              <w:pStyle w:val="ConsPlusNormal"/>
              <w:jc w:val="center"/>
            </w:pPr>
            <w:r>
              <w:t>982</w:t>
            </w:r>
          </w:p>
        </w:tc>
        <w:tc>
          <w:tcPr>
            <w:tcW w:w="1326" w:type="dxa"/>
            <w:tcBorders>
              <w:top w:val="nil"/>
              <w:left w:val="nil"/>
              <w:bottom w:val="nil"/>
              <w:right w:val="nil"/>
            </w:tcBorders>
          </w:tcPr>
          <w:p w:rsidR="009C61D5" w:rsidRDefault="009C61D5">
            <w:pPr>
              <w:pStyle w:val="ConsPlusNormal"/>
              <w:jc w:val="center"/>
            </w:pPr>
            <w:r>
              <w:t>982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1804,8</w:t>
            </w:r>
          </w:p>
        </w:tc>
        <w:tc>
          <w:tcPr>
            <w:tcW w:w="1321" w:type="dxa"/>
            <w:tcBorders>
              <w:top w:val="nil"/>
              <w:left w:val="nil"/>
              <w:bottom w:val="nil"/>
              <w:right w:val="nil"/>
            </w:tcBorders>
          </w:tcPr>
          <w:p w:rsidR="009C61D5" w:rsidRDefault="009C61D5">
            <w:pPr>
              <w:pStyle w:val="ConsPlusNormal"/>
              <w:jc w:val="center"/>
            </w:pPr>
            <w:r>
              <w:t>12215,05</w:t>
            </w:r>
          </w:p>
        </w:tc>
        <w:tc>
          <w:tcPr>
            <w:tcW w:w="1321" w:type="dxa"/>
            <w:tcBorders>
              <w:top w:val="nil"/>
              <w:left w:val="nil"/>
              <w:bottom w:val="nil"/>
              <w:right w:val="nil"/>
            </w:tcBorders>
          </w:tcPr>
          <w:p w:rsidR="009C61D5" w:rsidRDefault="009C61D5">
            <w:pPr>
              <w:pStyle w:val="ConsPlusNormal"/>
              <w:jc w:val="center"/>
            </w:pPr>
            <w:r>
              <w:t>1804,8</w:t>
            </w:r>
          </w:p>
        </w:tc>
        <w:tc>
          <w:tcPr>
            <w:tcW w:w="1321" w:type="dxa"/>
            <w:tcBorders>
              <w:top w:val="nil"/>
              <w:left w:val="nil"/>
              <w:bottom w:val="nil"/>
              <w:right w:val="nil"/>
            </w:tcBorders>
          </w:tcPr>
          <w:p w:rsidR="009C61D5" w:rsidRDefault="009C61D5">
            <w:pPr>
              <w:pStyle w:val="ConsPlusNormal"/>
              <w:jc w:val="center"/>
            </w:pPr>
            <w:r>
              <w:t>1804,8</w:t>
            </w:r>
          </w:p>
        </w:tc>
        <w:tc>
          <w:tcPr>
            <w:tcW w:w="1321" w:type="dxa"/>
            <w:tcBorders>
              <w:top w:val="nil"/>
              <w:left w:val="nil"/>
              <w:bottom w:val="nil"/>
              <w:right w:val="nil"/>
            </w:tcBorders>
          </w:tcPr>
          <w:p w:rsidR="009C61D5" w:rsidRDefault="009C61D5">
            <w:pPr>
              <w:pStyle w:val="ConsPlusNormal"/>
              <w:jc w:val="center"/>
            </w:pPr>
            <w:r>
              <w:t>1804,8</w:t>
            </w:r>
          </w:p>
        </w:tc>
        <w:tc>
          <w:tcPr>
            <w:tcW w:w="1321" w:type="dxa"/>
            <w:tcBorders>
              <w:top w:val="nil"/>
              <w:left w:val="nil"/>
              <w:bottom w:val="nil"/>
              <w:right w:val="nil"/>
            </w:tcBorders>
          </w:tcPr>
          <w:p w:rsidR="009C61D5" w:rsidRDefault="009C61D5">
            <w:pPr>
              <w:pStyle w:val="ConsPlusNormal"/>
              <w:jc w:val="center"/>
            </w:pPr>
            <w:r>
              <w:t>1804,8</w:t>
            </w:r>
          </w:p>
        </w:tc>
        <w:tc>
          <w:tcPr>
            <w:tcW w:w="1326" w:type="dxa"/>
            <w:tcBorders>
              <w:top w:val="nil"/>
              <w:left w:val="nil"/>
              <w:bottom w:val="nil"/>
              <w:right w:val="nil"/>
            </w:tcBorders>
          </w:tcPr>
          <w:p w:rsidR="009C61D5" w:rsidRDefault="009C61D5">
            <w:pPr>
              <w:pStyle w:val="ConsPlusNormal"/>
              <w:jc w:val="center"/>
            </w:pPr>
            <w:r>
              <w:t>1804,8</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Подпрограмма 3 "Наука и инновации"</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1430739</w:t>
            </w:r>
          </w:p>
        </w:tc>
        <w:tc>
          <w:tcPr>
            <w:tcW w:w="1321" w:type="dxa"/>
            <w:tcBorders>
              <w:top w:val="nil"/>
              <w:left w:val="nil"/>
              <w:bottom w:val="nil"/>
              <w:right w:val="nil"/>
            </w:tcBorders>
          </w:tcPr>
          <w:p w:rsidR="009C61D5" w:rsidRDefault="009C61D5">
            <w:pPr>
              <w:pStyle w:val="ConsPlusNormal"/>
              <w:jc w:val="center"/>
            </w:pPr>
            <w:r>
              <w:t>1438914,8</w:t>
            </w:r>
          </w:p>
        </w:tc>
        <w:tc>
          <w:tcPr>
            <w:tcW w:w="1321" w:type="dxa"/>
            <w:tcBorders>
              <w:top w:val="nil"/>
              <w:left w:val="nil"/>
              <w:bottom w:val="nil"/>
              <w:right w:val="nil"/>
            </w:tcBorders>
          </w:tcPr>
          <w:p w:rsidR="009C61D5" w:rsidRDefault="009C61D5">
            <w:pPr>
              <w:pStyle w:val="ConsPlusNormal"/>
              <w:jc w:val="center"/>
            </w:pPr>
            <w:r>
              <w:t>1795206,7</w:t>
            </w:r>
          </w:p>
        </w:tc>
        <w:tc>
          <w:tcPr>
            <w:tcW w:w="1321" w:type="dxa"/>
            <w:tcBorders>
              <w:top w:val="nil"/>
              <w:left w:val="nil"/>
              <w:bottom w:val="nil"/>
              <w:right w:val="nil"/>
            </w:tcBorders>
          </w:tcPr>
          <w:p w:rsidR="009C61D5" w:rsidRDefault="009C61D5">
            <w:pPr>
              <w:pStyle w:val="ConsPlusNormal"/>
              <w:jc w:val="center"/>
            </w:pPr>
            <w:r>
              <w:t>1854127,93</w:t>
            </w:r>
          </w:p>
        </w:tc>
        <w:tc>
          <w:tcPr>
            <w:tcW w:w="1321" w:type="dxa"/>
            <w:tcBorders>
              <w:top w:val="nil"/>
              <w:left w:val="nil"/>
              <w:bottom w:val="nil"/>
              <w:right w:val="nil"/>
            </w:tcBorders>
          </w:tcPr>
          <w:p w:rsidR="009C61D5" w:rsidRDefault="009C61D5">
            <w:pPr>
              <w:pStyle w:val="ConsPlusNormal"/>
              <w:jc w:val="center"/>
            </w:pPr>
            <w:r>
              <w:t>2201203,11</w:t>
            </w:r>
          </w:p>
        </w:tc>
        <w:tc>
          <w:tcPr>
            <w:tcW w:w="1321" w:type="dxa"/>
            <w:tcBorders>
              <w:top w:val="nil"/>
              <w:left w:val="nil"/>
              <w:bottom w:val="nil"/>
              <w:right w:val="nil"/>
            </w:tcBorders>
          </w:tcPr>
          <w:p w:rsidR="009C61D5" w:rsidRDefault="009C61D5">
            <w:pPr>
              <w:pStyle w:val="ConsPlusNormal"/>
              <w:jc w:val="center"/>
            </w:pPr>
            <w:r>
              <w:t>2099311,96</w:t>
            </w:r>
          </w:p>
        </w:tc>
        <w:tc>
          <w:tcPr>
            <w:tcW w:w="1321" w:type="dxa"/>
            <w:tcBorders>
              <w:top w:val="nil"/>
              <w:left w:val="nil"/>
              <w:bottom w:val="nil"/>
              <w:right w:val="nil"/>
            </w:tcBorders>
          </w:tcPr>
          <w:p w:rsidR="009C61D5" w:rsidRDefault="009C61D5">
            <w:pPr>
              <w:pStyle w:val="ConsPlusNormal"/>
              <w:jc w:val="center"/>
            </w:pPr>
            <w:r>
              <w:t>1906406,92</w:t>
            </w:r>
          </w:p>
        </w:tc>
        <w:tc>
          <w:tcPr>
            <w:tcW w:w="1321" w:type="dxa"/>
            <w:tcBorders>
              <w:top w:val="nil"/>
              <w:left w:val="nil"/>
              <w:bottom w:val="nil"/>
              <w:right w:val="nil"/>
            </w:tcBorders>
          </w:tcPr>
          <w:p w:rsidR="009C61D5" w:rsidRDefault="009C61D5">
            <w:pPr>
              <w:pStyle w:val="ConsPlusNormal"/>
              <w:jc w:val="center"/>
            </w:pPr>
            <w:r>
              <w:t>1644154,39</w:t>
            </w:r>
          </w:p>
        </w:tc>
        <w:tc>
          <w:tcPr>
            <w:tcW w:w="1321" w:type="dxa"/>
            <w:tcBorders>
              <w:top w:val="nil"/>
              <w:left w:val="nil"/>
              <w:bottom w:val="nil"/>
              <w:right w:val="nil"/>
            </w:tcBorders>
          </w:tcPr>
          <w:p w:rsidR="009C61D5" w:rsidRDefault="009C61D5">
            <w:pPr>
              <w:pStyle w:val="ConsPlusNormal"/>
              <w:jc w:val="center"/>
            </w:pPr>
            <w:r>
              <w:t>1710685,17</w:t>
            </w:r>
          </w:p>
        </w:tc>
        <w:tc>
          <w:tcPr>
            <w:tcW w:w="1321" w:type="dxa"/>
            <w:tcBorders>
              <w:top w:val="nil"/>
              <w:left w:val="nil"/>
              <w:bottom w:val="nil"/>
              <w:right w:val="nil"/>
            </w:tcBorders>
          </w:tcPr>
          <w:p w:rsidR="009C61D5" w:rsidRDefault="009C61D5">
            <w:pPr>
              <w:pStyle w:val="ConsPlusNormal"/>
              <w:jc w:val="center"/>
            </w:pPr>
            <w:r>
              <w:t>1730507,88</w:t>
            </w:r>
          </w:p>
        </w:tc>
        <w:tc>
          <w:tcPr>
            <w:tcW w:w="1326" w:type="dxa"/>
            <w:tcBorders>
              <w:top w:val="nil"/>
              <w:left w:val="nil"/>
              <w:bottom w:val="nil"/>
              <w:right w:val="nil"/>
            </w:tcBorders>
          </w:tcPr>
          <w:p w:rsidR="009C61D5" w:rsidRDefault="009C61D5">
            <w:pPr>
              <w:pStyle w:val="ConsPlusNormal"/>
              <w:jc w:val="center"/>
            </w:pPr>
            <w:r>
              <w:t>1730507,88</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885,3</w:t>
            </w:r>
          </w:p>
        </w:tc>
        <w:tc>
          <w:tcPr>
            <w:tcW w:w="1321" w:type="dxa"/>
            <w:tcBorders>
              <w:top w:val="nil"/>
              <w:left w:val="nil"/>
              <w:bottom w:val="nil"/>
              <w:right w:val="nil"/>
            </w:tcBorders>
          </w:tcPr>
          <w:p w:rsidR="009C61D5" w:rsidRDefault="009C61D5">
            <w:pPr>
              <w:pStyle w:val="ConsPlusNormal"/>
              <w:jc w:val="center"/>
            </w:pPr>
            <w:r>
              <w:t>9061,1</w:t>
            </w:r>
          </w:p>
        </w:tc>
        <w:tc>
          <w:tcPr>
            <w:tcW w:w="1321" w:type="dxa"/>
            <w:tcBorders>
              <w:top w:val="nil"/>
              <w:left w:val="nil"/>
              <w:bottom w:val="nil"/>
              <w:right w:val="nil"/>
            </w:tcBorders>
          </w:tcPr>
          <w:p w:rsidR="009C61D5" w:rsidRDefault="009C61D5">
            <w:pPr>
              <w:pStyle w:val="ConsPlusNormal"/>
              <w:jc w:val="center"/>
            </w:pPr>
            <w:r>
              <w:t>7602,8</w:t>
            </w:r>
          </w:p>
        </w:tc>
        <w:tc>
          <w:tcPr>
            <w:tcW w:w="1321" w:type="dxa"/>
            <w:tcBorders>
              <w:top w:val="nil"/>
              <w:left w:val="nil"/>
              <w:bottom w:val="nil"/>
              <w:right w:val="nil"/>
            </w:tcBorders>
          </w:tcPr>
          <w:p w:rsidR="009C61D5" w:rsidRDefault="009C61D5">
            <w:pPr>
              <w:pStyle w:val="ConsPlusNormal"/>
              <w:jc w:val="center"/>
            </w:pPr>
            <w:r>
              <w:t>7602,8</w:t>
            </w:r>
          </w:p>
        </w:tc>
        <w:tc>
          <w:tcPr>
            <w:tcW w:w="1321" w:type="dxa"/>
            <w:tcBorders>
              <w:top w:val="nil"/>
              <w:left w:val="nil"/>
              <w:bottom w:val="nil"/>
              <w:right w:val="nil"/>
            </w:tcBorders>
          </w:tcPr>
          <w:p w:rsidR="009C61D5" w:rsidRDefault="009C61D5">
            <w:pPr>
              <w:pStyle w:val="ConsPlusNormal"/>
              <w:jc w:val="center"/>
            </w:pPr>
            <w:r>
              <w:t>12505,31</w:t>
            </w:r>
          </w:p>
        </w:tc>
        <w:tc>
          <w:tcPr>
            <w:tcW w:w="1321" w:type="dxa"/>
            <w:tcBorders>
              <w:top w:val="nil"/>
              <w:left w:val="nil"/>
              <w:bottom w:val="nil"/>
              <w:right w:val="nil"/>
            </w:tcBorders>
          </w:tcPr>
          <w:p w:rsidR="009C61D5" w:rsidRDefault="009C61D5">
            <w:pPr>
              <w:pStyle w:val="ConsPlusNormal"/>
              <w:jc w:val="center"/>
            </w:pPr>
            <w:r>
              <w:t>18962,3</w:t>
            </w:r>
          </w:p>
        </w:tc>
        <w:tc>
          <w:tcPr>
            <w:tcW w:w="1321" w:type="dxa"/>
            <w:tcBorders>
              <w:top w:val="nil"/>
              <w:left w:val="nil"/>
              <w:bottom w:val="nil"/>
              <w:right w:val="nil"/>
            </w:tcBorders>
          </w:tcPr>
          <w:p w:rsidR="009C61D5" w:rsidRDefault="009C61D5">
            <w:pPr>
              <w:pStyle w:val="ConsPlusNormal"/>
              <w:jc w:val="center"/>
            </w:pPr>
            <w:r>
              <w:t>7817,17</w:t>
            </w:r>
          </w:p>
        </w:tc>
        <w:tc>
          <w:tcPr>
            <w:tcW w:w="1321" w:type="dxa"/>
            <w:tcBorders>
              <w:top w:val="nil"/>
              <w:left w:val="nil"/>
              <w:bottom w:val="nil"/>
              <w:right w:val="nil"/>
            </w:tcBorders>
          </w:tcPr>
          <w:p w:rsidR="009C61D5" w:rsidRDefault="009C61D5">
            <w:pPr>
              <w:pStyle w:val="ConsPlusNormal"/>
              <w:jc w:val="center"/>
            </w:pPr>
            <w:r>
              <w:t>16417,29</w:t>
            </w:r>
          </w:p>
        </w:tc>
        <w:tc>
          <w:tcPr>
            <w:tcW w:w="1321" w:type="dxa"/>
            <w:tcBorders>
              <w:top w:val="nil"/>
              <w:left w:val="nil"/>
              <w:bottom w:val="nil"/>
              <w:right w:val="nil"/>
            </w:tcBorders>
          </w:tcPr>
          <w:p w:rsidR="009C61D5" w:rsidRDefault="009C61D5">
            <w:pPr>
              <w:pStyle w:val="ConsPlusNormal"/>
              <w:jc w:val="center"/>
            </w:pPr>
            <w:r>
              <w:t>17117,64</w:t>
            </w:r>
          </w:p>
        </w:tc>
        <w:tc>
          <w:tcPr>
            <w:tcW w:w="1321" w:type="dxa"/>
            <w:tcBorders>
              <w:top w:val="nil"/>
              <w:left w:val="nil"/>
              <w:bottom w:val="nil"/>
              <w:right w:val="nil"/>
            </w:tcBorders>
          </w:tcPr>
          <w:p w:rsidR="009C61D5" w:rsidRDefault="009C61D5">
            <w:pPr>
              <w:pStyle w:val="ConsPlusNormal"/>
              <w:jc w:val="center"/>
            </w:pPr>
            <w:r>
              <w:t>17117,64</w:t>
            </w:r>
          </w:p>
        </w:tc>
        <w:tc>
          <w:tcPr>
            <w:tcW w:w="1326" w:type="dxa"/>
            <w:tcBorders>
              <w:top w:val="nil"/>
              <w:left w:val="nil"/>
              <w:bottom w:val="nil"/>
              <w:right w:val="nil"/>
            </w:tcBorders>
          </w:tcPr>
          <w:p w:rsidR="009C61D5" w:rsidRDefault="009C61D5">
            <w:pPr>
              <w:pStyle w:val="ConsPlusNormal"/>
              <w:jc w:val="center"/>
            </w:pPr>
            <w:r>
              <w:t>17117,64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272551,7</w:t>
            </w:r>
          </w:p>
        </w:tc>
        <w:tc>
          <w:tcPr>
            <w:tcW w:w="1321" w:type="dxa"/>
            <w:tcBorders>
              <w:top w:val="nil"/>
              <w:left w:val="nil"/>
              <w:bottom w:val="nil"/>
              <w:right w:val="nil"/>
            </w:tcBorders>
          </w:tcPr>
          <w:p w:rsidR="009C61D5" w:rsidRDefault="009C61D5">
            <w:pPr>
              <w:pStyle w:val="ConsPlusNormal"/>
              <w:jc w:val="center"/>
            </w:pPr>
            <w:r>
              <w:t>272551,7</w:t>
            </w:r>
          </w:p>
        </w:tc>
        <w:tc>
          <w:tcPr>
            <w:tcW w:w="1321" w:type="dxa"/>
            <w:tcBorders>
              <w:top w:val="nil"/>
              <w:left w:val="nil"/>
              <w:bottom w:val="nil"/>
              <w:right w:val="nil"/>
            </w:tcBorders>
          </w:tcPr>
          <w:p w:rsidR="009C61D5" w:rsidRDefault="009C61D5">
            <w:pPr>
              <w:pStyle w:val="ConsPlusNormal"/>
              <w:jc w:val="center"/>
            </w:pPr>
            <w:r>
              <w:t>329498,1</w:t>
            </w:r>
          </w:p>
        </w:tc>
        <w:tc>
          <w:tcPr>
            <w:tcW w:w="1321" w:type="dxa"/>
            <w:tcBorders>
              <w:top w:val="nil"/>
              <w:left w:val="nil"/>
              <w:bottom w:val="nil"/>
              <w:right w:val="nil"/>
            </w:tcBorders>
          </w:tcPr>
          <w:p w:rsidR="009C61D5" w:rsidRDefault="009C61D5">
            <w:pPr>
              <w:pStyle w:val="ConsPlusNormal"/>
              <w:jc w:val="center"/>
            </w:pPr>
            <w:r>
              <w:t>329498,1</w:t>
            </w:r>
          </w:p>
        </w:tc>
        <w:tc>
          <w:tcPr>
            <w:tcW w:w="1321" w:type="dxa"/>
            <w:tcBorders>
              <w:top w:val="nil"/>
              <w:left w:val="nil"/>
              <w:bottom w:val="nil"/>
              <w:right w:val="nil"/>
            </w:tcBorders>
          </w:tcPr>
          <w:p w:rsidR="009C61D5" w:rsidRDefault="009C61D5">
            <w:pPr>
              <w:pStyle w:val="ConsPlusNormal"/>
              <w:jc w:val="center"/>
            </w:pPr>
            <w:r>
              <w:t>407417,07</w:t>
            </w:r>
          </w:p>
        </w:tc>
        <w:tc>
          <w:tcPr>
            <w:tcW w:w="1321" w:type="dxa"/>
            <w:tcBorders>
              <w:top w:val="nil"/>
              <w:left w:val="nil"/>
              <w:bottom w:val="nil"/>
              <w:right w:val="nil"/>
            </w:tcBorders>
          </w:tcPr>
          <w:p w:rsidR="009C61D5" w:rsidRDefault="009C61D5">
            <w:pPr>
              <w:pStyle w:val="ConsPlusNormal"/>
              <w:jc w:val="center"/>
            </w:pPr>
            <w:r>
              <w:t>378098,8</w:t>
            </w:r>
          </w:p>
        </w:tc>
        <w:tc>
          <w:tcPr>
            <w:tcW w:w="1321" w:type="dxa"/>
            <w:tcBorders>
              <w:top w:val="nil"/>
              <w:left w:val="nil"/>
              <w:bottom w:val="nil"/>
              <w:right w:val="nil"/>
            </w:tcBorders>
          </w:tcPr>
          <w:p w:rsidR="009C61D5" w:rsidRDefault="009C61D5">
            <w:pPr>
              <w:pStyle w:val="ConsPlusNormal"/>
              <w:jc w:val="center"/>
            </w:pPr>
            <w:r>
              <w:t>338788,63</w:t>
            </w:r>
          </w:p>
        </w:tc>
        <w:tc>
          <w:tcPr>
            <w:tcW w:w="1321" w:type="dxa"/>
            <w:tcBorders>
              <w:top w:val="nil"/>
              <w:left w:val="nil"/>
              <w:bottom w:val="nil"/>
              <w:right w:val="nil"/>
            </w:tcBorders>
          </w:tcPr>
          <w:p w:rsidR="009C61D5" w:rsidRDefault="009C61D5">
            <w:pPr>
              <w:pStyle w:val="ConsPlusNormal"/>
              <w:jc w:val="center"/>
            </w:pPr>
            <w:r>
              <w:t>316033,7</w:t>
            </w:r>
          </w:p>
        </w:tc>
        <w:tc>
          <w:tcPr>
            <w:tcW w:w="1321" w:type="dxa"/>
            <w:tcBorders>
              <w:top w:val="nil"/>
              <w:left w:val="nil"/>
              <w:bottom w:val="nil"/>
              <w:right w:val="nil"/>
            </w:tcBorders>
          </w:tcPr>
          <w:p w:rsidR="009C61D5" w:rsidRDefault="009C61D5">
            <w:pPr>
              <w:pStyle w:val="ConsPlusNormal"/>
              <w:jc w:val="center"/>
            </w:pPr>
            <w:r>
              <w:t>329515,39</w:t>
            </w:r>
          </w:p>
        </w:tc>
        <w:tc>
          <w:tcPr>
            <w:tcW w:w="1321" w:type="dxa"/>
            <w:tcBorders>
              <w:top w:val="nil"/>
              <w:left w:val="nil"/>
              <w:bottom w:val="nil"/>
              <w:right w:val="nil"/>
            </w:tcBorders>
          </w:tcPr>
          <w:p w:rsidR="009C61D5" w:rsidRDefault="009C61D5">
            <w:pPr>
              <w:pStyle w:val="ConsPlusNormal"/>
              <w:jc w:val="center"/>
            </w:pPr>
            <w:r>
              <w:t>329515,39</w:t>
            </w:r>
          </w:p>
        </w:tc>
        <w:tc>
          <w:tcPr>
            <w:tcW w:w="1326" w:type="dxa"/>
            <w:tcBorders>
              <w:top w:val="nil"/>
              <w:left w:val="nil"/>
              <w:bottom w:val="nil"/>
              <w:right w:val="nil"/>
            </w:tcBorders>
          </w:tcPr>
          <w:p w:rsidR="009C61D5" w:rsidRDefault="009C61D5">
            <w:pPr>
              <w:pStyle w:val="ConsPlusNormal"/>
              <w:jc w:val="center"/>
            </w:pPr>
            <w:r>
              <w:t>329515,39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759017,12</w:t>
            </w:r>
          </w:p>
        </w:tc>
        <w:tc>
          <w:tcPr>
            <w:tcW w:w="1321" w:type="dxa"/>
            <w:tcBorders>
              <w:top w:val="nil"/>
              <w:left w:val="nil"/>
              <w:bottom w:val="nil"/>
              <w:right w:val="nil"/>
            </w:tcBorders>
          </w:tcPr>
          <w:p w:rsidR="009C61D5" w:rsidRDefault="009C61D5">
            <w:pPr>
              <w:pStyle w:val="ConsPlusNormal"/>
              <w:jc w:val="center"/>
            </w:pPr>
            <w:r>
              <w:t>759017,12</w:t>
            </w:r>
          </w:p>
        </w:tc>
        <w:tc>
          <w:tcPr>
            <w:tcW w:w="1321" w:type="dxa"/>
            <w:tcBorders>
              <w:top w:val="nil"/>
              <w:left w:val="nil"/>
              <w:bottom w:val="nil"/>
              <w:right w:val="nil"/>
            </w:tcBorders>
          </w:tcPr>
          <w:p w:rsidR="009C61D5" w:rsidRDefault="009C61D5">
            <w:pPr>
              <w:pStyle w:val="ConsPlusNormal"/>
              <w:jc w:val="center"/>
            </w:pPr>
            <w:r>
              <w:t>1041865,1</w:t>
            </w:r>
          </w:p>
        </w:tc>
        <w:tc>
          <w:tcPr>
            <w:tcW w:w="1321" w:type="dxa"/>
            <w:tcBorders>
              <w:top w:val="nil"/>
              <w:left w:val="nil"/>
              <w:bottom w:val="nil"/>
              <w:right w:val="nil"/>
            </w:tcBorders>
          </w:tcPr>
          <w:p w:rsidR="009C61D5" w:rsidRDefault="009C61D5">
            <w:pPr>
              <w:pStyle w:val="ConsPlusNormal"/>
              <w:jc w:val="center"/>
            </w:pPr>
            <w:r>
              <w:t>1064246,65</w:t>
            </w:r>
          </w:p>
        </w:tc>
        <w:tc>
          <w:tcPr>
            <w:tcW w:w="1321" w:type="dxa"/>
            <w:tcBorders>
              <w:top w:val="nil"/>
              <w:left w:val="nil"/>
              <w:bottom w:val="nil"/>
              <w:right w:val="nil"/>
            </w:tcBorders>
          </w:tcPr>
          <w:p w:rsidR="009C61D5" w:rsidRDefault="009C61D5">
            <w:pPr>
              <w:pStyle w:val="ConsPlusNormal"/>
              <w:jc w:val="center"/>
            </w:pPr>
            <w:r>
              <w:t>1327017,04</w:t>
            </w:r>
          </w:p>
        </w:tc>
        <w:tc>
          <w:tcPr>
            <w:tcW w:w="1321" w:type="dxa"/>
            <w:tcBorders>
              <w:top w:val="nil"/>
              <w:left w:val="nil"/>
              <w:bottom w:val="nil"/>
              <w:right w:val="nil"/>
            </w:tcBorders>
          </w:tcPr>
          <w:p w:rsidR="009C61D5" w:rsidRDefault="009C61D5">
            <w:pPr>
              <w:pStyle w:val="ConsPlusNormal"/>
              <w:jc w:val="center"/>
            </w:pPr>
            <w:r>
              <w:t>1172908,3</w:t>
            </w:r>
          </w:p>
        </w:tc>
        <w:tc>
          <w:tcPr>
            <w:tcW w:w="1321" w:type="dxa"/>
            <w:tcBorders>
              <w:top w:val="nil"/>
              <w:left w:val="nil"/>
              <w:bottom w:val="nil"/>
              <w:right w:val="nil"/>
            </w:tcBorders>
          </w:tcPr>
          <w:p w:rsidR="009C61D5" w:rsidRDefault="009C61D5">
            <w:pPr>
              <w:pStyle w:val="ConsPlusNormal"/>
              <w:jc w:val="center"/>
            </w:pPr>
            <w:r>
              <w:t>1094254,15</w:t>
            </w:r>
          </w:p>
        </w:tc>
        <w:tc>
          <w:tcPr>
            <w:tcW w:w="1321" w:type="dxa"/>
            <w:tcBorders>
              <w:top w:val="nil"/>
              <w:left w:val="nil"/>
              <w:bottom w:val="nil"/>
              <w:right w:val="nil"/>
            </w:tcBorders>
          </w:tcPr>
          <w:p w:rsidR="009C61D5" w:rsidRDefault="009C61D5">
            <w:pPr>
              <w:pStyle w:val="ConsPlusNormal"/>
              <w:jc w:val="center"/>
            </w:pPr>
            <w:r>
              <w:t>879012,81</w:t>
            </w:r>
          </w:p>
        </w:tc>
        <w:tc>
          <w:tcPr>
            <w:tcW w:w="1321" w:type="dxa"/>
            <w:tcBorders>
              <w:top w:val="nil"/>
              <w:left w:val="nil"/>
              <w:bottom w:val="nil"/>
              <w:right w:val="nil"/>
            </w:tcBorders>
          </w:tcPr>
          <w:p w:rsidR="009C61D5" w:rsidRDefault="009C61D5">
            <w:pPr>
              <w:pStyle w:val="ConsPlusNormal"/>
              <w:jc w:val="center"/>
            </w:pPr>
            <w:r>
              <w:t>916417,17</w:t>
            </w:r>
          </w:p>
        </w:tc>
        <w:tc>
          <w:tcPr>
            <w:tcW w:w="1321" w:type="dxa"/>
            <w:tcBorders>
              <w:top w:val="nil"/>
              <w:left w:val="nil"/>
              <w:bottom w:val="nil"/>
              <w:right w:val="nil"/>
            </w:tcBorders>
          </w:tcPr>
          <w:p w:rsidR="009C61D5" w:rsidRDefault="009C61D5">
            <w:pPr>
              <w:pStyle w:val="ConsPlusNormal"/>
              <w:jc w:val="center"/>
            </w:pPr>
            <w:r>
              <w:t>935075,74</w:t>
            </w:r>
          </w:p>
        </w:tc>
        <w:tc>
          <w:tcPr>
            <w:tcW w:w="1326" w:type="dxa"/>
            <w:tcBorders>
              <w:top w:val="nil"/>
              <w:left w:val="nil"/>
              <w:bottom w:val="nil"/>
              <w:right w:val="nil"/>
            </w:tcBorders>
          </w:tcPr>
          <w:p w:rsidR="009C61D5" w:rsidRDefault="009C61D5">
            <w:pPr>
              <w:pStyle w:val="ConsPlusNormal"/>
              <w:jc w:val="center"/>
            </w:pPr>
            <w:r>
              <w:t>935075,74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40402</w:t>
            </w:r>
          </w:p>
        </w:tc>
        <w:tc>
          <w:tcPr>
            <w:tcW w:w="1321" w:type="dxa"/>
            <w:tcBorders>
              <w:top w:val="nil"/>
              <w:left w:val="nil"/>
              <w:bottom w:val="nil"/>
              <w:right w:val="nil"/>
            </w:tcBorders>
          </w:tcPr>
          <w:p w:rsidR="009C61D5" w:rsidRDefault="009C61D5">
            <w:pPr>
              <w:pStyle w:val="ConsPlusNormal"/>
              <w:jc w:val="center"/>
            </w:pPr>
            <w:r>
              <w:t>40402</w:t>
            </w:r>
          </w:p>
        </w:tc>
        <w:tc>
          <w:tcPr>
            <w:tcW w:w="1321" w:type="dxa"/>
            <w:tcBorders>
              <w:top w:val="nil"/>
              <w:left w:val="nil"/>
              <w:bottom w:val="nil"/>
              <w:right w:val="nil"/>
            </w:tcBorders>
          </w:tcPr>
          <w:p w:rsidR="009C61D5" w:rsidRDefault="009C61D5">
            <w:pPr>
              <w:pStyle w:val="ConsPlusNormal"/>
              <w:jc w:val="center"/>
            </w:pPr>
            <w:r>
              <w:t>45727</w:t>
            </w:r>
          </w:p>
        </w:tc>
        <w:tc>
          <w:tcPr>
            <w:tcW w:w="1321" w:type="dxa"/>
            <w:tcBorders>
              <w:top w:val="nil"/>
              <w:left w:val="nil"/>
              <w:bottom w:val="nil"/>
              <w:right w:val="nil"/>
            </w:tcBorders>
          </w:tcPr>
          <w:p w:rsidR="009C61D5" w:rsidRDefault="009C61D5">
            <w:pPr>
              <w:pStyle w:val="ConsPlusNormal"/>
              <w:jc w:val="center"/>
            </w:pPr>
            <w:r>
              <w:t>50879,59</w:t>
            </w:r>
          </w:p>
        </w:tc>
        <w:tc>
          <w:tcPr>
            <w:tcW w:w="1321" w:type="dxa"/>
            <w:tcBorders>
              <w:top w:val="nil"/>
              <w:left w:val="nil"/>
              <w:bottom w:val="nil"/>
              <w:right w:val="nil"/>
            </w:tcBorders>
          </w:tcPr>
          <w:p w:rsidR="009C61D5" w:rsidRDefault="009C61D5">
            <w:pPr>
              <w:pStyle w:val="ConsPlusNormal"/>
              <w:jc w:val="center"/>
            </w:pPr>
            <w:r>
              <w:t>52485,9</w:t>
            </w:r>
          </w:p>
        </w:tc>
        <w:tc>
          <w:tcPr>
            <w:tcW w:w="1321" w:type="dxa"/>
            <w:tcBorders>
              <w:top w:val="nil"/>
              <w:left w:val="nil"/>
              <w:bottom w:val="nil"/>
              <w:right w:val="nil"/>
            </w:tcBorders>
          </w:tcPr>
          <w:p w:rsidR="009C61D5" w:rsidRDefault="009C61D5">
            <w:pPr>
              <w:pStyle w:val="ConsPlusNormal"/>
              <w:jc w:val="center"/>
            </w:pPr>
            <w:r>
              <w:t>64814,3</w:t>
            </w:r>
          </w:p>
        </w:tc>
        <w:tc>
          <w:tcPr>
            <w:tcW w:w="1321" w:type="dxa"/>
            <w:tcBorders>
              <w:top w:val="nil"/>
              <w:left w:val="nil"/>
              <w:bottom w:val="nil"/>
              <w:right w:val="nil"/>
            </w:tcBorders>
          </w:tcPr>
          <w:p w:rsidR="009C61D5" w:rsidRDefault="009C61D5">
            <w:pPr>
              <w:pStyle w:val="ConsPlusNormal"/>
              <w:jc w:val="center"/>
            </w:pPr>
            <w:r>
              <w:t>52314,19</w:t>
            </w:r>
          </w:p>
        </w:tc>
        <w:tc>
          <w:tcPr>
            <w:tcW w:w="1321" w:type="dxa"/>
            <w:tcBorders>
              <w:top w:val="nil"/>
              <w:left w:val="nil"/>
              <w:bottom w:val="nil"/>
              <w:right w:val="nil"/>
            </w:tcBorders>
          </w:tcPr>
          <w:p w:rsidR="009C61D5" w:rsidRDefault="009C61D5">
            <w:pPr>
              <w:pStyle w:val="ConsPlusNormal"/>
              <w:jc w:val="center"/>
            </w:pPr>
            <w:r>
              <w:t>75235,08</w:t>
            </w:r>
          </w:p>
        </w:tc>
        <w:tc>
          <w:tcPr>
            <w:tcW w:w="1321" w:type="dxa"/>
            <w:tcBorders>
              <w:top w:val="nil"/>
              <w:left w:val="nil"/>
              <w:bottom w:val="nil"/>
              <w:right w:val="nil"/>
            </w:tcBorders>
          </w:tcPr>
          <w:p w:rsidR="009C61D5" w:rsidRDefault="009C61D5">
            <w:pPr>
              <w:pStyle w:val="ConsPlusNormal"/>
              <w:jc w:val="center"/>
            </w:pPr>
            <w:r>
              <w:t>75235,08</w:t>
            </w:r>
          </w:p>
        </w:tc>
        <w:tc>
          <w:tcPr>
            <w:tcW w:w="1321" w:type="dxa"/>
            <w:tcBorders>
              <w:top w:val="nil"/>
              <w:left w:val="nil"/>
              <w:bottom w:val="nil"/>
              <w:right w:val="nil"/>
            </w:tcBorders>
          </w:tcPr>
          <w:p w:rsidR="009C61D5" w:rsidRDefault="009C61D5">
            <w:pPr>
              <w:pStyle w:val="ConsPlusNormal"/>
              <w:jc w:val="center"/>
            </w:pPr>
            <w:r>
              <w:t>75235,08</w:t>
            </w:r>
          </w:p>
        </w:tc>
        <w:tc>
          <w:tcPr>
            <w:tcW w:w="1326" w:type="dxa"/>
            <w:tcBorders>
              <w:top w:val="nil"/>
              <w:left w:val="nil"/>
              <w:bottom w:val="nil"/>
              <w:right w:val="nil"/>
            </w:tcBorders>
          </w:tcPr>
          <w:p w:rsidR="009C61D5" w:rsidRDefault="009C61D5">
            <w:pPr>
              <w:pStyle w:val="ConsPlusNormal"/>
              <w:jc w:val="center"/>
            </w:pPr>
            <w:r>
              <w:t>75235,08</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Амурская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3983,86</w:t>
            </w:r>
          </w:p>
        </w:tc>
        <w:tc>
          <w:tcPr>
            <w:tcW w:w="1321" w:type="dxa"/>
            <w:tcBorders>
              <w:top w:val="nil"/>
              <w:left w:val="nil"/>
              <w:bottom w:val="nil"/>
              <w:right w:val="nil"/>
            </w:tcBorders>
          </w:tcPr>
          <w:p w:rsidR="009C61D5" w:rsidRDefault="009C61D5">
            <w:pPr>
              <w:pStyle w:val="ConsPlusNormal"/>
              <w:jc w:val="center"/>
            </w:pPr>
            <w:r>
              <w:t>2094,19</w:t>
            </w:r>
          </w:p>
        </w:tc>
        <w:tc>
          <w:tcPr>
            <w:tcW w:w="1321" w:type="dxa"/>
            <w:tcBorders>
              <w:top w:val="nil"/>
              <w:left w:val="nil"/>
              <w:bottom w:val="nil"/>
              <w:right w:val="nil"/>
            </w:tcBorders>
          </w:tcPr>
          <w:p w:rsidR="009C61D5" w:rsidRDefault="009C61D5">
            <w:pPr>
              <w:pStyle w:val="ConsPlusNormal"/>
              <w:jc w:val="center"/>
            </w:pPr>
            <w:r>
              <w:t>2758,1</w:t>
            </w:r>
          </w:p>
        </w:tc>
        <w:tc>
          <w:tcPr>
            <w:tcW w:w="1321" w:type="dxa"/>
            <w:tcBorders>
              <w:top w:val="nil"/>
              <w:left w:val="nil"/>
              <w:bottom w:val="nil"/>
              <w:right w:val="nil"/>
            </w:tcBorders>
          </w:tcPr>
          <w:p w:rsidR="009C61D5" w:rsidRDefault="009C61D5">
            <w:pPr>
              <w:pStyle w:val="ConsPlusNormal"/>
              <w:jc w:val="center"/>
            </w:pPr>
            <w:r>
              <w:t>4096,19</w:t>
            </w:r>
          </w:p>
        </w:tc>
        <w:tc>
          <w:tcPr>
            <w:tcW w:w="1321" w:type="dxa"/>
            <w:tcBorders>
              <w:top w:val="nil"/>
              <w:left w:val="nil"/>
              <w:bottom w:val="nil"/>
              <w:right w:val="nil"/>
            </w:tcBorders>
          </w:tcPr>
          <w:p w:rsidR="009C61D5" w:rsidRDefault="009C61D5">
            <w:pPr>
              <w:pStyle w:val="ConsPlusNormal"/>
              <w:jc w:val="center"/>
            </w:pPr>
            <w:r>
              <w:t>3796,6</w:t>
            </w:r>
          </w:p>
        </w:tc>
        <w:tc>
          <w:tcPr>
            <w:tcW w:w="1321" w:type="dxa"/>
            <w:tcBorders>
              <w:top w:val="nil"/>
              <w:left w:val="nil"/>
              <w:bottom w:val="nil"/>
              <w:right w:val="nil"/>
            </w:tcBorders>
          </w:tcPr>
          <w:p w:rsidR="009C61D5" w:rsidRDefault="009C61D5">
            <w:pPr>
              <w:pStyle w:val="ConsPlusNormal"/>
              <w:jc w:val="center"/>
            </w:pPr>
            <w:r>
              <w:t>3796,6</w:t>
            </w:r>
          </w:p>
        </w:tc>
        <w:tc>
          <w:tcPr>
            <w:tcW w:w="1321" w:type="dxa"/>
            <w:tcBorders>
              <w:top w:val="nil"/>
              <w:left w:val="nil"/>
              <w:bottom w:val="nil"/>
              <w:right w:val="nil"/>
            </w:tcBorders>
          </w:tcPr>
          <w:p w:rsidR="009C61D5" w:rsidRDefault="009C61D5">
            <w:pPr>
              <w:pStyle w:val="ConsPlusNormal"/>
              <w:jc w:val="center"/>
            </w:pPr>
            <w:r>
              <w:t>3796,6</w:t>
            </w:r>
          </w:p>
        </w:tc>
        <w:tc>
          <w:tcPr>
            <w:tcW w:w="1326" w:type="dxa"/>
            <w:tcBorders>
              <w:top w:val="nil"/>
              <w:left w:val="nil"/>
              <w:bottom w:val="nil"/>
              <w:right w:val="nil"/>
            </w:tcBorders>
          </w:tcPr>
          <w:p w:rsidR="009C61D5" w:rsidRDefault="009C61D5">
            <w:pPr>
              <w:pStyle w:val="ConsPlusNormal"/>
              <w:jc w:val="center"/>
            </w:pPr>
            <w:r>
              <w:t>3796,6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139593,6</w:t>
            </w:r>
          </w:p>
        </w:tc>
        <w:tc>
          <w:tcPr>
            <w:tcW w:w="1321" w:type="dxa"/>
            <w:tcBorders>
              <w:top w:val="nil"/>
              <w:left w:val="nil"/>
              <w:bottom w:val="nil"/>
              <w:right w:val="nil"/>
            </w:tcBorders>
          </w:tcPr>
          <w:p w:rsidR="009C61D5" w:rsidRDefault="009C61D5">
            <w:pPr>
              <w:pStyle w:val="ConsPlusNormal"/>
              <w:jc w:val="center"/>
            </w:pPr>
            <w:r>
              <w:t>139593,6</w:t>
            </w:r>
          </w:p>
        </w:tc>
        <w:tc>
          <w:tcPr>
            <w:tcW w:w="1321" w:type="dxa"/>
            <w:tcBorders>
              <w:top w:val="nil"/>
              <w:left w:val="nil"/>
              <w:bottom w:val="nil"/>
              <w:right w:val="nil"/>
            </w:tcBorders>
          </w:tcPr>
          <w:p w:rsidR="009C61D5" w:rsidRDefault="009C61D5">
            <w:pPr>
              <w:pStyle w:val="ConsPlusNormal"/>
              <w:jc w:val="center"/>
            </w:pPr>
            <w:r>
              <w:t>137524,5</w:t>
            </w:r>
          </w:p>
        </w:tc>
        <w:tc>
          <w:tcPr>
            <w:tcW w:w="1321" w:type="dxa"/>
            <w:tcBorders>
              <w:top w:val="nil"/>
              <w:left w:val="nil"/>
              <w:bottom w:val="nil"/>
              <w:right w:val="nil"/>
            </w:tcBorders>
          </w:tcPr>
          <w:p w:rsidR="009C61D5" w:rsidRDefault="009C61D5">
            <w:pPr>
              <w:pStyle w:val="ConsPlusNormal"/>
              <w:jc w:val="center"/>
            </w:pPr>
            <w:r>
              <w:t>143722,39</w:t>
            </w:r>
          </w:p>
        </w:tc>
        <w:tc>
          <w:tcPr>
            <w:tcW w:w="1321" w:type="dxa"/>
            <w:tcBorders>
              <w:top w:val="nil"/>
              <w:left w:val="nil"/>
              <w:bottom w:val="nil"/>
              <w:right w:val="nil"/>
            </w:tcBorders>
          </w:tcPr>
          <w:p w:rsidR="009C61D5" w:rsidRDefault="009C61D5">
            <w:pPr>
              <w:pStyle w:val="ConsPlusNormal"/>
              <w:jc w:val="center"/>
            </w:pPr>
            <w:r>
              <w:t>139899,8</w:t>
            </w:r>
          </w:p>
        </w:tc>
        <w:tc>
          <w:tcPr>
            <w:tcW w:w="1321" w:type="dxa"/>
            <w:tcBorders>
              <w:top w:val="nil"/>
              <w:left w:val="nil"/>
              <w:bottom w:val="nil"/>
              <w:right w:val="nil"/>
            </w:tcBorders>
          </w:tcPr>
          <w:p w:rsidR="009C61D5" w:rsidRDefault="009C61D5">
            <w:pPr>
              <w:pStyle w:val="ConsPlusNormal"/>
              <w:jc w:val="center"/>
            </w:pPr>
            <w:r>
              <w:t>173689,3</w:t>
            </w:r>
          </w:p>
        </w:tc>
        <w:tc>
          <w:tcPr>
            <w:tcW w:w="1321" w:type="dxa"/>
            <w:tcBorders>
              <w:top w:val="nil"/>
              <w:left w:val="nil"/>
              <w:bottom w:val="nil"/>
              <w:right w:val="nil"/>
            </w:tcBorders>
          </w:tcPr>
          <w:p w:rsidR="009C61D5" w:rsidRDefault="009C61D5">
            <w:pPr>
              <w:pStyle w:val="ConsPlusNormal"/>
              <w:jc w:val="center"/>
            </w:pPr>
            <w:r>
              <w:t>147774,78</w:t>
            </w:r>
          </w:p>
        </w:tc>
        <w:tc>
          <w:tcPr>
            <w:tcW w:w="1321" w:type="dxa"/>
            <w:tcBorders>
              <w:top w:val="nil"/>
              <w:left w:val="nil"/>
              <w:bottom w:val="nil"/>
              <w:right w:val="nil"/>
            </w:tcBorders>
          </w:tcPr>
          <w:p w:rsidR="009C61D5" w:rsidRDefault="009C61D5">
            <w:pPr>
              <w:pStyle w:val="ConsPlusNormal"/>
              <w:jc w:val="center"/>
            </w:pPr>
            <w:r>
              <w:t>138380,23</w:t>
            </w:r>
          </w:p>
        </w:tc>
        <w:tc>
          <w:tcPr>
            <w:tcW w:w="1321" w:type="dxa"/>
            <w:tcBorders>
              <w:top w:val="nil"/>
              <w:left w:val="nil"/>
              <w:bottom w:val="nil"/>
              <w:right w:val="nil"/>
            </w:tcBorders>
          </w:tcPr>
          <w:p w:rsidR="009C61D5" w:rsidRDefault="009C61D5">
            <w:pPr>
              <w:pStyle w:val="ConsPlusNormal"/>
              <w:jc w:val="center"/>
            </w:pPr>
            <w:r>
              <w:t>144283,4</w:t>
            </w:r>
          </w:p>
        </w:tc>
        <w:tc>
          <w:tcPr>
            <w:tcW w:w="1321" w:type="dxa"/>
            <w:tcBorders>
              <w:top w:val="nil"/>
              <w:left w:val="nil"/>
              <w:bottom w:val="nil"/>
              <w:right w:val="nil"/>
            </w:tcBorders>
          </w:tcPr>
          <w:p w:rsidR="009C61D5" w:rsidRDefault="009C61D5">
            <w:pPr>
              <w:pStyle w:val="ConsPlusNormal"/>
              <w:jc w:val="center"/>
            </w:pPr>
            <w:r>
              <w:t>144283,4</w:t>
            </w:r>
          </w:p>
        </w:tc>
        <w:tc>
          <w:tcPr>
            <w:tcW w:w="1326" w:type="dxa"/>
            <w:tcBorders>
              <w:top w:val="nil"/>
              <w:left w:val="nil"/>
              <w:bottom w:val="nil"/>
              <w:right w:val="nil"/>
            </w:tcBorders>
          </w:tcPr>
          <w:p w:rsidR="009C61D5" w:rsidRDefault="009C61D5">
            <w:pPr>
              <w:pStyle w:val="ConsPlusNormal"/>
              <w:jc w:val="center"/>
            </w:pPr>
            <w:r>
              <w:t>144283,4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195325,1</w:t>
            </w:r>
          </w:p>
        </w:tc>
        <w:tc>
          <w:tcPr>
            <w:tcW w:w="1321" w:type="dxa"/>
            <w:tcBorders>
              <w:top w:val="nil"/>
              <w:left w:val="nil"/>
              <w:bottom w:val="nil"/>
              <w:right w:val="nil"/>
            </w:tcBorders>
          </w:tcPr>
          <w:p w:rsidR="009C61D5" w:rsidRDefault="009C61D5">
            <w:pPr>
              <w:pStyle w:val="ConsPlusNormal"/>
              <w:jc w:val="center"/>
            </w:pPr>
            <w:r>
              <w:t>195325,1</w:t>
            </w:r>
          </w:p>
        </w:tc>
        <w:tc>
          <w:tcPr>
            <w:tcW w:w="1321" w:type="dxa"/>
            <w:tcBorders>
              <w:top w:val="nil"/>
              <w:left w:val="nil"/>
              <w:bottom w:val="nil"/>
              <w:right w:val="nil"/>
            </w:tcBorders>
          </w:tcPr>
          <w:p w:rsidR="009C61D5" w:rsidRDefault="009C61D5">
            <w:pPr>
              <w:pStyle w:val="ConsPlusNormal"/>
              <w:jc w:val="center"/>
            </w:pPr>
            <w:r>
              <w:t>203578</w:t>
            </w:r>
          </w:p>
        </w:tc>
        <w:tc>
          <w:tcPr>
            <w:tcW w:w="1321" w:type="dxa"/>
            <w:tcBorders>
              <w:top w:val="nil"/>
              <w:left w:val="nil"/>
              <w:bottom w:val="nil"/>
              <w:right w:val="nil"/>
            </w:tcBorders>
          </w:tcPr>
          <w:p w:rsidR="009C61D5" w:rsidRDefault="009C61D5">
            <w:pPr>
              <w:pStyle w:val="ConsPlusNormal"/>
              <w:jc w:val="center"/>
            </w:pPr>
            <w:r>
              <w:t>214864,53</w:t>
            </w:r>
          </w:p>
        </w:tc>
        <w:tc>
          <w:tcPr>
            <w:tcW w:w="1321" w:type="dxa"/>
            <w:tcBorders>
              <w:top w:val="nil"/>
              <w:left w:val="nil"/>
              <w:bottom w:val="nil"/>
              <w:right w:val="nil"/>
            </w:tcBorders>
          </w:tcPr>
          <w:p w:rsidR="009C61D5" w:rsidRDefault="009C61D5">
            <w:pPr>
              <w:pStyle w:val="ConsPlusNormal"/>
              <w:jc w:val="center"/>
            </w:pPr>
            <w:r>
              <w:t>211271,71</w:t>
            </w:r>
          </w:p>
        </w:tc>
        <w:tc>
          <w:tcPr>
            <w:tcW w:w="1321" w:type="dxa"/>
            <w:tcBorders>
              <w:top w:val="nil"/>
              <w:left w:val="nil"/>
              <w:bottom w:val="nil"/>
              <w:right w:val="nil"/>
            </w:tcBorders>
          </w:tcPr>
          <w:p w:rsidR="009C61D5" w:rsidRDefault="009C61D5">
            <w:pPr>
              <w:pStyle w:val="ConsPlusNormal"/>
              <w:jc w:val="center"/>
            </w:pPr>
            <w:r>
              <w:t>239371,7</w:t>
            </w:r>
          </w:p>
        </w:tc>
        <w:tc>
          <w:tcPr>
            <w:tcW w:w="1321" w:type="dxa"/>
            <w:tcBorders>
              <w:top w:val="nil"/>
              <w:left w:val="nil"/>
              <w:bottom w:val="nil"/>
              <w:right w:val="nil"/>
            </w:tcBorders>
          </w:tcPr>
          <w:p w:rsidR="009C61D5" w:rsidRDefault="009C61D5">
            <w:pPr>
              <w:pStyle w:val="ConsPlusNormal"/>
              <w:jc w:val="center"/>
            </w:pPr>
            <w:r>
              <w:t>220922,85</w:t>
            </w:r>
          </w:p>
        </w:tc>
        <w:tc>
          <w:tcPr>
            <w:tcW w:w="1321" w:type="dxa"/>
            <w:tcBorders>
              <w:top w:val="nil"/>
              <w:left w:val="nil"/>
              <w:bottom w:val="nil"/>
              <w:right w:val="nil"/>
            </w:tcBorders>
          </w:tcPr>
          <w:p w:rsidR="009C61D5" w:rsidRDefault="009C61D5">
            <w:pPr>
              <w:pStyle w:val="ConsPlusNormal"/>
              <w:jc w:val="center"/>
            </w:pPr>
            <w:r>
              <w:t>171215,4</w:t>
            </w:r>
          </w:p>
        </w:tc>
        <w:tc>
          <w:tcPr>
            <w:tcW w:w="1321" w:type="dxa"/>
            <w:tcBorders>
              <w:top w:val="nil"/>
              <w:left w:val="nil"/>
              <w:bottom w:val="nil"/>
              <w:right w:val="nil"/>
            </w:tcBorders>
          </w:tcPr>
          <w:p w:rsidR="009C61D5" w:rsidRDefault="009C61D5">
            <w:pPr>
              <w:pStyle w:val="ConsPlusNormal"/>
              <w:jc w:val="center"/>
            </w:pPr>
            <w:r>
              <w:t>178519,3</w:t>
            </w:r>
          </w:p>
        </w:tc>
        <w:tc>
          <w:tcPr>
            <w:tcW w:w="1321" w:type="dxa"/>
            <w:tcBorders>
              <w:top w:val="nil"/>
              <w:left w:val="nil"/>
              <w:bottom w:val="nil"/>
              <w:right w:val="nil"/>
            </w:tcBorders>
          </w:tcPr>
          <w:p w:rsidR="009C61D5" w:rsidRDefault="009C61D5">
            <w:pPr>
              <w:pStyle w:val="ConsPlusNormal"/>
              <w:jc w:val="center"/>
            </w:pPr>
            <w:r>
              <w:t>178519,3</w:t>
            </w:r>
          </w:p>
        </w:tc>
        <w:tc>
          <w:tcPr>
            <w:tcW w:w="1326" w:type="dxa"/>
            <w:tcBorders>
              <w:top w:val="nil"/>
              <w:left w:val="nil"/>
              <w:bottom w:val="nil"/>
              <w:right w:val="nil"/>
            </w:tcBorders>
          </w:tcPr>
          <w:p w:rsidR="009C61D5" w:rsidRDefault="009C61D5">
            <w:pPr>
              <w:pStyle w:val="ConsPlusNormal"/>
              <w:jc w:val="center"/>
            </w:pPr>
            <w:r>
              <w:t>178519,3</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Еврейская автономная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2048,84</w:t>
            </w:r>
          </w:p>
        </w:tc>
        <w:tc>
          <w:tcPr>
            <w:tcW w:w="1321" w:type="dxa"/>
            <w:tcBorders>
              <w:top w:val="nil"/>
              <w:left w:val="nil"/>
              <w:bottom w:val="nil"/>
              <w:right w:val="nil"/>
            </w:tcBorders>
          </w:tcPr>
          <w:p w:rsidR="009C61D5" w:rsidRDefault="009C61D5">
            <w:pPr>
              <w:pStyle w:val="ConsPlusNormal"/>
              <w:jc w:val="center"/>
            </w:pPr>
            <w:r>
              <w:t>1165,19</w:t>
            </w:r>
          </w:p>
        </w:tc>
        <w:tc>
          <w:tcPr>
            <w:tcW w:w="1321" w:type="dxa"/>
            <w:tcBorders>
              <w:top w:val="nil"/>
              <w:left w:val="nil"/>
              <w:bottom w:val="nil"/>
              <w:right w:val="nil"/>
            </w:tcBorders>
          </w:tcPr>
          <w:p w:rsidR="009C61D5" w:rsidRDefault="009C61D5">
            <w:pPr>
              <w:pStyle w:val="ConsPlusNormal"/>
              <w:jc w:val="center"/>
            </w:pPr>
            <w:r>
              <w:t>1379</w:t>
            </w:r>
          </w:p>
        </w:tc>
        <w:tc>
          <w:tcPr>
            <w:tcW w:w="1321" w:type="dxa"/>
            <w:tcBorders>
              <w:top w:val="nil"/>
              <w:left w:val="nil"/>
              <w:bottom w:val="nil"/>
              <w:right w:val="nil"/>
            </w:tcBorders>
          </w:tcPr>
          <w:p w:rsidR="009C61D5" w:rsidRDefault="009C61D5">
            <w:pPr>
              <w:pStyle w:val="ConsPlusNormal"/>
              <w:jc w:val="center"/>
            </w:pPr>
            <w:r>
              <w:t>2106,61</w:t>
            </w:r>
          </w:p>
        </w:tc>
        <w:tc>
          <w:tcPr>
            <w:tcW w:w="1321" w:type="dxa"/>
            <w:tcBorders>
              <w:top w:val="nil"/>
              <w:left w:val="nil"/>
              <w:bottom w:val="nil"/>
              <w:right w:val="nil"/>
            </w:tcBorders>
          </w:tcPr>
          <w:p w:rsidR="009C61D5" w:rsidRDefault="009C61D5">
            <w:pPr>
              <w:pStyle w:val="ConsPlusNormal"/>
              <w:jc w:val="center"/>
            </w:pPr>
            <w:r>
              <w:t>3201,1</w:t>
            </w:r>
          </w:p>
        </w:tc>
        <w:tc>
          <w:tcPr>
            <w:tcW w:w="1321" w:type="dxa"/>
            <w:tcBorders>
              <w:top w:val="nil"/>
              <w:left w:val="nil"/>
              <w:bottom w:val="nil"/>
              <w:right w:val="nil"/>
            </w:tcBorders>
          </w:tcPr>
          <w:p w:rsidR="009C61D5" w:rsidRDefault="009C61D5">
            <w:pPr>
              <w:pStyle w:val="ConsPlusNormal"/>
              <w:jc w:val="center"/>
            </w:pPr>
            <w:r>
              <w:t>3201,1</w:t>
            </w:r>
          </w:p>
        </w:tc>
        <w:tc>
          <w:tcPr>
            <w:tcW w:w="1321" w:type="dxa"/>
            <w:tcBorders>
              <w:top w:val="nil"/>
              <w:left w:val="nil"/>
              <w:bottom w:val="nil"/>
              <w:right w:val="nil"/>
            </w:tcBorders>
          </w:tcPr>
          <w:p w:rsidR="009C61D5" w:rsidRDefault="009C61D5">
            <w:pPr>
              <w:pStyle w:val="ConsPlusNormal"/>
              <w:jc w:val="center"/>
            </w:pPr>
            <w:r>
              <w:t>3201,1</w:t>
            </w:r>
          </w:p>
        </w:tc>
        <w:tc>
          <w:tcPr>
            <w:tcW w:w="1326" w:type="dxa"/>
            <w:tcBorders>
              <w:top w:val="nil"/>
              <w:left w:val="nil"/>
              <w:bottom w:val="nil"/>
              <w:right w:val="nil"/>
            </w:tcBorders>
          </w:tcPr>
          <w:p w:rsidR="009C61D5" w:rsidRDefault="009C61D5">
            <w:pPr>
              <w:pStyle w:val="ConsPlusNormal"/>
              <w:jc w:val="center"/>
            </w:pPr>
            <w:r>
              <w:t>3201,1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Чукотский автономный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29411,2</w:t>
            </w:r>
          </w:p>
        </w:tc>
        <w:tc>
          <w:tcPr>
            <w:tcW w:w="1321" w:type="dxa"/>
            <w:tcBorders>
              <w:top w:val="nil"/>
              <w:left w:val="nil"/>
              <w:bottom w:val="nil"/>
              <w:right w:val="nil"/>
            </w:tcBorders>
          </w:tcPr>
          <w:p w:rsidR="009C61D5" w:rsidRDefault="009C61D5">
            <w:pPr>
              <w:pStyle w:val="ConsPlusNormal"/>
              <w:jc w:val="center"/>
            </w:pPr>
            <w:r>
              <w:t>30890,89</w:t>
            </w:r>
          </w:p>
        </w:tc>
        <w:tc>
          <w:tcPr>
            <w:tcW w:w="1321" w:type="dxa"/>
            <w:tcBorders>
              <w:top w:val="nil"/>
              <w:left w:val="nil"/>
              <w:bottom w:val="nil"/>
              <w:right w:val="nil"/>
            </w:tcBorders>
          </w:tcPr>
          <w:p w:rsidR="009C61D5" w:rsidRDefault="009C61D5">
            <w:pPr>
              <w:pStyle w:val="ConsPlusNormal"/>
              <w:jc w:val="center"/>
            </w:pPr>
            <w:r>
              <w:t>34639,9</w:t>
            </w:r>
          </w:p>
        </w:tc>
        <w:tc>
          <w:tcPr>
            <w:tcW w:w="1321" w:type="dxa"/>
            <w:tcBorders>
              <w:top w:val="nil"/>
              <w:left w:val="nil"/>
              <w:bottom w:val="nil"/>
              <w:right w:val="nil"/>
            </w:tcBorders>
          </w:tcPr>
          <w:p w:rsidR="009C61D5" w:rsidRDefault="009C61D5">
            <w:pPr>
              <w:pStyle w:val="ConsPlusNormal"/>
              <w:jc w:val="center"/>
            </w:pPr>
            <w:r>
              <w:t>34623,15</w:t>
            </w:r>
          </w:p>
        </w:tc>
        <w:tc>
          <w:tcPr>
            <w:tcW w:w="1321" w:type="dxa"/>
            <w:tcBorders>
              <w:top w:val="nil"/>
              <w:left w:val="nil"/>
              <w:bottom w:val="nil"/>
              <w:right w:val="nil"/>
            </w:tcBorders>
          </w:tcPr>
          <w:p w:rsidR="009C61D5" w:rsidRDefault="009C61D5">
            <w:pPr>
              <w:pStyle w:val="ConsPlusNormal"/>
              <w:jc w:val="center"/>
            </w:pPr>
            <w:r>
              <w:t>31761,89</w:t>
            </w:r>
          </w:p>
        </w:tc>
        <w:tc>
          <w:tcPr>
            <w:tcW w:w="1321" w:type="dxa"/>
            <w:tcBorders>
              <w:top w:val="nil"/>
              <w:left w:val="nil"/>
              <w:bottom w:val="nil"/>
              <w:right w:val="nil"/>
            </w:tcBorders>
          </w:tcPr>
          <w:p w:rsidR="009C61D5" w:rsidRDefault="009C61D5">
            <w:pPr>
              <w:pStyle w:val="ConsPlusNormal"/>
              <w:jc w:val="center"/>
            </w:pPr>
            <w:r>
              <w:t>22335,79</w:t>
            </w:r>
          </w:p>
        </w:tc>
        <w:tc>
          <w:tcPr>
            <w:tcW w:w="1321" w:type="dxa"/>
            <w:tcBorders>
              <w:top w:val="nil"/>
              <w:left w:val="nil"/>
              <w:bottom w:val="nil"/>
              <w:right w:val="nil"/>
            </w:tcBorders>
          </w:tcPr>
          <w:p w:rsidR="009C61D5" w:rsidRDefault="009C61D5">
            <w:pPr>
              <w:pStyle w:val="ConsPlusNormal"/>
              <w:jc w:val="center"/>
            </w:pPr>
            <w:r>
              <w:t>23282,78</w:t>
            </w:r>
          </w:p>
        </w:tc>
        <w:tc>
          <w:tcPr>
            <w:tcW w:w="1321" w:type="dxa"/>
            <w:tcBorders>
              <w:top w:val="nil"/>
              <w:left w:val="nil"/>
              <w:bottom w:val="nil"/>
              <w:right w:val="nil"/>
            </w:tcBorders>
          </w:tcPr>
          <w:p w:rsidR="009C61D5" w:rsidRDefault="009C61D5">
            <w:pPr>
              <w:pStyle w:val="ConsPlusNormal"/>
              <w:jc w:val="center"/>
            </w:pPr>
            <w:r>
              <w:t>24446,92</w:t>
            </w:r>
          </w:p>
        </w:tc>
        <w:tc>
          <w:tcPr>
            <w:tcW w:w="1326" w:type="dxa"/>
            <w:tcBorders>
              <w:top w:val="nil"/>
              <w:left w:val="nil"/>
              <w:bottom w:val="nil"/>
              <w:right w:val="nil"/>
            </w:tcBorders>
          </w:tcPr>
          <w:p w:rsidR="009C61D5" w:rsidRDefault="009C61D5">
            <w:pPr>
              <w:pStyle w:val="ConsPlusNormal"/>
              <w:jc w:val="center"/>
            </w:pPr>
            <w:r>
              <w:t>24446,92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6280,98</w:t>
            </w:r>
          </w:p>
        </w:tc>
        <w:tc>
          <w:tcPr>
            <w:tcW w:w="1321" w:type="dxa"/>
            <w:tcBorders>
              <w:top w:val="nil"/>
              <w:left w:val="nil"/>
              <w:bottom w:val="nil"/>
              <w:right w:val="nil"/>
            </w:tcBorders>
          </w:tcPr>
          <w:p w:rsidR="009C61D5" w:rsidRDefault="009C61D5">
            <w:pPr>
              <w:pStyle w:val="ConsPlusNormal"/>
              <w:jc w:val="center"/>
            </w:pPr>
            <w:r>
              <w:t>10690,02</w:t>
            </w:r>
          </w:p>
        </w:tc>
        <w:tc>
          <w:tcPr>
            <w:tcW w:w="1321" w:type="dxa"/>
            <w:tcBorders>
              <w:top w:val="nil"/>
              <w:left w:val="nil"/>
              <w:bottom w:val="nil"/>
              <w:right w:val="nil"/>
            </w:tcBorders>
          </w:tcPr>
          <w:p w:rsidR="009C61D5" w:rsidRDefault="009C61D5">
            <w:pPr>
              <w:pStyle w:val="ConsPlusNormal"/>
              <w:jc w:val="center"/>
            </w:pPr>
            <w:r>
              <w:t>10690,02</w:t>
            </w:r>
          </w:p>
        </w:tc>
        <w:tc>
          <w:tcPr>
            <w:tcW w:w="1321" w:type="dxa"/>
            <w:tcBorders>
              <w:top w:val="nil"/>
              <w:left w:val="nil"/>
              <w:bottom w:val="nil"/>
              <w:right w:val="nil"/>
            </w:tcBorders>
          </w:tcPr>
          <w:p w:rsidR="009C61D5" w:rsidRDefault="009C61D5">
            <w:pPr>
              <w:pStyle w:val="ConsPlusNormal"/>
              <w:jc w:val="center"/>
            </w:pPr>
            <w:r>
              <w:t>6458,08</w:t>
            </w:r>
          </w:p>
        </w:tc>
        <w:tc>
          <w:tcPr>
            <w:tcW w:w="1321" w:type="dxa"/>
            <w:tcBorders>
              <w:top w:val="nil"/>
              <w:left w:val="nil"/>
              <w:bottom w:val="nil"/>
              <w:right w:val="nil"/>
            </w:tcBorders>
          </w:tcPr>
          <w:p w:rsidR="009C61D5" w:rsidRDefault="009C61D5">
            <w:pPr>
              <w:pStyle w:val="ConsPlusNormal"/>
              <w:jc w:val="center"/>
            </w:pPr>
            <w:r>
              <w:t>17988,97</w:t>
            </w:r>
          </w:p>
        </w:tc>
        <w:tc>
          <w:tcPr>
            <w:tcW w:w="1321" w:type="dxa"/>
            <w:tcBorders>
              <w:top w:val="nil"/>
              <w:left w:val="nil"/>
              <w:bottom w:val="nil"/>
              <w:right w:val="nil"/>
            </w:tcBorders>
          </w:tcPr>
          <w:p w:rsidR="009C61D5" w:rsidRDefault="009C61D5">
            <w:pPr>
              <w:pStyle w:val="ConsPlusNormal"/>
              <w:jc w:val="center"/>
            </w:pPr>
            <w:r>
              <w:t>18756,37</w:t>
            </w:r>
          </w:p>
        </w:tc>
        <w:tc>
          <w:tcPr>
            <w:tcW w:w="1321" w:type="dxa"/>
            <w:tcBorders>
              <w:top w:val="nil"/>
              <w:left w:val="nil"/>
              <w:bottom w:val="nil"/>
              <w:right w:val="nil"/>
            </w:tcBorders>
          </w:tcPr>
          <w:p w:rsidR="009C61D5" w:rsidRDefault="009C61D5">
            <w:pPr>
              <w:pStyle w:val="ConsPlusNormal"/>
              <w:jc w:val="center"/>
            </w:pPr>
            <w:r>
              <w:t>18756,37</w:t>
            </w:r>
          </w:p>
        </w:tc>
        <w:tc>
          <w:tcPr>
            <w:tcW w:w="1326" w:type="dxa"/>
            <w:tcBorders>
              <w:top w:val="nil"/>
              <w:left w:val="nil"/>
              <w:bottom w:val="nil"/>
              <w:right w:val="nil"/>
            </w:tcBorders>
          </w:tcPr>
          <w:p w:rsidR="009C61D5" w:rsidRDefault="009C61D5">
            <w:pPr>
              <w:pStyle w:val="ConsPlusNormal"/>
              <w:jc w:val="center"/>
            </w:pPr>
            <w:r>
              <w:t>18756,37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Забайкальский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109,3</w:t>
            </w:r>
          </w:p>
        </w:tc>
        <w:tc>
          <w:tcPr>
            <w:tcW w:w="1321" w:type="dxa"/>
            <w:tcBorders>
              <w:top w:val="nil"/>
              <w:left w:val="nil"/>
              <w:bottom w:val="nil"/>
              <w:right w:val="nil"/>
            </w:tcBorders>
          </w:tcPr>
          <w:p w:rsidR="009C61D5" w:rsidRDefault="009C61D5">
            <w:pPr>
              <w:pStyle w:val="ConsPlusNormal"/>
              <w:jc w:val="center"/>
            </w:pPr>
            <w:r>
              <w:t>2016,99</w:t>
            </w:r>
          </w:p>
        </w:tc>
        <w:tc>
          <w:tcPr>
            <w:tcW w:w="1321" w:type="dxa"/>
            <w:tcBorders>
              <w:top w:val="nil"/>
              <w:left w:val="nil"/>
              <w:bottom w:val="nil"/>
              <w:right w:val="nil"/>
            </w:tcBorders>
          </w:tcPr>
          <w:p w:rsidR="009C61D5" w:rsidRDefault="009C61D5">
            <w:pPr>
              <w:pStyle w:val="ConsPlusNormal"/>
              <w:jc w:val="center"/>
            </w:pPr>
            <w:r>
              <w:t>2016,99</w:t>
            </w:r>
          </w:p>
        </w:tc>
        <w:tc>
          <w:tcPr>
            <w:tcW w:w="1321" w:type="dxa"/>
            <w:tcBorders>
              <w:top w:val="nil"/>
              <w:left w:val="nil"/>
              <w:bottom w:val="nil"/>
              <w:right w:val="nil"/>
            </w:tcBorders>
          </w:tcPr>
          <w:p w:rsidR="009C61D5" w:rsidRDefault="009C61D5">
            <w:pPr>
              <w:pStyle w:val="ConsPlusNormal"/>
              <w:jc w:val="center"/>
            </w:pPr>
            <w:r>
              <w:t>112,38</w:t>
            </w:r>
          </w:p>
        </w:tc>
        <w:tc>
          <w:tcPr>
            <w:tcW w:w="1321" w:type="dxa"/>
            <w:tcBorders>
              <w:top w:val="nil"/>
              <w:left w:val="nil"/>
              <w:bottom w:val="nil"/>
              <w:right w:val="nil"/>
            </w:tcBorders>
          </w:tcPr>
          <w:p w:rsidR="009C61D5" w:rsidRDefault="009C61D5">
            <w:pPr>
              <w:pStyle w:val="ConsPlusNormal"/>
              <w:jc w:val="center"/>
            </w:pPr>
            <w:r>
              <w:t>537,42</w:t>
            </w:r>
          </w:p>
        </w:tc>
        <w:tc>
          <w:tcPr>
            <w:tcW w:w="1321" w:type="dxa"/>
            <w:tcBorders>
              <w:top w:val="nil"/>
              <w:left w:val="nil"/>
              <w:bottom w:val="nil"/>
              <w:right w:val="nil"/>
            </w:tcBorders>
          </w:tcPr>
          <w:p w:rsidR="009C61D5" w:rsidRDefault="009C61D5">
            <w:pPr>
              <w:pStyle w:val="ConsPlusNormal"/>
              <w:jc w:val="center"/>
            </w:pPr>
            <w:r>
              <w:t>560,34</w:t>
            </w:r>
          </w:p>
        </w:tc>
        <w:tc>
          <w:tcPr>
            <w:tcW w:w="1321" w:type="dxa"/>
            <w:tcBorders>
              <w:top w:val="nil"/>
              <w:left w:val="nil"/>
              <w:bottom w:val="nil"/>
              <w:right w:val="nil"/>
            </w:tcBorders>
          </w:tcPr>
          <w:p w:rsidR="009C61D5" w:rsidRDefault="009C61D5">
            <w:pPr>
              <w:pStyle w:val="ConsPlusNormal"/>
              <w:jc w:val="center"/>
            </w:pPr>
            <w:r>
              <w:t>560,34</w:t>
            </w:r>
          </w:p>
        </w:tc>
        <w:tc>
          <w:tcPr>
            <w:tcW w:w="1326" w:type="dxa"/>
            <w:tcBorders>
              <w:top w:val="nil"/>
              <w:left w:val="nil"/>
              <w:bottom w:val="nil"/>
              <w:right w:val="nil"/>
            </w:tcBorders>
          </w:tcPr>
          <w:p w:rsidR="009C61D5" w:rsidRDefault="009C61D5">
            <w:pPr>
              <w:pStyle w:val="ConsPlusNormal"/>
              <w:jc w:val="center"/>
            </w:pPr>
            <w:r>
              <w:t>560,34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3.1 "Проведение рыбохозяйственных исследований"</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1430739</w:t>
            </w:r>
          </w:p>
        </w:tc>
        <w:tc>
          <w:tcPr>
            <w:tcW w:w="1321" w:type="dxa"/>
            <w:tcBorders>
              <w:top w:val="nil"/>
              <w:left w:val="nil"/>
              <w:bottom w:val="nil"/>
              <w:right w:val="nil"/>
            </w:tcBorders>
          </w:tcPr>
          <w:p w:rsidR="009C61D5" w:rsidRDefault="009C61D5">
            <w:pPr>
              <w:pStyle w:val="ConsPlusNormal"/>
              <w:jc w:val="center"/>
            </w:pPr>
            <w:r>
              <w:t>1438914,8</w:t>
            </w:r>
          </w:p>
        </w:tc>
        <w:tc>
          <w:tcPr>
            <w:tcW w:w="1321" w:type="dxa"/>
            <w:tcBorders>
              <w:top w:val="nil"/>
              <w:left w:val="nil"/>
              <w:bottom w:val="nil"/>
              <w:right w:val="nil"/>
            </w:tcBorders>
          </w:tcPr>
          <w:p w:rsidR="009C61D5" w:rsidRDefault="009C61D5">
            <w:pPr>
              <w:pStyle w:val="ConsPlusNormal"/>
              <w:jc w:val="center"/>
            </w:pPr>
            <w:r>
              <w:t>1795206,7</w:t>
            </w:r>
          </w:p>
        </w:tc>
        <w:tc>
          <w:tcPr>
            <w:tcW w:w="1321" w:type="dxa"/>
            <w:tcBorders>
              <w:top w:val="nil"/>
              <w:left w:val="nil"/>
              <w:bottom w:val="nil"/>
              <w:right w:val="nil"/>
            </w:tcBorders>
          </w:tcPr>
          <w:p w:rsidR="009C61D5" w:rsidRDefault="009C61D5">
            <w:pPr>
              <w:pStyle w:val="ConsPlusNormal"/>
              <w:jc w:val="center"/>
            </w:pPr>
            <w:r>
              <w:t>1854127,93</w:t>
            </w:r>
          </w:p>
        </w:tc>
        <w:tc>
          <w:tcPr>
            <w:tcW w:w="1321" w:type="dxa"/>
            <w:tcBorders>
              <w:top w:val="nil"/>
              <w:left w:val="nil"/>
              <w:bottom w:val="nil"/>
              <w:right w:val="nil"/>
            </w:tcBorders>
          </w:tcPr>
          <w:p w:rsidR="009C61D5" w:rsidRDefault="009C61D5">
            <w:pPr>
              <w:pStyle w:val="ConsPlusNormal"/>
              <w:jc w:val="center"/>
            </w:pPr>
            <w:r>
              <w:t>2201203,11</w:t>
            </w:r>
          </w:p>
        </w:tc>
        <w:tc>
          <w:tcPr>
            <w:tcW w:w="1321" w:type="dxa"/>
            <w:tcBorders>
              <w:top w:val="nil"/>
              <w:left w:val="nil"/>
              <w:bottom w:val="nil"/>
              <w:right w:val="nil"/>
            </w:tcBorders>
          </w:tcPr>
          <w:p w:rsidR="009C61D5" w:rsidRDefault="009C61D5">
            <w:pPr>
              <w:pStyle w:val="ConsPlusNormal"/>
              <w:jc w:val="center"/>
            </w:pPr>
            <w:r>
              <w:t>2099311,96</w:t>
            </w:r>
          </w:p>
        </w:tc>
        <w:tc>
          <w:tcPr>
            <w:tcW w:w="1321" w:type="dxa"/>
            <w:tcBorders>
              <w:top w:val="nil"/>
              <w:left w:val="nil"/>
              <w:bottom w:val="nil"/>
              <w:right w:val="nil"/>
            </w:tcBorders>
          </w:tcPr>
          <w:p w:rsidR="009C61D5" w:rsidRDefault="009C61D5">
            <w:pPr>
              <w:pStyle w:val="ConsPlusNormal"/>
              <w:jc w:val="center"/>
            </w:pPr>
            <w:r>
              <w:t>1906406,92</w:t>
            </w:r>
          </w:p>
        </w:tc>
        <w:tc>
          <w:tcPr>
            <w:tcW w:w="1321" w:type="dxa"/>
            <w:tcBorders>
              <w:top w:val="nil"/>
              <w:left w:val="nil"/>
              <w:bottom w:val="nil"/>
              <w:right w:val="nil"/>
            </w:tcBorders>
          </w:tcPr>
          <w:p w:rsidR="009C61D5" w:rsidRDefault="009C61D5">
            <w:pPr>
              <w:pStyle w:val="ConsPlusNormal"/>
              <w:jc w:val="center"/>
            </w:pPr>
            <w:r>
              <w:t>1644154,39</w:t>
            </w:r>
          </w:p>
        </w:tc>
        <w:tc>
          <w:tcPr>
            <w:tcW w:w="1321" w:type="dxa"/>
            <w:tcBorders>
              <w:top w:val="nil"/>
              <w:left w:val="nil"/>
              <w:bottom w:val="nil"/>
              <w:right w:val="nil"/>
            </w:tcBorders>
          </w:tcPr>
          <w:p w:rsidR="009C61D5" w:rsidRDefault="009C61D5">
            <w:pPr>
              <w:pStyle w:val="ConsPlusNormal"/>
              <w:jc w:val="center"/>
            </w:pPr>
            <w:r>
              <w:t>1710685,17</w:t>
            </w:r>
          </w:p>
        </w:tc>
        <w:tc>
          <w:tcPr>
            <w:tcW w:w="1321" w:type="dxa"/>
            <w:tcBorders>
              <w:top w:val="nil"/>
              <w:left w:val="nil"/>
              <w:bottom w:val="nil"/>
              <w:right w:val="nil"/>
            </w:tcBorders>
          </w:tcPr>
          <w:p w:rsidR="009C61D5" w:rsidRDefault="009C61D5">
            <w:pPr>
              <w:pStyle w:val="ConsPlusNormal"/>
              <w:jc w:val="center"/>
            </w:pPr>
            <w:r>
              <w:t>1730507,88</w:t>
            </w:r>
          </w:p>
        </w:tc>
        <w:tc>
          <w:tcPr>
            <w:tcW w:w="1326" w:type="dxa"/>
            <w:tcBorders>
              <w:top w:val="nil"/>
              <w:left w:val="nil"/>
              <w:bottom w:val="nil"/>
              <w:right w:val="nil"/>
            </w:tcBorders>
          </w:tcPr>
          <w:p w:rsidR="009C61D5" w:rsidRDefault="009C61D5">
            <w:pPr>
              <w:pStyle w:val="ConsPlusNormal"/>
              <w:jc w:val="center"/>
            </w:pPr>
            <w:r>
              <w:t>1730507,88</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885,3</w:t>
            </w:r>
          </w:p>
        </w:tc>
        <w:tc>
          <w:tcPr>
            <w:tcW w:w="1321" w:type="dxa"/>
            <w:tcBorders>
              <w:top w:val="nil"/>
              <w:left w:val="nil"/>
              <w:bottom w:val="nil"/>
              <w:right w:val="nil"/>
            </w:tcBorders>
          </w:tcPr>
          <w:p w:rsidR="009C61D5" w:rsidRDefault="009C61D5">
            <w:pPr>
              <w:pStyle w:val="ConsPlusNormal"/>
              <w:jc w:val="center"/>
            </w:pPr>
            <w:r>
              <w:t>9061,1</w:t>
            </w:r>
          </w:p>
        </w:tc>
        <w:tc>
          <w:tcPr>
            <w:tcW w:w="1321" w:type="dxa"/>
            <w:tcBorders>
              <w:top w:val="nil"/>
              <w:left w:val="nil"/>
              <w:bottom w:val="nil"/>
              <w:right w:val="nil"/>
            </w:tcBorders>
          </w:tcPr>
          <w:p w:rsidR="009C61D5" w:rsidRDefault="009C61D5">
            <w:pPr>
              <w:pStyle w:val="ConsPlusNormal"/>
              <w:jc w:val="center"/>
            </w:pPr>
            <w:r>
              <w:t>7602,8</w:t>
            </w:r>
          </w:p>
        </w:tc>
        <w:tc>
          <w:tcPr>
            <w:tcW w:w="1321" w:type="dxa"/>
            <w:tcBorders>
              <w:top w:val="nil"/>
              <w:left w:val="nil"/>
              <w:bottom w:val="nil"/>
              <w:right w:val="nil"/>
            </w:tcBorders>
          </w:tcPr>
          <w:p w:rsidR="009C61D5" w:rsidRDefault="009C61D5">
            <w:pPr>
              <w:pStyle w:val="ConsPlusNormal"/>
              <w:jc w:val="center"/>
            </w:pPr>
            <w:r>
              <w:t>7602,8</w:t>
            </w:r>
          </w:p>
        </w:tc>
        <w:tc>
          <w:tcPr>
            <w:tcW w:w="1321" w:type="dxa"/>
            <w:tcBorders>
              <w:top w:val="nil"/>
              <w:left w:val="nil"/>
              <w:bottom w:val="nil"/>
              <w:right w:val="nil"/>
            </w:tcBorders>
          </w:tcPr>
          <w:p w:rsidR="009C61D5" w:rsidRDefault="009C61D5">
            <w:pPr>
              <w:pStyle w:val="ConsPlusNormal"/>
              <w:jc w:val="center"/>
            </w:pPr>
            <w:r>
              <w:t>12505,31</w:t>
            </w:r>
          </w:p>
        </w:tc>
        <w:tc>
          <w:tcPr>
            <w:tcW w:w="1321" w:type="dxa"/>
            <w:tcBorders>
              <w:top w:val="nil"/>
              <w:left w:val="nil"/>
              <w:bottom w:val="nil"/>
              <w:right w:val="nil"/>
            </w:tcBorders>
          </w:tcPr>
          <w:p w:rsidR="009C61D5" w:rsidRDefault="009C61D5">
            <w:pPr>
              <w:pStyle w:val="ConsPlusNormal"/>
              <w:jc w:val="center"/>
            </w:pPr>
            <w:r>
              <w:t>18962,3</w:t>
            </w:r>
          </w:p>
        </w:tc>
        <w:tc>
          <w:tcPr>
            <w:tcW w:w="1321" w:type="dxa"/>
            <w:tcBorders>
              <w:top w:val="nil"/>
              <w:left w:val="nil"/>
              <w:bottom w:val="nil"/>
              <w:right w:val="nil"/>
            </w:tcBorders>
          </w:tcPr>
          <w:p w:rsidR="009C61D5" w:rsidRDefault="009C61D5">
            <w:pPr>
              <w:pStyle w:val="ConsPlusNormal"/>
              <w:jc w:val="center"/>
            </w:pPr>
            <w:r>
              <w:t>7817,17</w:t>
            </w:r>
          </w:p>
        </w:tc>
        <w:tc>
          <w:tcPr>
            <w:tcW w:w="1321" w:type="dxa"/>
            <w:tcBorders>
              <w:top w:val="nil"/>
              <w:left w:val="nil"/>
              <w:bottom w:val="nil"/>
              <w:right w:val="nil"/>
            </w:tcBorders>
          </w:tcPr>
          <w:p w:rsidR="009C61D5" w:rsidRDefault="009C61D5">
            <w:pPr>
              <w:pStyle w:val="ConsPlusNormal"/>
              <w:jc w:val="center"/>
            </w:pPr>
            <w:r>
              <w:t>16417,29</w:t>
            </w:r>
          </w:p>
        </w:tc>
        <w:tc>
          <w:tcPr>
            <w:tcW w:w="1321" w:type="dxa"/>
            <w:tcBorders>
              <w:top w:val="nil"/>
              <w:left w:val="nil"/>
              <w:bottom w:val="nil"/>
              <w:right w:val="nil"/>
            </w:tcBorders>
          </w:tcPr>
          <w:p w:rsidR="009C61D5" w:rsidRDefault="009C61D5">
            <w:pPr>
              <w:pStyle w:val="ConsPlusNormal"/>
              <w:jc w:val="center"/>
            </w:pPr>
            <w:r>
              <w:t>17117,64</w:t>
            </w:r>
          </w:p>
        </w:tc>
        <w:tc>
          <w:tcPr>
            <w:tcW w:w="1321" w:type="dxa"/>
            <w:tcBorders>
              <w:top w:val="nil"/>
              <w:left w:val="nil"/>
              <w:bottom w:val="nil"/>
              <w:right w:val="nil"/>
            </w:tcBorders>
          </w:tcPr>
          <w:p w:rsidR="009C61D5" w:rsidRDefault="009C61D5">
            <w:pPr>
              <w:pStyle w:val="ConsPlusNormal"/>
              <w:jc w:val="center"/>
            </w:pPr>
            <w:r>
              <w:t>17117,64</w:t>
            </w:r>
          </w:p>
        </w:tc>
        <w:tc>
          <w:tcPr>
            <w:tcW w:w="1326" w:type="dxa"/>
            <w:tcBorders>
              <w:top w:val="nil"/>
              <w:left w:val="nil"/>
              <w:bottom w:val="nil"/>
              <w:right w:val="nil"/>
            </w:tcBorders>
          </w:tcPr>
          <w:p w:rsidR="009C61D5" w:rsidRDefault="009C61D5">
            <w:pPr>
              <w:pStyle w:val="ConsPlusNormal"/>
              <w:jc w:val="center"/>
            </w:pPr>
            <w:r>
              <w:t>17117,64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272551,7</w:t>
            </w:r>
          </w:p>
        </w:tc>
        <w:tc>
          <w:tcPr>
            <w:tcW w:w="1321" w:type="dxa"/>
            <w:tcBorders>
              <w:top w:val="nil"/>
              <w:left w:val="nil"/>
              <w:bottom w:val="nil"/>
              <w:right w:val="nil"/>
            </w:tcBorders>
          </w:tcPr>
          <w:p w:rsidR="009C61D5" w:rsidRDefault="009C61D5">
            <w:pPr>
              <w:pStyle w:val="ConsPlusNormal"/>
              <w:jc w:val="center"/>
            </w:pPr>
            <w:r>
              <w:t>272551,7</w:t>
            </w:r>
          </w:p>
        </w:tc>
        <w:tc>
          <w:tcPr>
            <w:tcW w:w="1321" w:type="dxa"/>
            <w:tcBorders>
              <w:top w:val="nil"/>
              <w:left w:val="nil"/>
              <w:bottom w:val="nil"/>
              <w:right w:val="nil"/>
            </w:tcBorders>
          </w:tcPr>
          <w:p w:rsidR="009C61D5" w:rsidRDefault="009C61D5">
            <w:pPr>
              <w:pStyle w:val="ConsPlusNormal"/>
              <w:jc w:val="center"/>
            </w:pPr>
            <w:r>
              <w:t>329498,1</w:t>
            </w:r>
          </w:p>
        </w:tc>
        <w:tc>
          <w:tcPr>
            <w:tcW w:w="1321" w:type="dxa"/>
            <w:tcBorders>
              <w:top w:val="nil"/>
              <w:left w:val="nil"/>
              <w:bottom w:val="nil"/>
              <w:right w:val="nil"/>
            </w:tcBorders>
          </w:tcPr>
          <w:p w:rsidR="009C61D5" w:rsidRDefault="009C61D5">
            <w:pPr>
              <w:pStyle w:val="ConsPlusNormal"/>
              <w:jc w:val="center"/>
            </w:pPr>
            <w:r>
              <w:t>329498,1</w:t>
            </w:r>
          </w:p>
        </w:tc>
        <w:tc>
          <w:tcPr>
            <w:tcW w:w="1321" w:type="dxa"/>
            <w:tcBorders>
              <w:top w:val="nil"/>
              <w:left w:val="nil"/>
              <w:bottom w:val="nil"/>
              <w:right w:val="nil"/>
            </w:tcBorders>
          </w:tcPr>
          <w:p w:rsidR="009C61D5" w:rsidRDefault="009C61D5">
            <w:pPr>
              <w:pStyle w:val="ConsPlusNormal"/>
              <w:jc w:val="center"/>
            </w:pPr>
            <w:r>
              <w:t>407417,07</w:t>
            </w:r>
          </w:p>
        </w:tc>
        <w:tc>
          <w:tcPr>
            <w:tcW w:w="1321" w:type="dxa"/>
            <w:tcBorders>
              <w:top w:val="nil"/>
              <w:left w:val="nil"/>
              <w:bottom w:val="nil"/>
              <w:right w:val="nil"/>
            </w:tcBorders>
          </w:tcPr>
          <w:p w:rsidR="009C61D5" w:rsidRDefault="009C61D5">
            <w:pPr>
              <w:pStyle w:val="ConsPlusNormal"/>
              <w:jc w:val="center"/>
            </w:pPr>
            <w:r>
              <w:t>378098,8</w:t>
            </w:r>
          </w:p>
        </w:tc>
        <w:tc>
          <w:tcPr>
            <w:tcW w:w="1321" w:type="dxa"/>
            <w:tcBorders>
              <w:top w:val="nil"/>
              <w:left w:val="nil"/>
              <w:bottom w:val="nil"/>
              <w:right w:val="nil"/>
            </w:tcBorders>
          </w:tcPr>
          <w:p w:rsidR="009C61D5" w:rsidRDefault="009C61D5">
            <w:pPr>
              <w:pStyle w:val="ConsPlusNormal"/>
              <w:jc w:val="center"/>
            </w:pPr>
            <w:r>
              <w:t>338788,63</w:t>
            </w:r>
          </w:p>
        </w:tc>
        <w:tc>
          <w:tcPr>
            <w:tcW w:w="1321" w:type="dxa"/>
            <w:tcBorders>
              <w:top w:val="nil"/>
              <w:left w:val="nil"/>
              <w:bottom w:val="nil"/>
              <w:right w:val="nil"/>
            </w:tcBorders>
          </w:tcPr>
          <w:p w:rsidR="009C61D5" w:rsidRDefault="009C61D5">
            <w:pPr>
              <w:pStyle w:val="ConsPlusNormal"/>
              <w:jc w:val="center"/>
            </w:pPr>
            <w:r>
              <w:t>316033,7</w:t>
            </w:r>
          </w:p>
        </w:tc>
        <w:tc>
          <w:tcPr>
            <w:tcW w:w="1321" w:type="dxa"/>
            <w:tcBorders>
              <w:top w:val="nil"/>
              <w:left w:val="nil"/>
              <w:bottom w:val="nil"/>
              <w:right w:val="nil"/>
            </w:tcBorders>
          </w:tcPr>
          <w:p w:rsidR="009C61D5" w:rsidRDefault="009C61D5">
            <w:pPr>
              <w:pStyle w:val="ConsPlusNormal"/>
              <w:jc w:val="center"/>
            </w:pPr>
            <w:r>
              <w:t>329515,39</w:t>
            </w:r>
          </w:p>
        </w:tc>
        <w:tc>
          <w:tcPr>
            <w:tcW w:w="1321" w:type="dxa"/>
            <w:tcBorders>
              <w:top w:val="nil"/>
              <w:left w:val="nil"/>
              <w:bottom w:val="nil"/>
              <w:right w:val="nil"/>
            </w:tcBorders>
          </w:tcPr>
          <w:p w:rsidR="009C61D5" w:rsidRDefault="009C61D5">
            <w:pPr>
              <w:pStyle w:val="ConsPlusNormal"/>
              <w:jc w:val="center"/>
            </w:pPr>
            <w:r>
              <w:t>329515,39</w:t>
            </w:r>
          </w:p>
        </w:tc>
        <w:tc>
          <w:tcPr>
            <w:tcW w:w="1326" w:type="dxa"/>
            <w:tcBorders>
              <w:top w:val="nil"/>
              <w:left w:val="nil"/>
              <w:bottom w:val="nil"/>
              <w:right w:val="nil"/>
            </w:tcBorders>
          </w:tcPr>
          <w:p w:rsidR="009C61D5" w:rsidRDefault="009C61D5">
            <w:pPr>
              <w:pStyle w:val="ConsPlusNormal"/>
              <w:jc w:val="center"/>
            </w:pPr>
            <w:r>
              <w:t>329515,39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759017,12</w:t>
            </w:r>
          </w:p>
        </w:tc>
        <w:tc>
          <w:tcPr>
            <w:tcW w:w="1321" w:type="dxa"/>
            <w:tcBorders>
              <w:top w:val="nil"/>
              <w:left w:val="nil"/>
              <w:bottom w:val="nil"/>
              <w:right w:val="nil"/>
            </w:tcBorders>
          </w:tcPr>
          <w:p w:rsidR="009C61D5" w:rsidRDefault="009C61D5">
            <w:pPr>
              <w:pStyle w:val="ConsPlusNormal"/>
              <w:jc w:val="center"/>
            </w:pPr>
            <w:r>
              <w:t>759017,12</w:t>
            </w:r>
          </w:p>
        </w:tc>
        <w:tc>
          <w:tcPr>
            <w:tcW w:w="1321" w:type="dxa"/>
            <w:tcBorders>
              <w:top w:val="nil"/>
              <w:left w:val="nil"/>
              <w:bottom w:val="nil"/>
              <w:right w:val="nil"/>
            </w:tcBorders>
          </w:tcPr>
          <w:p w:rsidR="009C61D5" w:rsidRDefault="009C61D5">
            <w:pPr>
              <w:pStyle w:val="ConsPlusNormal"/>
              <w:jc w:val="center"/>
            </w:pPr>
            <w:r>
              <w:t>1041865,1</w:t>
            </w:r>
          </w:p>
        </w:tc>
        <w:tc>
          <w:tcPr>
            <w:tcW w:w="1321" w:type="dxa"/>
            <w:tcBorders>
              <w:top w:val="nil"/>
              <w:left w:val="nil"/>
              <w:bottom w:val="nil"/>
              <w:right w:val="nil"/>
            </w:tcBorders>
          </w:tcPr>
          <w:p w:rsidR="009C61D5" w:rsidRDefault="009C61D5">
            <w:pPr>
              <w:pStyle w:val="ConsPlusNormal"/>
              <w:jc w:val="center"/>
            </w:pPr>
            <w:r>
              <w:t>1064246,65</w:t>
            </w:r>
          </w:p>
        </w:tc>
        <w:tc>
          <w:tcPr>
            <w:tcW w:w="1321" w:type="dxa"/>
            <w:tcBorders>
              <w:top w:val="nil"/>
              <w:left w:val="nil"/>
              <w:bottom w:val="nil"/>
              <w:right w:val="nil"/>
            </w:tcBorders>
          </w:tcPr>
          <w:p w:rsidR="009C61D5" w:rsidRDefault="009C61D5">
            <w:pPr>
              <w:pStyle w:val="ConsPlusNormal"/>
              <w:jc w:val="center"/>
            </w:pPr>
            <w:r>
              <w:t>1327017,04</w:t>
            </w:r>
          </w:p>
        </w:tc>
        <w:tc>
          <w:tcPr>
            <w:tcW w:w="1321" w:type="dxa"/>
            <w:tcBorders>
              <w:top w:val="nil"/>
              <w:left w:val="nil"/>
              <w:bottom w:val="nil"/>
              <w:right w:val="nil"/>
            </w:tcBorders>
          </w:tcPr>
          <w:p w:rsidR="009C61D5" w:rsidRDefault="009C61D5">
            <w:pPr>
              <w:pStyle w:val="ConsPlusNormal"/>
              <w:jc w:val="center"/>
            </w:pPr>
            <w:r>
              <w:t>1172908,3</w:t>
            </w:r>
          </w:p>
        </w:tc>
        <w:tc>
          <w:tcPr>
            <w:tcW w:w="1321" w:type="dxa"/>
            <w:tcBorders>
              <w:top w:val="nil"/>
              <w:left w:val="nil"/>
              <w:bottom w:val="nil"/>
              <w:right w:val="nil"/>
            </w:tcBorders>
          </w:tcPr>
          <w:p w:rsidR="009C61D5" w:rsidRDefault="009C61D5">
            <w:pPr>
              <w:pStyle w:val="ConsPlusNormal"/>
              <w:jc w:val="center"/>
            </w:pPr>
            <w:r>
              <w:t>1094254,15</w:t>
            </w:r>
          </w:p>
        </w:tc>
        <w:tc>
          <w:tcPr>
            <w:tcW w:w="1321" w:type="dxa"/>
            <w:tcBorders>
              <w:top w:val="nil"/>
              <w:left w:val="nil"/>
              <w:bottom w:val="nil"/>
              <w:right w:val="nil"/>
            </w:tcBorders>
          </w:tcPr>
          <w:p w:rsidR="009C61D5" w:rsidRDefault="009C61D5">
            <w:pPr>
              <w:pStyle w:val="ConsPlusNormal"/>
              <w:jc w:val="center"/>
            </w:pPr>
            <w:r>
              <w:t>879012,81</w:t>
            </w:r>
          </w:p>
        </w:tc>
        <w:tc>
          <w:tcPr>
            <w:tcW w:w="1321" w:type="dxa"/>
            <w:tcBorders>
              <w:top w:val="nil"/>
              <w:left w:val="nil"/>
              <w:bottom w:val="nil"/>
              <w:right w:val="nil"/>
            </w:tcBorders>
          </w:tcPr>
          <w:p w:rsidR="009C61D5" w:rsidRDefault="009C61D5">
            <w:pPr>
              <w:pStyle w:val="ConsPlusNormal"/>
              <w:jc w:val="center"/>
            </w:pPr>
            <w:r>
              <w:t>916417,17</w:t>
            </w:r>
          </w:p>
        </w:tc>
        <w:tc>
          <w:tcPr>
            <w:tcW w:w="1321" w:type="dxa"/>
            <w:tcBorders>
              <w:top w:val="nil"/>
              <w:left w:val="nil"/>
              <w:bottom w:val="nil"/>
              <w:right w:val="nil"/>
            </w:tcBorders>
          </w:tcPr>
          <w:p w:rsidR="009C61D5" w:rsidRDefault="009C61D5">
            <w:pPr>
              <w:pStyle w:val="ConsPlusNormal"/>
              <w:jc w:val="center"/>
            </w:pPr>
            <w:r>
              <w:t>935075,74</w:t>
            </w:r>
          </w:p>
        </w:tc>
        <w:tc>
          <w:tcPr>
            <w:tcW w:w="1326" w:type="dxa"/>
            <w:tcBorders>
              <w:top w:val="nil"/>
              <w:left w:val="nil"/>
              <w:bottom w:val="nil"/>
              <w:right w:val="nil"/>
            </w:tcBorders>
          </w:tcPr>
          <w:p w:rsidR="009C61D5" w:rsidRDefault="009C61D5">
            <w:pPr>
              <w:pStyle w:val="ConsPlusNormal"/>
              <w:jc w:val="center"/>
            </w:pPr>
            <w:r>
              <w:t>935075,74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40402</w:t>
            </w:r>
          </w:p>
        </w:tc>
        <w:tc>
          <w:tcPr>
            <w:tcW w:w="1321" w:type="dxa"/>
            <w:tcBorders>
              <w:top w:val="nil"/>
              <w:left w:val="nil"/>
              <w:bottom w:val="nil"/>
              <w:right w:val="nil"/>
            </w:tcBorders>
          </w:tcPr>
          <w:p w:rsidR="009C61D5" w:rsidRDefault="009C61D5">
            <w:pPr>
              <w:pStyle w:val="ConsPlusNormal"/>
              <w:jc w:val="center"/>
            </w:pPr>
            <w:r>
              <w:t>40402</w:t>
            </w:r>
          </w:p>
        </w:tc>
        <w:tc>
          <w:tcPr>
            <w:tcW w:w="1321" w:type="dxa"/>
            <w:tcBorders>
              <w:top w:val="nil"/>
              <w:left w:val="nil"/>
              <w:bottom w:val="nil"/>
              <w:right w:val="nil"/>
            </w:tcBorders>
          </w:tcPr>
          <w:p w:rsidR="009C61D5" w:rsidRDefault="009C61D5">
            <w:pPr>
              <w:pStyle w:val="ConsPlusNormal"/>
              <w:jc w:val="center"/>
            </w:pPr>
            <w:r>
              <w:t>45727</w:t>
            </w:r>
          </w:p>
        </w:tc>
        <w:tc>
          <w:tcPr>
            <w:tcW w:w="1321" w:type="dxa"/>
            <w:tcBorders>
              <w:top w:val="nil"/>
              <w:left w:val="nil"/>
              <w:bottom w:val="nil"/>
              <w:right w:val="nil"/>
            </w:tcBorders>
          </w:tcPr>
          <w:p w:rsidR="009C61D5" w:rsidRDefault="009C61D5">
            <w:pPr>
              <w:pStyle w:val="ConsPlusNormal"/>
              <w:jc w:val="center"/>
            </w:pPr>
            <w:r>
              <w:t>50879,59</w:t>
            </w:r>
          </w:p>
        </w:tc>
        <w:tc>
          <w:tcPr>
            <w:tcW w:w="1321" w:type="dxa"/>
            <w:tcBorders>
              <w:top w:val="nil"/>
              <w:left w:val="nil"/>
              <w:bottom w:val="nil"/>
              <w:right w:val="nil"/>
            </w:tcBorders>
          </w:tcPr>
          <w:p w:rsidR="009C61D5" w:rsidRDefault="009C61D5">
            <w:pPr>
              <w:pStyle w:val="ConsPlusNormal"/>
              <w:jc w:val="center"/>
            </w:pPr>
            <w:r>
              <w:t>52485,9</w:t>
            </w:r>
          </w:p>
        </w:tc>
        <w:tc>
          <w:tcPr>
            <w:tcW w:w="1321" w:type="dxa"/>
            <w:tcBorders>
              <w:top w:val="nil"/>
              <w:left w:val="nil"/>
              <w:bottom w:val="nil"/>
              <w:right w:val="nil"/>
            </w:tcBorders>
          </w:tcPr>
          <w:p w:rsidR="009C61D5" w:rsidRDefault="009C61D5">
            <w:pPr>
              <w:pStyle w:val="ConsPlusNormal"/>
              <w:jc w:val="center"/>
            </w:pPr>
            <w:r>
              <w:t>64814,3</w:t>
            </w:r>
          </w:p>
        </w:tc>
        <w:tc>
          <w:tcPr>
            <w:tcW w:w="1321" w:type="dxa"/>
            <w:tcBorders>
              <w:top w:val="nil"/>
              <w:left w:val="nil"/>
              <w:bottom w:val="nil"/>
              <w:right w:val="nil"/>
            </w:tcBorders>
          </w:tcPr>
          <w:p w:rsidR="009C61D5" w:rsidRDefault="009C61D5">
            <w:pPr>
              <w:pStyle w:val="ConsPlusNormal"/>
              <w:jc w:val="center"/>
            </w:pPr>
            <w:r>
              <w:t>52314,19</w:t>
            </w:r>
          </w:p>
        </w:tc>
        <w:tc>
          <w:tcPr>
            <w:tcW w:w="1321" w:type="dxa"/>
            <w:tcBorders>
              <w:top w:val="nil"/>
              <w:left w:val="nil"/>
              <w:bottom w:val="nil"/>
              <w:right w:val="nil"/>
            </w:tcBorders>
          </w:tcPr>
          <w:p w:rsidR="009C61D5" w:rsidRDefault="009C61D5">
            <w:pPr>
              <w:pStyle w:val="ConsPlusNormal"/>
              <w:jc w:val="center"/>
            </w:pPr>
            <w:r>
              <w:t>75235,08</w:t>
            </w:r>
          </w:p>
        </w:tc>
        <w:tc>
          <w:tcPr>
            <w:tcW w:w="1321" w:type="dxa"/>
            <w:tcBorders>
              <w:top w:val="nil"/>
              <w:left w:val="nil"/>
              <w:bottom w:val="nil"/>
              <w:right w:val="nil"/>
            </w:tcBorders>
          </w:tcPr>
          <w:p w:rsidR="009C61D5" w:rsidRDefault="009C61D5">
            <w:pPr>
              <w:pStyle w:val="ConsPlusNormal"/>
              <w:jc w:val="center"/>
            </w:pPr>
            <w:r>
              <w:t>75235,08</w:t>
            </w:r>
          </w:p>
        </w:tc>
        <w:tc>
          <w:tcPr>
            <w:tcW w:w="1321" w:type="dxa"/>
            <w:tcBorders>
              <w:top w:val="nil"/>
              <w:left w:val="nil"/>
              <w:bottom w:val="nil"/>
              <w:right w:val="nil"/>
            </w:tcBorders>
          </w:tcPr>
          <w:p w:rsidR="009C61D5" w:rsidRDefault="009C61D5">
            <w:pPr>
              <w:pStyle w:val="ConsPlusNormal"/>
              <w:jc w:val="center"/>
            </w:pPr>
            <w:r>
              <w:t>75235,08</w:t>
            </w:r>
          </w:p>
        </w:tc>
        <w:tc>
          <w:tcPr>
            <w:tcW w:w="1326" w:type="dxa"/>
            <w:tcBorders>
              <w:top w:val="nil"/>
              <w:left w:val="nil"/>
              <w:bottom w:val="nil"/>
              <w:right w:val="nil"/>
            </w:tcBorders>
          </w:tcPr>
          <w:p w:rsidR="009C61D5" w:rsidRDefault="009C61D5">
            <w:pPr>
              <w:pStyle w:val="ConsPlusNormal"/>
              <w:jc w:val="center"/>
            </w:pPr>
            <w:r>
              <w:t>75235,08</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Амурская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3983,86</w:t>
            </w:r>
          </w:p>
        </w:tc>
        <w:tc>
          <w:tcPr>
            <w:tcW w:w="1321" w:type="dxa"/>
            <w:tcBorders>
              <w:top w:val="nil"/>
              <w:left w:val="nil"/>
              <w:bottom w:val="nil"/>
              <w:right w:val="nil"/>
            </w:tcBorders>
          </w:tcPr>
          <w:p w:rsidR="009C61D5" w:rsidRDefault="009C61D5">
            <w:pPr>
              <w:pStyle w:val="ConsPlusNormal"/>
              <w:jc w:val="center"/>
            </w:pPr>
            <w:r>
              <w:t>2094,19</w:t>
            </w:r>
          </w:p>
        </w:tc>
        <w:tc>
          <w:tcPr>
            <w:tcW w:w="1321" w:type="dxa"/>
            <w:tcBorders>
              <w:top w:val="nil"/>
              <w:left w:val="nil"/>
              <w:bottom w:val="nil"/>
              <w:right w:val="nil"/>
            </w:tcBorders>
          </w:tcPr>
          <w:p w:rsidR="009C61D5" w:rsidRDefault="009C61D5">
            <w:pPr>
              <w:pStyle w:val="ConsPlusNormal"/>
              <w:jc w:val="center"/>
            </w:pPr>
            <w:r>
              <w:t>2758,1</w:t>
            </w:r>
          </w:p>
        </w:tc>
        <w:tc>
          <w:tcPr>
            <w:tcW w:w="1321" w:type="dxa"/>
            <w:tcBorders>
              <w:top w:val="nil"/>
              <w:left w:val="nil"/>
              <w:bottom w:val="nil"/>
              <w:right w:val="nil"/>
            </w:tcBorders>
          </w:tcPr>
          <w:p w:rsidR="009C61D5" w:rsidRDefault="009C61D5">
            <w:pPr>
              <w:pStyle w:val="ConsPlusNormal"/>
              <w:jc w:val="center"/>
            </w:pPr>
            <w:r>
              <w:t>4096,19</w:t>
            </w:r>
          </w:p>
        </w:tc>
        <w:tc>
          <w:tcPr>
            <w:tcW w:w="1321" w:type="dxa"/>
            <w:tcBorders>
              <w:top w:val="nil"/>
              <w:left w:val="nil"/>
              <w:bottom w:val="nil"/>
              <w:right w:val="nil"/>
            </w:tcBorders>
          </w:tcPr>
          <w:p w:rsidR="009C61D5" w:rsidRDefault="009C61D5">
            <w:pPr>
              <w:pStyle w:val="ConsPlusNormal"/>
              <w:jc w:val="center"/>
            </w:pPr>
            <w:r>
              <w:t>3796,6</w:t>
            </w:r>
          </w:p>
        </w:tc>
        <w:tc>
          <w:tcPr>
            <w:tcW w:w="1321" w:type="dxa"/>
            <w:tcBorders>
              <w:top w:val="nil"/>
              <w:left w:val="nil"/>
              <w:bottom w:val="nil"/>
              <w:right w:val="nil"/>
            </w:tcBorders>
          </w:tcPr>
          <w:p w:rsidR="009C61D5" w:rsidRDefault="009C61D5">
            <w:pPr>
              <w:pStyle w:val="ConsPlusNormal"/>
              <w:jc w:val="center"/>
            </w:pPr>
            <w:r>
              <w:t>3796,6</w:t>
            </w:r>
          </w:p>
        </w:tc>
        <w:tc>
          <w:tcPr>
            <w:tcW w:w="1321" w:type="dxa"/>
            <w:tcBorders>
              <w:top w:val="nil"/>
              <w:left w:val="nil"/>
              <w:bottom w:val="nil"/>
              <w:right w:val="nil"/>
            </w:tcBorders>
          </w:tcPr>
          <w:p w:rsidR="009C61D5" w:rsidRDefault="009C61D5">
            <w:pPr>
              <w:pStyle w:val="ConsPlusNormal"/>
              <w:jc w:val="center"/>
            </w:pPr>
            <w:r>
              <w:t>3796,6</w:t>
            </w:r>
          </w:p>
        </w:tc>
        <w:tc>
          <w:tcPr>
            <w:tcW w:w="1326" w:type="dxa"/>
            <w:tcBorders>
              <w:top w:val="nil"/>
              <w:left w:val="nil"/>
              <w:bottom w:val="nil"/>
              <w:right w:val="nil"/>
            </w:tcBorders>
          </w:tcPr>
          <w:p w:rsidR="009C61D5" w:rsidRDefault="009C61D5">
            <w:pPr>
              <w:pStyle w:val="ConsPlusNormal"/>
              <w:jc w:val="center"/>
            </w:pPr>
            <w:r>
              <w:t>3796,6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139593,6</w:t>
            </w:r>
          </w:p>
        </w:tc>
        <w:tc>
          <w:tcPr>
            <w:tcW w:w="1321" w:type="dxa"/>
            <w:tcBorders>
              <w:top w:val="nil"/>
              <w:left w:val="nil"/>
              <w:bottom w:val="nil"/>
              <w:right w:val="nil"/>
            </w:tcBorders>
          </w:tcPr>
          <w:p w:rsidR="009C61D5" w:rsidRDefault="009C61D5">
            <w:pPr>
              <w:pStyle w:val="ConsPlusNormal"/>
              <w:jc w:val="center"/>
            </w:pPr>
            <w:r>
              <w:t>139593,6</w:t>
            </w:r>
          </w:p>
        </w:tc>
        <w:tc>
          <w:tcPr>
            <w:tcW w:w="1321" w:type="dxa"/>
            <w:tcBorders>
              <w:top w:val="nil"/>
              <w:left w:val="nil"/>
              <w:bottom w:val="nil"/>
              <w:right w:val="nil"/>
            </w:tcBorders>
          </w:tcPr>
          <w:p w:rsidR="009C61D5" w:rsidRDefault="009C61D5">
            <w:pPr>
              <w:pStyle w:val="ConsPlusNormal"/>
              <w:jc w:val="center"/>
            </w:pPr>
            <w:r>
              <w:t>137524,5</w:t>
            </w:r>
          </w:p>
        </w:tc>
        <w:tc>
          <w:tcPr>
            <w:tcW w:w="1321" w:type="dxa"/>
            <w:tcBorders>
              <w:top w:val="nil"/>
              <w:left w:val="nil"/>
              <w:bottom w:val="nil"/>
              <w:right w:val="nil"/>
            </w:tcBorders>
          </w:tcPr>
          <w:p w:rsidR="009C61D5" w:rsidRDefault="009C61D5">
            <w:pPr>
              <w:pStyle w:val="ConsPlusNormal"/>
              <w:jc w:val="center"/>
            </w:pPr>
            <w:r>
              <w:t>143722,39</w:t>
            </w:r>
          </w:p>
        </w:tc>
        <w:tc>
          <w:tcPr>
            <w:tcW w:w="1321" w:type="dxa"/>
            <w:tcBorders>
              <w:top w:val="nil"/>
              <w:left w:val="nil"/>
              <w:bottom w:val="nil"/>
              <w:right w:val="nil"/>
            </w:tcBorders>
          </w:tcPr>
          <w:p w:rsidR="009C61D5" w:rsidRDefault="009C61D5">
            <w:pPr>
              <w:pStyle w:val="ConsPlusNormal"/>
              <w:jc w:val="center"/>
            </w:pPr>
            <w:r>
              <w:t>139899,8</w:t>
            </w:r>
          </w:p>
        </w:tc>
        <w:tc>
          <w:tcPr>
            <w:tcW w:w="1321" w:type="dxa"/>
            <w:tcBorders>
              <w:top w:val="nil"/>
              <w:left w:val="nil"/>
              <w:bottom w:val="nil"/>
              <w:right w:val="nil"/>
            </w:tcBorders>
          </w:tcPr>
          <w:p w:rsidR="009C61D5" w:rsidRDefault="009C61D5">
            <w:pPr>
              <w:pStyle w:val="ConsPlusNormal"/>
              <w:jc w:val="center"/>
            </w:pPr>
            <w:r>
              <w:t>173689,3</w:t>
            </w:r>
          </w:p>
        </w:tc>
        <w:tc>
          <w:tcPr>
            <w:tcW w:w="1321" w:type="dxa"/>
            <w:tcBorders>
              <w:top w:val="nil"/>
              <w:left w:val="nil"/>
              <w:bottom w:val="nil"/>
              <w:right w:val="nil"/>
            </w:tcBorders>
          </w:tcPr>
          <w:p w:rsidR="009C61D5" w:rsidRDefault="009C61D5">
            <w:pPr>
              <w:pStyle w:val="ConsPlusNormal"/>
              <w:jc w:val="center"/>
            </w:pPr>
            <w:r>
              <w:t>147774,78</w:t>
            </w:r>
          </w:p>
        </w:tc>
        <w:tc>
          <w:tcPr>
            <w:tcW w:w="1321" w:type="dxa"/>
            <w:tcBorders>
              <w:top w:val="nil"/>
              <w:left w:val="nil"/>
              <w:bottom w:val="nil"/>
              <w:right w:val="nil"/>
            </w:tcBorders>
          </w:tcPr>
          <w:p w:rsidR="009C61D5" w:rsidRDefault="009C61D5">
            <w:pPr>
              <w:pStyle w:val="ConsPlusNormal"/>
              <w:jc w:val="center"/>
            </w:pPr>
            <w:r>
              <w:t>138380,23</w:t>
            </w:r>
          </w:p>
        </w:tc>
        <w:tc>
          <w:tcPr>
            <w:tcW w:w="1321" w:type="dxa"/>
            <w:tcBorders>
              <w:top w:val="nil"/>
              <w:left w:val="nil"/>
              <w:bottom w:val="nil"/>
              <w:right w:val="nil"/>
            </w:tcBorders>
          </w:tcPr>
          <w:p w:rsidR="009C61D5" w:rsidRDefault="009C61D5">
            <w:pPr>
              <w:pStyle w:val="ConsPlusNormal"/>
              <w:jc w:val="center"/>
            </w:pPr>
            <w:r>
              <w:t>144283,4</w:t>
            </w:r>
          </w:p>
        </w:tc>
        <w:tc>
          <w:tcPr>
            <w:tcW w:w="1321" w:type="dxa"/>
            <w:tcBorders>
              <w:top w:val="nil"/>
              <w:left w:val="nil"/>
              <w:bottom w:val="nil"/>
              <w:right w:val="nil"/>
            </w:tcBorders>
          </w:tcPr>
          <w:p w:rsidR="009C61D5" w:rsidRDefault="009C61D5">
            <w:pPr>
              <w:pStyle w:val="ConsPlusNormal"/>
              <w:jc w:val="center"/>
            </w:pPr>
            <w:r>
              <w:t>144283,4</w:t>
            </w:r>
          </w:p>
        </w:tc>
        <w:tc>
          <w:tcPr>
            <w:tcW w:w="1326" w:type="dxa"/>
            <w:tcBorders>
              <w:top w:val="nil"/>
              <w:left w:val="nil"/>
              <w:bottom w:val="nil"/>
              <w:right w:val="nil"/>
            </w:tcBorders>
          </w:tcPr>
          <w:p w:rsidR="009C61D5" w:rsidRDefault="009C61D5">
            <w:pPr>
              <w:pStyle w:val="ConsPlusNormal"/>
              <w:jc w:val="center"/>
            </w:pPr>
            <w:r>
              <w:t>144283,4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195325,1</w:t>
            </w:r>
          </w:p>
        </w:tc>
        <w:tc>
          <w:tcPr>
            <w:tcW w:w="1321" w:type="dxa"/>
            <w:tcBorders>
              <w:top w:val="nil"/>
              <w:left w:val="nil"/>
              <w:bottom w:val="nil"/>
              <w:right w:val="nil"/>
            </w:tcBorders>
          </w:tcPr>
          <w:p w:rsidR="009C61D5" w:rsidRDefault="009C61D5">
            <w:pPr>
              <w:pStyle w:val="ConsPlusNormal"/>
              <w:jc w:val="center"/>
            </w:pPr>
            <w:r>
              <w:t>195325,1</w:t>
            </w:r>
          </w:p>
        </w:tc>
        <w:tc>
          <w:tcPr>
            <w:tcW w:w="1321" w:type="dxa"/>
            <w:tcBorders>
              <w:top w:val="nil"/>
              <w:left w:val="nil"/>
              <w:bottom w:val="nil"/>
              <w:right w:val="nil"/>
            </w:tcBorders>
          </w:tcPr>
          <w:p w:rsidR="009C61D5" w:rsidRDefault="009C61D5">
            <w:pPr>
              <w:pStyle w:val="ConsPlusNormal"/>
              <w:jc w:val="center"/>
            </w:pPr>
            <w:r>
              <w:t>203578</w:t>
            </w:r>
          </w:p>
        </w:tc>
        <w:tc>
          <w:tcPr>
            <w:tcW w:w="1321" w:type="dxa"/>
            <w:tcBorders>
              <w:top w:val="nil"/>
              <w:left w:val="nil"/>
              <w:bottom w:val="nil"/>
              <w:right w:val="nil"/>
            </w:tcBorders>
          </w:tcPr>
          <w:p w:rsidR="009C61D5" w:rsidRDefault="009C61D5">
            <w:pPr>
              <w:pStyle w:val="ConsPlusNormal"/>
              <w:jc w:val="center"/>
            </w:pPr>
            <w:r>
              <w:t>214864,53</w:t>
            </w:r>
          </w:p>
        </w:tc>
        <w:tc>
          <w:tcPr>
            <w:tcW w:w="1321" w:type="dxa"/>
            <w:tcBorders>
              <w:top w:val="nil"/>
              <w:left w:val="nil"/>
              <w:bottom w:val="nil"/>
              <w:right w:val="nil"/>
            </w:tcBorders>
          </w:tcPr>
          <w:p w:rsidR="009C61D5" w:rsidRDefault="009C61D5">
            <w:pPr>
              <w:pStyle w:val="ConsPlusNormal"/>
              <w:jc w:val="center"/>
            </w:pPr>
            <w:r>
              <w:t>211271,71</w:t>
            </w:r>
          </w:p>
        </w:tc>
        <w:tc>
          <w:tcPr>
            <w:tcW w:w="1321" w:type="dxa"/>
            <w:tcBorders>
              <w:top w:val="nil"/>
              <w:left w:val="nil"/>
              <w:bottom w:val="nil"/>
              <w:right w:val="nil"/>
            </w:tcBorders>
          </w:tcPr>
          <w:p w:rsidR="009C61D5" w:rsidRDefault="009C61D5">
            <w:pPr>
              <w:pStyle w:val="ConsPlusNormal"/>
              <w:jc w:val="center"/>
            </w:pPr>
            <w:r>
              <w:t>239371,7</w:t>
            </w:r>
          </w:p>
        </w:tc>
        <w:tc>
          <w:tcPr>
            <w:tcW w:w="1321" w:type="dxa"/>
            <w:tcBorders>
              <w:top w:val="nil"/>
              <w:left w:val="nil"/>
              <w:bottom w:val="nil"/>
              <w:right w:val="nil"/>
            </w:tcBorders>
          </w:tcPr>
          <w:p w:rsidR="009C61D5" w:rsidRDefault="009C61D5">
            <w:pPr>
              <w:pStyle w:val="ConsPlusNormal"/>
              <w:jc w:val="center"/>
            </w:pPr>
            <w:r>
              <w:t>220922,85</w:t>
            </w:r>
          </w:p>
        </w:tc>
        <w:tc>
          <w:tcPr>
            <w:tcW w:w="1321" w:type="dxa"/>
            <w:tcBorders>
              <w:top w:val="nil"/>
              <w:left w:val="nil"/>
              <w:bottom w:val="nil"/>
              <w:right w:val="nil"/>
            </w:tcBorders>
          </w:tcPr>
          <w:p w:rsidR="009C61D5" w:rsidRDefault="009C61D5">
            <w:pPr>
              <w:pStyle w:val="ConsPlusNormal"/>
              <w:jc w:val="center"/>
            </w:pPr>
            <w:r>
              <w:t>171215,4</w:t>
            </w:r>
          </w:p>
        </w:tc>
        <w:tc>
          <w:tcPr>
            <w:tcW w:w="1321" w:type="dxa"/>
            <w:tcBorders>
              <w:top w:val="nil"/>
              <w:left w:val="nil"/>
              <w:bottom w:val="nil"/>
              <w:right w:val="nil"/>
            </w:tcBorders>
          </w:tcPr>
          <w:p w:rsidR="009C61D5" w:rsidRDefault="009C61D5">
            <w:pPr>
              <w:pStyle w:val="ConsPlusNormal"/>
              <w:jc w:val="center"/>
            </w:pPr>
            <w:r>
              <w:t>178519,3</w:t>
            </w:r>
          </w:p>
        </w:tc>
        <w:tc>
          <w:tcPr>
            <w:tcW w:w="1321" w:type="dxa"/>
            <w:tcBorders>
              <w:top w:val="nil"/>
              <w:left w:val="nil"/>
              <w:bottom w:val="nil"/>
              <w:right w:val="nil"/>
            </w:tcBorders>
          </w:tcPr>
          <w:p w:rsidR="009C61D5" w:rsidRDefault="009C61D5">
            <w:pPr>
              <w:pStyle w:val="ConsPlusNormal"/>
              <w:jc w:val="center"/>
            </w:pPr>
            <w:r>
              <w:t>178519,3</w:t>
            </w:r>
          </w:p>
        </w:tc>
        <w:tc>
          <w:tcPr>
            <w:tcW w:w="1326" w:type="dxa"/>
            <w:tcBorders>
              <w:top w:val="nil"/>
              <w:left w:val="nil"/>
              <w:bottom w:val="nil"/>
              <w:right w:val="nil"/>
            </w:tcBorders>
          </w:tcPr>
          <w:p w:rsidR="009C61D5" w:rsidRDefault="009C61D5">
            <w:pPr>
              <w:pStyle w:val="ConsPlusNormal"/>
              <w:jc w:val="center"/>
            </w:pPr>
            <w:r>
              <w:t>178519,3</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Еврейская автономная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2048,84</w:t>
            </w:r>
          </w:p>
        </w:tc>
        <w:tc>
          <w:tcPr>
            <w:tcW w:w="1321" w:type="dxa"/>
            <w:tcBorders>
              <w:top w:val="nil"/>
              <w:left w:val="nil"/>
              <w:bottom w:val="nil"/>
              <w:right w:val="nil"/>
            </w:tcBorders>
          </w:tcPr>
          <w:p w:rsidR="009C61D5" w:rsidRDefault="009C61D5">
            <w:pPr>
              <w:pStyle w:val="ConsPlusNormal"/>
              <w:jc w:val="center"/>
            </w:pPr>
            <w:r>
              <w:t>1165,19</w:t>
            </w:r>
          </w:p>
        </w:tc>
        <w:tc>
          <w:tcPr>
            <w:tcW w:w="1321" w:type="dxa"/>
            <w:tcBorders>
              <w:top w:val="nil"/>
              <w:left w:val="nil"/>
              <w:bottom w:val="nil"/>
              <w:right w:val="nil"/>
            </w:tcBorders>
          </w:tcPr>
          <w:p w:rsidR="009C61D5" w:rsidRDefault="009C61D5">
            <w:pPr>
              <w:pStyle w:val="ConsPlusNormal"/>
              <w:jc w:val="center"/>
            </w:pPr>
            <w:r>
              <w:t>1379</w:t>
            </w:r>
          </w:p>
        </w:tc>
        <w:tc>
          <w:tcPr>
            <w:tcW w:w="1321" w:type="dxa"/>
            <w:tcBorders>
              <w:top w:val="nil"/>
              <w:left w:val="nil"/>
              <w:bottom w:val="nil"/>
              <w:right w:val="nil"/>
            </w:tcBorders>
          </w:tcPr>
          <w:p w:rsidR="009C61D5" w:rsidRDefault="009C61D5">
            <w:pPr>
              <w:pStyle w:val="ConsPlusNormal"/>
              <w:jc w:val="center"/>
            </w:pPr>
            <w:r>
              <w:t>2106,61</w:t>
            </w:r>
          </w:p>
        </w:tc>
        <w:tc>
          <w:tcPr>
            <w:tcW w:w="1321" w:type="dxa"/>
            <w:tcBorders>
              <w:top w:val="nil"/>
              <w:left w:val="nil"/>
              <w:bottom w:val="nil"/>
              <w:right w:val="nil"/>
            </w:tcBorders>
          </w:tcPr>
          <w:p w:rsidR="009C61D5" w:rsidRDefault="009C61D5">
            <w:pPr>
              <w:pStyle w:val="ConsPlusNormal"/>
              <w:jc w:val="center"/>
            </w:pPr>
            <w:r>
              <w:t>3201,1</w:t>
            </w:r>
          </w:p>
        </w:tc>
        <w:tc>
          <w:tcPr>
            <w:tcW w:w="1321" w:type="dxa"/>
            <w:tcBorders>
              <w:top w:val="nil"/>
              <w:left w:val="nil"/>
              <w:bottom w:val="nil"/>
              <w:right w:val="nil"/>
            </w:tcBorders>
          </w:tcPr>
          <w:p w:rsidR="009C61D5" w:rsidRDefault="009C61D5">
            <w:pPr>
              <w:pStyle w:val="ConsPlusNormal"/>
              <w:jc w:val="center"/>
            </w:pPr>
            <w:r>
              <w:t>3201,1</w:t>
            </w:r>
          </w:p>
        </w:tc>
        <w:tc>
          <w:tcPr>
            <w:tcW w:w="1321" w:type="dxa"/>
            <w:tcBorders>
              <w:top w:val="nil"/>
              <w:left w:val="nil"/>
              <w:bottom w:val="nil"/>
              <w:right w:val="nil"/>
            </w:tcBorders>
          </w:tcPr>
          <w:p w:rsidR="009C61D5" w:rsidRDefault="009C61D5">
            <w:pPr>
              <w:pStyle w:val="ConsPlusNormal"/>
              <w:jc w:val="center"/>
            </w:pPr>
            <w:r>
              <w:t>3201,1</w:t>
            </w:r>
          </w:p>
        </w:tc>
        <w:tc>
          <w:tcPr>
            <w:tcW w:w="1326" w:type="dxa"/>
            <w:tcBorders>
              <w:top w:val="nil"/>
              <w:left w:val="nil"/>
              <w:bottom w:val="nil"/>
              <w:right w:val="nil"/>
            </w:tcBorders>
          </w:tcPr>
          <w:p w:rsidR="009C61D5" w:rsidRDefault="009C61D5">
            <w:pPr>
              <w:pStyle w:val="ConsPlusNormal"/>
              <w:jc w:val="center"/>
            </w:pPr>
            <w:r>
              <w:t>3201,1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Чукотский автономный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29411,2</w:t>
            </w:r>
          </w:p>
        </w:tc>
        <w:tc>
          <w:tcPr>
            <w:tcW w:w="1321" w:type="dxa"/>
            <w:tcBorders>
              <w:top w:val="nil"/>
              <w:left w:val="nil"/>
              <w:bottom w:val="nil"/>
              <w:right w:val="nil"/>
            </w:tcBorders>
          </w:tcPr>
          <w:p w:rsidR="009C61D5" w:rsidRDefault="009C61D5">
            <w:pPr>
              <w:pStyle w:val="ConsPlusNormal"/>
              <w:jc w:val="center"/>
            </w:pPr>
            <w:r>
              <w:t>30890,89</w:t>
            </w:r>
          </w:p>
        </w:tc>
        <w:tc>
          <w:tcPr>
            <w:tcW w:w="1321" w:type="dxa"/>
            <w:tcBorders>
              <w:top w:val="nil"/>
              <w:left w:val="nil"/>
              <w:bottom w:val="nil"/>
              <w:right w:val="nil"/>
            </w:tcBorders>
          </w:tcPr>
          <w:p w:rsidR="009C61D5" w:rsidRDefault="009C61D5">
            <w:pPr>
              <w:pStyle w:val="ConsPlusNormal"/>
              <w:jc w:val="center"/>
            </w:pPr>
            <w:r>
              <w:t>34639,9</w:t>
            </w:r>
          </w:p>
        </w:tc>
        <w:tc>
          <w:tcPr>
            <w:tcW w:w="1321" w:type="dxa"/>
            <w:tcBorders>
              <w:top w:val="nil"/>
              <w:left w:val="nil"/>
              <w:bottom w:val="nil"/>
              <w:right w:val="nil"/>
            </w:tcBorders>
          </w:tcPr>
          <w:p w:rsidR="009C61D5" w:rsidRDefault="009C61D5">
            <w:pPr>
              <w:pStyle w:val="ConsPlusNormal"/>
              <w:jc w:val="center"/>
            </w:pPr>
            <w:r>
              <w:t>34623,15</w:t>
            </w:r>
          </w:p>
        </w:tc>
        <w:tc>
          <w:tcPr>
            <w:tcW w:w="1321" w:type="dxa"/>
            <w:tcBorders>
              <w:top w:val="nil"/>
              <w:left w:val="nil"/>
              <w:bottom w:val="nil"/>
              <w:right w:val="nil"/>
            </w:tcBorders>
          </w:tcPr>
          <w:p w:rsidR="009C61D5" w:rsidRDefault="009C61D5">
            <w:pPr>
              <w:pStyle w:val="ConsPlusNormal"/>
              <w:jc w:val="center"/>
            </w:pPr>
            <w:r>
              <w:t>31761,89</w:t>
            </w:r>
          </w:p>
        </w:tc>
        <w:tc>
          <w:tcPr>
            <w:tcW w:w="1321" w:type="dxa"/>
            <w:tcBorders>
              <w:top w:val="nil"/>
              <w:left w:val="nil"/>
              <w:bottom w:val="nil"/>
              <w:right w:val="nil"/>
            </w:tcBorders>
          </w:tcPr>
          <w:p w:rsidR="009C61D5" w:rsidRDefault="009C61D5">
            <w:pPr>
              <w:pStyle w:val="ConsPlusNormal"/>
              <w:jc w:val="center"/>
            </w:pPr>
            <w:r>
              <w:t>22335,79</w:t>
            </w:r>
          </w:p>
        </w:tc>
        <w:tc>
          <w:tcPr>
            <w:tcW w:w="1321" w:type="dxa"/>
            <w:tcBorders>
              <w:top w:val="nil"/>
              <w:left w:val="nil"/>
              <w:bottom w:val="nil"/>
              <w:right w:val="nil"/>
            </w:tcBorders>
          </w:tcPr>
          <w:p w:rsidR="009C61D5" w:rsidRDefault="009C61D5">
            <w:pPr>
              <w:pStyle w:val="ConsPlusNormal"/>
              <w:jc w:val="center"/>
            </w:pPr>
            <w:r>
              <w:t>23282,78</w:t>
            </w:r>
          </w:p>
        </w:tc>
        <w:tc>
          <w:tcPr>
            <w:tcW w:w="1321" w:type="dxa"/>
            <w:tcBorders>
              <w:top w:val="nil"/>
              <w:left w:val="nil"/>
              <w:bottom w:val="nil"/>
              <w:right w:val="nil"/>
            </w:tcBorders>
          </w:tcPr>
          <w:p w:rsidR="009C61D5" w:rsidRDefault="009C61D5">
            <w:pPr>
              <w:pStyle w:val="ConsPlusNormal"/>
              <w:jc w:val="center"/>
            </w:pPr>
            <w:r>
              <w:t>24446,92</w:t>
            </w:r>
          </w:p>
        </w:tc>
        <w:tc>
          <w:tcPr>
            <w:tcW w:w="1326" w:type="dxa"/>
            <w:tcBorders>
              <w:top w:val="nil"/>
              <w:left w:val="nil"/>
              <w:bottom w:val="nil"/>
              <w:right w:val="nil"/>
            </w:tcBorders>
          </w:tcPr>
          <w:p w:rsidR="009C61D5" w:rsidRDefault="009C61D5">
            <w:pPr>
              <w:pStyle w:val="ConsPlusNormal"/>
              <w:jc w:val="center"/>
            </w:pPr>
            <w:r>
              <w:t>24446,92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6280,98</w:t>
            </w:r>
          </w:p>
        </w:tc>
        <w:tc>
          <w:tcPr>
            <w:tcW w:w="1321" w:type="dxa"/>
            <w:tcBorders>
              <w:top w:val="nil"/>
              <w:left w:val="nil"/>
              <w:bottom w:val="nil"/>
              <w:right w:val="nil"/>
            </w:tcBorders>
          </w:tcPr>
          <w:p w:rsidR="009C61D5" w:rsidRDefault="009C61D5">
            <w:pPr>
              <w:pStyle w:val="ConsPlusNormal"/>
              <w:jc w:val="center"/>
            </w:pPr>
            <w:r>
              <w:t>10690,02</w:t>
            </w:r>
          </w:p>
        </w:tc>
        <w:tc>
          <w:tcPr>
            <w:tcW w:w="1321" w:type="dxa"/>
            <w:tcBorders>
              <w:top w:val="nil"/>
              <w:left w:val="nil"/>
              <w:bottom w:val="nil"/>
              <w:right w:val="nil"/>
            </w:tcBorders>
          </w:tcPr>
          <w:p w:rsidR="009C61D5" w:rsidRDefault="009C61D5">
            <w:pPr>
              <w:pStyle w:val="ConsPlusNormal"/>
              <w:jc w:val="center"/>
            </w:pPr>
            <w:r>
              <w:t>10690,02</w:t>
            </w:r>
          </w:p>
        </w:tc>
        <w:tc>
          <w:tcPr>
            <w:tcW w:w="1321" w:type="dxa"/>
            <w:tcBorders>
              <w:top w:val="nil"/>
              <w:left w:val="nil"/>
              <w:bottom w:val="nil"/>
              <w:right w:val="nil"/>
            </w:tcBorders>
          </w:tcPr>
          <w:p w:rsidR="009C61D5" w:rsidRDefault="009C61D5">
            <w:pPr>
              <w:pStyle w:val="ConsPlusNormal"/>
              <w:jc w:val="center"/>
            </w:pPr>
            <w:r>
              <w:t>6458,08</w:t>
            </w:r>
          </w:p>
        </w:tc>
        <w:tc>
          <w:tcPr>
            <w:tcW w:w="1321" w:type="dxa"/>
            <w:tcBorders>
              <w:top w:val="nil"/>
              <w:left w:val="nil"/>
              <w:bottom w:val="nil"/>
              <w:right w:val="nil"/>
            </w:tcBorders>
          </w:tcPr>
          <w:p w:rsidR="009C61D5" w:rsidRDefault="009C61D5">
            <w:pPr>
              <w:pStyle w:val="ConsPlusNormal"/>
              <w:jc w:val="center"/>
            </w:pPr>
            <w:r>
              <w:t>17988,97</w:t>
            </w:r>
          </w:p>
        </w:tc>
        <w:tc>
          <w:tcPr>
            <w:tcW w:w="1321" w:type="dxa"/>
            <w:tcBorders>
              <w:top w:val="nil"/>
              <w:left w:val="nil"/>
              <w:bottom w:val="nil"/>
              <w:right w:val="nil"/>
            </w:tcBorders>
          </w:tcPr>
          <w:p w:rsidR="009C61D5" w:rsidRDefault="009C61D5">
            <w:pPr>
              <w:pStyle w:val="ConsPlusNormal"/>
              <w:jc w:val="center"/>
            </w:pPr>
            <w:r>
              <w:t>18756,37</w:t>
            </w:r>
          </w:p>
        </w:tc>
        <w:tc>
          <w:tcPr>
            <w:tcW w:w="1321" w:type="dxa"/>
            <w:tcBorders>
              <w:top w:val="nil"/>
              <w:left w:val="nil"/>
              <w:bottom w:val="nil"/>
              <w:right w:val="nil"/>
            </w:tcBorders>
          </w:tcPr>
          <w:p w:rsidR="009C61D5" w:rsidRDefault="009C61D5">
            <w:pPr>
              <w:pStyle w:val="ConsPlusNormal"/>
              <w:jc w:val="center"/>
            </w:pPr>
            <w:r>
              <w:t>18756,37</w:t>
            </w:r>
          </w:p>
        </w:tc>
        <w:tc>
          <w:tcPr>
            <w:tcW w:w="1326" w:type="dxa"/>
            <w:tcBorders>
              <w:top w:val="nil"/>
              <w:left w:val="nil"/>
              <w:bottom w:val="nil"/>
              <w:right w:val="nil"/>
            </w:tcBorders>
          </w:tcPr>
          <w:p w:rsidR="009C61D5" w:rsidRDefault="009C61D5">
            <w:pPr>
              <w:pStyle w:val="ConsPlusNormal"/>
              <w:jc w:val="center"/>
            </w:pPr>
            <w:r>
              <w:t>18756,37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Забайкальский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109,3</w:t>
            </w:r>
          </w:p>
        </w:tc>
        <w:tc>
          <w:tcPr>
            <w:tcW w:w="1321" w:type="dxa"/>
            <w:tcBorders>
              <w:top w:val="nil"/>
              <w:left w:val="nil"/>
              <w:bottom w:val="nil"/>
              <w:right w:val="nil"/>
            </w:tcBorders>
          </w:tcPr>
          <w:p w:rsidR="009C61D5" w:rsidRDefault="009C61D5">
            <w:pPr>
              <w:pStyle w:val="ConsPlusNormal"/>
              <w:jc w:val="center"/>
            </w:pPr>
            <w:r>
              <w:t>2016,99</w:t>
            </w:r>
          </w:p>
        </w:tc>
        <w:tc>
          <w:tcPr>
            <w:tcW w:w="1321" w:type="dxa"/>
            <w:tcBorders>
              <w:top w:val="nil"/>
              <w:left w:val="nil"/>
              <w:bottom w:val="nil"/>
              <w:right w:val="nil"/>
            </w:tcBorders>
          </w:tcPr>
          <w:p w:rsidR="009C61D5" w:rsidRDefault="009C61D5">
            <w:pPr>
              <w:pStyle w:val="ConsPlusNormal"/>
              <w:jc w:val="center"/>
            </w:pPr>
            <w:r>
              <w:t>2016,99</w:t>
            </w:r>
          </w:p>
        </w:tc>
        <w:tc>
          <w:tcPr>
            <w:tcW w:w="1321" w:type="dxa"/>
            <w:tcBorders>
              <w:top w:val="nil"/>
              <w:left w:val="nil"/>
              <w:bottom w:val="nil"/>
              <w:right w:val="nil"/>
            </w:tcBorders>
          </w:tcPr>
          <w:p w:rsidR="009C61D5" w:rsidRDefault="009C61D5">
            <w:pPr>
              <w:pStyle w:val="ConsPlusNormal"/>
              <w:jc w:val="center"/>
            </w:pPr>
            <w:r>
              <w:t>112,38</w:t>
            </w:r>
          </w:p>
        </w:tc>
        <w:tc>
          <w:tcPr>
            <w:tcW w:w="1321" w:type="dxa"/>
            <w:tcBorders>
              <w:top w:val="nil"/>
              <w:left w:val="nil"/>
              <w:bottom w:val="nil"/>
              <w:right w:val="nil"/>
            </w:tcBorders>
          </w:tcPr>
          <w:p w:rsidR="009C61D5" w:rsidRDefault="009C61D5">
            <w:pPr>
              <w:pStyle w:val="ConsPlusNormal"/>
              <w:jc w:val="center"/>
            </w:pPr>
            <w:r>
              <w:t>537,42</w:t>
            </w:r>
          </w:p>
        </w:tc>
        <w:tc>
          <w:tcPr>
            <w:tcW w:w="1321" w:type="dxa"/>
            <w:tcBorders>
              <w:top w:val="nil"/>
              <w:left w:val="nil"/>
              <w:bottom w:val="nil"/>
              <w:right w:val="nil"/>
            </w:tcBorders>
          </w:tcPr>
          <w:p w:rsidR="009C61D5" w:rsidRDefault="009C61D5">
            <w:pPr>
              <w:pStyle w:val="ConsPlusNormal"/>
              <w:jc w:val="center"/>
            </w:pPr>
            <w:r>
              <w:t>560,34</w:t>
            </w:r>
          </w:p>
        </w:tc>
        <w:tc>
          <w:tcPr>
            <w:tcW w:w="1321" w:type="dxa"/>
            <w:tcBorders>
              <w:top w:val="nil"/>
              <w:left w:val="nil"/>
              <w:bottom w:val="nil"/>
              <w:right w:val="nil"/>
            </w:tcBorders>
          </w:tcPr>
          <w:p w:rsidR="009C61D5" w:rsidRDefault="009C61D5">
            <w:pPr>
              <w:pStyle w:val="ConsPlusNormal"/>
              <w:jc w:val="center"/>
            </w:pPr>
            <w:r>
              <w:t>560,34</w:t>
            </w:r>
          </w:p>
        </w:tc>
        <w:tc>
          <w:tcPr>
            <w:tcW w:w="1326" w:type="dxa"/>
            <w:tcBorders>
              <w:top w:val="nil"/>
              <w:left w:val="nil"/>
              <w:bottom w:val="nil"/>
              <w:right w:val="nil"/>
            </w:tcBorders>
          </w:tcPr>
          <w:p w:rsidR="009C61D5" w:rsidRDefault="009C61D5">
            <w:pPr>
              <w:pStyle w:val="ConsPlusNormal"/>
              <w:jc w:val="center"/>
            </w:pPr>
            <w:r>
              <w:t>560,34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3.1.1 "Проведение рыбохозяйственных исследований"</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1430739</w:t>
            </w:r>
          </w:p>
        </w:tc>
        <w:tc>
          <w:tcPr>
            <w:tcW w:w="1321" w:type="dxa"/>
            <w:tcBorders>
              <w:top w:val="nil"/>
              <w:left w:val="nil"/>
              <w:bottom w:val="nil"/>
              <w:right w:val="nil"/>
            </w:tcBorders>
          </w:tcPr>
          <w:p w:rsidR="009C61D5" w:rsidRDefault="009C61D5">
            <w:pPr>
              <w:pStyle w:val="ConsPlusNormal"/>
              <w:jc w:val="center"/>
            </w:pPr>
            <w:r>
              <w:t>1438914,8</w:t>
            </w:r>
          </w:p>
        </w:tc>
        <w:tc>
          <w:tcPr>
            <w:tcW w:w="1321" w:type="dxa"/>
            <w:tcBorders>
              <w:top w:val="nil"/>
              <w:left w:val="nil"/>
              <w:bottom w:val="nil"/>
              <w:right w:val="nil"/>
            </w:tcBorders>
          </w:tcPr>
          <w:p w:rsidR="009C61D5" w:rsidRDefault="009C61D5">
            <w:pPr>
              <w:pStyle w:val="ConsPlusNormal"/>
              <w:jc w:val="center"/>
            </w:pPr>
            <w:r>
              <w:t>1795206,7</w:t>
            </w:r>
          </w:p>
        </w:tc>
        <w:tc>
          <w:tcPr>
            <w:tcW w:w="1321" w:type="dxa"/>
            <w:tcBorders>
              <w:top w:val="nil"/>
              <w:left w:val="nil"/>
              <w:bottom w:val="nil"/>
              <w:right w:val="nil"/>
            </w:tcBorders>
          </w:tcPr>
          <w:p w:rsidR="009C61D5" w:rsidRDefault="009C61D5">
            <w:pPr>
              <w:pStyle w:val="ConsPlusNormal"/>
              <w:jc w:val="center"/>
            </w:pPr>
            <w:r>
              <w:t>1854127,93</w:t>
            </w:r>
          </w:p>
        </w:tc>
        <w:tc>
          <w:tcPr>
            <w:tcW w:w="1321" w:type="dxa"/>
            <w:tcBorders>
              <w:top w:val="nil"/>
              <w:left w:val="nil"/>
              <w:bottom w:val="nil"/>
              <w:right w:val="nil"/>
            </w:tcBorders>
          </w:tcPr>
          <w:p w:rsidR="009C61D5" w:rsidRDefault="009C61D5">
            <w:pPr>
              <w:pStyle w:val="ConsPlusNormal"/>
              <w:jc w:val="center"/>
            </w:pPr>
            <w:r>
              <w:t>2201203,11</w:t>
            </w:r>
          </w:p>
        </w:tc>
        <w:tc>
          <w:tcPr>
            <w:tcW w:w="1321" w:type="dxa"/>
            <w:tcBorders>
              <w:top w:val="nil"/>
              <w:left w:val="nil"/>
              <w:bottom w:val="nil"/>
              <w:right w:val="nil"/>
            </w:tcBorders>
          </w:tcPr>
          <w:p w:rsidR="009C61D5" w:rsidRDefault="009C61D5">
            <w:pPr>
              <w:pStyle w:val="ConsPlusNormal"/>
              <w:jc w:val="center"/>
            </w:pPr>
            <w:r>
              <w:t>2099311,96</w:t>
            </w:r>
          </w:p>
        </w:tc>
        <w:tc>
          <w:tcPr>
            <w:tcW w:w="1321" w:type="dxa"/>
            <w:tcBorders>
              <w:top w:val="nil"/>
              <w:left w:val="nil"/>
              <w:bottom w:val="nil"/>
              <w:right w:val="nil"/>
            </w:tcBorders>
          </w:tcPr>
          <w:p w:rsidR="009C61D5" w:rsidRDefault="009C61D5">
            <w:pPr>
              <w:pStyle w:val="ConsPlusNormal"/>
              <w:jc w:val="center"/>
            </w:pPr>
            <w:r>
              <w:t>1906406,92</w:t>
            </w:r>
          </w:p>
        </w:tc>
        <w:tc>
          <w:tcPr>
            <w:tcW w:w="1321" w:type="dxa"/>
            <w:tcBorders>
              <w:top w:val="nil"/>
              <w:left w:val="nil"/>
              <w:bottom w:val="nil"/>
              <w:right w:val="nil"/>
            </w:tcBorders>
          </w:tcPr>
          <w:p w:rsidR="009C61D5" w:rsidRDefault="009C61D5">
            <w:pPr>
              <w:pStyle w:val="ConsPlusNormal"/>
              <w:jc w:val="center"/>
            </w:pPr>
            <w:r>
              <w:t>1644154,39</w:t>
            </w:r>
          </w:p>
        </w:tc>
        <w:tc>
          <w:tcPr>
            <w:tcW w:w="1321" w:type="dxa"/>
            <w:tcBorders>
              <w:top w:val="nil"/>
              <w:left w:val="nil"/>
              <w:bottom w:val="nil"/>
              <w:right w:val="nil"/>
            </w:tcBorders>
          </w:tcPr>
          <w:p w:rsidR="009C61D5" w:rsidRDefault="009C61D5">
            <w:pPr>
              <w:pStyle w:val="ConsPlusNormal"/>
              <w:jc w:val="center"/>
            </w:pPr>
            <w:r>
              <w:t>1710685,17</w:t>
            </w:r>
          </w:p>
        </w:tc>
        <w:tc>
          <w:tcPr>
            <w:tcW w:w="1321" w:type="dxa"/>
            <w:tcBorders>
              <w:top w:val="nil"/>
              <w:left w:val="nil"/>
              <w:bottom w:val="nil"/>
              <w:right w:val="nil"/>
            </w:tcBorders>
          </w:tcPr>
          <w:p w:rsidR="009C61D5" w:rsidRDefault="009C61D5">
            <w:pPr>
              <w:pStyle w:val="ConsPlusNormal"/>
              <w:jc w:val="center"/>
            </w:pPr>
            <w:r>
              <w:t>1730507,88</w:t>
            </w:r>
          </w:p>
        </w:tc>
        <w:tc>
          <w:tcPr>
            <w:tcW w:w="1326" w:type="dxa"/>
            <w:tcBorders>
              <w:top w:val="nil"/>
              <w:left w:val="nil"/>
              <w:bottom w:val="nil"/>
              <w:right w:val="nil"/>
            </w:tcBorders>
          </w:tcPr>
          <w:p w:rsidR="009C61D5" w:rsidRDefault="009C61D5">
            <w:pPr>
              <w:pStyle w:val="ConsPlusNormal"/>
              <w:jc w:val="center"/>
            </w:pPr>
            <w:r>
              <w:t>1730507,88</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885,3</w:t>
            </w:r>
          </w:p>
        </w:tc>
        <w:tc>
          <w:tcPr>
            <w:tcW w:w="1321" w:type="dxa"/>
            <w:tcBorders>
              <w:top w:val="nil"/>
              <w:left w:val="nil"/>
              <w:bottom w:val="nil"/>
              <w:right w:val="nil"/>
            </w:tcBorders>
          </w:tcPr>
          <w:p w:rsidR="009C61D5" w:rsidRDefault="009C61D5">
            <w:pPr>
              <w:pStyle w:val="ConsPlusNormal"/>
              <w:jc w:val="center"/>
            </w:pPr>
            <w:r>
              <w:t>9061,1</w:t>
            </w:r>
          </w:p>
        </w:tc>
        <w:tc>
          <w:tcPr>
            <w:tcW w:w="1321" w:type="dxa"/>
            <w:tcBorders>
              <w:top w:val="nil"/>
              <w:left w:val="nil"/>
              <w:bottom w:val="nil"/>
              <w:right w:val="nil"/>
            </w:tcBorders>
          </w:tcPr>
          <w:p w:rsidR="009C61D5" w:rsidRDefault="009C61D5">
            <w:pPr>
              <w:pStyle w:val="ConsPlusNormal"/>
              <w:jc w:val="center"/>
            </w:pPr>
            <w:r>
              <w:t>7602,8</w:t>
            </w:r>
          </w:p>
        </w:tc>
        <w:tc>
          <w:tcPr>
            <w:tcW w:w="1321" w:type="dxa"/>
            <w:tcBorders>
              <w:top w:val="nil"/>
              <w:left w:val="nil"/>
              <w:bottom w:val="nil"/>
              <w:right w:val="nil"/>
            </w:tcBorders>
          </w:tcPr>
          <w:p w:rsidR="009C61D5" w:rsidRDefault="009C61D5">
            <w:pPr>
              <w:pStyle w:val="ConsPlusNormal"/>
              <w:jc w:val="center"/>
            </w:pPr>
            <w:r>
              <w:t>7602,8</w:t>
            </w:r>
          </w:p>
        </w:tc>
        <w:tc>
          <w:tcPr>
            <w:tcW w:w="1321" w:type="dxa"/>
            <w:tcBorders>
              <w:top w:val="nil"/>
              <w:left w:val="nil"/>
              <w:bottom w:val="nil"/>
              <w:right w:val="nil"/>
            </w:tcBorders>
          </w:tcPr>
          <w:p w:rsidR="009C61D5" w:rsidRDefault="009C61D5">
            <w:pPr>
              <w:pStyle w:val="ConsPlusNormal"/>
              <w:jc w:val="center"/>
            </w:pPr>
            <w:r>
              <w:t>12505,31</w:t>
            </w:r>
          </w:p>
        </w:tc>
        <w:tc>
          <w:tcPr>
            <w:tcW w:w="1321" w:type="dxa"/>
            <w:tcBorders>
              <w:top w:val="nil"/>
              <w:left w:val="nil"/>
              <w:bottom w:val="nil"/>
              <w:right w:val="nil"/>
            </w:tcBorders>
          </w:tcPr>
          <w:p w:rsidR="009C61D5" w:rsidRDefault="009C61D5">
            <w:pPr>
              <w:pStyle w:val="ConsPlusNormal"/>
              <w:jc w:val="center"/>
            </w:pPr>
            <w:r>
              <w:t>18962,3</w:t>
            </w:r>
          </w:p>
        </w:tc>
        <w:tc>
          <w:tcPr>
            <w:tcW w:w="1321" w:type="dxa"/>
            <w:tcBorders>
              <w:top w:val="nil"/>
              <w:left w:val="nil"/>
              <w:bottom w:val="nil"/>
              <w:right w:val="nil"/>
            </w:tcBorders>
          </w:tcPr>
          <w:p w:rsidR="009C61D5" w:rsidRDefault="009C61D5">
            <w:pPr>
              <w:pStyle w:val="ConsPlusNormal"/>
              <w:jc w:val="center"/>
            </w:pPr>
            <w:r>
              <w:t>7817,17</w:t>
            </w:r>
          </w:p>
        </w:tc>
        <w:tc>
          <w:tcPr>
            <w:tcW w:w="1321" w:type="dxa"/>
            <w:tcBorders>
              <w:top w:val="nil"/>
              <w:left w:val="nil"/>
              <w:bottom w:val="nil"/>
              <w:right w:val="nil"/>
            </w:tcBorders>
          </w:tcPr>
          <w:p w:rsidR="009C61D5" w:rsidRDefault="009C61D5">
            <w:pPr>
              <w:pStyle w:val="ConsPlusNormal"/>
              <w:jc w:val="center"/>
            </w:pPr>
            <w:r>
              <w:t>16417,29</w:t>
            </w:r>
          </w:p>
        </w:tc>
        <w:tc>
          <w:tcPr>
            <w:tcW w:w="1321" w:type="dxa"/>
            <w:tcBorders>
              <w:top w:val="nil"/>
              <w:left w:val="nil"/>
              <w:bottom w:val="nil"/>
              <w:right w:val="nil"/>
            </w:tcBorders>
          </w:tcPr>
          <w:p w:rsidR="009C61D5" w:rsidRDefault="009C61D5">
            <w:pPr>
              <w:pStyle w:val="ConsPlusNormal"/>
              <w:jc w:val="center"/>
            </w:pPr>
            <w:r>
              <w:t>17117,64</w:t>
            </w:r>
          </w:p>
        </w:tc>
        <w:tc>
          <w:tcPr>
            <w:tcW w:w="1321" w:type="dxa"/>
            <w:tcBorders>
              <w:top w:val="nil"/>
              <w:left w:val="nil"/>
              <w:bottom w:val="nil"/>
              <w:right w:val="nil"/>
            </w:tcBorders>
          </w:tcPr>
          <w:p w:rsidR="009C61D5" w:rsidRDefault="009C61D5">
            <w:pPr>
              <w:pStyle w:val="ConsPlusNormal"/>
              <w:jc w:val="center"/>
            </w:pPr>
            <w:r>
              <w:t>17117,64</w:t>
            </w:r>
          </w:p>
        </w:tc>
        <w:tc>
          <w:tcPr>
            <w:tcW w:w="1326" w:type="dxa"/>
            <w:tcBorders>
              <w:top w:val="nil"/>
              <w:left w:val="nil"/>
              <w:bottom w:val="nil"/>
              <w:right w:val="nil"/>
            </w:tcBorders>
          </w:tcPr>
          <w:p w:rsidR="009C61D5" w:rsidRDefault="009C61D5">
            <w:pPr>
              <w:pStyle w:val="ConsPlusNormal"/>
              <w:jc w:val="center"/>
            </w:pPr>
            <w:r>
              <w:t>17117,64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272551,7</w:t>
            </w:r>
          </w:p>
        </w:tc>
        <w:tc>
          <w:tcPr>
            <w:tcW w:w="1321" w:type="dxa"/>
            <w:tcBorders>
              <w:top w:val="nil"/>
              <w:left w:val="nil"/>
              <w:bottom w:val="nil"/>
              <w:right w:val="nil"/>
            </w:tcBorders>
          </w:tcPr>
          <w:p w:rsidR="009C61D5" w:rsidRDefault="009C61D5">
            <w:pPr>
              <w:pStyle w:val="ConsPlusNormal"/>
              <w:jc w:val="center"/>
            </w:pPr>
            <w:r>
              <w:t>272551,7</w:t>
            </w:r>
          </w:p>
        </w:tc>
        <w:tc>
          <w:tcPr>
            <w:tcW w:w="1321" w:type="dxa"/>
            <w:tcBorders>
              <w:top w:val="nil"/>
              <w:left w:val="nil"/>
              <w:bottom w:val="nil"/>
              <w:right w:val="nil"/>
            </w:tcBorders>
          </w:tcPr>
          <w:p w:rsidR="009C61D5" w:rsidRDefault="009C61D5">
            <w:pPr>
              <w:pStyle w:val="ConsPlusNormal"/>
              <w:jc w:val="center"/>
            </w:pPr>
            <w:r>
              <w:t>329498,1</w:t>
            </w:r>
          </w:p>
        </w:tc>
        <w:tc>
          <w:tcPr>
            <w:tcW w:w="1321" w:type="dxa"/>
            <w:tcBorders>
              <w:top w:val="nil"/>
              <w:left w:val="nil"/>
              <w:bottom w:val="nil"/>
              <w:right w:val="nil"/>
            </w:tcBorders>
          </w:tcPr>
          <w:p w:rsidR="009C61D5" w:rsidRDefault="009C61D5">
            <w:pPr>
              <w:pStyle w:val="ConsPlusNormal"/>
              <w:jc w:val="center"/>
            </w:pPr>
            <w:r>
              <w:t>329498,1</w:t>
            </w:r>
          </w:p>
        </w:tc>
        <w:tc>
          <w:tcPr>
            <w:tcW w:w="1321" w:type="dxa"/>
            <w:tcBorders>
              <w:top w:val="nil"/>
              <w:left w:val="nil"/>
              <w:bottom w:val="nil"/>
              <w:right w:val="nil"/>
            </w:tcBorders>
          </w:tcPr>
          <w:p w:rsidR="009C61D5" w:rsidRDefault="009C61D5">
            <w:pPr>
              <w:pStyle w:val="ConsPlusNormal"/>
              <w:jc w:val="center"/>
            </w:pPr>
            <w:r>
              <w:t>407417,07</w:t>
            </w:r>
          </w:p>
        </w:tc>
        <w:tc>
          <w:tcPr>
            <w:tcW w:w="1321" w:type="dxa"/>
            <w:tcBorders>
              <w:top w:val="nil"/>
              <w:left w:val="nil"/>
              <w:bottom w:val="nil"/>
              <w:right w:val="nil"/>
            </w:tcBorders>
          </w:tcPr>
          <w:p w:rsidR="009C61D5" w:rsidRDefault="009C61D5">
            <w:pPr>
              <w:pStyle w:val="ConsPlusNormal"/>
              <w:jc w:val="center"/>
            </w:pPr>
            <w:r>
              <w:t>378098,8</w:t>
            </w:r>
          </w:p>
        </w:tc>
        <w:tc>
          <w:tcPr>
            <w:tcW w:w="1321" w:type="dxa"/>
            <w:tcBorders>
              <w:top w:val="nil"/>
              <w:left w:val="nil"/>
              <w:bottom w:val="nil"/>
              <w:right w:val="nil"/>
            </w:tcBorders>
          </w:tcPr>
          <w:p w:rsidR="009C61D5" w:rsidRDefault="009C61D5">
            <w:pPr>
              <w:pStyle w:val="ConsPlusNormal"/>
              <w:jc w:val="center"/>
            </w:pPr>
            <w:r>
              <w:t>338788,63</w:t>
            </w:r>
          </w:p>
        </w:tc>
        <w:tc>
          <w:tcPr>
            <w:tcW w:w="1321" w:type="dxa"/>
            <w:tcBorders>
              <w:top w:val="nil"/>
              <w:left w:val="nil"/>
              <w:bottom w:val="nil"/>
              <w:right w:val="nil"/>
            </w:tcBorders>
          </w:tcPr>
          <w:p w:rsidR="009C61D5" w:rsidRDefault="009C61D5">
            <w:pPr>
              <w:pStyle w:val="ConsPlusNormal"/>
              <w:jc w:val="center"/>
            </w:pPr>
            <w:r>
              <w:t>316033,7</w:t>
            </w:r>
          </w:p>
        </w:tc>
        <w:tc>
          <w:tcPr>
            <w:tcW w:w="1321" w:type="dxa"/>
            <w:tcBorders>
              <w:top w:val="nil"/>
              <w:left w:val="nil"/>
              <w:bottom w:val="nil"/>
              <w:right w:val="nil"/>
            </w:tcBorders>
          </w:tcPr>
          <w:p w:rsidR="009C61D5" w:rsidRDefault="009C61D5">
            <w:pPr>
              <w:pStyle w:val="ConsPlusNormal"/>
              <w:jc w:val="center"/>
            </w:pPr>
            <w:r>
              <w:t>329515,39</w:t>
            </w:r>
          </w:p>
        </w:tc>
        <w:tc>
          <w:tcPr>
            <w:tcW w:w="1321" w:type="dxa"/>
            <w:tcBorders>
              <w:top w:val="nil"/>
              <w:left w:val="nil"/>
              <w:bottom w:val="nil"/>
              <w:right w:val="nil"/>
            </w:tcBorders>
          </w:tcPr>
          <w:p w:rsidR="009C61D5" w:rsidRDefault="009C61D5">
            <w:pPr>
              <w:pStyle w:val="ConsPlusNormal"/>
              <w:jc w:val="center"/>
            </w:pPr>
            <w:r>
              <w:t>329515,39</w:t>
            </w:r>
          </w:p>
        </w:tc>
        <w:tc>
          <w:tcPr>
            <w:tcW w:w="1326" w:type="dxa"/>
            <w:tcBorders>
              <w:top w:val="nil"/>
              <w:left w:val="nil"/>
              <w:bottom w:val="nil"/>
              <w:right w:val="nil"/>
            </w:tcBorders>
          </w:tcPr>
          <w:p w:rsidR="009C61D5" w:rsidRDefault="009C61D5">
            <w:pPr>
              <w:pStyle w:val="ConsPlusNormal"/>
              <w:jc w:val="center"/>
            </w:pPr>
            <w:r>
              <w:t>329515,39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759017,12</w:t>
            </w:r>
          </w:p>
        </w:tc>
        <w:tc>
          <w:tcPr>
            <w:tcW w:w="1321" w:type="dxa"/>
            <w:tcBorders>
              <w:top w:val="nil"/>
              <w:left w:val="nil"/>
              <w:bottom w:val="nil"/>
              <w:right w:val="nil"/>
            </w:tcBorders>
          </w:tcPr>
          <w:p w:rsidR="009C61D5" w:rsidRDefault="009C61D5">
            <w:pPr>
              <w:pStyle w:val="ConsPlusNormal"/>
              <w:jc w:val="center"/>
            </w:pPr>
            <w:r>
              <w:t>759017,12</w:t>
            </w:r>
          </w:p>
        </w:tc>
        <w:tc>
          <w:tcPr>
            <w:tcW w:w="1321" w:type="dxa"/>
            <w:tcBorders>
              <w:top w:val="nil"/>
              <w:left w:val="nil"/>
              <w:bottom w:val="nil"/>
              <w:right w:val="nil"/>
            </w:tcBorders>
          </w:tcPr>
          <w:p w:rsidR="009C61D5" w:rsidRDefault="009C61D5">
            <w:pPr>
              <w:pStyle w:val="ConsPlusNormal"/>
              <w:jc w:val="center"/>
            </w:pPr>
            <w:r>
              <w:t>1041865,1</w:t>
            </w:r>
          </w:p>
        </w:tc>
        <w:tc>
          <w:tcPr>
            <w:tcW w:w="1321" w:type="dxa"/>
            <w:tcBorders>
              <w:top w:val="nil"/>
              <w:left w:val="nil"/>
              <w:bottom w:val="nil"/>
              <w:right w:val="nil"/>
            </w:tcBorders>
          </w:tcPr>
          <w:p w:rsidR="009C61D5" w:rsidRDefault="009C61D5">
            <w:pPr>
              <w:pStyle w:val="ConsPlusNormal"/>
              <w:jc w:val="center"/>
            </w:pPr>
            <w:r>
              <w:t>1064246,65</w:t>
            </w:r>
          </w:p>
        </w:tc>
        <w:tc>
          <w:tcPr>
            <w:tcW w:w="1321" w:type="dxa"/>
            <w:tcBorders>
              <w:top w:val="nil"/>
              <w:left w:val="nil"/>
              <w:bottom w:val="nil"/>
              <w:right w:val="nil"/>
            </w:tcBorders>
          </w:tcPr>
          <w:p w:rsidR="009C61D5" w:rsidRDefault="009C61D5">
            <w:pPr>
              <w:pStyle w:val="ConsPlusNormal"/>
              <w:jc w:val="center"/>
            </w:pPr>
            <w:r>
              <w:t>1327017,04</w:t>
            </w:r>
          </w:p>
        </w:tc>
        <w:tc>
          <w:tcPr>
            <w:tcW w:w="1321" w:type="dxa"/>
            <w:tcBorders>
              <w:top w:val="nil"/>
              <w:left w:val="nil"/>
              <w:bottom w:val="nil"/>
              <w:right w:val="nil"/>
            </w:tcBorders>
          </w:tcPr>
          <w:p w:rsidR="009C61D5" w:rsidRDefault="009C61D5">
            <w:pPr>
              <w:pStyle w:val="ConsPlusNormal"/>
              <w:jc w:val="center"/>
            </w:pPr>
            <w:r>
              <w:t>1172908,3</w:t>
            </w:r>
          </w:p>
        </w:tc>
        <w:tc>
          <w:tcPr>
            <w:tcW w:w="1321" w:type="dxa"/>
            <w:tcBorders>
              <w:top w:val="nil"/>
              <w:left w:val="nil"/>
              <w:bottom w:val="nil"/>
              <w:right w:val="nil"/>
            </w:tcBorders>
          </w:tcPr>
          <w:p w:rsidR="009C61D5" w:rsidRDefault="009C61D5">
            <w:pPr>
              <w:pStyle w:val="ConsPlusNormal"/>
              <w:jc w:val="center"/>
            </w:pPr>
            <w:r>
              <w:t>1094254,15</w:t>
            </w:r>
          </w:p>
        </w:tc>
        <w:tc>
          <w:tcPr>
            <w:tcW w:w="1321" w:type="dxa"/>
            <w:tcBorders>
              <w:top w:val="nil"/>
              <w:left w:val="nil"/>
              <w:bottom w:val="nil"/>
              <w:right w:val="nil"/>
            </w:tcBorders>
          </w:tcPr>
          <w:p w:rsidR="009C61D5" w:rsidRDefault="009C61D5">
            <w:pPr>
              <w:pStyle w:val="ConsPlusNormal"/>
              <w:jc w:val="center"/>
            </w:pPr>
            <w:r>
              <w:t>879012,81</w:t>
            </w:r>
          </w:p>
        </w:tc>
        <w:tc>
          <w:tcPr>
            <w:tcW w:w="1321" w:type="dxa"/>
            <w:tcBorders>
              <w:top w:val="nil"/>
              <w:left w:val="nil"/>
              <w:bottom w:val="nil"/>
              <w:right w:val="nil"/>
            </w:tcBorders>
          </w:tcPr>
          <w:p w:rsidR="009C61D5" w:rsidRDefault="009C61D5">
            <w:pPr>
              <w:pStyle w:val="ConsPlusNormal"/>
              <w:jc w:val="center"/>
            </w:pPr>
            <w:r>
              <w:t>916417,17</w:t>
            </w:r>
          </w:p>
        </w:tc>
        <w:tc>
          <w:tcPr>
            <w:tcW w:w="1321" w:type="dxa"/>
            <w:tcBorders>
              <w:top w:val="nil"/>
              <w:left w:val="nil"/>
              <w:bottom w:val="nil"/>
              <w:right w:val="nil"/>
            </w:tcBorders>
          </w:tcPr>
          <w:p w:rsidR="009C61D5" w:rsidRDefault="009C61D5">
            <w:pPr>
              <w:pStyle w:val="ConsPlusNormal"/>
              <w:jc w:val="center"/>
            </w:pPr>
            <w:r>
              <w:t>935075,74</w:t>
            </w:r>
          </w:p>
        </w:tc>
        <w:tc>
          <w:tcPr>
            <w:tcW w:w="1326" w:type="dxa"/>
            <w:tcBorders>
              <w:top w:val="nil"/>
              <w:left w:val="nil"/>
              <w:bottom w:val="nil"/>
              <w:right w:val="nil"/>
            </w:tcBorders>
          </w:tcPr>
          <w:p w:rsidR="009C61D5" w:rsidRDefault="009C61D5">
            <w:pPr>
              <w:pStyle w:val="ConsPlusNormal"/>
              <w:jc w:val="center"/>
            </w:pPr>
            <w:r>
              <w:t>935075,74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40402</w:t>
            </w:r>
          </w:p>
        </w:tc>
        <w:tc>
          <w:tcPr>
            <w:tcW w:w="1321" w:type="dxa"/>
            <w:tcBorders>
              <w:top w:val="nil"/>
              <w:left w:val="nil"/>
              <w:bottom w:val="nil"/>
              <w:right w:val="nil"/>
            </w:tcBorders>
          </w:tcPr>
          <w:p w:rsidR="009C61D5" w:rsidRDefault="009C61D5">
            <w:pPr>
              <w:pStyle w:val="ConsPlusNormal"/>
              <w:jc w:val="center"/>
            </w:pPr>
            <w:r>
              <w:t>40402</w:t>
            </w:r>
          </w:p>
        </w:tc>
        <w:tc>
          <w:tcPr>
            <w:tcW w:w="1321" w:type="dxa"/>
            <w:tcBorders>
              <w:top w:val="nil"/>
              <w:left w:val="nil"/>
              <w:bottom w:val="nil"/>
              <w:right w:val="nil"/>
            </w:tcBorders>
          </w:tcPr>
          <w:p w:rsidR="009C61D5" w:rsidRDefault="009C61D5">
            <w:pPr>
              <w:pStyle w:val="ConsPlusNormal"/>
              <w:jc w:val="center"/>
            </w:pPr>
            <w:r>
              <w:t>45727</w:t>
            </w:r>
          </w:p>
        </w:tc>
        <w:tc>
          <w:tcPr>
            <w:tcW w:w="1321" w:type="dxa"/>
            <w:tcBorders>
              <w:top w:val="nil"/>
              <w:left w:val="nil"/>
              <w:bottom w:val="nil"/>
              <w:right w:val="nil"/>
            </w:tcBorders>
          </w:tcPr>
          <w:p w:rsidR="009C61D5" w:rsidRDefault="009C61D5">
            <w:pPr>
              <w:pStyle w:val="ConsPlusNormal"/>
              <w:jc w:val="center"/>
            </w:pPr>
            <w:r>
              <w:t>50879,59</w:t>
            </w:r>
          </w:p>
        </w:tc>
        <w:tc>
          <w:tcPr>
            <w:tcW w:w="1321" w:type="dxa"/>
            <w:tcBorders>
              <w:top w:val="nil"/>
              <w:left w:val="nil"/>
              <w:bottom w:val="nil"/>
              <w:right w:val="nil"/>
            </w:tcBorders>
          </w:tcPr>
          <w:p w:rsidR="009C61D5" w:rsidRDefault="009C61D5">
            <w:pPr>
              <w:pStyle w:val="ConsPlusNormal"/>
              <w:jc w:val="center"/>
            </w:pPr>
            <w:r>
              <w:t>52485,9</w:t>
            </w:r>
          </w:p>
        </w:tc>
        <w:tc>
          <w:tcPr>
            <w:tcW w:w="1321" w:type="dxa"/>
            <w:tcBorders>
              <w:top w:val="nil"/>
              <w:left w:val="nil"/>
              <w:bottom w:val="nil"/>
              <w:right w:val="nil"/>
            </w:tcBorders>
          </w:tcPr>
          <w:p w:rsidR="009C61D5" w:rsidRDefault="009C61D5">
            <w:pPr>
              <w:pStyle w:val="ConsPlusNormal"/>
              <w:jc w:val="center"/>
            </w:pPr>
            <w:r>
              <w:t>64814,3</w:t>
            </w:r>
          </w:p>
        </w:tc>
        <w:tc>
          <w:tcPr>
            <w:tcW w:w="1321" w:type="dxa"/>
            <w:tcBorders>
              <w:top w:val="nil"/>
              <w:left w:val="nil"/>
              <w:bottom w:val="nil"/>
              <w:right w:val="nil"/>
            </w:tcBorders>
          </w:tcPr>
          <w:p w:rsidR="009C61D5" w:rsidRDefault="009C61D5">
            <w:pPr>
              <w:pStyle w:val="ConsPlusNormal"/>
              <w:jc w:val="center"/>
            </w:pPr>
            <w:r>
              <w:t>52314,19</w:t>
            </w:r>
          </w:p>
        </w:tc>
        <w:tc>
          <w:tcPr>
            <w:tcW w:w="1321" w:type="dxa"/>
            <w:tcBorders>
              <w:top w:val="nil"/>
              <w:left w:val="nil"/>
              <w:bottom w:val="nil"/>
              <w:right w:val="nil"/>
            </w:tcBorders>
          </w:tcPr>
          <w:p w:rsidR="009C61D5" w:rsidRDefault="009C61D5">
            <w:pPr>
              <w:pStyle w:val="ConsPlusNormal"/>
              <w:jc w:val="center"/>
            </w:pPr>
            <w:r>
              <w:t>75235,08</w:t>
            </w:r>
          </w:p>
        </w:tc>
        <w:tc>
          <w:tcPr>
            <w:tcW w:w="1321" w:type="dxa"/>
            <w:tcBorders>
              <w:top w:val="nil"/>
              <w:left w:val="nil"/>
              <w:bottom w:val="nil"/>
              <w:right w:val="nil"/>
            </w:tcBorders>
          </w:tcPr>
          <w:p w:rsidR="009C61D5" w:rsidRDefault="009C61D5">
            <w:pPr>
              <w:pStyle w:val="ConsPlusNormal"/>
              <w:jc w:val="center"/>
            </w:pPr>
            <w:r>
              <w:t>75235,08</w:t>
            </w:r>
          </w:p>
        </w:tc>
        <w:tc>
          <w:tcPr>
            <w:tcW w:w="1321" w:type="dxa"/>
            <w:tcBorders>
              <w:top w:val="nil"/>
              <w:left w:val="nil"/>
              <w:bottom w:val="nil"/>
              <w:right w:val="nil"/>
            </w:tcBorders>
          </w:tcPr>
          <w:p w:rsidR="009C61D5" w:rsidRDefault="009C61D5">
            <w:pPr>
              <w:pStyle w:val="ConsPlusNormal"/>
              <w:jc w:val="center"/>
            </w:pPr>
            <w:r>
              <w:t>75235,08</w:t>
            </w:r>
          </w:p>
        </w:tc>
        <w:tc>
          <w:tcPr>
            <w:tcW w:w="1326" w:type="dxa"/>
            <w:tcBorders>
              <w:top w:val="nil"/>
              <w:left w:val="nil"/>
              <w:bottom w:val="nil"/>
              <w:right w:val="nil"/>
            </w:tcBorders>
          </w:tcPr>
          <w:p w:rsidR="009C61D5" w:rsidRDefault="009C61D5">
            <w:pPr>
              <w:pStyle w:val="ConsPlusNormal"/>
              <w:jc w:val="center"/>
            </w:pPr>
            <w:r>
              <w:t>75235,08</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Амурская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3983,86</w:t>
            </w:r>
          </w:p>
        </w:tc>
        <w:tc>
          <w:tcPr>
            <w:tcW w:w="1321" w:type="dxa"/>
            <w:tcBorders>
              <w:top w:val="nil"/>
              <w:left w:val="nil"/>
              <w:bottom w:val="nil"/>
              <w:right w:val="nil"/>
            </w:tcBorders>
          </w:tcPr>
          <w:p w:rsidR="009C61D5" w:rsidRDefault="009C61D5">
            <w:pPr>
              <w:pStyle w:val="ConsPlusNormal"/>
              <w:jc w:val="center"/>
            </w:pPr>
            <w:r>
              <w:t>2094,19</w:t>
            </w:r>
          </w:p>
        </w:tc>
        <w:tc>
          <w:tcPr>
            <w:tcW w:w="1321" w:type="dxa"/>
            <w:tcBorders>
              <w:top w:val="nil"/>
              <w:left w:val="nil"/>
              <w:bottom w:val="nil"/>
              <w:right w:val="nil"/>
            </w:tcBorders>
          </w:tcPr>
          <w:p w:rsidR="009C61D5" w:rsidRDefault="009C61D5">
            <w:pPr>
              <w:pStyle w:val="ConsPlusNormal"/>
              <w:jc w:val="center"/>
            </w:pPr>
            <w:r>
              <w:t>2758,1</w:t>
            </w:r>
          </w:p>
        </w:tc>
        <w:tc>
          <w:tcPr>
            <w:tcW w:w="1321" w:type="dxa"/>
            <w:tcBorders>
              <w:top w:val="nil"/>
              <w:left w:val="nil"/>
              <w:bottom w:val="nil"/>
              <w:right w:val="nil"/>
            </w:tcBorders>
          </w:tcPr>
          <w:p w:rsidR="009C61D5" w:rsidRDefault="009C61D5">
            <w:pPr>
              <w:pStyle w:val="ConsPlusNormal"/>
              <w:jc w:val="center"/>
            </w:pPr>
            <w:r>
              <w:t>4096,19</w:t>
            </w:r>
          </w:p>
        </w:tc>
        <w:tc>
          <w:tcPr>
            <w:tcW w:w="1321" w:type="dxa"/>
            <w:tcBorders>
              <w:top w:val="nil"/>
              <w:left w:val="nil"/>
              <w:bottom w:val="nil"/>
              <w:right w:val="nil"/>
            </w:tcBorders>
          </w:tcPr>
          <w:p w:rsidR="009C61D5" w:rsidRDefault="009C61D5">
            <w:pPr>
              <w:pStyle w:val="ConsPlusNormal"/>
              <w:jc w:val="center"/>
            </w:pPr>
            <w:r>
              <w:t>3796,6</w:t>
            </w:r>
          </w:p>
        </w:tc>
        <w:tc>
          <w:tcPr>
            <w:tcW w:w="1321" w:type="dxa"/>
            <w:tcBorders>
              <w:top w:val="nil"/>
              <w:left w:val="nil"/>
              <w:bottom w:val="nil"/>
              <w:right w:val="nil"/>
            </w:tcBorders>
          </w:tcPr>
          <w:p w:rsidR="009C61D5" w:rsidRDefault="009C61D5">
            <w:pPr>
              <w:pStyle w:val="ConsPlusNormal"/>
              <w:jc w:val="center"/>
            </w:pPr>
            <w:r>
              <w:t>3796,6</w:t>
            </w:r>
          </w:p>
        </w:tc>
        <w:tc>
          <w:tcPr>
            <w:tcW w:w="1321" w:type="dxa"/>
            <w:tcBorders>
              <w:top w:val="nil"/>
              <w:left w:val="nil"/>
              <w:bottom w:val="nil"/>
              <w:right w:val="nil"/>
            </w:tcBorders>
          </w:tcPr>
          <w:p w:rsidR="009C61D5" w:rsidRDefault="009C61D5">
            <w:pPr>
              <w:pStyle w:val="ConsPlusNormal"/>
              <w:jc w:val="center"/>
            </w:pPr>
            <w:r>
              <w:t>3796,6</w:t>
            </w:r>
          </w:p>
        </w:tc>
        <w:tc>
          <w:tcPr>
            <w:tcW w:w="1326" w:type="dxa"/>
            <w:tcBorders>
              <w:top w:val="nil"/>
              <w:left w:val="nil"/>
              <w:bottom w:val="nil"/>
              <w:right w:val="nil"/>
            </w:tcBorders>
          </w:tcPr>
          <w:p w:rsidR="009C61D5" w:rsidRDefault="009C61D5">
            <w:pPr>
              <w:pStyle w:val="ConsPlusNormal"/>
              <w:jc w:val="center"/>
            </w:pPr>
            <w:r>
              <w:t>3796,6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139593,6</w:t>
            </w:r>
          </w:p>
        </w:tc>
        <w:tc>
          <w:tcPr>
            <w:tcW w:w="1321" w:type="dxa"/>
            <w:tcBorders>
              <w:top w:val="nil"/>
              <w:left w:val="nil"/>
              <w:bottom w:val="nil"/>
              <w:right w:val="nil"/>
            </w:tcBorders>
          </w:tcPr>
          <w:p w:rsidR="009C61D5" w:rsidRDefault="009C61D5">
            <w:pPr>
              <w:pStyle w:val="ConsPlusNormal"/>
              <w:jc w:val="center"/>
            </w:pPr>
            <w:r>
              <w:t>139593,6</w:t>
            </w:r>
          </w:p>
        </w:tc>
        <w:tc>
          <w:tcPr>
            <w:tcW w:w="1321" w:type="dxa"/>
            <w:tcBorders>
              <w:top w:val="nil"/>
              <w:left w:val="nil"/>
              <w:bottom w:val="nil"/>
              <w:right w:val="nil"/>
            </w:tcBorders>
          </w:tcPr>
          <w:p w:rsidR="009C61D5" w:rsidRDefault="009C61D5">
            <w:pPr>
              <w:pStyle w:val="ConsPlusNormal"/>
              <w:jc w:val="center"/>
            </w:pPr>
            <w:r>
              <w:t>137524,5</w:t>
            </w:r>
          </w:p>
        </w:tc>
        <w:tc>
          <w:tcPr>
            <w:tcW w:w="1321" w:type="dxa"/>
            <w:tcBorders>
              <w:top w:val="nil"/>
              <w:left w:val="nil"/>
              <w:bottom w:val="nil"/>
              <w:right w:val="nil"/>
            </w:tcBorders>
          </w:tcPr>
          <w:p w:rsidR="009C61D5" w:rsidRDefault="009C61D5">
            <w:pPr>
              <w:pStyle w:val="ConsPlusNormal"/>
              <w:jc w:val="center"/>
            </w:pPr>
            <w:r>
              <w:t>143722,39</w:t>
            </w:r>
          </w:p>
        </w:tc>
        <w:tc>
          <w:tcPr>
            <w:tcW w:w="1321" w:type="dxa"/>
            <w:tcBorders>
              <w:top w:val="nil"/>
              <w:left w:val="nil"/>
              <w:bottom w:val="nil"/>
              <w:right w:val="nil"/>
            </w:tcBorders>
          </w:tcPr>
          <w:p w:rsidR="009C61D5" w:rsidRDefault="009C61D5">
            <w:pPr>
              <w:pStyle w:val="ConsPlusNormal"/>
              <w:jc w:val="center"/>
            </w:pPr>
            <w:r>
              <w:t>139899,8</w:t>
            </w:r>
          </w:p>
        </w:tc>
        <w:tc>
          <w:tcPr>
            <w:tcW w:w="1321" w:type="dxa"/>
            <w:tcBorders>
              <w:top w:val="nil"/>
              <w:left w:val="nil"/>
              <w:bottom w:val="nil"/>
              <w:right w:val="nil"/>
            </w:tcBorders>
          </w:tcPr>
          <w:p w:rsidR="009C61D5" w:rsidRDefault="009C61D5">
            <w:pPr>
              <w:pStyle w:val="ConsPlusNormal"/>
              <w:jc w:val="center"/>
            </w:pPr>
            <w:r>
              <w:t>173689,3</w:t>
            </w:r>
          </w:p>
        </w:tc>
        <w:tc>
          <w:tcPr>
            <w:tcW w:w="1321" w:type="dxa"/>
            <w:tcBorders>
              <w:top w:val="nil"/>
              <w:left w:val="nil"/>
              <w:bottom w:val="nil"/>
              <w:right w:val="nil"/>
            </w:tcBorders>
          </w:tcPr>
          <w:p w:rsidR="009C61D5" w:rsidRDefault="009C61D5">
            <w:pPr>
              <w:pStyle w:val="ConsPlusNormal"/>
              <w:jc w:val="center"/>
            </w:pPr>
            <w:r>
              <w:t>147774,78</w:t>
            </w:r>
          </w:p>
        </w:tc>
        <w:tc>
          <w:tcPr>
            <w:tcW w:w="1321" w:type="dxa"/>
            <w:tcBorders>
              <w:top w:val="nil"/>
              <w:left w:val="nil"/>
              <w:bottom w:val="nil"/>
              <w:right w:val="nil"/>
            </w:tcBorders>
          </w:tcPr>
          <w:p w:rsidR="009C61D5" w:rsidRDefault="009C61D5">
            <w:pPr>
              <w:pStyle w:val="ConsPlusNormal"/>
              <w:jc w:val="center"/>
            </w:pPr>
            <w:r>
              <w:t>138380,23</w:t>
            </w:r>
          </w:p>
        </w:tc>
        <w:tc>
          <w:tcPr>
            <w:tcW w:w="1321" w:type="dxa"/>
            <w:tcBorders>
              <w:top w:val="nil"/>
              <w:left w:val="nil"/>
              <w:bottom w:val="nil"/>
              <w:right w:val="nil"/>
            </w:tcBorders>
          </w:tcPr>
          <w:p w:rsidR="009C61D5" w:rsidRDefault="009C61D5">
            <w:pPr>
              <w:pStyle w:val="ConsPlusNormal"/>
              <w:jc w:val="center"/>
            </w:pPr>
            <w:r>
              <w:t>144283,4</w:t>
            </w:r>
          </w:p>
        </w:tc>
        <w:tc>
          <w:tcPr>
            <w:tcW w:w="1321" w:type="dxa"/>
            <w:tcBorders>
              <w:top w:val="nil"/>
              <w:left w:val="nil"/>
              <w:bottom w:val="nil"/>
              <w:right w:val="nil"/>
            </w:tcBorders>
          </w:tcPr>
          <w:p w:rsidR="009C61D5" w:rsidRDefault="009C61D5">
            <w:pPr>
              <w:pStyle w:val="ConsPlusNormal"/>
              <w:jc w:val="center"/>
            </w:pPr>
            <w:r>
              <w:t>144283,4</w:t>
            </w:r>
          </w:p>
        </w:tc>
        <w:tc>
          <w:tcPr>
            <w:tcW w:w="1326" w:type="dxa"/>
            <w:tcBorders>
              <w:top w:val="nil"/>
              <w:left w:val="nil"/>
              <w:bottom w:val="nil"/>
              <w:right w:val="nil"/>
            </w:tcBorders>
          </w:tcPr>
          <w:p w:rsidR="009C61D5" w:rsidRDefault="009C61D5">
            <w:pPr>
              <w:pStyle w:val="ConsPlusNormal"/>
              <w:jc w:val="center"/>
            </w:pPr>
            <w:r>
              <w:t>144283,4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195325,1</w:t>
            </w:r>
          </w:p>
        </w:tc>
        <w:tc>
          <w:tcPr>
            <w:tcW w:w="1321" w:type="dxa"/>
            <w:tcBorders>
              <w:top w:val="nil"/>
              <w:left w:val="nil"/>
              <w:bottom w:val="nil"/>
              <w:right w:val="nil"/>
            </w:tcBorders>
          </w:tcPr>
          <w:p w:rsidR="009C61D5" w:rsidRDefault="009C61D5">
            <w:pPr>
              <w:pStyle w:val="ConsPlusNormal"/>
              <w:jc w:val="center"/>
            </w:pPr>
            <w:r>
              <w:t>195325,1</w:t>
            </w:r>
          </w:p>
        </w:tc>
        <w:tc>
          <w:tcPr>
            <w:tcW w:w="1321" w:type="dxa"/>
            <w:tcBorders>
              <w:top w:val="nil"/>
              <w:left w:val="nil"/>
              <w:bottom w:val="nil"/>
              <w:right w:val="nil"/>
            </w:tcBorders>
          </w:tcPr>
          <w:p w:rsidR="009C61D5" w:rsidRDefault="009C61D5">
            <w:pPr>
              <w:pStyle w:val="ConsPlusNormal"/>
              <w:jc w:val="center"/>
            </w:pPr>
            <w:r>
              <w:t>203578</w:t>
            </w:r>
          </w:p>
        </w:tc>
        <w:tc>
          <w:tcPr>
            <w:tcW w:w="1321" w:type="dxa"/>
            <w:tcBorders>
              <w:top w:val="nil"/>
              <w:left w:val="nil"/>
              <w:bottom w:val="nil"/>
              <w:right w:val="nil"/>
            </w:tcBorders>
          </w:tcPr>
          <w:p w:rsidR="009C61D5" w:rsidRDefault="009C61D5">
            <w:pPr>
              <w:pStyle w:val="ConsPlusNormal"/>
              <w:jc w:val="center"/>
            </w:pPr>
            <w:r>
              <w:t>214864,53</w:t>
            </w:r>
          </w:p>
        </w:tc>
        <w:tc>
          <w:tcPr>
            <w:tcW w:w="1321" w:type="dxa"/>
            <w:tcBorders>
              <w:top w:val="nil"/>
              <w:left w:val="nil"/>
              <w:bottom w:val="nil"/>
              <w:right w:val="nil"/>
            </w:tcBorders>
          </w:tcPr>
          <w:p w:rsidR="009C61D5" w:rsidRDefault="009C61D5">
            <w:pPr>
              <w:pStyle w:val="ConsPlusNormal"/>
              <w:jc w:val="center"/>
            </w:pPr>
            <w:r>
              <w:t>211271,71</w:t>
            </w:r>
          </w:p>
        </w:tc>
        <w:tc>
          <w:tcPr>
            <w:tcW w:w="1321" w:type="dxa"/>
            <w:tcBorders>
              <w:top w:val="nil"/>
              <w:left w:val="nil"/>
              <w:bottom w:val="nil"/>
              <w:right w:val="nil"/>
            </w:tcBorders>
          </w:tcPr>
          <w:p w:rsidR="009C61D5" w:rsidRDefault="009C61D5">
            <w:pPr>
              <w:pStyle w:val="ConsPlusNormal"/>
              <w:jc w:val="center"/>
            </w:pPr>
            <w:r>
              <w:t>239371,7</w:t>
            </w:r>
          </w:p>
        </w:tc>
        <w:tc>
          <w:tcPr>
            <w:tcW w:w="1321" w:type="dxa"/>
            <w:tcBorders>
              <w:top w:val="nil"/>
              <w:left w:val="nil"/>
              <w:bottom w:val="nil"/>
              <w:right w:val="nil"/>
            </w:tcBorders>
          </w:tcPr>
          <w:p w:rsidR="009C61D5" w:rsidRDefault="009C61D5">
            <w:pPr>
              <w:pStyle w:val="ConsPlusNormal"/>
              <w:jc w:val="center"/>
            </w:pPr>
            <w:r>
              <w:t>220922,85</w:t>
            </w:r>
          </w:p>
        </w:tc>
        <w:tc>
          <w:tcPr>
            <w:tcW w:w="1321" w:type="dxa"/>
            <w:tcBorders>
              <w:top w:val="nil"/>
              <w:left w:val="nil"/>
              <w:bottom w:val="nil"/>
              <w:right w:val="nil"/>
            </w:tcBorders>
          </w:tcPr>
          <w:p w:rsidR="009C61D5" w:rsidRDefault="009C61D5">
            <w:pPr>
              <w:pStyle w:val="ConsPlusNormal"/>
              <w:jc w:val="center"/>
            </w:pPr>
            <w:r>
              <w:t>171215,4</w:t>
            </w:r>
          </w:p>
        </w:tc>
        <w:tc>
          <w:tcPr>
            <w:tcW w:w="1321" w:type="dxa"/>
            <w:tcBorders>
              <w:top w:val="nil"/>
              <w:left w:val="nil"/>
              <w:bottom w:val="nil"/>
              <w:right w:val="nil"/>
            </w:tcBorders>
          </w:tcPr>
          <w:p w:rsidR="009C61D5" w:rsidRDefault="009C61D5">
            <w:pPr>
              <w:pStyle w:val="ConsPlusNormal"/>
              <w:jc w:val="center"/>
            </w:pPr>
            <w:r>
              <w:t>178519,3</w:t>
            </w:r>
          </w:p>
        </w:tc>
        <w:tc>
          <w:tcPr>
            <w:tcW w:w="1321" w:type="dxa"/>
            <w:tcBorders>
              <w:top w:val="nil"/>
              <w:left w:val="nil"/>
              <w:bottom w:val="nil"/>
              <w:right w:val="nil"/>
            </w:tcBorders>
          </w:tcPr>
          <w:p w:rsidR="009C61D5" w:rsidRDefault="009C61D5">
            <w:pPr>
              <w:pStyle w:val="ConsPlusNormal"/>
              <w:jc w:val="center"/>
            </w:pPr>
            <w:r>
              <w:t>178519,3</w:t>
            </w:r>
          </w:p>
        </w:tc>
        <w:tc>
          <w:tcPr>
            <w:tcW w:w="1326" w:type="dxa"/>
            <w:tcBorders>
              <w:top w:val="nil"/>
              <w:left w:val="nil"/>
              <w:bottom w:val="nil"/>
              <w:right w:val="nil"/>
            </w:tcBorders>
          </w:tcPr>
          <w:p w:rsidR="009C61D5" w:rsidRDefault="009C61D5">
            <w:pPr>
              <w:pStyle w:val="ConsPlusNormal"/>
              <w:jc w:val="center"/>
            </w:pPr>
            <w:r>
              <w:t>178519,3</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Еврейская автономная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2048,84</w:t>
            </w:r>
          </w:p>
        </w:tc>
        <w:tc>
          <w:tcPr>
            <w:tcW w:w="1321" w:type="dxa"/>
            <w:tcBorders>
              <w:top w:val="nil"/>
              <w:left w:val="nil"/>
              <w:bottom w:val="nil"/>
              <w:right w:val="nil"/>
            </w:tcBorders>
          </w:tcPr>
          <w:p w:rsidR="009C61D5" w:rsidRDefault="009C61D5">
            <w:pPr>
              <w:pStyle w:val="ConsPlusNormal"/>
              <w:jc w:val="center"/>
            </w:pPr>
            <w:r>
              <w:t>1165,19</w:t>
            </w:r>
          </w:p>
        </w:tc>
        <w:tc>
          <w:tcPr>
            <w:tcW w:w="1321" w:type="dxa"/>
            <w:tcBorders>
              <w:top w:val="nil"/>
              <w:left w:val="nil"/>
              <w:bottom w:val="nil"/>
              <w:right w:val="nil"/>
            </w:tcBorders>
          </w:tcPr>
          <w:p w:rsidR="009C61D5" w:rsidRDefault="009C61D5">
            <w:pPr>
              <w:pStyle w:val="ConsPlusNormal"/>
              <w:jc w:val="center"/>
            </w:pPr>
            <w:r>
              <w:t>1379</w:t>
            </w:r>
          </w:p>
        </w:tc>
        <w:tc>
          <w:tcPr>
            <w:tcW w:w="1321" w:type="dxa"/>
            <w:tcBorders>
              <w:top w:val="nil"/>
              <w:left w:val="nil"/>
              <w:bottom w:val="nil"/>
              <w:right w:val="nil"/>
            </w:tcBorders>
          </w:tcPr>
          <w:p w:rsidR="009C61D5" w:rsidRDefault="009C61D5">
            <w:pPr>
              <w:pStyle w:val="ConsPlusNormal"/>
              <w:jc w:val="center"/>
            </w:pPr>
            <w:r>
              <w:t>2106,61</w:t>
            </w:r>
          </w:p>
        </w:tc>
        <w:tc>
          <w:tcPr>
            <w:tcW w:w="1321" w:type="dxa"/>
            <w:tcBorders>
              <w:top w:val="nil"/>
              <w:left w:val="nil"/>
              <w:bottom w:val="nil"/>
              <w:right w:val="nil"/>
            </w:tcBorders>
          </w:tcPr>
          <w:p w:rsidR="009C61D5" w:rsidRDefault="009C61D5">
            <w:pPr>
              <w:pStyle w:val="ConsPlusNormal"/>
              <w:jc w:val="center"/>
            </w:pPr>
            <w:r>
              <w:t>3201,1</w:t>
            </w:r>
          </w:p>
        </w:tc>
        <w:tc>
          <w:tcPr>
            <w:tcW w:w="1321" w:type="dxa"/>
            <w:tcBorders>
              <w:top w:val="nil"/>
              <w:left w:val="nil"/>
              <w:bottom w:val="nil"/>
              <w:right w:val="nil"/>
            </w:tcBorders>
          </w:tcPr>
          <w:p w:rsidR="009C61D5" w:rsidRDefault="009C61D5">
            <w:pPr>
              <w:pStyle w:val="ConsPlusNormal"/>
              <w:jc w:val="center"/>
            </w:pPr>
            <w:r>
              <w:t>3201,1</w:t>
            </w:r>
          </w:p>
        </w:tc>
        <w:tc>
          <w:tcPr>
            <w:tcW w:w="1321" w:type="dxa"/>
            <w:tcBorders>
              <w:top w:val="nil"/>
              <w:left w:val="nil"/>
              <w:bottom w:val="nil"/>
              <w:right w:val="nil"/>
            </w:tcBorders>
          </w:tcPr>
          <w:p w:rsidR="009C61D5" w:rsidRDefault="009C61D5">
            <w:pPr>
              <w:pStyle w:val="ConsPlusNormal"/>
              <w:jc w:val="center"/>
            </w:pPr>
            <w:r>
              <w:t>3201,1</w:t>
            </w:r>
          </w:p>
        </w:tc>
        <w:tc>
          <w:tcPr>
            <w:tcW w:w="1326" w:type="dxa"/>
            <w:tcBorders>
              <w:top w:val="nil"/>
              <w:left w:val="nil"/>
              <w:bottom w:val="nil"/>
              <w:right w:val="nil"/>
            </w:tcBorders>
          </w:tcPr>
          <w:p w:rsidR="009C61D5" w:rsidRDefault="009C61D5">
            <w:pPr>
              <w:pStyle w:val="ConsPlusNormal"/>
              <w:jc w:val="center"/>
            </w:pPr>
            <w:r>
              <w:t>3201,1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Чукотский автономный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22964,18</w:t>
            </w:r>
          </w:p>
        </w:tc>
        <w:tc>
          <w:tcPr>
            <w:tcW w:w="1321" w:type="dxa"/>
            <w:tcBorders>
              <w:top w:val="nil"/>
              <w:left w:val="nil"/>
              <w:bottom w:val="nil"/>
              <w:right w:val="nil"/>
            </w:tcBorders>
          </w:tcPr>
          <w:p w:rsidR="009C61D5" w:rsidRDefault="009C61D5">
            <w:pPr>
              <w:pStyle w:val="ConsPlusNormal"/>
              <w:jc w:val="center"/>
            </w:pPr>
            <w:r>
              <w:t>29411,2</w:t>
            </w:r>
          </w:p>
        </w:tc>
        <w:tc>
          <w:tcPr>
            <w:tcW w:w="1321" w:type="dxa"/>
            <w:tcBorders>
              <w:top w:val="nil"/>
              <w:left w:val="nil"/>
              <w:bottom w:val="nil"/>
              <w:right w:val="nil"/>
            </w:tcBorders>
          </w:tcPr>
          <w:p w:rsidR="009C61D5" w:rsidRDefault="009C61D5">
            <w:pPr>
              <w:pStyle w:val="ConsPlusNormal"/>
              <w:jc w:val="center"/>
            </w:pPr>
            <w:r>
              <w:t>30890,89</w:t>
            </w:r>
          </w:p>
        </w:tc>
        <w:tc>
          <w:tcPr>
            <w:tcW w:w="1321" w:type="dxa"/>
            <w:tcBorders>
              <w:top w:val="nil"/>
              <w:left w:val="nil"/>
              <w:bottom w:val="nil"/>
              <w:right w:val="nil"/>
            </w:tcBorders>
          </w:tcPr>
          <w:p w:rsidR="009C61D5" w:rsidRDefault="009C61D5">
            <w:pPr>
              <w:pStyle w:val="ConsPlusNormal"/>
              <w:jc w:val="center"/>
            </w:pPr>
            <w:r>
              <w:t>34639,9</w:t>
            </w:r>
          </w:p>
        </w:tc>
        <w:tc>
          <w:tcPr>
            <w:tcW w:w="1321" w:type="dxa"/>
            <w:tcBorders>
              <w:top w:val="nil"/>
              <w:left w:val="nil"/>
              <w:bottom w:val="nil"/>
              <w:right w:val="nil"/>
            </w:tcBorders>
          </w:tcPr>
          <w:p w:rsidR="009C61D5" w:rsidRDefault="009C61D5">
            <w:pPr>
              <w:pStyle w:val="ConsPlusNormal"/>
              <w:jc w:val="center"/>
            </w:pPr>
            <w:r>
              <w:t>34623,15</w:t>
            </w:r>
          </w:p>
        </w:tc>
        <w:tc>
          <w:tcPr>
            <w:tcW w:w="1321" w:type="dxa"/>
            <w:tcBorders>
              <w:top w:val="nil"/>
              <w:left w:val="nil"/>
              <w:bottom w:val="nil"/>
              <w:right w:val="nil"/>
            </w:tcBorders>
          </w:tcPr>
          <w:p w:rsidR="009C61D5" w:rsidRDefault="009C61D5">
            <w:pPr>
              <w:pStyle w:val="ConsPlusNormal"/>
              <w:jc w:val="center"/>
            </w:pPr>
            <w:r>
              <w:t>31761,89</w:t>
            </w:r>
          </w:p>
        </w:tc>
        <w:tc>
          <w:tcPr>
            <w:tcW w:w="1321" w:type="dxa"/>
            <w:tcBorders>
              <w:top w:val="nil"/>
              <w:left w:val="nil"/>
              <w:bottom w:val="nil"/>
              <w:right w:val="nil"/>
            </w:tcBorders>
          </w:tcPr>
          <w:p w:rsidR="009C61D5" w:rsidRDefault="009C61D5">
            <w:pPr>
              <w:pStyle w:val="ConsPlusNormal"/>
              <w:jc w:val="center"/>
            </w:pPr>
            <w:r>
              <w:t>22335,79</w:t>
            </w:r>
          </w:p>
        </w:tc>
        <w:tc>
          <w:tcPr>
            <w:tcW w:w="1321" w:type="dxa"/>
            <w:tcBorders>
              <w:top w:val="nil"/>
              <w:left w:val="nil"/>
              <w:bottom w:val="nil"/>
              <w:right w:val="nil"/>
            </w:tcBorders>
          </w:tcPr>
          <w:p w:rsidR="009C61D5" w:rsidRDefault="009C61D5">
            <w:pPr>
              <w:pStyle w:val="ConsPlusNormal"/>
              <w:jc w:val="center"/>
            </w:pPr>
            <w:r>
              <w:t>23282,78</w:t>
            </w:r>
          </w:p>
        </w:tc>
        <w:tc>
          <w:tcPr>
            <w:tcW w:w="1321" w:type="dxa"/>
            <w:tcBorders>
              <w:top w:val="nil"/>
              <w:left w:val="nil"/>
              <w:bottom w:val="nil"/>
              <w:right w:val="nil"/>
            </w:tcBorders>
          </w:tcPr>
          <w:p w:rsidR="009C61D5" w:rsidRDefault="009C61D5">
            <w:pPr>
              <w:pStyle w:val="ConsPlusNormal"/>
              <w:jc w:val="center"/>
            </w:pPr>
            <w:r>
              <w:t>24446,92</w:t>
            </w:r>
          </w:p>
        </w:tc>
        <w:tc>
          <w:tcPr>
            <w:tcW w:w="1326" w:type="dxa"/>
            <w:tcBorders>
              <w:top w:val="nil"/>
              <w:left w:val="nil"/>
              <w:bottom w:val="nil"/>
              <w:right w:val="nil"/>
            </w:tcBorders>
          </w:tcPr>
          <w:p w:rsidR="009C61D5" w:rsidRDefault="009C61D5">
            <w:pPr>
              <w:pStyle w:val="ConsPlusNormal"/>
              <w:jc w:val="center"/>
            </w:pPr>
            <w:r>
              <w:t>24446,92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6280,98</w:t>
            </w:r>
          </w:p>
        </w:tc>
        <w:tc>
          <w:tcPr>
            <w:tcW w:w="1321" w:type="dxa"/>
            <w:tcBorders>
              <w:top w:val="nil"/>
              <w:left w:val="nil"/>
              <w:bottom w:val="nil"/>
              <w:right w:val="nil"/>
            </w:tcBorders>
          </w:tcPr>
          <w:p w:rsidR="009C61D5" w:rsidRDefault="009C61D5">
            <w:pPr>
              <w:pStyle w:val="ConsPlusNormal"/>
              <w:jc w:val="center"/>
            </w:pPr>
            <w:r>
              <w:t>10690,02</w:t>
            </w:r>
          </w:p>
        </w:tc>
        <w:tc>
          <w:tcPr>
            <w:tcW w:w="1321" w:type="dxa"/>
            <w:tcBorders>
              <w:top w:val="nil"/>
              <w:left w:val="nil"/>
              <w:bottom w:val="nil"/>
              <w:right w:val="nil"/>
            </w:tcBorders>
          </w:tcPr>
          <w:p w:rsidR="009C61D5" w:rsidRDefault="009C61D5">
            <w:pPr>
              <w:pStyle w:val="ConsPlusNormal"/>
              <w:jc w:val="center"/>
            </w:pPr>
            <w:r>
              <w:t>10690,02</w:t>
            </w:r>
          </w:p>
        </w:tc>
        <w:tc>
          <w:tcPr>
            <w:tcW w:w="1321" w:type="dxa"/>
            <w:tcBorders>
              <w:top w:val="nil"/>
              <w:left w:val="nil"/>
              <w:bottom w:val="nil"/>
              <w:right w:val="nil"/>
            </w:tcBorders>
          </w:tcPr>
          <w:p w:rsidR="009C61D5" w:rsidRDefault="009C61D5">
            <w:pPr>
              <w:pStyle w:val="ConsPlusNormal"/>
              <w:jc w:val="center"/>
            </w:pPr>
            <w:r>
              <w:t>6458,08</w:t>
            </w:r>
          </w:p>
        </w:tc>
        <w:tc>
          <w:tcPr>
            <w:tcW w:w="1321" w:type="dxa"/>
            <w:tcBorders>
              <w:top w:val="nil"/>
              <w:left w:val="nil"/>
              <w:bottom w:val="nil"/>
              <w:right w:val="nil"/>
            </w:tcBorders>
          </w:tcPr>
          <w:p w:rsidR="009C61D5" w:rsidRDefault="009C61D5">
            <w:pPr>
              <w:pStyle w:val="ConsPlusNormal"/>
              <w:jc w:val="center"/>
            </w:pPr>
            <w:r>
              <w:t>17988,97</w:t>
            </w:r>
          </w:p>
        </w:tc>
        <w:tc>
          <w:tcPr>
            <w:tcW w:w="1321" w:type="dxa"/>
            <w:tcBorders>
              <w:top w:val="nil"/>
              <w:left w:val="nil"/>
              <w:bottom w:val="nil"/>
              <w:right w:val="nil"/>
            </w:tcBorders>
          </w:tcPr>
          <w:p w:rsidR="009C61D5" w:rsidRDefault="009C61D5">
            <w:pPr>
              <w:pStyle w:val="ConsPlusNormal"/>
              <w:jc w:val="center"/>
            </w:pPr>
            <w:r>
              <w:t>18756,37</w:t>
            </w:r>
          </w:p>
        </w:tc>
        <w:tc>
          <w:tcPr>
            <w:tcW w:w="1321" w:type="dxa"/>
            <w:tcBorders>
              <w:top w:val="nil"/>
              <w:left w:val="nil"/>
              <w:bottom w:val="nil"/>
              <w:right w:val="nil"/>
            </w:tcBorders>
          </w:tcPr>
          <w:p w:rsidR="009C61D5" w:rsidRDefault="009C61D5">
            <w:pPr>
              <w:pStyle w:val="ConsPlusNormal"/>
              <w:jc w:val="center"/>
            </w:pPr>
            <w:r>
              <w:t>18756,37</w:t>
            </w:r>
          </w:p>
        </w:tc>
        <w:tc>
          <w:tcPr>
            <w:tcW w:w="1326" w:type="dxa"/>
            <w:tcBorders>
              <w:top w:val="nil"/>
              <w:left w:val="nil"/>
              <w:bottom w:val="nil"/>
              <w:right w:val="nil"/>
            </w:tcBorders>
          </w:tcPr>
          <w:p w:rsidR="009C61D5" w:rsidRDefault="009C61D5">
            <w:pPr>
              <w:pStyle w:val="ConsPlusNormal"/>
              <w:jc w:val="center"/>
            </w:pPr>
            <w:r>
              <w:t>18756,37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Забайкальский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109,3</w:t>
            </w:r>
          </w:p>
        </w:tc>
        <w:tc>
          <w:tcPr>
            <w:tcW w:w="1321" w:type="dxa"/>
            <w:tcBorders>
              <w:top w:val="nil"/>
              <w:left w:val="nil"/>
              <w:bottom w:val="nil"/>
              <w:right w:val="nil"/>
            </w:tcBorders>
          </w:tcPr>
          <w:p w:rsidR="009C61D5" w:rsidRDefault="009C61D5">
            <w:pPr>
              <w:pStyle w:val="ConsPlusNormal"/>
              <w:jc w:val="center"/>
            </w:pPr>
            <w:r>
              <w:t>2016,99</w:t>
            </w:r>
          </w:p>
        </w:tc>
        <w:tc>
          <w:tcPr>
            <w:tcW w:w="1321" w:type="dxa"/>
            <w:tcBorders>
              <w:top w:val="nil"/>
              <w:left w:val="nil"/>
              <w:bottom w:val="nil"/>
              <w:right w:val="nil"/>
            </w:tcBorders>
          </w:tcPr>
          <w:p w:rsidR="009C61D5" w:rsidRDefault="009C61D5">
            <w:pPr>
              <w:pStyle w:val="ConsPlusNormal"/>
              <w:jc w:val="center"/>
            </w:pPr>
            <w:r>
              <w:t>2016,99</w:t>
            </w:r>
          </w:p>
        </w:tc>
        <w:tc>
          <w:tcPr>
            <w:tcW w:w="1321" w:type="dxa"/>
            <w:tcBorders>
              <w:top w:val="nil"/>
              <w:left w:val="nil"/>
              <w:bottom w:val="nil"/>
              <w:right w:val="nil"/>
            </w:tcBorders>
          </w:tcPr>
          <w:p w:rsidR="009C61D5" w:rsidRDefault="009C61D5">
            <w:pPr>
              <w:pStyle w:val="ConsPlusNormal"/>
              <w:jc w:val="center"/>
            </w:pPr>
            <w:r>
              <w:t>112,38</w:t>
            </w:r>
          </w:p>
        </w:tc>
        <w:tc>
          <w:tcPr>
            <w:tcW w:w="1321" w:type="dxa"/>
            <w:tcBorders>
              <w:top w:val="nil"/>
              <w:left w:val="nil"/>
              <w:bottom w:val="nil"/>
              <w:right w:val="nil"/>
            </w:tcBorders>
          </w:tcPr>
          <w:p w:rsidR="009C61D5" w:rsidRDefault="009C61D5">
            <w:pPr>
              <w:pStyle w:val="ConsPlusNormal"/>
              <w:jc w:val="center"/>
            </w:pPr>
            <w:r>
              <w:t>537,42</w:t>
            </w:r>
          </w:p>
        </w:tc>
        <w:tc>
          <w:tcPr>
            <w:tcW w:w="1321" w:type="dxa"/>
            <w:tcBorders>
              <w:top w:val="nil"/>
              <w:left w:val="nil"/>
              <w:bottom w:val="nil"/>
              <w:right w:val="nil"/>
            </w:tcBorders>
          </w:tcPr>
          <w:p w:rsidR="009C61D5" w:rsidRDefault="009C61D5">
            <w:pPr>
              <w:pStyle w:val="ConsPlusNormal"/>
              <w:jc w:val="center"/>
            </w:pPr>
            <w:r>
              <w:t>560,34</w:t>
            </w:r>
          </w:p>
        </w:tc>
        <w:tc>
          <w:tcPr>
            <w:tcW w:w="1321" w:type="dxa"/>
            <w:tcBorders>
              <w:top w:val="nil"/>
              <w:left w:val="nil"/>
              <w:bottom w:val="nil"/>
              <w:right w:val="nil"/>
            </w:tcBorders>
          </w:tcPr>
          <w:p w:rsidR="009C61D5" w:rsidRDefault="009C61D5">
            <w:pPr>
              <w:pStyle w:val="ConsPlusNormal"/>
              <w:jc w:val="center"/>
            </w:pPr>
            <w:r>
              <w:t>560,34</w:t>
            </w:r>
          </w:p>
        </w:tc>
        <w:tc>
          <w:tcPr>
            <w:tcW w:w="1326" w:type="dxa"/>
            <w:tcBorders>
              <w:top w:val="nil"/>
              <w:left w:val="nil"/>
              <w:bottom w:val="nil"/>
              <w:right w:val="nil"/>
            </w:tcBorders>
          </w:tcPr>
          <w:p w:rsidR="009C61D5" w:rsidRDefault="009C61D5">
            <w:pPr>
              <w:pStyle w:val="ConsPlusNormal"/>
              <w:jc w:val="center"/>
            </w:pPr>
            <w:r>
              <w:t>560,34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lastRenderedPageBreak/>
              <w:t>Подпрограмма 4 "Охрана и контроль"</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363199,42</w:t>
            </w:r>
          </w:p>
        </w:tc>
        <w:tc>
          <w:tcPr>
            <w:tcW w:w="1321" w:type="dxa"/>
            <w:tcBorders>
              <w:top w:val="nil"/>
              <w:left w:val="nil"/>
              <w:bottom w:val="nil"/>
              <w:right w:val="nil"/>
            </w:tcBorders>
          </w:tcPr>
          <w:p w:rsidR="009C61D5" w:rsidRDefault="009C61D5">
            <w:pPr>
              <w:pStyle w:val="ConsPlusNormal"/>
              <w:jc w:val="center"/>
            </w:pPr>
            <w:r>
              <w:t>363199,42</w:t>
            </w:r>
          </w:p>
        </w:tc>
        <w:tc>
          <w:tcPr>
            <w:tcW w:w="1321" w:type="dxa"/>
            <w:tcBorders>
              <w:top w:val="nil"/>
              <w:left w:val="nil"/>
              <w:bottom w:val="nil"/>
              <w:right w:val="nil"/>
            </w:tcBorders>
          </w:tcPr>
          <w:p w:rsidR="009C61D5" w:rsidRDefault="009C61D5">
            <w:pPr>
              <w:pStyle w:val="ConsPlusNormal"/>
              <w:jc w:val="center"/>
            </w:pPr>
            <w:r>
              <w:t>356934,18</w:t>
            </w:r>
          </w:p>
        </w:tc>
        <w:tc>
          <w:tcPr>
            <w:tcW w:w="1321" w:type="dxa"/>
            <w:tcBorders>
              <w:top w:val="nil"/>
              <w:left w:val="nil"/>
              <w:bottom w:val="nil"/>
              <w:right w:val="nil"/>
            </w:tcBorders>
          </w:tcPr>
          <w:p w:rsidR="009C61D5" w:rsidRDefault="009C61D5">
            <w:pPr>
              <w:pStyle w:val="ConsPlusNormal"/>
              <w:jc w:val="center"/>
            </w:pPr>
            <w:r>
              <w:t>506175,8</w:t>
            </w:r>
          </w:p>
        </w:tc>
        <w:tc>
          <w:tcPr>
            <w:tcW w:w="1321" w:type="dxa"/>
            <w:tcBorders>
              <w:top w:val="nil"/>
              <w:left w:val="nil"/>
              <w:bottom w:val="nil"/>
              <w:right w:val="nil"/>
            </w:tcBorders>
          </w:tcPr>
          <w:p w:rsidR="009C61D5" w:rsidRDefault="009C61D5">
            <w:pPr>
              <w:pStyle w:val="ConsPlusNormal"/>
              <w:jc w:val="center"/>
            </w:pPr>
            <w:r>
              <w:t>361400,3</w:t>
            </w:r>
          </w:p>
        </w:tc>
        <w:tc>
          <w:tcPr>
            <w:tcW w:w="1321" w:type="dxa"/>
            <w:tcBorders>
              <w:top w:val="nil"/>
              <w:left w:val="nil"/>
              <w:bottom w:val="nil"/>
              <w:right w:val="nil"/>
            </w:tcBorders>
          </w:tcPr>
          <w:p w:rsidR="009C61D5" w:rsidRDefault="009C61D5">
            <w:pPr>
              <w:pStyle w:val="ConsPlusNormal"/>
              <w:jc w:val="center"/>
            </w:pPr>
            <w:r>
              <w:t>346736,73</w:t>
            </w:r>
          </w:p>
        </w:tc>
        <w:tc>
          <w:tcPr>
            <w:tcW w:w="1321" w:type="dxa"/>
            <w:tcBorders>
              <w:top w:val="nil"/>
              <w:left w:val="nil"/>
              <w:bottom w:val="nil"/>
              <w:right w:val="nil"/>
            </w:tcBorders>
          </w:tcPr>
          <w:p w:rsidR="009C61D5" w:rsidRDefault="009C61D5">
            <w:pPr>
              <w:pStyle w:val="ConsPlusNormal"/>
              <w:jc w:val="center"/>
            </w:pPr>
            <w:r>
              <w:t>420693,25</w:t>
            </w:r>
          </w:p>
        </w:tc>
        <w:tc>
          <w:tcPr>
            <w:tcW w:w="1321" w:type="dxa"/>
            <w:tcBorders>
              <w:top w:val="nil"/>
              <w:left w:val="nil"/>
              <w:bottom w:val="nil"/>
              <w:right w:val="nil"/>
            </w:tcBorders>
          </w:tcPr>
          <w:p w:rsidR="009C61D5" w:rsidRDefault="009C61D5">
            <w:pPr>
              <w:pStyle w:val="ConsPlusNormal"/>
              <w:jc w:val="center"/>
            </w:pPr>
            <w:r>
              <w:t>407819,95</w:t>
            </w:r>
          </w:p>
        </w:tc>
        <w:tc>
          <w:tcPr>
            <w:tcW w:w="1321" w:type="dxa"/>
            <w:tcBorders>
              <w:top w:val="nil"/>
              <w:left w:val="nil"/>
              <w:bottom w:val="nil"/>
              <w:right w:val="nil"/>
            </w:tcBorders>
          </w:tcPr>
          <w:p w:rsidR="009C61D5" w:rsidRDefault="009C61D5">
            <w:pPr>
              <w:pStyle w:val="ConsPlusNormal"/>
              <w:jc w:val="center"/>
            </w:pPr>
            <w:r>
              <w:t>415146,59</w:t>
            </w:r>
          </w:p>
        </w:tc>
        <w:tc>
          <w:tcPr>
            <w:tcW w:w="1321" w:type="dxa"/>
            <w:tcBorders>
              <w:top w:val="nil"/>
              <w:left w:val="nil"/>
              <w:bottom w:val="nil"/>
              <w:right w:val="nil"/>
            </w:tcBorders>
          </w:tcPr>
          <w:p w:rsidR="009C61D5" w:rsidRDefault="009C61D5">
            <w:pPr>
              <w:pStyle w:val="ConsPlusNormal"/>
              <w:jc w:val="center"/>
            </w:pPr>
            <w:r>
              <w:t>415146,59</w:t>
            </w:r>
          </w:p>
        </w:tc>
        <w:tc>
          <w:tcPr>
            <w:tcW w:w="1326" w:type="dxa"/>
            <w:tcBorders>
              <w:top w:val="nil"/>
              <w:left w:val="nil"/>
              <w:bottom w:val="nil"/>
              <w:right w:val="nil"/>
            </w:tcBorders>
          </w:tcPr>
          <w:p w:rsidR="009C61D5" w:rsidRDefault="009C61D5">
            <w:pPr>
              <w:pStyle w:val="ConsPlusNormal"/>
              <w:jc w:val="center"/>
            </w:pPr>
            <w:r>
              <w:t>415146,59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32904,58</w:t>
            </w:r>
          </w:p>
        </w:tc>
        <w:tc>
          <w:tcPr>
            <w:tcW w:w="1321" w:type="dxa"/>
            <w:tcBorders>
              <w:top w:val="nil"/>
              <w:left w:val="nil"/>
              <w:bottom w:val="nil"/>
              <w:right w:val="nil"/>
            </w:tcBorders>
          </w:tcPr>
          <w:p w:rsidR="009C61D5" w:rsidRDefault="009C61D5">
            <w:pPr>
              <w:pStyle w:val="ConsPlusNormal"/>
              <w:jc w:val="center"/>
            </w:pPr>
            <w:r>
              <w:t>32904,58</w:t>
            </w:r>
          </w:p>
        </w:tc>
        <w:tc>
          <w:tcPr>
            <w:tcW w:w="1321" w:type="dxa"/>
            <w:tcBorders>
              <w:top w:val="nil"/>
              <w:left w:val="nil"/>
              <w:bottom w:val="nil"/>
              <w:right w:val="nil"/>
            </w:tcBorders>
          </w:tcPr>
          <w:p w:rsidR="009C61D5" w:rsidRDefault="009C61D5">
            <w:pPr>
              <w:pStyle w:val="ConsPlusNormal"/>
              <w:jc w:val="center"/>
            </w:pPr>
            <w:r>
              <w:t>32363,54</w:t>
            </w:r>
          </w:p>
        </w:tc>
        <w:tc>
          <w:tcPr>
            <w:tcW w:w="1321" w:type="dxa"/>
            <w:tcBorders>
              <w:top w:val="nil"/>
              <w:left w:val="nil"/>
              <w:bottom w:val="nil"/>
              <w:right w:val="nil"/>
            </w:tcBorders>
          </w:tcPr>
          <w:p w:rsidR="009C61D5" w:rsidRDefault="009C61D5">
            <w:pPr>
              <w:pStyle w:val="ConsPlusNormal"/>
              <w:jc w:val="center"/>
            </w:pPr>
            <w:r>
              <w:t>29935,9</w:t>
            </w:r>
          </w:p>
        </w:tc>
        <w:tc>
          <w:tcPr>
            <w:tcW w:w="1321" w:type="dxa"/>
            <w:tcBorders>
              <w:top w:val="nil"/>
              <w:left w:val="nil"/>
              <w:bottom w:val="nil"/>
              <w:right w:val="nil"/>
            </w:tcBorders>
          </w:tcPr>
          <w:p w:rsidR="009C61D5" w:rsidRDefault="009C61D5">
            <w:pPr>
              <w:pStyle w:val="ConsPlusNormal"/>
              <w:jc w:val="center"/>
            </w:pPr>
            <w:r>
              <w:t>31962,31</w:t>
            </w:r>
          </w:p>
        </w:tc>
        <w:tc>
          <w:tcPr>
            <w:tcW w:w="1321" w:type="dxa"/>
            <w:tcBorders>
              <w:top w:val="nil"/>
              <w:left w:val="nil"/>
              <w:bottom w:val="nil"/>
              <w:right w:val="nil"/>
            </w:tcBorders>
          </w:tcPr>
          <w:p w:rsidR="009C61D5" w:rsidRDefault="009C61D5">
            <w:pPr>
              <w:pStyle w:val="ConsPlusNormal"/>
              <w:jc w:val="center"/>
            </w:pPr>
            <w:r>
              <w:t>5695,05</w:t>
            </w:r>
          </w:p>
        </w:tc>
        <w:tc>
          <w:tcPr>
            <w:tcW w:w="1321" w:type="dxa"/>
            <w:tcBorders>
              <w:top w:val="nil"/>
              <w:left w:val="nil"/>
              <w:bottom w:val="nil"/>
              <w:right w:val="nil"/>
            </w:tcBorders>
          </w:tcPr>
          <w:p w:rsidR="009C61D5" w:rsidRDefault="009C61D5">
            <w:pPr>
              <w:pStyle w:val="ConsPlusNormal"/>
              <w:jc w:val="center"/>
            </w:pPr>
            <w:r>
              <w:t>35148,7</w:t>
            </w:r>
          </w:p>
        </w:tc>
        <w:tc>
          <w:tcPr>
            <w:tcW w:w="1321" w:type="dxa"/>
            <w:tcBorders>
              <w:top w:val="nil"/>
              <w:left w:val="nil"/>
              <w:bottom w:val="nil"/>
              <w:right w:val="nil"/>
            </w:tcBorders>
          </w:tcPr>
          <w:p w:rsidR="009C61D5" w:rsidRDefault="009C61D5">
            <w:pPr>
              <w:pStyle w:val="ConsPlusNormal"/>
              <w:jc w:val="center"/>
            </w:pPr>
            <w:r>
              <w:t>35148,7</w:t>
            </w:r>
          </w:p>
        </w:tc>
        <w:tc>
          <w:tcPr>
            <w:tcW w:w="1321" w:type="dxa"/>
            <w:tcBorders>
              <w:top w:val="nil"/>
              <w:left w:val="nil"/>
              <w:bottom w:val="nil"/>
              <w:right w:val="nil"/>
            </w:tcBorders>
          </w:tcPr>
          <w:p w:rsidR="009C61D5" w:rsidRDefault="009C61D5">
            <w:pPr>
              <w:pStyle w:val="ConsPlusNormal"/>
              <w:jc w:val="center"/>
            </w:pPr>
            <w:r>
              <w:t>36554,65</w:t>
            </w:r>
          </w:p>
        </w:tc>
        <w:tc>
          <w:tcPr>
            <w:tcW w:w="1321" w:type="dxa"/>
            <w:tcBorders>
              <w:top w:val="nil"/>
              <w:left w:val="nil"/>
              <w:bottom w:val="nil"/>
              <w:right w:val="nil"/>
            </w:tcBorders>
          </w:tcPr>
          <w:p w:rsidR="009C61D5" w:rsidRDefault="009C61D5">
            <w:pPr>
              <w:pStyle w:val="ConsPlusNormal"/>
              <w:jc w:val="center"/>
            </w:pPr>
            <w:r>
              <w:t>36554,65</w:t>
            </w:r>
          </w:p>
        </w:tc>
        <w:tc>
          <w:tcPr>
            <w:tcW w:w="1326" w:type="dxa"/>
            <w:tcBorders>
              <w:top w:val="nil"/>
              <w:left w:val="nil"/>
              <w:bottom w:val="nil"/>
              <w:right w:val="nil"/>
            </w:tcBorders>
          </w:tcPr>
          <w:p w:rsidR="009C61D5" w:rsidRDefault="009C61D5">
            <w:pPr>
              <w:pStyle w:val="ConsPlusNormal"/>
              <w:jc w:val="center"/>
            </w:pPr>
            <w:r>
              <w:t>36554,65</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319587,55</w:t>
            </w:r>
          </w:p>
        </w:tc>
        <w:tc>
          <w:tcPr>
            <w:tcW w:w="1321" w:type="dxa"/>
            <w:tcBorders>
              <w:top w:val="nil"/>
              <w:left w:val="nil"/>
              <w:bottom w:val="nil"/>
              <w:right w:val="nil"/>
            </w:tcBorders>
          </w:tcPr>
          <w:p w:rsidR="009C61D5" w:rsidRDefault="009C61D5">
            <w:pPr>
              <w:pStyle w:val="ConsPlusNormal"/>
              <w:jc w:val="center"/>
            </w:pPr>
            <w:r>
              <w:t>319587,55</w:t>
            </w:r>
          </w:p>
        </w:tc>
        <w:tc>
          <w:tcPr>
            <w:tcW w:w="1321" w:type="dxa"/>
            <w:tcBorders>
              <w:top w:val="nil"/>
              <w:left w:val="nil"/>
              <w:bottom w:val="nil"/>
              <w:right w:val="nil"/>
            </w:tcBorders>
          </w:tcPr>
          <w:p w:rsidR="009C61D5" w:rsidRDefault="009C61D5">
            <w:pPr>
              <w:pStyle w:val="ConsPlusNormal"/>
              <w:jc w:val="center"/>
            </w:pPr>
            <w:r>
              <w:t>314077,49</w:t>
            </w:r>
          </w:p>
        </w:tc>
        <w:tc>
          <w:tcPr>
            <w:tcW w:w="1321" w:type="dxa"/>
            <w:tcBorders>
              <w:top w:val="nil"/>
              <w:left w:val="nil"/>
              <w:bottom w:val="nil"/>
              <w:right w:val="nil"/>
            </w:tcBorders>
          </w:tcPr>
          <w:p w:rsidR="009C61D5" w:rsidRDefault="009C61D5">
            <w:pPr>
              <w:pStyle w:val="ConsPlusNormal"/>
              <w:jc w:val="center"/>
            </w:pPr>
            <w:r>
              <w:t>434262,7</w:t>
            </w:r>
          </w:p>
        </w:tc>
        <w:tc>
          <w:tcPr>
            <w:tcW w:w="1321" w:type="dxa"/>
            <w:tcBorders>
              <w:top w:val="nil"/>
              <w:left w:val="nil"/>
              <w:bottom w:val="nil"/>
              <w:right w:val="nil"/>
            </w:tcBorders>
          </w:tcPr>
          <w:p w:rsidR="009C61D5" w:rsidRDefault="009C61D5">
            <w:pPr>
              <w:pStyle w:val="ConsPlusNormal"/>
              <w:jc w:val="center"/>
            </w:pPr>
            <w:r>
              <w:t>319070,76</w:t>
            </w:r>
          </w:p>
        </w:tc>
        <w:tc>
          <w:tcPr>
            <w:tcW w:w="1321" w:type="dxa"/>
            <w:tcBorders>
              <w:top w:val="nil"/>
              <w:left w:val="nil"/>
              <w:bottom w:val="nil"/>
              <w:right w:val="nil"/>
            </w:tcBorders>
          </w:tcPr>
          <w:p w:rsidR="009C61D5" w:rsidRDefault="009C61D5">
            <w:pPr>
              <w:pStyle w:val="ConsPlusNormal"/>
              <w:jc w:val="center"/>
            </w:pPr>
            <w:r>
              <w:t>341041,68</w:t>
            </w:r>
          </w:p>
        </w:tc>
        <w:tc>
          <w:tcPr>
            <w:tcW w:w="1321" w:type="dxa"/>
            <w:tcBorders>
              <w:top w:val="nil"/>
              <w:left w:val="nil"/>
              <w:bottom w:val="nil"/>
              <w:right w:val="nil"/>
            </w:tcBorders>
          </w:tcPr>
          <w:p w:rsidR="009C61D5" w:rsidRDefault="009C61D5">
            <w:pPr>
              <w:pStyle w:val="ConsPlusNormal"/>
              <w:jc w:val="center"/>
            </w:pPr>
            <w:r>
              <w:t>374143,71</w:t>
            </w:r>
          </w:p>
        </w:tc>
        <w:tc>
          <w:tcPr>
            <w:tcW w:w="1321" w:type="dxa"/>
            <w:tcBorders>
              <w:top w:val="nil"/>
              <w:left w:val="nil"/>
              <w:bottom w:val="nil"/>
              <w:right w:val="nil"/>
            </w:tcBorders>
          </w:tcPr>
          <w:p w:rsidR="009C61D5" w:rsidRDefault="009C61D5">
            <w:pPr>
              <w:pStyle w:val="ConsPlusNormal"/>
              <w:jc w:val="center"/>
            </w:pPr>
            <w:r>
              <w:t>361270,41</w:t>
            </w:r>
          </w:p>
        </w:tc>
        <w:tc>
          <w:tcPr>
            <w:tcW w:w="1321" w:type="dxa"/>
            <w:tcBorders>
              <w:top w:val="nil"/>
              <w:left w:val="nil"/>
              <w:bottom w:val="nil"/>
              <w:right w:val="nil"/>
            </w:tcBorders>
          </w:tcPr>
          <w:p w:rsidR="009C61D5" w:rsidRDefault="009C61D5">
            <w:pPr>
              <w:pStyle w:val="ConsPlusNormal"/>
              <w:jc w:val="center"/>
            </w:pPr>
            <w:r>
              <w:t>366735,07</w:t>
            </w:r>
          </w:p>
        </w:tc>
        <w:tc>
          <w:tcPr>
            <w:tcW w:w="1321" w:type="dxa"/>
            <w:tcBorders>
              <w:top w:val="nil"/>
              <w:left w:val="nil"/>
              <w:bottom w:val="nil"/>
              <w:right w:val="nil"/>
            </w:tcBorders>
          </w:tcPr>
          <w:p w:rsidR="009C61D5" w:rsidRDefault="009C61D5">
            <w:pPr>
              <w:pStyle w:val="ConsPlusNormal"/>
              <w:jc w:val="center"/>
            </w:pPr>
            <w:r>
              <w:t>366735,07</w:t>
            </w:r>
          </w:p>
        </w:tc>
        <w:tc>
          <w:tcPr>
            <w:tcW w:w="1326" w:type="dxa"/>
            <w:tcBorders>
              <w:top w:val="nil"/>
              <w:left w:val="nil"/>
              <w:bottom w:val="nil"/>
              <w:right w:val="nil"/>
            </w:tcBorders>
          </w:tcPr>
          <w:p w:rsidR="009C61D5" w:rsidRDefault="009C61D5">
            <w:pPr>
              <w:pStyle w:val="ConsPlusNormal"/>
              <w:jc w:val="center"/>
            </w:pPr>
            <w:r>
              <w:t>366735,07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10034,4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2341,4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10707,29</w:t>
            </w:r>
          </w:p>
        </w:tc>
        <w:tc>
          <w:tcPr>
            <w:tcW w:w="1321" w:type="dxa"/>
            <w:tcBorders>
              <w:top w:val="nil"/>
              <w:left w:val="nil"/>
              <w:bottom w:val="nil"/>
              <w:right w:val="nil"/>
            </w:tcBorders>
          </w:tcPr>
          <w:p w:rsidR="009C61D5" w:rsidRDefault="009C61D5">
            <w:pPr>
              <w:pStyle w:val="ConsPlusNormal"/>
              <w:jc w:val="center"/>
            </w:pPr>
            <w:r>
              <w:t>10707,29</w:t>
            </w:r>
          </w:p>
        </w:tc>
        <w:tc>
          <w:tcPr>
            <w:tcW w:w="1321" w:type="dxa"/>
            <w:tcBorders>
              <w:top w:val="nil"/>
              <w:left w:val="nil"/>
              <w:bottom w:val="nil"/>
              <w:right w:val="nil"/>
            </w:tcBorders>
          </w:tcPr>
          <w:p w:rsidR="009C61D5" w:rsidRDefault="009C61D5">
            <w:pPr>
              <w:pStyle w:val="ConsPlusNormal"/>
              <w:jc w:val="center"/>
            </w:pPr>
            <w:r>
              <w:t>10493,15</w:t>
            </w:r>
          </w:p>
        </w:tc>
        <w:tc>
          <w:tcPr>
            <w:tcW w:w="1321" w:type="dxa"/>
            <w:tcBorders>
              <w:top w:val="nil"/>
              <w:left w:val="nil"/>
              <w:bottom w:val="nil"/>
              <w:right w:val="nil"/>
            </w:tcBorders>
          </w:tcPr>
          <w:p w:rsidR="009C61D5" w:rsidRDefault="009C61D5">
            <w:pPr>
              <w:pStyle w:val="ConsPlusNormal"/>
              <w:jc w:val="center"/>
            </w:pPr>
            <w:r>
              <w:t>29601,4</w:t>
            </w:r>
          </w:p>
        </w:tc>
        <w:tc>
          <w:tcPr>
            <w:tcW w:w="1321" w:type="dxa"/>
            <w:tcBorders>
              <w:top w:val="nil"/>
              <w:left w:val="nil"/>
              <w:bottom w:val="nil"/>
              <w:right w:val="nil"/>
            </w:tcBorders>
          </w:tcPr>
          <w:p w:rsidR="009C61D5" w:rsidRDefault="009C61D5">
            <w:pPr>
              <w:pStyle w:val="ConsPlusNormal"/>
              <w:jc w:val="center"/>
            </w:pPr>
            <w:r>
              <w:t>10367,23</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11400,84</w:t>
            </w:r>
          </w:p>
        </w:tc>
        <w:tc>
          <w:tcPr>
            <w:tcW w:w="1321" w:type="dxa"/>
            <w:tcBorders>
              <w:top w:val="nil"/>
              <w:left w:val="nil"/>
              <w:bottom w:val="nil"/>
              <w:right w:val="nil"/>
            </w:tcBorders>
          </w:tcPr>
          <w:p w:rsidR="009C61D5" w:rsidRDefault="009C61D5">
            <w:pPr>
              <w:pStyle w:val="ConsPlusNormal"/>
              <w:jc w:val="center"/>
            </w:pPr>
            <w:r>
              <w:t>11400,84</w:t>
            </w:r>
          </w:p>
        </w:tc>
        <w:tc>
          <w:tcPr>
            <w:tcW w:w="1321" w:type="dxa"/>
            <w:tcBorders>
              <w:top w:val="nil"/>
              <w:left w:val="nil"/>
              <w:bottom w:val="nil"/>
              <w:right w:val="nil"/>
            </w:tcBorders>
          </w:tcPr>
          <w:p w:rsidR="009C61D5" w:rsidRDefault="009C61D5">
            <w:pPr>
              <w:pStyle w:val="ConsPlusNormal"/>
              <w:jc w:val="center"/>
            </w:pPr>
            <w:r>
              <w:t>11856,87</w:t>
            </w:r>
          </w:p>
        </w:tc>
        <w:tc>
          <w:tcPr>
            <w:tcW w:w="1321" w:type="dxa"/>
            <w:tcBorders>
              <w:top w:val="nil"/>
              <w:left w:val="nil"/>
              <w:bottom w:val="nil"/>
              <w:right w:val="nil"/>
            </w:tcBorders>
          </w:tcPr>
          <w:p w:rsidR="009C61D5" w:rsidRDefault="009C61D5">
            <w:pPr>
              <w:pStyle w:val="ConsPlusNormal"/>
              <w:jc w:val="center"/>
            </w:pPr>
            <w:r>
              <w:t>11856,87</w:t>
            </w:r>
          </w:p>
        </w:tc>
        <w:tc>
          <w:tcPr>
            <w:tcW w:w="1326" w:type="dxa"/>
            <w:tcBorders>
              <w:top w:val="nil"/>
              <w:left w:val="nil"/>
              <w:bottom w:val="nil"/>
              <w:right w:val="nil"/>
            </w:tcBorders>
          </w:tcPr>
          <w:p w:rsidR="009C61D5" w:rsidRDefault="009C61D5">
            <w:pPr>
              <w:pStyle w:val="ConsPlusNormal"/>
              <w:jc w:val="center"/>
            </w:pPr>
            <w:r>
              <w:t>11856,87</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4.1 "Совершенствование деятельности по предупреждению, сдерживанию и ликвидации незаконного, несообщаемого и нерегулируемого промысла водных биологических ресурсов"</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58529,52</w:t>
            </w:r>
          </w:p>
        </w:tc>
        <w:tc>
          <w:tcPr>
            <w:tcW w:w="1321" w:type="dxa"/>
            <w:tcBorders>
              <w:top w:val="nil"/>
              <w:left w:val="nil"/>
              <w:bottom w:val="nil"/>
              <w:right w:val="nil"/>
            </w:tcBorders>
          </w:tcPr>
          <w:p w:rsidR="009C61D5" w:rsidRDefault="009C61D5">
            <w:pPr>
              <w:pStyle w:val="ConsPlusNormal"/>
              <w:jc w:val="center"/>
            </w:pPr>
            <w:r>
              <w:t>58529,52</w:t>
            </w:r>
          </w:p>
        </w:tc>
        <w:tc>
          <w:tcPr>
            <w:tcW w:w="1321" w:type="dxa"/>
            <w:tcBorders>
              <w:top w:val="nil"/>
              <w:left w:val="nil"/>
              <w:bottom w:val="nil"/>
              <w:right w:val="nil"/>
            </w:tcBorders>
          </w:tcPr>
          <w:p w:rsidR="009C61D5" w:rsidRDefault="009C61D5">
            <w:pPr>
              <w:pStyle w:val="ConsPlusNormal"/>
              <w:jc w:val="center"/>
            </w:pPr>
            <w:r>
              <w:t>57475,98</w:t>
            </w:r>
          </w:p>
        </w:tc>
        <w:tc>
          <w:tcPr>
            <w:tcW w:w="1321" w:type="dxa"/>
            <w:tcBorders>
              <w:top w:val="nil"/>
              <w:left w:val="nil"/>
              <w:bottom w:val="nil"/>
              <w:right w:val="nil"/>
            </w:tcBorders>
          </w:tcPr>
          <w:p w:rsidR="009C61D5" w:rsidRDefault="009C61D5">
            <w:pPr>
              <w:pStyle w:val="ConsPlusNormal"/>
              <w:jc w:val="center"/>
            </w:pPr>
            <w:r>
              <w:t>116398,8</w:t>
            </w:r>
          </w:p>
        </w:tc>
        <w:tc>
          <w:tcPr>
            <w:tcW w:w="1321" w:type="dxa"/>
            <w:tcBorders>
              <w:top w:val="nil"/>
              <w:left w:val="nil"/>
              <w:bottom w:val="nil"/>
              <w:right w:val="nil"/>
            </w:tcBorders>
          </w:tcPr>
          <w:p w:rsidR="009C61D5" w:rsidRDefault="009C61D5">
            <w:pPr>
              <w:pStyle w:val="ConsPlusNormal"/>
              <w:jc w:val="center"/>
            </w:pPr>
            <w:r>
              <w:t>56773,4</w:t>
            </w:r>
          </w:p>
        </w:tc>
        <w:tc>
          <w:tcPr>
            <w:tcW w:w="1321" w:type="dxa"/>
            <w:tcBorders>
              <w:top w:val="nil"/>
              <w:left w:val="nil"/>
              <w:bottom w:val="nil"/>
              <w:right w:val="nil"/>
            </w:tcBorders>
          </w:tcPr>
          <w:p w:rsidR="009C61D5" w:rsidRDefault="009C61D5">
            <w:pPr>
              <w:pStyle w:val="ConsPlusNormal"/>
              <w:jc w:val="center"/>
            </w:pPr>
            <w:r>
              <w:t>5695,05</w:t>
            </w:r>
          </w:p>
        </w:tc>
        <w:tc>
          <w:tcPr>
            <w:tcW w:w="1321" w:type="dxa"/>
            <w:tcBorders>
              <w:top w:val="nil"/>
              <w:left w:val="nil"/>
              <w:bottom w:val="nil"/>
              <w:right w:val="nil"/>
            </w:tcBorders>
          </w:tcPr>
          <w:p w:rsidR="009C61D5" w:rsidRDefault="009C61D5">
            <w:pPr>
              <w:pStyle w:val="ConsPlusNormal"/>
              <w:jc w:val="center"/>
            </w:pPr>
            <w:r>
              <w:t>66646,85</w:t>
            </w:r>
          </w:p>
        </w:tc>
        <w:tc>
          <w:tcPr>
            <w:tcW w:w="1321" w:type="dxa"/>
            <w:tcBorders>
              <w:top w:val="nil"/>
              <w:left w:val="nil"/>
              <w:bottom w:val="nil"/>
              <w:right w:val="nil"/>
            </w:tcBorders>
          </w:tcPr>
          <w:p w:rsidR="009C61D5" w:rsidRDefault="009C61D5">
            <w:pPr>
              <w:pStyle w:val="ConsPlusNormal"/>
              <w:jc w:val="center"/>
            </w:pPr>
            <w:r>
              <w:t>62433,45</w:t>
            </w:r>
          </w:p>
        </w:tc>
        <w:tc>
          <w:tcPr>
            <w:tcW w:w="1321" w:type="dxa"/>
            <w:tcBorders>
              <w:top w:val="nil"/>
              <w:left w:val="nil"/>
              <w:bottom w:val="nil"/>
              <w:right w:val="nil"/>
            </w:tcBorders>
          </w:tcPr>
          <w:p w:rsidR="009C61D5" w:rsidRDefault="009C61D5">
            <w:pPr>
              <w:pStyle w:val="ConsPlusNormal"/>
              <w:jc w:val="center"/>
            </w:pPr>
            <w:r>
              <w:t>64930,79</w:t>
            </w:r>
          </w:p>
        </w:tc>
        <w:tc>
          <w:tcPr>
            <w:tcW w:w="1321" w:type="dxa"/>
            <w:tcBorders>
              <w:top w:val="nil"/>
              <w:left w:val="nil"/>
              <w:bottom w:val="nil"/>
              <w:right w:val="nil"/>
            </w:tcBorders>
          </w:tcPr>
          <w:p w:rsidR="009C61D5" w:rsidRDefault="009C61D5">
            <w:pPr>
              <w:pStyle w:val="ConsPlusNormal"/>
              <w:jc w:val="center"/>
            </w:pPr>
            <w:r>
              <w:t>64930,79</w:t>
            </w:r>
          </w:p>
        </w:tc>
        <w:tc>
          <w:tcPr>
            <w:tcW w:w="1326" w:type="dxa"/>
            <w:tcBorders>
              <w:top w:val="nil"/>
              <w:left w:val="nil"/>
              <w:bottom w:val="nil"/>
              <w:right w:val="nil"/>
            </w:tcBorders>
          </w:tcPr>
          <w:p w:rsidR="009C61D5" w:rsidRDefault="009C61D5">
            <w:pPr>
              <w:pStyle w:val="ConsPlusNormal"/>
              <w:jc w:val="center"/>
            </w:pPr>
            <w:r>
              <w:t>64930,79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32904,58</w:t>
            </w:r>
          </w:p>
        </w:tc>
        <w:tc>
          <w:tcPr>
            <w:tcW w:w="1321" w:type="dxa"/>
            <w:tcBorders>
              <w:top w:val="nil"/>
              <w:left w:val="nil"/>
              <w:bottom w:val="nil"/>
              <w:right w:val="nil"/>
            </w:tcBorders>
          </w:tcPr>
          <w:p w:rsidR="009C61D5" w:rsidRDefault="009C61D5">
            <w:pPr>
              <w:pStyle w:val="ConsPlusNormal"/>
              <w:jc w:val="center"/>
            </w:pPr>
            <w:r>
              <w:t>32904,58</w:t>
            </w:r>
          </w:p>
        </w:tc>
        <w:tc>
          <w:tcPr>
            <w:tcW w:w="1321" w:type="dxa"/>
            <w:tcBorders>
              <w:top w:val="nil"/>
              <w:left w:val="nil"/>
              <w:bottom w:val="nil"/>
              <w:right w:val="nil"/>
            </w:tcBorders>
          </w:tcPr>
          <w:p w:rsidR="009C61D5" w:rsidRDefault="009C61D5">
            <w:pPr>
              <w:pStyle w:val="ConsPlusNormal"/>
              <w:jc w:val="center"/>
            </w:pPr>
            <w:r>
              <w:t>32363,54</w:t>
            </w:r>
          </w:p>
        </w:tc>
        <w:tc>
          <w:tcPr>
            <w:tcW w:w="1321" w:type="dxa"/>
            <w:tcBorders>
              <w:top w:val="nil"/>
              <w:left w:val="nil"/>
              <w:bottom w:val="nil"/>
              <w:right w:val="nil"/>
            </w:tcBorders>
          </w:tcPr>
          <w:p w:rsidR="009C61D5" w:rsidRDefault="009C61D5">
            <w:pPr>
              <w:pStyle w:val="ConsPlusNormal"/>
              <w:jc w:val="center"/>
            </w:pPr>
            <w:r>
              <w:t>29935,9</w:t>
            </w:r>
          </w:p>
        </w:tc>
        <w:tc>
          <w:tcPr>
            <w:tcW w:w="1321" w:type="dxa"/>
            <w:tcBorders>
              <w:top w:val="nil"/>
              <w:left w:val="nil"/>
              <w:bottom w:val="nil"/>
              <w:right w:val="nil"/>
            </w:tcBorders>
          </w:tcPr>
          <w:p w:rsidR="009C61D5" w:rsidRDefault="009C61D5">
            <w:pPr>
              <w:pStyle w:val="ConsPlusNormal"/>
              <w:jc w:val="center"/>
            </w:pPr>
            <w:r>
              <w:t>31962,31</w:t>
            </w:r>
          </w:p>
        </w:tc>
        <w:tc>
          <w:tcPr>
            <w:tcW w:w="1321" w:type="dxa"/>
            <w:tcBorders>
              <w:top w:val="nil"/>
              <w:left w:val="nil"/>
              <w:bottom w:val="nil"/>
              <w:right w:val="nil"/>
            </w:tcBorders>
          </w:tcPr>
          <w:p w:rsidR="009C61D5" w:rsidRDefault="009C61D5">
            <w:pPr>
              <w:pStyle w:val="ConsPlusNormal"/>
              <w:jc w:val="center"/>
            </w:pPr>
            <w:r>
              <w:t>5695,05</w:t>
            </w:r>
          </w:p>
        </w:tc>
        <w:tc>
          <w:tcPr>
            <w:tcW w:w="1321" w:type="dxa"/>
            <w:tcBorders>
              <w:top w:val="nil"/>
              <w:left w:val="nil"/>
              <w:bottom w:val="nil"/>
              <w:right w:val="nil"/>
            </w:tcBorders>
          </w:tcPr>
          <w:p w:rsidR="009C61D5" w:rsidRDefault="009C61D5">
            <w:pPr>
              <w:pStyle w:val="ConsPlusNormal"/>
              <w:jc w:val="center"/>
            </w:pPr>
            <w:r>
              <w:t>35148,7</w:t>
            </w:r>
          </w:p>
        </w:tc>
        <w:tc>
          <w:tcPr>
            <w:tcW w:w="1321" w:type="dxa"/>
            <w:tcBorders>
              <w:top w:val="nil"/>
              <w:left w:val="nil"/>
              <w:bottom w:val="nil"/>
              <w:right w:val="nil"/>
            </w:tcBorders>
          </w:tcPr>
          <w:p w:rsidR="009C61D5" w:rsidRDefault="009C61D5">
            <w:pPr>
              <w:pStyle w:val="ConsPlusNormal"/>
              <w:jc w:val="center"/>
            </w:pPr>
            <w:r>
              <w:t>35148,7</w:t>
            </w:r>
          </w:p>
        </w:tc>
        <w:tc>
          <w:tcPr>
            <w:tcW w:w="1321" w:type="dxa"/>
            <w:tcBorders>
              <w:top w:val="nil"/>
              <w:left w:val="nil"/>
              <w:bottom w:val="nil"/>
              <w:right w:val="nil"/>
            </w:tcBorders>
          </w:tcPr>
          <w:p w:rsidR="009C61D5" w:rsidRDefault="009C61D5">
            <w:pPr>
              <w:pStyle w:val="ConsPlusNormal"/>
              <w:jc w:val="center"/>
            </w:pPr>
            <w:r>
              <w:t>36554,65</w:t>
            </w:r>
          </w:p>
        </w:tc>
        <w:tc>
          <w:tcPr>
            <w:tcW w:w="1321" w:type="dxa"/>
            <w:tcBorders>
              <w:top w:val="nil"/>
              <w:left w:val="nil"/>
              <w:bottom w:val="nil"/>
              <w:right w:val="nil"/>
            </w:tcBorders>
          </w:tcPr>
          <w:p w:rsidR="009C61D5" w:rsidRDefault="009C61D5">
            <w:pPr>
              <w:pStyle w:val="ConsPlusNormal"/>
              <w:jc w:val="center"/>
            </w:pPr>
            <w:r>
              <w:t>36554,65</w:t>
            </w:r>
          </w:p>
        </w:tc>
        <w:tc>
          <w:tcPr>
            <w:tcW w:w="1326" w:type="dxa"/>
            <w:tcBorders>
              <w:top w:val="nil"/>
              <w:left w:val="nil"/>
              <w:bottom w:val="nil"/>
              <w:right w:val="nil"/>
            </w:tcBorders>
          </w:tcPr>
          <w:p w:rsidR="009C61D5" w:rsidRDefault="009C61D5">
            <w:pPr>
              <w:pStyle w:val="ConsPlusNormal"/>
              <w:jc w:val="center"/>
            </w:pPr>
            <w:r>
              <w:t>36554,65</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14917,65</w:t>
            </w:r>
          </w:p>
        </w:tc>
        <w:tc>
          <w:tcPr>
            <w:tcW w:w="1321" w:type="dxa"/>
            <w:tcBorders>
              <w:top w:val="nil"/>
              <w:left w:val="nil"/>
              <w:bottom w:val="nil"/>
              <w:right w:val="nil"/>
            </w:tcBorders>
          </w:tcPr>
          <w:p w:rsidR="009C61D5" w:rsidRDefault="009C61D5">
            <w:pPr>
              <w:pStyle w:val="ConsPlusNormal"/>
              <w:jc w:val="center"/>
            </w:pPr>
            <w:r>
              <w:t>14917,65</w:t>
            </w:r>
          </w:p>
        </w:tc>
        <w:tc>
          <w:tcPr>
            <w:tcW w:w="1321" w:type="dxa"/>
            <w:tcBorders>
              <w:top w:val="nil"/>
              <w:left w:val="nil"/>
              <w:bottom w:val="nil"/>
              <w:right w:val="nil"/>
            </w:tcBorders>
          </w:tcPr>
          <w:p w:rsidR="009C61D5" w:rsidRDefault="009C61D5">
            <w:pPr>
              <w:pStyle w:val="ConsPlusNormal"/>
              <w:jc w:val="center"/>
            </w:pPr>
            <w:r>
              <w:t>14619,29</w:t>
            </w:r>
          </w:p>
        </w:tc>
        <w:tc>
          <w:tcPr>
            <w:tcW w:w="1321" w:type="dxa"/>
            <w:tcBorders>
              <w:top w:val="nil"/>
              <w:left w:val="nil"/>
              <w:bottom w:val="nil"/>
              <w:right w:val="nil"/>
            </w:tcBorders>
          </w:tcPr>
          <w:p w:rsidR="009C61D5" w:rsidRDefault="009C61D5">
            <w:pPr>
              <w:pStyle w:val="ConsPlusNormal"/>
              <w:jc w:val="center"/>
            </w:pPr>
            <w:r>
              <w:t>44485,7</w:t>
            </w:r>
          </w:p>
        </w:tc>
        <w:tc>
          <w:tcPr>
            <w:tcW w:w="1321" w:type="dxa"/>
            <w:tcBorders>
              <w:top w:val="nil"/>
              <w:left w:val="nil"/>
              <w:bottom w:val="nil"/>
              <w:right w:val="nil"/>
            </w:tcBorders>
          </w:tcPr>
          <w:p w:rsidR="009C61D5" w:rsidRDefault="009C61D5">
            <w:pPr>
              <w:pStyle w:val="ConsPlusNormal"/>
              <w:jc w:val="center"/>
            </w:pPr>
            <w:r>
              <w:t>14443,86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20097,31</w:t>
            </w:r>
          </w:p>
        </w:tc>
        <w:tc>
          <w:tcPr>
            <w:tcW w:w="1321" w:type="dxa"/>
            <w:tcBorders>
              <w:top w:val="nil"/>
              <w:left w:val="nil"/>
              <w:bottom w:val="nil"/>
              <w:right w:val="nil"/>
            </w:tcBorders>
          </w:tcPr>
          <w:p w:rsidR="009C61D5" w:rsidRDefault="009C61D5">
            <w:pPr>
              <w:pStyle w:val="ConsPlusNormal"/>
              <w:jc w:val="center"/>
            </w:pPr>
            <w:r>
              <w:t>15883,91</w:t>
            </w:r>
          </w:p>
        </w:tc>
        <w:tc>
          <w:tcPr>
            <w:tcW w:w="1321" w:type="dxa"/>
            <w:tcBorders>
              <w:top w:val="nil"/>
              <w:left w:val="nil"/>
              <w:bottom w:val="nil"/>
              <w:right w:val="nil"/>
            </w:tcBorders>
          </w:tcPr>
          <w:p w:rsidR="009C61D5" w:rsidRDefault="009C61D5">
            <w:pPr>
              <w:pStyle w:val="ConsPlusNormal"/>
              <w:jc w:val="center"/>
            </w:pPr>
            <w:r>
              <w:t>16519,27</w:t>
            </w:r>
          </w:p>
        </w:tc>
        <w:tc>
          <w:tcPr>
            <w:tcW w:w="1321" w:type="dxa"/>
            <w:tcBorders>
              <w:top w:val="nil"/>
              <w:left w:val="nil"/>
              <w:bottom w:val="nil"/>
              <w:right w:val="nil"/>
            </w:tcBorders>
          </w:tcPr>
          <w:p w:rsidR="009C61D5" w:rsidRDefault="009C61D5">
            <w:pPr>
              <w:pStyle w:val="ConsPlusNormal"/>
              <w:jc w:val="center"/>
            </w:pPr>
            <w:r>
              <w:t>16519,27</w:t>
            </w:r>
          </w:p>
        </w:tc>
        <w:tc>
          <w:tcPr>
            <w:tcW w:w="1326" w:type="dxa"/>
            <w:tcBorders>
              <w:top w:val="nil"/>
              <w:left w:val="nil"/>
              <w:bottom w:val="nil"/>
              <w:right w:val="nil"/>
            </w:tcBorders>
          </w:tcPr>
          <w:p w:rsidR="009C61D5" w:rsidRDefault="009C61D5">
            <w:pPr>
              <w:pStyle w:val="ConsPlusNormal"/>
              <w:jc w:val="center"/>
            </w:pPr>
            <w:r>
              <w:t>16519,27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10034,4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2341,4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10707,29</w:t>
            </w:r>
          </w:p>
        </w:tc>
        <w:tc>
          <w:tcPr>
            <w:tcW w:w="1321" w:type="dxa"/>
            <w:tcBorders>
              <w:top w:val="nil"/>
              <w:left w:val="nil"/>
              <w:bottom w:val="nil"/>
              <w:right w:val="nil"/>
            </w:tcBorders>
          </w:tcPr>
          <w:p w:rsidR="009C61D5" w:rsidRDefault="009C61D5">
            <w:pPr>
              <w:pStyle w:val="ConsPlusNormal"/>
              <w:jc w:val="center"/>
            </w:pPr>
            <w:r>
              <w:t>10707,29</w:t>
            </w:r>
          </w:p>
        </w:tc>
        <w:tc>
          <w:tcPr>
            <w:tcW w:w="1321" w:type="dxa"/>
            <w:tcBorders>
              <w:top w:val="nil"/>
              <w:left w:val="nil"/>
              <w:bottom w:val="nil"/>
              <w:right w:val="nil"/>
            </w:tcBorders>
          </w:tcPr>
          <w:p w:rsidR="009C61D5" w:rsidRDefault="009C61D5">
            <w:pPr>
              <w:pStyle w:val="ConsPlusNormal"/>
              <w:jc w:val="center"/>
            </w:pPr>
            <w:r>
              <w:t>10493,15</w:t>
            </w:r>
          </w:p>
        </w:tc>
        <w:tc>
          <w:tcPr>
            <w:tcW w:w="1321" w:type="dxa"/>
            <w:tcBorders>
              <w:top w:val="nil"/>
              <w:left w:val="nil"/>
              <w:bottom w:val="nil"/>
              <w:right w:val="nil"/>
            </w:tcBorders>
          </w:tcPr>
          <w:p w:rsidR="009C61D5" w:rsidRDefault="009C61D5">
            <w:pPr>
              <w:pStyle w:val="ConsPlusNormal"/>
              <w:jc w:val="center"/>
            </w:pPr>
            <w:r>
              <w:t>29601,4</w:t>
            </w:r>
          </w:p>
        </w:tc>
        <w:tc>
          <w:tcPr>
            <w:tcW w:w="1321" w:type="dxa"/>
            <w:tcBorders>
              <w:top w:val="nil"/>
              <w:left w:val="nil"/>
              <w:bottom w:val="nil"/>
              <w:right w:val="nil"/>
            </w:tcBorders>
          </w:tcPr>
          <w:p w:rsidR="009C61D5" w:rsidRDefault="009C61D5">
            <w:pPr>
              <w:pStyle w:val="ConsPlusNormal"/>
              <w:jc w:val="center"/>
            </w:pPr>
            <w:r>
              <w:t>10367,23</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11400,84</w:t>
            </w:r>
          </w:p>
        </w:tc>
        <w:tc>
          <w:tcPr>
            <w:tcW w:w="1321" w:type="dxa"/>
            <w:tcBorders>
              <w:top w:val="nil"/>
              <w:left w:val="nil"/>
              <w:bottom w:val="nil"/>
              <w:right w:val="nil"/>
            </w:tcBorders>
          </w:tcPr>
          <w:p w:rsidR="009C61D5" w:rsidRDefault="009C61D5">
            <w:pPr>
              <w:pStyle w:val="ConsPlusNormal"/>
              <w:jc w:val="center"/>
            </w:pPr>
            <w:r>
              <w:t>11400,84</w:t>
            </w:r>
          </w:p>
        </w:tc>
        <w:tc>
          <w:tcPr>
            <w:tcW w:w="1321" w:type="dxa"/>
            <w:tcBorders>
              <w:top w:val="nil"/>
              <w:left w:val="nil"/>
              <w:bottom w:val="nil"/>
              <w:right w:val="nil"/>
            </w:tcBorders>
          </w:tcPr>
          <w:p w:rsidR="009C61D5" w:rsidRDefault="009C61D5">
            <w:pPr>
              <w:pStyle w:val="ConsPlusNormal"/>
              <w:jc w:val="center"/>
            </w:pPr>
            <w:r>
              <w:t>11856,87</w:t>
            </w:r>
          </w:p>
        </w:tc>
        <w:tc>
          <w:tcPr>
            <w:tcW w:w="1321" w:type="dxa"/>
            <w:tcBorders>
              <w:top w:val="nil"/>
              <w:left w:val="nil"/>
              <w:bottom w:val="nil"/>
              <w:right w:val="nil"/>
            </w:tcBorders>
          </w:tcPr>
          <w:p w:rsidR="009C61D5" w:rsidRDefault="009C61D5">
            <w:pPr>
              <w:pStyle w:val="ConsPlusNormal"/>
              <w:jc w:val="center"/>
            </w:pPr>
            <w:r>
              <w:t>11856,87</w:t>
            </w:r>
          </w:p>
        </w:tc>
        <w:tc>
          <w:tcPr>
            <w:tcW w:w="1326" w:type="dxa"/>
            <w:tcBorders>
              <w:top w:val="nil"/>
              <w:left w:val="nil"/>
              <w:bottom w:val="nil"/>
              <w:right w:val="nil"/>
            </w:tcBorders>
          </w:tcPr>
          <w:p w:rsidR="009C61D5" w:rsidRDefault="009C61D5">
            <w:pPr>
              <w:pStyle w:val="ConsPlusNormal"/>
              <w:jc w:val="center"/>
            </w:pPr>
            <w:r>
              <w:t>11856,87</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 xml:space="preserve">Мероприятие 4.1.1 "Проведение государственного мониторинга водных биологических ресурсов в части рыболовства и сохранения водных биологических ресурсов, включая контроль за деятельностью </w:t>
            </w:r>
            <w:r>
              <w:lastRenderedPageBreak/>
              <w:t>рыбопромысловых судов"</w:t>
            </w:r>
          </w:p>
        </w:tc>
        <w:tc>
          <w:tcPr>
            <w:tcW w:w="2665" w:type="dxa"/>
            <w:tcBorders>
              <w:top w:val="nil"/>
              <w:left w:val="nil"/>
              <w:bottom w:val="nil"/>
              <w:right w:val="nil"/>
            </w:tcBorders>
          </w:tcPr>
          <w:p w:rsidR="009C61D5" w:rsidRDefault="009C61D5">
            <w:pPr>
              <w:pStyle w:val="ConsPlusNormal"/>
            </w:pPr>
            <w:r>
              <w:lastRenderedPageBreak/>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58529,52</w:t>
            </w:r>
          </w:p>
        </w:tc>
        <w:tc>
          <w:tcPr>
            <w:tcW w:w="1321" w:type="dxa"/>
            <w:tcBorders>
              <w:top w:val="nil"/>
              <w:left w:val="nil"/>
              <w:bottom w:val="nil"/>
              <w:right w:val="nil"/>
            </w:tcBorders>
          </w:tcPr>
          <w:p w:rsidR="009C61D5" w:rsidRDefault="009C61D5">
            <w:pPr>
              <w:pStyle w:val="ConsPlusNormal"/>
              <w:jc w:val="center"/>
            </w:pPr>
            <w:r>
              <w:t>58529,52</w:t>
            </w:r>
          </w:p>
        </w:tc>
        <w:tc>
          <w:tcPr>
            <w:tcW w:w="1321" w:type="dxa"/>
            <w:tcBorders>
              <w:top w:val="nil"/>
              <w:left w:val="nil"/>
              <w:bottom w:val="nil"/>
              <w:right w:val="nil"/>
            </w:tcBorders>
          </w:tcPr>
          <w:p w:rsidR="009C61D5" w:rsidRDefault="009C61D5">
            <w:pPr>
              <w:pStyle w:val="ConsPlusNormal"/>
              <w:jc w:val="center"/>
            </w:pPr>
            <w:r>
              <w:t>57475,98</w:t>
            </w:r>
          </w:p>
        </w:tc>
        <w:tc>
          <w:tcPr>
            <w:tcW w:w="1321" w:type="dxa"/>
            <w:tcBorders>
              <w:top w:val="nil"/>
              <w:left w:val="nil"/>
              <w:bottom w:val="nil"/>
              <w:right w:val="nil"/>
            </w:tcBorders>
          </w:tcPr>
          <w:p w:rsidR="009C61D5" w:rsidRDefault="009C61D5">
            <w:pPr>
              <w:pStyle w:val="ConsPlusNormal"/>
              <w:jc w:val="center"/>
            </w:pPr>
            <w:r>
              <w:t>116398,8</w:t>
            </w:r>
          </w:p>
        </w:tc>
        <w:tc>
          <w:tcPr>
            <w:tcW w:w="1321" w:type="dxa"/>
            <w:tcBorders>
              <w:top w:val="nil"/>
              <w:left w:val="nil"/>
              <w:bottom w:val="nil"/>
              <w:right w:val="nil"/>
            </w:tcBorders>
          </w:tcPr>
          <w:p w:rsidR="009C61D5" w:rsidRDefault="009C61D5">
            <w:pPr>
              <w:pStyle w:val="ConsPlusNormal"/>
              <w:jc w:val="center"/>
            </w:pPr>
            <w:r>
              <w:t>56773,4</w:t>
            </w:r>
          </w:p>
        </w:tc>
        <w:tc>
          <w:tcPr>
            <w:tcW w:w="1321" w:type="dxa"/>
            <w:tcBorders>
              <w:top w:val="nil"/>
              <w:left w:val="nil"/>
              <w:bottom w:val="nil"/>
              <w:right w:val="nil"/>
            </w:tcBorders>
          </w:tcPr>
          <w:p w:rsidR="009C61D5" w:rsidRDefault="009C61D5">
            <w:pPr>
              <w:pStyle w:val="ConsPlusNormal"/>
              <w:jc w:val="center"/>
            </w:pPr>
            <w:r>
              <w:t>5695,05</w:t>
            </w:r>
          </w:p>
        </w:tc>
        <w:tc>
          <w:tcPr>
            <w:tcW w:w="1321" w:type="dxa"/>
            <w:tcBorders>
              <w:top w:val="nil"/>
              <w:left w:val="nil"/>
              <w:bottom w:val="nil"/>
              <w:right w:val="nil"/>
            </w:tcBorders>
          </w:tcPr>
          <w:p w:rsidR="009C61D5" w:rsidRDefault="009C61D5">
            <w:pPr>
              <w:pStyle w:val="ConsPlusNormal"/>
              <w:jc w:val="center"/>
            </w:pPr>
            <w:r>
              <w:t>66646,85</w:t>
            </w:r>
          </w:p>
        </w:tc>
        <w:tc>
          <w:tcPr>
            <w:tcW w:w="1321" w:type="dxa"/>
            <w:tcBorders>
              <w:top w:val="nil"/>
              <w:left w:val="nil"/>
              <w:bottom w:val="nil"/>
              <w:right w:val="nil"/>
            </w:tcBorders>
          </w:tcPr>
          <w:p w:rsidR="009C61D5" w:rsidRDefault="009C61D5">
            <w:pPr>
              <w:pStyle w:val="ConsPlusNormal"/>
              <w:jc w:val="center"/>
            </w:pPr>
            <w:r>
              <w:t>62433,45</w:t>
            </w:r>
          </w:p>
        </w:tc>
        <w:tc>
          <w:tcPr>
            <w:tcW w:w="1321" w:type="dxa"/>
            <w:tcBorders>
              <w:top w:val="nil"/>
              <w:left w:val="nil"/>
              <w:bottom w:val="nil"/>
              <w:right w:val="nil"/>
            </w:tcBorders>
          </w:tcPr>
          <w:p w:rsidR="009C61D5" w:rsidRDefault="009C61D5">
            <w:pPr>
              <w:pStyle w:val="ConsPlusNormal"/>
              <w:jc w:val="center"/>
            </w:pPr>
            <w:r>
              <w:t>64930,79</w:t>
            </w:r>
          </w:p>
        </w:tc>
        <w:tc>
          <w:tcPr>
            <w:tcW w:w="1321" w:type="dxa"/>
            <w:tcBorders>
              <w:top w:val="nil"/>
              <w:left w:val="nil"/>
              <w:bottom w:val="nil"/>
              <w:right w:val="nil"/>
            </w:tcBorders>
          </w:tcPr>
          <w:p w:rsidR="009C61D5" w:rsidRDefault="009C61D5">
            <w:pPr>
              <w:pStyle w:val="ConsPlusNormal"/>
              <w:jc w:val="center"/>
            </w:pPr>
            <w:r>
              <w:t>64930,79</w:t>
            </w:r>
          </w:p>
        </w:tc>
        <w:tc>
          <w:tcPr>
            <w:tcW w:w="1326" w:type="dxa"/>
            <w:tcBorders>
              <w:top w:val="nil"/>
              <w:left w:val="nil"/>
              <w:bottom w:val="nil"/>
              <w:right w:val="nil"/>
            </w:tcBorders>
          </w:tcPr>
          <w:p w:rsidR="009C61D5" w:rsidRDefault="009C61D5">
            <w:pPr>
              <w:pStyle w:val="ConsPlusNormal"/>
              <w:jc w:val="center"/>
            </w:pPr>
            <w:r>
              <w:t>64930,79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32904,58</w:t>
            </w:r>
          </w:p>
        </w:tc>
        <w:tc>
          <w:tcPr>
            <w:tcW w:w="1321" w:type="dxa"/>
            <w:tcBorders>
              <w:top w:val="nil"/>
              <w:left w:val="nil"/>
              <w:bottom w:val="nil"/>
              <w:right w:val="nil"/>
            </w:tcBorders>
          </w:tcPr>
          <w:p w:rsidR="009C61D5" w:rsidRDefault="009C61D5">
            <w:pPr>
              <w:pStyle w:val="ConsPlusNormal"/>
              <w:jc w:val="center"/>
            </w:pPr>
            <w:r>
              <w:t>32904,58</w:t>
            </w:r>
          </w:p>
        </w:tc>
        <w:tc>
          <w:tcPr>
            <w:tcW w:w="1321" w:type="dxa"/>
            <w:tcBorders>
              <w:top w:val="nil"/>
              <w:left w:val="nil"/>
              <w:bottom w:val="nil"/>
              <w:right w:val="nil"/>
            </w:tcBorders>
          </w:tcPr>
          <w:p w:rsidR="009C61D5" w:rsidRDefault="009C61D5">
            <w:pPr>
              <w:pStyle w:val="ConsPlusNormal"/>
              <w:jc w:val="center"/>
            </w:pPr>
            <w:r>
              <w:t>32363,54</w:t>
            </w:r>
          </w:p>
        </w:tc>
        <w:tc>
          <w:tcPr>
            <w:tcW w:w="1321" w:type="dxa"/>
            <w:tcBorders>
              <w:top w:val="nil"/>
              <w:left w:val="nil"/>
              <w:bottom w:val="nil"/>
              <w:right w:val="nil"/>
            </w:tcBorders>
          </w:tcPr>
          <w:p w:rsidR="009C61D5" w:rsidRDefault="009C61D5">
            <w:pPr>
              <w:pStyle w:val="ConsPlusNormal"/>
              <w:jc w:val="center"/>
            </w:pPr>
            <w:r>
              <w:t>29935,9</w:t>
            </w:r>
          </w:p>
        </w:tc>
        <w:tc>
          <w:tcPr>
            <w:tcW w:w="1321" w:type="dxa"/>
            <w:tcBorders>
              <w:top w:val="nil"/>
              <w:left w:val="nil"/>
              <w:bottom w:val="nil"/>
              <w:right w:val="nil"/>
            </w:tcBorders>
          </w:tcPr>
          <w:p w:rsidR="009C61D5" w:rsidRDefault="009C61D5">
            <w:pPr>
              <w:pStyle w:val="ConsPlusNormal"/>
              <w:jc w:val="center"/>
            </w:pPr>
            <w:r>
              <w:t>31962,31</w:t>
            </w:r>
          </w:p>
        </w:tc>
        <w:tc>
          <w:tcPr>
            <w:tcW w:w="1321" w:type="dxa"/>
            <w:tcBorders>
              <w:top w:val="nil"/>
              <w:left w:val="nil"/>
              <w:bottom w:val="nil"/>
              <w:right w:val="nil"/>
            </w:tcBorders>
          </w:tcPr>
          <w:p w:rsidR="009C61D5" w:rsidRDefault="009C61D5">
            <w:pPr>
              <w:pStyle w:val="ConsPlusNormal"/>
              <w:jc w:val="center"/>
            </w:pPr>
            <w:r>
              <w:t>5695,05</w:t>
            </w:r>
          </w:p>
        </w:tc>
        <w:tc>
          <w:tcPr>
            <w:tcW w:w="1321" w:type="dxa"/>
            <w:tcBorders>
              <w:top w:val="nil"/>
              <w:left w:val="nil"/>
              <w:bottom w:val="nil"/>
              <w:right w:val="nil"/>
            </w:tcBorders>
          </w:tcPr>
          <w:p w:rsidR="009C61D5" w:rsidRDefault="009C61D5">
            <w:pPr>
              <w:pStyle w:val="ConsPlusNormal"/>
              <w:jc w:val="center"/>
            </w:pPr>
            <w:r>
              <w:t>35148,7</w:t>
            </w:r>
          </w:p>
        </w:tc>
        <w:tc>
          <w:tcPr>
            <w:tcW w:w="1321" w:type="dxa"/>
            <w:tcBorders>
              <w:top w:val="nil"/>
              <w:left w:val="nil"/>
              <w:bottom w:val="nil"/>
              <w:right w:val="nil"/>
            </w:tcBorders>
          </w:tcPr>
          <w:p w:rsidR="009C61D5" w:rsidRDefault="009C61D5">
            <w:pPr>
              <w:pStyle w:val="ConsPlusNormal"/>
              <w:jc w:val="center"/>
            </w:pPr>
            <w:r>
              <w:t>35148,7</w:t>
            </w:r>
          </w:p>
        </w:tc>
        <w:tc>
          <w:tcPr>
            <w:tcW w:w="1321" w:type="dxa"/>
            <w:tcBorders>
              <w:top w:val="nil"/>
              <w:left w:val="nil"/>
              <w:bottom w:val="nil"/>
              <w:right w:val="nil"/>
            </w:tcBorders>
          </w:tcPr>
          <w:p w:rsidR="009C61D5" w:rsidRDefault="009C61D5">
            <w:pPr>
              <w:pStyle w:val="ConsPlusNormal"/>
              <w:jc w:val="center"/>
            </w:pPr>
            <w:r>
              <w:t>36554,65</w:t>
            </w:r>
          </w:p>
        </w:tc>
        <w:tc>
          <w:tcPr>
            <w:tcW w:w="1321" w:type="dxa"/>
            <w:tcBorders>
              <w:top w:val="nil"/>
              <w:left w:val="nil"/>
              <w:bottom w:val="nil"/>
              <w:right w:val="nil"/>
            </w:tcBorders>
          </w:tcPr>
          <w:p w:rsidR="009C61D5" w:rsidRDefault="009C61D5">
            <w:pPr>
              <w:pStyle w:val="ConsPlusNormal"/>
              <w:jc w:val="center"/>
            </w:pPr>
            <w:r>
              <w:t>36554,65</w:t>
            </w:r>
          </w:p>
        </w:tc>
        <w:tc>
          <w:tcPr>
            <w:tcW w:w="1326" w:type="dxa"/>
            <w:tcBorders>
              <w:top w:val="nil"/>
              <w:left w:val="nil"/>
              <w:bottom w:val="nil"/>
              <w:right w:val="nil"/>
            </w:tcBorders>
          </w:tcPr>
          <w:p w:rsidR="009C61D5" w:rsidRDefault="009C61D5">
            <w:pPr>
              <w:pStyle w:val="ConsPlusNormal"/>
              <w:jc w:val="center"/>
            </w:pPr>
            <w:r>
              <w:t>36554,65</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14917,65</w:t>
            </w:r>
          </w:p>
        </w:tc>
        <w:tc>
          <w:tcPr>
            <w:tcW w:w="1321" w:type="dxa"/>
            <w:tcBorders>
              <w:top w:val="nil"/>
              <w:left w:val="nil"/>
              <w:bottom w:val="nil"/>
              <w:right w:val="nil"/>
            </w:tcBorders>
          </w:tcPr>
          <w:p w:rsidR="009C61D5" w:rsidRDefault="009C61D5">
            <w:pPr>
              <w:pStyle w:val="ConsPlusNormal"/>
              <w:jc w:val="center"/>
            </w:pPr>
            <w:r>
              <w:t>14917,65</w:t>
            </w:r>
          </w:p>
        </w:tc>
        <w:tc>
          <w:tcPr>
            <w:tcW w:w="1321" w:type="dxa"/>
            <w:tcBorders>
              <w:top w:val="nil"/>
              <w:left w:val="nil"/>
              <w:bottom w:val="nil"/>
              <w:right w:val="nil"/>
            </w:tcBorders>
          </w:tcPr>
          <w:p w:rsidR="009C61D5" w:rsidRDefault="009C61D5">
            <w:pPr>
              <w:pStyle w:val="ConsPlusNormal"/>
              <w:jc w:val="center"/>
            </w:pPr>
            <w:r>
              <w:t>14619,29</w:t>
            </w:r>
          </w:p>
        </w:tc>
        <w:tc>
          <w:tcPr>
            <w:tcW w:w="1321" w:type="dxa"/>
            <w:tcBorders>
              <w:top w:val="nil"/>
              <w:left w:val="nil"/>
              <w:bottom w:val="nil"/>
              <w:right w:val="nil"/>
            </w:tcBorders>
          </w:tcPr>
          <w:p w:rsidR="009C61D5" w:rsidRDefault="009C61D5">
            <w:pPr>
              <w:pStyle w:val="ConsPlusNormal"/>
              <w:jc w:val="center"/>
            </w:pPr>
            <w:r>
              <w:t>44485,7</w:t>
            </w:r>
          </w:p>
        </w:tc>
        <w:tc>
          <w:tcPr>
            <w:tcW w:w="1321" w:type="dxa"/>
            <w:tcBorders>
              <w:top w:val="nil"/>
              <w:left w:val="nil"/>
              <w:bottom w:val="nil"/>
              <w:right w:val="nil"/>
            </w:tcBorders>
          </w:tcPr>
          <w:p w:rsidR="009C61D5" w:rsidRDefault="009C61D5">
            <w:pPr>
              <w:pStyle w:val="ConsPlusNormal"/>
              <w:jc w:val="center"/>
            </w:pPr>
            <w:r>
              <w:t>14443,86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20097,31</w:t>
            </w:r>
          </w:p>
        </w:tc>
        <w:tc>
          <w:tcPr>
            <w:tcW w:w="1321" w:type="dxa"/>
            <w:tcBorders>
              <w:top w:val="nil"/>
              <w:left w:val="nil"/>
              <w:bottom w:val="nil"/>
              <w:right w:val="nil"/>
            </w:tcBorders>
          </w:tcPr>
          <w:p w:rsidR="009C61D5" w:rsidRDefault="009C61D5">
            <w:pPr>
              <w:pStyle w:val="ConsPlusNormal"/>
              <w:jc w:val="center"/>
            </w:pPr>
            <w:r>
              <w:t>15883,91</w:t>
            </w:r>
          </w:p>
        </w:tc>
        <w:tc>
          <w:tcPr>
            <w:tcW w:w="1321" w:type="dxa"/>
            <w:tcBorders>
              <w:top w:val="nil"/>
              <w:left w:val="nil"/>
              <w:bottom w:val="nil"/>
              <w:right w:val="nil"/>
            </w:tcBorders>
          </w:tcPr>
          <w:p w:rsidR="009C61D5" w:rsidRDefault="009C61D5">
            <w:pPr>
              <w:pStyle w:val="ConsPlusNormal"/>
              <w:jc w:val="center"/>
            </w:pPr>
            <w:r>
              <w:t>16519,27</w:t>
            </w:r>
          </w:p>
        </w:tc>
        <w:tc>
          <w:tcPr>
            <w:tcW w:w="1321" w:type="dxa"/>
            <w:tcBorders>
              <w:top w:val="nil"/>
              <w:left w:val="nil"/>
              <w:bottom w:val="nil"/>
              <w:right w:val="nil"/>
            </w:tcBorders>
          </w:tcPr>
          <w:p w:rsidR="009C61D5" w:rsidRDefault="009C61D5">
            <w:pPr>
              <w:pStyle w:val="ConsPlusNormal"/>
              <w:jc w:val="center"/>
            </w:pPr>
            <w:r>
              <w:t>16519,27</w:t>
            </w:r>
          </w:p>
        </w:tc>
        <w:tc>
          <w:tcPr>
            <w:tcW w:w="1326" w:type="dxa"/>
            <w:tcBorders>
              <w:top w:val="nil"/>
              <w:left w:val="nil"/>
              <w:bottom w:val="nil"/>
              <w:right w:val="nil"/>
            </w:tcBorders>
          </w:tcPr>
          <w:p w:rsidR="009C61D5" w:rsidRDefault="009C61D5">
            <w:pPr>
              <w:pStyle w:val="ConsPlusNormal"/>
              <w:jc w:val="center"/>
            </w:pPr>
            <w:r>
              <w:t>16519,27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10034,4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2341,4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10707,29</w:t>
            </w:r>
          </w:p>
        </w:tc>
        <w:tc>
          <w:tcPr>
            <w:tcW w:w="1321" w:type="dxa"/>
            <w:tcBorders>
              <w:top w:val="nil"/>
              <w:left w:val="nil"/>
              <w:bottom w:val="nil"/>
              <w:right w:val="nil"/>
            </w:tcBorders>
          </w:tcPr>
          <w:p w:rsidR="009C61D5" w:rsidRDefault="009C61D5">
            <w:pPr>
              <w:pStyle w:val="ConsPlusNormal"/>
              <w:jc w:val="center"/>
            </w:pPr>
            <w:r>
              <w:t>10707,29</w:t>
            </w:r>
          </w:p>
        </w:tc>
        <w:tc>
          <w:tcPr>
            <w:tcW w:w="1321" w:type="dxa"/>
            <w:tcBorders>
              <w:top w:val="nil"/>
              <w:left w:val="nil"/>
              <w:bottom w:val="nil"/>
              <w:right w:val="nil"/>
            </w:tcBorders>
          </w:tcPr>
          <w:p w:rsidR="009C61D5" w:rsidRDefault="009C61D5">
            <w:pPr>
              <w:pStyle w:val="ConsPlusNormal"/>
              <w:jc w:val="center"/>
            </w:pPr>
            <w:r>
              <w:t>10493,15</w:t>
            </w:r>
          </w:p>
        </w:tc>
        <w:tc>
          <w:tcPr>
            <w:tcW w:w="1321" w:type="dxa"/>
            <w:tcBorders>
              <w:top w:val="nil"/>
              <w:left w:val="nil"/>
              <w:bottom w:val="nil"/>
              <w:right w:val="nil"/>
            </w:tcBorders>
          </w:tcPr>
          <w:p w:rsidR="009C61D5" w:rsidRDefault="009C61D5">
            <w:pPr>
              <w:pStyle w:val="ConsPlusNormal"/>
              <w:jc w:val="center"/>
            </w:pPr>
            <w:r>
              <w:t>29601,4</w:t>
            </w:r>
          </w:p>
        </w:tc>
        <w:tc>
          <w:tcPr>
            <w:tcW w:w="1321" w:type="dxa"/>
            <w:tcBorders>
              <w:top w:val="nil"/>
              <w:left w:val="nil"/>
              <w:bottom w:val="nil"/>
              <w:right w:val="nil"/>
            </w:tcBorders>
          </w:tcPr>
          <w:p w:rsidR="009C61D5" w:rsidRDefault="009C61D5">
            <w:pPr>
              <w:pStyle w:val="ConsPlusNormal"/>
              <w:jc w:val="center"/>
            </w:pPr>
            <w:r>
              <w:t>10367,23</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11400,84</w:t>
            </w:r>
          </w:p>
        </w:tc>
        <w:tc>
          <w:tcPr>
            <w:tcW w:w="1321" w:type="dxa"/>
            <w:tcBorders>
              <w:top w:val="nil"/>
              <w:left w:val="nil"/>
              <w:bottom w:val="nil"/>
              <w:right w:val="nil"/>
            </w:tcBorders>
          </w:tcPr>
          <w:p w:rsidR="009C61D5" w:rsidRDefault="009C61D5">
            <w:pPr>
              <w:pStyle w:val="ConsPlusNormal"/>
              <w:jc w:val="center"/>
            </w:pPr>
            <w:r>
              <w:t>11400,84</w:t>
            </w:r>
          </w:p>
        </w:tc>
        <w:tc>
          <w:tcPr>
            <w:tcW w:w="1321" w:type="dxa"/>
            <w:tcBorders>
              <w:top w:val="nil"/>
              <w:left w:val="nil"/>
              <w:bottom w:val="nil"/>
              <w:right w:val="nil"/>
            </w:tcBorders>
          </w:tcPr>
          <w:p w:rsidR="009C61D5" w:rsidRDefault="009C61D5">
            <w:pPr>
              <w:pStyle w:val="ConsPlusNormal"/>
              <w:jc w:val="center"/>
            </w:pPr>
            <w:r>
              <w:t>11856,87</w:t>
            </w:r>
          </w:p>
        </w:tc>
        <w:tc>
          <w:tcPr>
            <w:tcW w:w="1321" w:type="dxa"/>
            <w:tcBorders>
              <w:top w:val="nil"/>
              <w:left w:val="nil"/>
              <w:bottom w:val="nil"/>
              <w:right w:val="nil"/>
            </w:tcBorders>
          </w:tcPr>
          <w:p w:rsidR="009C61D5" w:rsidRDefault="009C61D5">
            <w:pPr>
              <w:pStyle w:val="ConsPlusNormal"/>
              <w:jc w:val="center"/>
            </w:pPr>
            <w:r>
              <w:t>11856,87</w:t>
            </w:r>
          </w:p>
        </w:tc>
        <w:tc>
          <w:tcPr>
            <w:tcW w:w="1326" w:type="dxa"/>
            <w:tcBorders>
              <w:top w:val="nil"/>
              <w:left w:val="nil"/>
              <w:bottom w:val="nil"/>
              <w:right w:val="nil"/>
            </w:tcBorders>
          </w:tcPr>
          <w:p w:rsidR="009C61D5" w:rsidRDefault="009C61D5">
            <w:pPr>
              <w:pStyle w:val="ConsPlusNormal"/>
              <w:jc w:val="center"/>
            </w:pPr>
            <w:r>
              <w:t>11856,87</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4.2 "Повышение безопасности плавания судов рыбопромыслового флота и выполнение комплекса аварийно-спасательных работ на рыбопромысловых судах в районах промысла при осуществлении рыболовства"</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304669,9</w:t>
            </w:r>
          </w:p>
        </w:tc>
        <w:tc>
          <w:tcPr>
            <w:tcW w:w="1321" w:type="dxa"/>
            <w:tcBorders>
              <w:top w:val="nil"/>
              <w:left w:val="nil"/>
              <w:bottom w:val="nil"/>
              <w:right w:val="nil"/>
            </w:tcBorders>
          </w:tcPr>
          <w:p w:rsidR="009C61D5" w:rsidRDefault="009C61D5">
            <w:pPr>
              <w:pStyle w:val="ConsPlusNormal"/>
              <w:jc w:val="center"/>
            </w:pPr>
            <w:r>
              <w:t>304669,9</w:t>
            </w:r>
          </w:p>
        </w:tc>
        <w:tc>
          <w:tcPr>
            <w:tcW w:w="1321" w:type="dxa"/>
            <w:tcBorders>
              <w:top w:val="nil"/>
              <w:left w:val="nil"/>
              <w:bottom w:val="nil"/>
              <w:right w:val="nil"/>
            </w:tcBorders>
          </w:tcPr>
          <w:p w:rsidR="009C61D5" w:rsidRDefault="009C61D5">
            <w:pPr>
              <w:pStyle w:val="ConsPlusNormal"/>
              <w:jc w:val="center"/>
            </w:pPr>
            <w:r>
              <w:t>299458,2</w:t>
            </w:r>
          </w:p>
        </w:tc>
        <w:tc>
          <w:tcPr>
            <w:tcW w:w="1321" w:type="dxa"/>
            <w:tcBorders>
              <w:top w:val="nil"/>
              <w:left w:val="nil"/>
              <w:bottom w:val="nil"/>
              <w:right w:val="nil"/>
            </w:tcBorders>
          </w:tcPr>
          <w:p w:rsidR="009C61D5" w:rsidRDefault="009C61D5">
            <w:pPr>
              <w:pStyle w:val="ConsPlusNormal"/>
              <w:jc w:val="center"/>
            </w:pPr>
            <w:r>
              <w:t>389777</w:t>
            </w:r>
          </w:p>
        </w:tc>
        <w:tc>
          <w:tcPr>
            <w:tcW w:w="1321" w:type="dxa"/>
            <w:tcBorders>
              <w:top w:val="nil"/>
              <w:left w:val="nil"/>
              <w:bottom w:val="nil"/>
              <w:right w:val="nil"/>
            </w:tcBorders>
          </w:tcPr>
          <w:p w:rsidR="009C61D5" w:rsidRDefault="009C61D5">
            <w:pPr>
              <w:pStyle w:val="ConsPlusNormal"/>
              <w:jc w:val="center"/>
            </w:pPr>
            <w:r>
              <w:t>304626,9</w:t>
            </w:r>
          </w:p>
        </w:tc>
        <w:tc>
          <w:tcPr>
            <w:tcW w:w="1321" w:type="dxa"/>
            <w:tcBorders>
              <w:top w:val="nil"/>
              <w:left w:val="nil"/>
              <w:bottom w:val="nil"/>
              <w:right w:val="nil"/>
            </w:tcBorders>
          </w:tcPr>
          <w:p w:rsidR="009C61D5" w:rsidRDefault="009C61D5">
            <w:pPr>
              <w:pStyle w:val="ConsPlusNormal"/>
              <w:jc w:val="center"/>
            </w:pPr>
            <w:r>
              <w:t>341041,68</w:t>
            </w:r>
          </w:p>
        </w:tc>
        <w:tc>
          <w:tcPr>
            <w:tcW w:w="1321" w:type="dxa"/>
            <w:tcBorders>
              <w:top w:val="nil"/>
              <w:left w:val="nil"/>
              <w:bottom w:val="nil"/>
              <w:right w:val="nil"/>
            </w:tcBorders>
          </w:tcPr>
          <w:p w:rsidR="009C61D5" w:rsidRDefault="009C61D5">
            <w:pPr>
              <w:pStyle w:val="ConsPlusNormal"/>
              <w:jc w:val="center"/>
            </w:pPr>
            <w:r>
              <w:t>354046,4</w:t>
            </w:r>
          </w:p>
        </w:tc>
        <w:tc>
          <w:tcPr>
            <w:tcW w:w="1321" w:type="dxa"/>
            <w:tcBorders>
              <w:top w:val="nil"/>
              <w:left w:val="nil"/>
              <w:bottom w:val="nil"/>
              <w:right w:val="nil"/>
            </w:tcBorders>
          </w:tcPr>
          <w:p w:rsidR="009C61D5" w:rsidRDefault="009C61D5">
            <w:pPr>
              <w:pStyle w:val="ConsPlusNormal"/>
              <w:jc w:val="center"/>
            </w:pPr>
            <w:r>
              <w:t>345386,5</w:t>
            </w:r>
          </w:p>
        </w:tc>
        <w:tc>
          <w:tcPr>
            <w:tcW w:w="1321" w:type="dxa"/>
            <w:tcBorders>
              <w:top w:val="nil"/>
              <w:left w:val="nil"/>
              <w:bottom w:val="nil"/>
              <w:right w:val="nil"/>
            </w:tcBorders>
          </w:tcPr>
          <w:p w:rsidR="009C61D5" w:rsidRDefault="009C61D5">
            <w:pPr>
              <w:pStyle w:val="ConsPlusNormal"/>
              <w:jc w:val="center"/>
            </w:pPr>
            <w:r>
              <w:t>350215,8</w:t>
            </w:r>
          </w:p>
        </w:tc>
        <w:tc>
          <w:tcPr>
            <w:tcW w:w="1321" w:type="dxa"/>
            <w:tcBorders>
              <w:top w:val="nil"/>
              <w:left w:val="nil"/>
              <w:bottom w:val="nil"/>
              <w:right w:val="nil"/>
            </w:tcBorders>
          </w:tcPr>
          <w:p w:rsidR="009C61D5" w:rsidRDefault="009C61D5">
            <w:pPr>
              <w:pStyle w:val="ConsPlusNormal"/>
              <w:jc w:val="center"/>
            </w:pPr>
            <w:r>
              <w:t>350215,8</w:t>
            </w:r>
          </w:p>
        </w:tc>
        <w:tc>
          <w:tcPr>
            <w:tcW w:w="1326" w:type="dxa"/>
            <w:tcBorders>
              <w:top w:val="nil"/>
              <w:left w:val="nil"/>
              <w:bottom w:val="nil"/>
              <w:right w:val="nil"/>
            </w:tcBorders>
          </w:tcPr>
          <w:p w:rsidR="009C61D5" w:rsidRDefault="009C61D5">
            <w:pPr>
              <w:pStyle w:val="ConsPlusNormal"/>
              <w:jc w:val="center"/>
            </w:pPr>
            <w:r>
              <w:t>350215,8</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304669,9</w:t>
            </w:r>
          </w:p>
        </w:tc>
        <w:tc>
          <w:tcPr>
            <w:tcW w:w="1321" w:type="dxa"/>
            <w:tcBorders>
              <w:top w:val="nil"/>
              <w:left w:val="nil"/>
              <w:bottom w:val="nil"/>
              <w:right w:val="nil"/>
            </w:tcBorders>
          </w:tcPr>
          <w:p w:rsidR="009C61D5" w:rsidRDefault="009C61D5">
            <w:pPr>
              <w:pStyle w:val="ConsPlusNormal"/>
              <w:jc w:val="center"/>
            </w:pPr>
            <w:r>
              <w:t>304669,9</w:t>
            </w:r>
          </w:p>
        </w:tc>
        <w:tc>
          <w:tcPr>
            <w:tcW w:w="1321" w:type="dxa"/>
            <w:tcBorders>
              <w:top w:val="nil"/>
              <w:left w:val="nil"/>
              <w:bottom w:val="nil"/>
              <w:right w:val="nil"/>
            </w:tcBorders>
          </w:tcPr>
          <w:p w:rsidR="009C61D5" w:rsidRDefault="009C61D5">
            <w:pPr>
              <w:pStyle w:val="ConsPlusNormal"/>
              <w:jc w:val="center"/>
            </w:pPr>
            <w:r>
              <w:t>299458,2</w:t>
            </w:r>
          </w:p>
        </w:tc>
        <w:tc>
          <w:tcPr>
            <w:tcW w:w="1321" w:type="dxa"/>
            <w:tcBorders>
              <w:top w:val="nil"/>
              <w:left w:val="nil"/>
              <w:bottom w:val="nil"/>
              <w:right w:val="nil"/>
            </w:tcBorders>
          </w:tcPr>
          <w:p w:rsidR="009C61D5" w:rsidRDefault="009C61D5">
            <w:pPr>
              <w:pStyle w:val="ConsPlusNormal"/>
              <w:jc w:val="center"/>
            </w:pPr>
            <w:r>
              <w:t>386347,7</w:t>
            </w:r>
          </w:p>
        </w:tc>
        <w:tc>
          <w:tcPr>
            <w:tcW w:w="1321" w:type="dxa"/>
            <w:tcBorders>
              <w:top w:val="nil"/>
              <w:left w:val="nil"/>
              <w:bottom w:val="nil"/>
              <w:right w:val="nil"/>
            </w:tcBorders>
          </w:tcPr>
          <w:p w:rsidR="009C61D5" w:rsidRDefault="009C61D5">
            <w:pPr>
              <w:pStyle w:val="ConsPlusNormal"/>
              <w:jc w:val="center"/>
            </w:pPr>
            <w:r>
              <w:t>304626,9</w:t>
            </w:r>
          </w:p>
        </w:tc>
        <w:tc>
          <w:tcPr>
            <w:tcW w:w="1321" w:type="dxa"/>
            <w:tcBorders>
              <w:top w:val="nil"/>
              <w:left w:val="nil"/>
              <w:bottom w:val="nil"/>
              <w:right w:val="nil"/>
            </w:tcBorders>
          </w:tcPr>
          <w:p w:rsidR="009C61D5" w:rsidRDefault="009C61D5">
            <w:pPr>
              <w:pStyle w:val="ConsPlusNormal"/>
              <w:jc w:val="center"/>
            </w:pPr>
            <w:r>
              <w:t>341041,68</w:t>
            </w:r>
          </w:p>
        </w:tc>
        <w:tc>
          <w:tcPr>
            <w:tcW w:w="1321" w:type="dxa"/>
            <w:tcBorders>
              <w:top w:val="nil"/>
              <w:left w:val="nil"/>
              <w:bottom w:val="nil"/>
              <w:right w:val="nil"/>
            </w:tcBorders>
          </w:tcPr>
          <w:p w:rsidR="009C61D5" w:rsidRDefault="009C61D5">
            <w:pPr>
              <w:pStyle w:val="ConsPlusNormal"/>
              <w:jc w:val="center"/>
            </w:pPr>
            <w:r>
              <w:t>354046,4</w:t>
            </w:r>
          </w:p>
        </w:tc>
        <w:tc>
          <w:tcPr>
            <w:tcW w:w="1321" w:type="dxa"/>
            <w:tcBorders>
              <w:top w:val="nil"/>
              <w:left w:val="nil"/>
              <w:bottom w:val="nil"/>
              <w:right w:val="nil"/>
            </w:tcBorders>
          </w:tcPr>
          <w:p w:rsidR="009C61D5" w:rsidRDefault="009C61D5">
            <w:pPr>
              <w:pStyle w:val="ConsPlusNormal"/>
              <w:jc w:val="center"/>
            </w:pPr>
            <w:r>
              <w:t>345386,5</w:t>
            </w:r>
          </w:p>
        </w:tc>
        <w:tc>
          <w:tcPr>
            <w:tcW w:w="1321" w:type="dxa"/>
            <w:tcBorders>
              <w:top w:val="nil"/>
              <w:left w:val="nil"/>
              <w:bottom w:val="nil"/>
              <w:right w:val="nil"/>
            </w:tcBorders>
          </w:tcPr>
          <w:p w:rsidR="009C61D5" w:rsidRDefault="009C61D5">
            <w:pPr>
              <w:pStyle w:val="ConsPlusNormal"/>
              <w:jc w:val="center"/>
            </w:pPr>
            <w:r>
              <w:t>350215,8</w:t>
            </w:r>
          </w:p>
        </w:tc>
        <w:tc>
          <w:tcPr>
            <w:tcW w:w="1321" w:type="dxa"/>
            <w:tcBorders>
              <w:top w:val="nil"/>
              <w:left w:val="nil"/>
              <w:bottom w:val="nil"/>
              <w:right w:val="nil"/>
            </w:tcBorders>
          </w:tcPr>
          <w:p w:rsidR="009C61D5" w:rsidRDefault="009C61D5">
            <w:pPr>
              <w:pStyle w:val="ConsPlusNormal"/>
              <w:jc w:val="center"/>
            </w:pPr>
            <w:r>
              <w:t>350215,8</w:t>
            </w:r>
          </w:p>
        </w:tc>
        <w:tc>
          <w:tcPr>
            <w:tcW w:w="1326" w:type="dxa"/>
            <w:tcBorders>
              <w:top w:val="nil"/>
              <w:left w:val="nil"/>
              <w:bottom w:val="nil"/>
              <w:right w:val="nil"/>
            </w:tcBorders>
          </w:tcPr>
          <w:p w:rsidR="009C61D5" w:rsidRDefault="009C61D5">
            <w:pPr>
              <w:pStyle w:val="ConsPlusNormal"/>
              <w:jc w:val="center"/>
            </w:pPr>
            <w:r>
              <w:t>350215,8</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4.2.1 "Выполнение комплекса аварийно-спасательных работ на рыбопромысловых судах в районах промысла при осуществлении рыболовства"</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386347,7</w:t>
            </w:r>
          </w:p>
        </w:tc>
        <w:tc>
          <w:tcPr>
            <w:tcW w:w="1321" w:type="dxa"/>
            <w:tcBorders>
              <w:top w:val="nil"/>
              <w:left w:val="nil"/>
              <w:bottom w:val="nil"/>
              <w:right w:val="nil"/>
            </w:tcBorders>
          </w:tcPr>
          <w:p w:rsidR="009C61D5" w:rsidRDefault="009C61D5">
            <w:pPr>
              <w:pStyle w:val="ConsPlusNormal"/>
              <w:jc w:val="center"/>
            </w:pPr>
            <w:r>
              <w:t>304626,9</w:t>
            </w:r>
          </w:p>
        </w:tc>
        <w:tc>
          <w:tcPr>
            <w:tcW w:w="1321" w:type="dxa"/>
            <w:tcBorders>
              <w:top w:val="nil"/>
              <w:left w:val="nil"/>
              <w:bottom w:val="nil"/>
              <w:right w:val="nil"/>
            </w:tcBorders>
          </w:tcPr>
          <w:p w:rsidR="009C61D5" w:rsidRDefault="009C61D5">
            <w:pPr>
              <w:pStyle w:val="ConsPlusNormal"/>
              <w:jc w:val="center"/>
            </w:pPr>
            <w:r>
              <w:t>341041,68</w:t>
            </w:r>
          </w:p>
        </w:tc>
        <w:tc>
          <w:tcPr>
            <w:tcW w:w="1321" w:type="dxa"/>
            <w:tcBorders>
              <w:top w:val="nil"/>
              <w:left w:val="nil"/>
              <w:bottom w:val="nil"/>
              <w:right w:val="nil"/>
            </w:tcBorders>
          </w:tcPr>
          <w:p w:rsidR="009C61D5" w:rsidRDefault="009C61D5">
            <w:pPr>
              <w:pStyle w:val="ConsPlusNormal"/>
              <w:jc w:val="center"/>
            </w:pPr>
            <w:r>
              <w:t>349833</w:t>
            </w:r>
          </w:p>
        </w:tc>
        <w:tc>
          <w:tcPr>
            <w:tcW w:w="1321" w:type="dxa"/>
            <w:tcBorders>
              <w:top w:val="nil"/>
              <w:left w:val="nil"/>
              <w:bottom w:val="nil"/>
              <w:right w:val="nil"/>
            </w:tcBorders>
          </w:tcPr>
          <w:p w:rsidR="009C61D5" w:rsidRDefault="009C61D5">
            <w:pPr>
              <w:pStyle w:val="ConsPlusNormal"/>
              <w:jc w:val="center"/>
            </w:pPr>
            <w:r>
              <w:t>345386,5</w:t>
            </w:r>
          </w:p>
        </w:tc>
        <w:tc>
          <w:tcPr>
            <w:tcW w:w="1321" w:type="dxa"/>
            <w:tcBorders>
              <w:top w:val="nil"/>
              <w:left w:val="nil"/>
              <w:bottom w:val="nil"/>
              <w:right w:val="nil"/>
            </w:tcBorders>
          </w:tcPr>
          <w:p w:rsidR="009C61D5" w:rsidRDefault="009C61D5">
            <w:pPr>
              <w:pStyle w:val="ConsPlusNormal"/>
              <w:jc w:val="center"/>
            </w:pPr>
            <w:r>
              <w:t>350215,8</w:t>
            </w:r>
          </w:p>
        </w:tc>
        <w:tc>
          <w:tcPr>
            <w:tcW w:w="1321" w:type="dxa"/>
            <w:tcBorders>
              <w:top w:val="nil"/>
              <w:left w:val="nil"/>
              <w:bottom w:val="nil"/>
              <w:right w:val="nil"/>
            </w:tcBorders>
          </w:tcPr>
          <w:p w:rsidR="009C61D5" w:rsidRDefault="009C61D5">
            <w:pPr>
              <w:pStyle w:val="ConsPlusNormal"/>
              <w:jc w:val="center"/>
            </w:pPr>
            <w:r>
              <w:t>350215,8</w:t>
            </w:r>
          </w:p>
        </w:tc>
        <w:tc>
          <w:tcPr>
            <w:tcW w:w="1326" w:type="dxa"/>
            <w:tcBorders>
              <w:top w:val="nil"/>
              <w:left w:val="nil"/>
              <w:bottom w:val="nil"/>
              <w:right w:val="nil"/>
            </w:tcBorders>
          </w:tcPr>
          <w:p w:rsidR="009C61D5" w:rsidRDefault="009C61D5">
            <w:pPr>
              <w:pStyle w:val="ConsPlusNormal"/>
              <w:jc w:val="center"/>
            </w:pPr>
            <w:r>
              <w:t>350215,8</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386347,7</w:t>
            </w:r>
          </w:p>
        </w:tc>
        <w:tc>
          <w:tcPr>
            <w:tcW w:w="1321" w:type="dxa"/>
            <w:tcBorders>
              <w:top w:val="nil"/>
              <w:left w:val="nil"/>
              <w:bottom w:val="nil"/>
              <w:right w:val="nil"/>
            </w:tcBorders>
          </w:tcPr>
          <w:p w:rsidR="009C61D5" w:rsidRDefault="009C61D5">
            <w:pPr>
              <w:pStyle w:val="ConsPlusNormal"/>
              <w:jc w:val="center"/>
            </w:pPr>
            <w:r>
              <w:t>304626,9</w:t>
            </w:r>
          </w:p>
        </w:tc>
        <w:tc>
          <w:tcPr>
            <w:tcW w:w="1321" w:type="dxa"/>
            <w:tcBorders>
              <w:top w:val="nil"/>
              <w:left w:val="nil"/>
              <w:bottom w:val="nil"/>
              <w:right w:val="nil"/>
            </w:tcBorders>
          </w:tcPr>
          <w:p w:rsidR="009C61D5" w:rsidRDefault="009C61D5">
            <w:pPr>
              <w:pStyle w:val="ConsPlusNormal"/>
              <w:jc w:val="center"/>
            </w:pPr>
            <w:r>
              <w:t>304626,9</w:t>
            </w:r>
          </w:p>
        </w:tc>
        <w:tc>
          <w:tcPr>
            <w:tcW w:w="1321" w:type="dxa"/>
            <w:tcBorders>
              <w:top w:val="nil"/>
              <w:left w:val="nil"/>
              <w:bottom w:val="nil"/>
              <w:right w:val="nil"/>
            </w:tcBorders>
          </w:tcPr>
          <w:p w:rsidR="009C61D5" w:rsidRDefault="009C61D5">
            <w:pPr>
              <w:pStyle w:val="ConsPlusNormal"/>
              <w:jc w:val="center"/>
            </w:pPr>
            <w:r>
              <w:t>349833</w:t>
            </w:r>
          </w:p>
        </w:tc>
        <w:tc>
          <w:tcPr>
            <w:tcW w:w="1321" w:type="dxa"/>
            <w:tcBorders>
              <w:top w:val="nil"/>
              <w:left w:val="nil"/>
              <w:bottom w:val="nil"/>
              <w:right w:val="nil"/>
            </w:tcBorders>
          </w:tcPr>
          <w:p w:rsidR="009C61D5" w:rsidRDefault="009C61D5">
            <w:pPr>
              <w:pStyle w:val="ConsPlusNormal"/>
              <w:jc w:val="center"/>
            </w:pPr>
            <w:r>
              <w:t>345386,5</w:t>
            </w:r>
          </w:p>
        </w:tc>
        <w:tc>
          <w:tcPr>
            <w:tcW w:w="1321" w:type="dxa"/>
            <w:tcBorders>
              <w:top w:val="nil"/>
              <w:left w:val="nil"/>
              <w:bottom w:val="nil"/>
              <w:right w:val="nil"/>
            </w:tcBorders>
          </w:tcPr>
          <w:p w:rsidR="009C61D5" w:rsidRDefault="009C61D5">
            <w:pPr>
              <w:pStyle w:val="ConsPlusNormal"/>
              <w:jc w:val="center"/>
            </w:pPr>
            <w:r>
              <w:t>350215,8</w:t>
            </w:r>
          </w:p>
        </w:tc>
        <w:tc>
          <w:tcPr>
            <w:tcW w:w="1321" w:type="dxa"/>
            <w:tcBorders>
              <w:top w:val="nil"/>
              <w:left w:val="nil"/>
              <w:bottom w:val="nil"/>
              <w:right w:val="nil"/>
            </w:tcBorders>
          </w:tcPr>
          <w:p w:rsidR="009C61D5" w:rsidRDefault="009C61D5">
            <w:pPr>
              <w:pStyle w:val="ConsPlusNormal"/>
              <w:jc w:val="center"/>
            </w:pPr>
            <w:r>
              <w:t>350215,8</w:t>
            </w:r>
          </w:p>
        </w:tc>
        <w:tc>
          <w:tcPr>
            <w:tcW w:w="1326" w:type="dxa"/>
            <w:tcBorders>
              <w:top w:val="nil"/>
              <w:left w:val="nil"/>
              <w:bottom w:val="nil"/>
              <w:right w:val="nil"/>
            </w:tcBorders>
          </w:tcPr>
          <w:p w:rsidR="009C61D5" w:rsidRDefault="009C61D5">
            <w:pPr>
              <w:pStyle w:val="ConsPlusNormal"/>
              <w:jc w:val="center"/>
            </w:pPr>
            <w:r>
              <w:t>350215,8</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4.2.2 "Обеспечение функционирования береговых объектов, находящихся в ведении Федерального агентства по рыболовству, Глобальной морской системы связи при бедствии и для обеспечения безопасности"</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304669,9</w:t>
            </w:r>
          </w:p>
        </w:tc>
        <w:tc>
          <w:tcPr>
            <w:tcW w:w="1321" w:type="dxa"/>
            <w:tcBorders>
              <w:top w:val="nil"/>
              <w:left w:val="nil"/>
              <w:bottom w:val="nil"/>
              <w:right w:val="nil"/>
            </w:tcBorders>
          </w:tcPr>
          <w:p w:rsidR="009C61D5" w:rsidRDefault="009C61D5">
            <w:pPr>
              <w:pStyle w:val="ConsPlusNormal"/>
              <w:jc w:val="center"/>
            </w:pPr>
            <w:r>
              <w:t>304669,9</w:t>
            </w:r>
          </w:p>
        </w:tc>
        <w:tc>
          <w:tcPr>
            <w:tcW w:w="1321" w:type="dxa"/>
            <w:tcBorders>
              <w:top w:val="nil"/>
              <w:left w:val="nil"/>
              <w:bottom w:val="nil"/>
              <w:right w:val="nil"/>
            </w:tcBorders>
          </w:tcPr>
          <w:p w:rsidR="009C61D5" w:rsidRDefault="009C61D5">
            <w:pPr>
              <w:pStyle w:val="ConsPlusNormal"/>
              <w:jc w:val="center"/>
            </w:pPr>
            <w:r>
              <w:t>299458,2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304669,9</w:t>
            </w:r>
          </w:p>
        </w:tc>
        <w:tc>
          <w:tcPr>
            <w:tcW w:w="1321" w:type="dxa"/>
            <w:tcBorders>
              <w:top w:val="nil"/>
              <w:left w:val="nil"/>
              <w:bottom w:val="nil"/>
              <w:right w:val="nil"/>
            </w:tcBorders>
          </w:tcPr>
          <w:p w:rsidR="009C61D5" w:rsidRDefault="009C61D5">
            <w:pPr>
              <w:pStyle w:val="ConsPlusNormal"/>
              <w:jc w:val="center"/>
            </w:pPr>
            <w:r>
              <w:t>304669,9</w:t>
            </w:r>
          </w:p>
        </w:tc>
        <w:tc>
          <w:tcPr>
            <w:tcW w:w="1321" w:type="dxa"/>
            <w:tcBorders>
              <w:top w:val="nil"/>
              <w:left w:val="nil"/>
              <w:bottom w:val="nil"/>
              <w:right w:val="nil"/>
            </w:tcBorders>
          </w:tcPr>
          <w:p w:rsidR="009C61D5" w:rsidRDefault="009C61D5">
            <w:pPr>
              <w:pStyle w:val="ConsPlusNormal"/>
              <w:jc w:val="center"/>
            </w:pPr>
            <w:r>
              <w:t>299458,2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lastRenderedPageBreak/>
              <w:t>Мероприятие 4.2.3 "Осуществление работ (реализация мероприятий) в рамках субсидий на цели, не связанные с возмещением нормативных затрат на выполнение государственных работ по выполнению комплекса аварийно-спасательных работ (текущий и капитальный ремонт спасательных судов)"</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3429,3</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36414,78</w:t>
            </w:r>
          </w:p>
        </w:tc>
        <w:tc>
          <w:tcPr>
            <w:tcW w:w="1321" w:type="dxa"/>
            <w:tcBorders>
              <w:top w:val="nil"/>
              <w:left w:val="nil"/>
              <w:bottom w:val="nil"/>
              <w:right w:val="nil"/>
            </w:tcBorders>
          </w:tcPr>
          <w:p w:rsidR="009C61D5" w:rsidRDefault="009C61D5">
            <w:pPr>
              <w:pStyle w:val="ConsPlusNormal"/>
              <w:jc w:val="center"/>
            </w:pPr>
            <w:r>
              <w:t>4213,4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3429,3</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36414,78</w:t>
            </w:r>
          </w:p>
        </w:tc>
        <w:tc>
          <w:tcPr>
            <w:tcW w:w="1321" w:type="dxa"/>
            <w:tcBorders>
              <w:top w:val="nil"/>
              <w:left w:val="nil"/>
              <w:bottom w:val="nil"/>
              <w:right w:val="nil"/>
            </w:tcBorders>
          </w:tcPr>
          <w:p w:rsidR="009C61D5" w:rsidRDefault="009C61D5">
            <w:pPr>
              <w:pStyle w:val="ConsPlusNormal"/>
              <w:jc w:val="center"/>
            </w:pPr>
            <w:r>
              <w:t>4213,4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Подпрограмма 5 "Модернизация и стимулирование"</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9545,1</w:t>
            </w:r>
          </w:p>
        </w:tc>
        <w:tc>
          <w:tcPr>
            <w:tcW w:w="1321" w:type="dxa"/>
            <w:tcBorders>
              <w:top w:val="nil"/>
              <w:left w:val="nil"/>
              <w:bottom w:val="nil"/>
              <w:right w:val="nil"/>
            </w:tcBorders>
          </w:tcPr>
          <w:p w:rsidR="009C61D5" w:rsidRDefault="009C61D5">
            <w:pPr>
              <w:pStyle w:val="ConsPlusNormal"/>
              <w:jc w:val="center"/>
            </w:pPr>
            <w:r>
              <w:t>941,96</w:t>
            </w:r>
          </w:p>
        </w:tc>
        <w:tc>
          <w:tcPr>
            <w:tcW w:w="1321" w:type="dxa"/>
            <w:tcBorders>
              <w:top w:val="nil"/>
              <w:left w:val="nil"/>
              <w:bottom w:val="nil"/>
              <w:right w:val="nil"/>
            </w:tcBorders>
          </w:tcPr>
          <w:p w:rsidR="009C61D5" w:rsidRDefault="009C61D5">
            <w:pPr>
              <w:pStyle w:val="ConsPlusNormal"/>
              <w:jc w:val="center"/>
            </w:pPr>
            <w:r>
              <w:t>1532,1</w:t>
            </w:r>
          </w:p>
        </w:tc>
        <w:tc>
          <w:tcPr>
            <w:tcW w:w="1321" w:type="dxa"/>
            <w:tcBorders>
              <w:top w:val="nil"/>
              <w:left w:val="nil"/>
              <w:bottom w:val="nil"/>
              <w:right w:val="nil"/>
            </w:tcBorders>
          </w:tcPr>
          <w:p w:rsidR="009C61D5" w:rsidRDefault="009C61D5">
            <w:pPr>
              <w:pStyle w:val="ConsPlusNormal"/>
              <w:jc w:val="center"/>
            </w:pPr>
            <w:r>
              <w:t>420616,8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1013,1</w:t>
            </w:r>
          </w:p>
        </w:tc>
        <w:tc>
          <w:tcPr>
            <w:tcW w:w="1321" w:type="dxa"/>
            <w:tcBorders>
              <w:top w:val="nil"/>
              <w:left w:val="nil"/>
              <w:bottom w:val="nil"/>
              <w:right w:val="nil"/>
            </w:tcBorders>
          </w:tcPr>
          <w:p w:rsidR="009C61D5" w:rsidRDefault="009C61D5">
            <w:pPr>
              <w:pStyle w:val="ConsPlusNormal"/>
              <w:jc w:val="center"/>
            </w:pPr>
            <w:r>
              <w:t>3,9</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9545,1</w:t>
            </w:r>
          </w:p>
        </w:tc>
        <w:tc>
          <w:tcPr>
            <w:tcW w:w="1321" w:type="dxa"/>
            <w:tcBorders>
              <w:top w:val="nil"/>
              <w:left w:val="nil"/>
              <w:bottom w:val="nil"/>
              <w:right w:val="nil"/>
            </w:tcBorders>
          </w:tcPr>
          <w:p w:rsidR="009C61D5" w:rsidRDefault="009C61D5">
            <w:pPr>
              <w:pStyle w:val="ConsPlusNormal"/>
              <w:jc w:val="center"/>
            </w:pPr>
            <w:r>
              <w:t>941,96</w:t>
            </w:r>
          </w:p>
        </w:tc>
        <w:tc>
          <w:tcPr>
            <w:tcW w:w="1321" w:type="dxa"/>
            <w:tcBorders>
              <w:top w:val="nil"/>
              <w:left w:val="nil"/>
              <w:bottom w:val="nil"/>
              <w:right w:val="nil"/>
            </w:tcBorders>
          </w:tcPr>
          <w:p w:rsidR="009C61D5" w:rsidRDefault="009C61D5">
            <w:pPr>
              <w:pStyle w:val="ConsPlusNormal"/>
              <w:jc w:val="center"/>
            </w:pPr>
            <w:r>
              <w:t>1532,1</w:t>
            </w:r>
          </w:p>
        </w:tc>
        <w:tc>
          <w:tcPr>
            <w:tcW w:w="1321" w:type="dxa"/>
            <w:tcBorders>
              <w:top w:val="nil"/>
              <w:left w:val="nil"/>
              <w:bottom w:val="nil"/>
              <w:right w:val="nil"/>
            </w:tcBorders>
          </w:tcPr>
          <w:p w:rsidR="009C61D5" w:rsidRDefault="009C61D5">
            <w:pPr>
              <w:pStyle w:val="ConsPlusNormal"/>
              <w:jc w:val="center"/>
            </w:pPr>
            <w:r>
              <w:t>420616,8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1013,1</w:t>
            </w:r>
          </w:p>
        </w:tc>
        <w:tc>
          <w:tcPr>
            <w:tcW w:w="1321" w:type="dxa"/>
            <w:tcBorders>
              <w:top w:val="nil"/>
              <w:left w:val="nil"/>
              <w:bottom w:val="nil"/>
              <w:right w:val="nil"/>
            </w:tcBorders>
          </w:tcPr>
          <w:p w:rsidR="009C61D5" w:rsidRDefault="009C61D5">
            <w:pPr>
              <w:pStyle w:val="ConsPlusNormal"/>
              <w:jc w:val="center"/>
            </w:pPr>
            <w:r>
              <w:t>3,9</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5.4 "Поддержка аквакультуры и товарного осетроводства в субъектах Российской Федерации"</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9545,1</w:t>
            </w:r>
          </w:p>
        </w:tc>
        <w:tc>
          <w:tcPr>
            <w:tcW w:w="1321" w:type="dxa"/>
            <w:tcBorders>
              <w:top w:val="nil"/>
              <w:left w:val="nil"/>
              <w:bottom w:val="nil"/>
              <w:right w:val="nil"/>
            </w:tcBorders>
          </w:tcPr>
          <w:p w:rsidR="009C61D5" w:rsidRDefault="009C61D5">
            <w:pPr>
              <w:pStyle w:val="ConsPlusNormal"/>
              <w:jc w:val="center"/>
            </w:pPr>
            <w:r>
              <w:t>941,96</w:t>
            </w:r>
          </w:p>
        </w:tc>
        <w:tc>
          <w:tcPr>
            <w:tcW w:w="1321" w:type="dxa"/>
            <w:tcBorders>
              <w:top w:val="nil"/>
              <w:left w:val="nil"/>
              <w:bottom w:val="nil"/>
              <w:right w:val="nil"/>
            </w:tcBorders>
          </w:tcPr>
          <w:p w:rsidR="009C61D5" w:rsidRDefault="009C61D5">
            <w:pPr>
              <w:pStyle w:val="ConsPlusNormal"/>
              <w:jc w:val="center"/>
            </w:pPr>
            <w:r>
              <w:t>1532,1</w:t>
            </w:r>
          </w:p>
        </w:tc>
        <w:tc>
          <w:tcPr>
            <w:tcW w:w="1321" w:type="dxa"/>
            <w:tcBorders>
              <w:top w:val="nil"/>
              <w:left w:val="nil"/>
              <w:bottom w:val="nil"/>
              <w:right w:val="nil"/>
            </w:tcBorders>
          </w:tcPr>
          <w:p w:rsidR="009C61D5" w:rsidRDefault="009C61D5">
            <w:pPr>
              <w:pStyle w:val="ConsPlusNormal"/>
              <w:jc w:val="center"/>
            </w:pPr>
            <w:r>
              <w:t>420616,8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1013,1</w:t>
            </w:r>
          </w:p>
        </w:tc>
        <w:tc>
          <w:tcPr>
            <w:tcW w:w="1321" w:type="dxa"/>
            <w:tcBorders>
              <w:top w:val="nil"/>
              <w:left w:val="nil"/>
              <w:bottom w:val="nil"/>
              <w:right w:val="nil"/>
            </w:tcBorders>
          </w:tcPr>
          <w:p w:rsidR="009C61D5" w:rsidRDefault="009C61D5">
            <w:pPr>
              <w:pStyle w:val="ConsPlusNormal"/>
              <w:jc w:val="center"/>
            </w:pPr>
            <w:r>
              <w:t>3,9</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9545,1</w:t>
            </w:r>
          </w:p>
        </w:tc>
        <w:tc>
          <w:tcPr>
            <w:tcW w:w="1321" w:type="dxa"/>
            <w:tcBorders>
              <w:top w:val="nil"/>
              <w:left w:val="nil"/>
              <w:bottom w:val="nil"/>
              <w:right w:val="nil"/>
            </w:tcBorders>
          </w:tcPr>
          <w:p w:rsidR="009C61D5" w:rsidRDefault="009C61D5">
            <w:pPr>
              <w:pStyle w:val="ConsPlusNormal"/>
              <w:jc w:val="center"/>
            </w:pPr>
            <w:r>
              <w:t>941,96</w:t>
            </w:r>
          </w:p>
        </w:tc>
        <w:tc>
          <w:tcPr>
            <w:tcW w:w="1321" w:type="dxa"/>
            <w:tcBorders>
              <w:top w:val="nil"/>
              <w:left w:val="nil"/>
              <w:bottom w:val="nil"/>
              <w:right w:val="nil"/>
            </w:tcBorders>
          </w:tcPr>
          <w:p w:rsidR="009C61D5" w:rsidRDefault="009C61D5">
            <w:pPr>
              <w:pStyle w:val="ConsPlusNormal"/>
              <w:jc w:val="center"/>
            </w:pPr>
            <w:r>
              <w:t>1532,1</w:t>
            </w:r>
          </w:p>
        </w:tc>
        <w:tc>
          <w:tcPr>
            <w:tcW w:w="1321" w:type="dxa"/>
            <w:tcBorders>
              <w:top w:val="nil"/>
              <w:left w:val="nil"/>
              <w:bottom w:val="nil"/>
              <w:right w:val="nil"/>
            </w:tcBorders>
          </w:tcPr>
          <w:p w:rsidR="009C61D5" w:rsidRDefault="009C61D5">
            <w:pPr>
              <w:pStyle w:val="ConsPlusNormal"/>
              <w:jc w:val="center"/>
            </w:pPr>
            <w:r>
              <w:t>420616,8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1013,1</w:t>
            </w:r>
          </w:p>
        </w:tc>
        <w:tc>
          <w:tcPr>
            <w:tcW w:w="1321" w:type="dxa"/>
            <w:tcBorders>
              <w:top w:val="nil"/>
              <w:left w:val="nil"/>
              <w:bottom w:val="nil"/>
              <w:right w:val="nil"/>
            </w:tcBorders>
          </w:tcPr>
          <w:p w:rsidR="009C61D5" w:rsidRDefault="009C61D5">
            <w:pPr>
              <w:pStyle w:val="ConsPlusNormal"/>
              <w:jc w:val="center"/>
            </w:pPr>
            <w:r>
              <w:t>3,9</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5.4.1 "Субсидирование процентных ставок по привлеченным краткосрочным и долгосрочным кредитам для целей товарной аквакультуры, включая осетровых видов рыб"</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9545,1</w:t>
            </w:r>
          </w:p>
        </w:tc>
        <w:tc>
          <w:tcPr>
            <w:tcW w:w="1321" w:type="dxa"/>
            <w:tcBorders>
              <w:top w:val="nil"/>
              <w:left w:val="nil"/>
              <w:bottom w:val="nil"/>
              <w:right w:val="nil"/>
            </w:tcBorders>
          </w:tcPr>
          <w:p w:rsidR="009C61D5" w:rsidRDefault="009C61D5">
            <w:pPr>
              <w:pStyle w:val="ConsPlusNormal"/>
              <w:jc w:val="center"/>
            </w:pPr>
            <w:r>
              <w:t>941,96</w:t>
            </w:r>
          </w:p>
        </w:tc>
        <w:tc>
          <w:tcPr>
            <w:tcW w:w="1321" w:type="dxa"/>
            <w:tcBorders>
              <w:top w:val="nil"/>
              <w:left w:val="nil"/>
              <w:bottom w:val="nil"/>
              <w:right w:val="nil"/>
            </w:tcBorders>
          </w:tcPr>
          <w:p w:rsidR="009C61D5" w:rsidRDefault="009C61D5">
            <w:pPr>
              <w:pStyle w:val="ConsPlusNormal"/>
              <w:jc w:val="center"/>
            </w:pPr>
            <w:r>
              <w:t>1532,1</w:t>
            </w:r>
          </w:p>
        </w:tc>
        <w:tc>
          <w:tcPr>
            <w:tcW w:w="1321" w:type="dxa"/>
            <w:tcBorders>
              <w:top w:val="nil"/>
              <w:left w:val="nil"/>
              <w:bottom w:val="nil"/>
              <w:right w:val="nil"/>
            </w:tcBorders>
          </w:tcPr>
          <w:p w:rsidR="009C61D5" w:rsidRDefault="009C61D5">
            <w:pPr>
              <w:pStyle w:val="ConsPlusNormal"/>
              <w:jc w:val="center"/>
            </w:pPr>
            <w:r>
              <w:t>420616,8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1013,1</w:t>
            </w:r>
          </w:p>
        </w:tc>
        <w:tc>
          <w:tcPr>
            <w:tcW w:w="1321" w:type="dxa"/>
            <w:tcBorders>
              <w:top w:val="nil"/>
              <w:left w:val="nil"/>
              <w:bottom w:val="nil"/>
              <w:right w:val="nil"/>
            </w:tcBorders>
          </w:tcPr>
          <w:p w:rsidR="009C61D5" w:rsidRDefault="009C61D5">
            <w:pPr>
              <w:pStyle w:val="ConsPlusNormal"/>
              <w:jc w:val="center"/>
            </w:pPr>
            <w:r>
              <w:t>3,9</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9545,1</w:t>
            </w:r>
          </w:p>
        </w:tc>
        <w:tc>
          <w:tcPr>
            <w:tcW w:w="1321" w:type="dxa"/>
            <w:tcBorders>
              <w:top w:val="nil"/>
              <w:left w:val="nil"/>
              <w:bottom w:val="nil"/>
              <w:right w:val="nil"/>
            </w:tcBorders>
          </w:tcPr>
          <w:p w:rsidR="009C61D5" w:rsidRDefault="009C61D5">
            <w:pPr>
              <w:pStyle w:val="ConsPlusNormal"/>
              <w:jc w:val="center"/>
            </w:pPr>
            <w:r>
              <w:t>941,96</w:t>
            </w:r>
          </w:p>
        </w:tc>
        <w:tc>
          <w:tcPr>
            <w:tcW w:w="1321" w:type="dxa"/>
            <w:tcBorders>
              <w:top w:val="nil"/>
              <w:left w:val="nil"/>
              <w:bottom w:val="nil"/>
              <w:right w:val="nil"/>
            </w:tcBorders>
          </w:tcPr>
          <w:p w:rsidR="009C61D5" w:rsidRDefault="009C61D5">
            <w:pPr>
              <w:pStyle w:val="ConsPlusNormal"/>
              <w:jc w:val="center"/>
            </w:pPr>
            <w:r>
              <w:t>1532,1</w:t>
            </w:r>
          </w:p>
        </w:tc>
        <w:tc>
          <w:tcPr>
            <w:tcW w:w="1321" w:type="dxa"/>
            <w:tcBorders>
              <w:top w:val="nil"/>
              <w:left w:val="nil"/>
              <w:bottom w:val="nil"/>
              <w:right w:val="nil"/>
            </w:tcBorders>
          </w:tcPr>
          <w:p w:rsidR="009C61D5" w:rsidRDefault="009C61D5">
            <w:pPr>
              <w:pStyle w:val="ConsPlusNormal"/>
              <w:jc w:val="center"/>
            </w:pPr>
            <w:r>
              <w:t>420616,8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1013,1</w:t>
            </w:r>
          </w:p>
        </w:tc>
        <w:tc>
          <w:tcPr>
            <w:tcW w:w="1321" w:type="dxa"/>
            <w:tcBorders>
              <w:top w:val="nil"/>
              <w:left w:val="nil"/>
              <w:bottom w:val="nil"/>
              <w:right w:val="nil"/>
            </w:tcBorders>
          </w:tcPr>
          <w:p w:rsidR="009C61D5" w:rsidRDefault="009C61D5">
            <w:pPr>
              <w:pStyle w:val="ConsPlusNormal"/>
              <w:jc w:val="center"/>
            </w:pPr>
            <w:r>
              <w:t>3,9</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lastRenderedPageBreak/>
              <w:t>Подпрограмма 6 "Обеспечение реализации государственной программы"</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890549,58</w:t>
            </w:r>
          </w:p>
        </w:tc>
        <w:tc>
          <w:tcPr>
            <w:tcW w:w="1321" w:type="dxa"/>
            <w:tcBorders>
              <w:top w:val="nil"/>
              <w:left w:val="nil"/>
              <w:bottom w:val="nil"/>
              <w:right w:val="nil"/>
            </w:tcBorders>
          </w:tcPr>
          <w:p w:rsidR="009C61D5" w:rsidRDefault="009C61D5">
            <w:pPr>
              <w:pStyle w:val="ConsPlusNormal"/>
              <w:jc w:val="center"/>
            </w:pPr>
            <w:r>
              <w:t>879392,78</w:t>
            </w:r>
          </w:p>
        </w:tc>
        <w:tc>
          <w:tcPr>
            <w:tcW w:w="1321" w:type="dxa"/>
            <w:tcBorders>
              <w:top w:val="nil"/>
              <w:left w:val="nil"/>
              <w:bottom w:val="nil"/>
              <w:right w:val="nil"/>
            </w:tcBorders>
          </w:tcPr>
          <w:p w:rsidR="009C61D5" w:rsidRDefault="009C61D5">
            <w:pPr>
              <w:pStyle w:val="ConsPlusNormal"/>
              <w:jc w:val="center"/>
            </w:pPr>
            <w:r>
              <w:t>777044</w:t>
            </w:r>
          </w:p>
        </w:tc>
        <w:tc>
          <w:tcPr>
            <w:tcW w:w="1321" w:type="dxa"/>
            <w:tcBorders>
              <w:top w:val="nil"/>
              <w:left w:val="nil"/>
              <w:bottom w:val="nil"/>
              <w:right w:val="nil"/>
            </w:tcBorders>
          </w:tcPr>
          <w:p w:rsidR="009C61D5" w:rsidRDefault="009C61D5">
            <w:pPr>
              <w:pStyle w:val="ConsPlusNormal"/>
              <w:jc w:val="center"/>
            </w:pPr>
            <w:r>
              <w:t>1001102,3</w:t>
            </w:r>
          </w:p>
        </w:tc>
        <w:tc>
          <w:tcPr>
            <w:tcW w:w="1321" w:type="dxa"/>
            <w:tcBorders>
              <w:top w:val="nil"/>
              <w:left w:val="nil"/>
              <w:bottom w:val="nil"/>
              <w:right w:val="nil"/>
            </w:tcBorders>
          </w:tcPr>
          <w:p w:rsidR="009C61D5" w:rsidRDefault="009C61D5">
            <w:pPr>
              <w:pStyle w:val="ConsPlusNormal"/>
              <w:jc w:val="center"/>
            </w:pPr>
            <w:r>
              <w:t>933781,8</w:t>
            </w:r>
          </w:p>
        </w:tc>
        <w:tc>
          <w:tcPr>
            <w:tcW w:w="1321" w:type="dxa"/>
            <w:tcBorders>
              <w:top w:val="nil"/>
              <w:left w:val="nil"/>
              <w:bottom w:val="nil"/>
              <w:right w:val="nil"/>
            </w:tcBorders>
          </w:tcPr>
          <w:p w:rsidR="009C61D5" w:rsidRDefault="009C61D5">
            <w:pPr>
              <w:pStyle w:val="ConsPlusNormal"/>
              <w:jc w:val="center"/>
            </w:pPr>
            <w:r>
              <w:t>1072240,4</w:t>
            </w:r>
          </w:p>
        </w:tc>
        <w:tc>
          <w:tcPr>
            <w:tcW w:w="1321" w:type="dxa"/>
            <w:tcBorders>
              <w:top w:val="nil"/>
              <w:left w:val="nil"/>
              <w:bottom w:val="nil"/>
              <w:right w:val="nil"/>
            </w:tcBorders>
          </w:tcPr>
          <w:p w:rsidR="009C61D5" w:rsidRDefault="009C61D5">
            <w:pPr>
              <w:pStyle w:val="ConsPlusNormal"/>
              <w:jc w:val="center"/>
            </w:pPr>
            <w:r>
              <w:t>986848,5</w:t>
            </w:r>
          </w:p>
        </w:tc>
        <w:tc>
          <w:tcPr>
            <w:tcW w:w="1321" w:type="dxa"/>
            <w:tcBorders>
              <w:top w:val="nil"/>
              <w:left w:val="nil"/>
              <w:bottom w:val="nil"/>
              <w:right w:val="nil"/>
            </w:tcBorders>
          </w:tcPr>
          <w:p w:rsidR="009C61D5" w:rsidRDefault="009C61D5">
            <w:pPr>
              <w:pStyle w:val="ConsPlusNormal"/>
              <w:jc w:val="center"/>
            </w:pPr>
            <w:r>
              <w:t>984300,45</w:t>
            </w:r>
          </w:p>
        </w:tc>
        <w:tc>
          <w:tcPr>
            <w:tcW w:w="1321" w:type="dxa"/>
            <w:tcBorders>
              <w:top w:val="nil"/>
              <w:left w:val="nil"/>
              <w:bottom w:val="nil"/>
              <w:right w:val="nil"/>
            </w:tcBorders>
          </w:tcPr>
          <w:p w:rsidR="009C61D5" w:rsidRDefault="009C61D5">
            <w:pPr>
              <w:pStyle w:val="ConsPlusNormal"/>
              <w:jc w:val="center"/>
            </w:pPr>
            <w:r>
              <w:t>976351,7</w:t>
            </w:r>
          </w:p>
        </w:tc>
        <w:tc>
          <w:tcPr>
            <w:tcW w:w="1321" w:type="dxa"/>
            <w:tcBorders>
              <w:top w:val="nil"/>
              <w:left w:val="nil"/>
              <w:bottom w:val="nil"/>
              <w:right w:val="nil"/>
            </w:tcBorders>
          </w:tcPr>
          <w:p w:rsidR="009C61D5" w:rsidRDefault="009C61D5">
            <w:pPr>
              <w:pStyle w:val="ConsPlusNormal"/>
              <w:jc w:val="center"/>
            </w:pPr>
            <w:r>
              <w:t>976351,7</w:t>
            </w:r>
          </w:p>
        </w:tc>
        <w:tc>
          <w:tcPr>
            <w:tcW w:w="1326" w:type="dxa"/>
            <w:tcBorders>
              <w:top w:val="nil"/>
              <w:left w:val="nil"/>
              <w:bottom w:val="nil"/>
              <w:right w:val="nil"/>
            </w:tcBorders>
          </w:tcPr>
          <w:p w:rsidR="009C61D5" w:rsidRDefault="009C61D5">
            <w:pPr>
              <w:pStyle w:val="ConsPlusNormal"/>
              <w:jc w:val="center"/>
            </w:pPr>
            <w:r>
              <w:t>976351,7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82413,27</w:t>
            </w:r>
          </w:p>
        </w:tc>
        <w:tc>
          <w:tcPr>
            <w:tcW w:w="1321" w:type="dxa"/>
            <w:tcBorders>
              <w:top w:val="nil"/>
              <w:left w:val="nil"/>
              <w:bottom w:val="nil"/>
              <w:right w:val="nil"/>
            </w:tcBorders>
          </w:tcPr>
          <w:p w:rsidR="009C61D5" w:rsidRDefault="009C61D5">
            <w:pPr>
              <w:pStyle w:val="ConsPlusNormal"/>
              <w:jc w:val="center"/>
            </w:pPr>
            <w:r>
              <w:t>80678,39</w:t>
            </w:r>
          </w:p>
        </w:tc>
        <w:tc>
          <w:tcPr>
            <w:tcW w:w="1321" w:type="dxa"/>
            <w:tcBorders>
              <w:top w:val="nil"/>
              <w:left w:val="nil"/>
              <w:bottom w:val="nil"/>
              <w:right w:val="nil"/>
            </w:tcBorders>
          </w:tcPr>
          <w:p w:rsidR="009C61D5" w:rsidRDefault="009C61D5">
            <w:pPr>
              <w:pStyle w:val="ConsPlusNormal"/>
              <w:jc w:val="center"/>
            </w:pPr>
            <w:r>
              <w:t>71704,6</w:t>
            </w:r>
          </w:p>
        </w:tc>
        <w:tc>
          <w:tcPr>
            <w:tcW w:w="1321" w:type="dxa"/>
            <w:tcBorders>
              <w:top w:val="nil"/>
              <w:left w:val="nil"/>
              <w:bottom w:val="nil"/>
              <w:right w:val="nil"/>
            </w:tcBorders>
          </w:tcPr>
          <w:p w:rsidR="009C61D5" w:rsidRDefault="009C61D5">
            <w:pPr>
              <w:pStyle w:val="ConsPlusNormal"/>
              <w:jc w:val="center"/>
            </w:pPr>
            <w:r>
              <w:t>88437,7</w:t>
            </w:r>
          </w:p>
        </w:tc>
        <w:tc>
          <w:tcPr>
            <w:tcW w:w="1321" w:type="dxa"/>
            <w:tcBorders>
              <w:top w:val="nil"/>
              <w:left w:val="nil"/>
              <w:bottom w:val="nil"/>
              <w:right w:val="nil"/>
            </w:tcBorders>
          </w:tcPr>
          <w:p w:rsidR="009C61D5" w:rsidRDefault="009C61D5">
            <w:pPr>
              <w:pStyle w:val="ConsPlusNormal"/>
              <w:jc w:val="center"/>
            </w:pPr>
            <w:r>
              <w:t>70981,1</w:t>
            </w:r>
          </w:p>
        </w:tc>
        <w:tc>
          <w:tcPr>
            <w:tcW w:w="1321" w:type="dxa"/>
            <w:tcBorders>
              <w:top w:val="nil"/>
              <w:left w:val="nil"/>
              <w:bottom w:val="nil"/>
              <w:right w:val="nil"/>
            </w:tcBorders>
          </w:tcPr>
          <w:p w:rsidR="009C61D5" w:rsidRDefault="009C61D5">
            <w:pPr>
              <w:pStyle w:val="ConsPlusNormal"/>
              <w:jc w:val="center"/>
            </w:pPr>
            <w:r>
              <w:t>86628,93</w:t>
            </w:r>
          </w:p>
        </w:tc>
        <w:tc>
          <w:tcPr>
            <w:tcW w:w="1321" w:type="dxa"/>
            <w:tcBorders>
              <w:top w:val="nil"/>
              <w:left w:val="nil"/>
              <w:bottom w:val="nil"/>
              <w:right w:val="nil"/>
            </w:tcBorders>
          </w:tcPr>
          <w:p w:rsidR="009C61D5" w:rsidRDefault="009C61D5">
            <w:pPr>
              <w:pStyle w:val="ConsPlusNormal"/>
              <w:jc w:val="center"/>
            </w:pPr>
            <w:r>
              <w:t>78313,5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257325,41</w:t>
            </w:r>
          </w:p>
        </w:tc>
        <w:tc>
          <w:tcPr>
            <w:tcW w:w="1321" w:type="dxa"/>
            <w:tcBorders>
              <w:top w:val="nil"/>
              <w:left w:val="nil"/>
              <w:bottom w:val="nil"/>
              <w:right w:val="nil"/>
            </w:tcBorders>
          </w:tcPr>
          <w:p w:rsidR="009C61D5" w:rsidRDefault="009C61D5">
            <w:pPr>
              <w:pStyle w:val="ConsPlusNormal"/>
              <w:jc w:val="center"/>
            </w:pPr>
            <w:r>
              <w:t>257935,19</w:t>
            </w:r>
          </w:p>
        </w:tc>
        <w:tc>
          <w:tcPr>
            <w:tcW w:w="1321" w:type="dxa"/>
            <w:tcBorders>
              <w:top w:val="nil"/>
              <w:left w:val="nil"/>
              <w:bottom w:val="nil"/>
              <w:right w:val="nil"/>
            </w:tcBorders>
          </w:tcPr>
          <w:p w:rsidR="009C61D5" w:rsidRDefault="009C61D5">
            <w:pPr>
              <w:pStyle w:val="ConsPlusNormal"/>
              <w:jc w:val="center"/>
            </w:pPr>
            <w:r>
              <w:t>225812,7</w:t>
            </w:r>
          </w:p>
        </w:tc>
        <w:tc>
          <w:tcPr>
            <w:tcW w:w="1321" w:type="dxa"/>
            <w:tcBorders>
              <w:top w:val="nil"/>
              <w:left w:val="nil"/>
              <w:bottom w:val="nil"/>
              <w:right w:val="nil"/>
            </w:tcBorders>
          </w:tcPr>
          <w:p w:rsidR="009C61D5" w:rsidRDefault="009C61D5">
            <w:pPr>
              <w:pStyle w:val="ConsPlusNormal"/>
              <w:jc w:val="center"/>
            </w:pPr>
            <w:r>
              <w:t>279504,9</w:t>
            </w:r>
          </w:p>
        </w:tc>
        <w:tc>
          <w:tcPr>
            <w:tcW w:w="1321" w:type="dxa"/>
            <w:tcBorders>
              <w:top w:val="nil"/>
              <w:left w:val="nil"/>
              <w:bottom w:val="nil"/>
              <w:right w:val="nil"/>
            </w:tcBorders>
          </w:tcPr>
          <w:p w:rsidR="009C61D5" w:rsidRDefault="009C61D5">
            <w:pPr>
              <w:pStyle w:val="ConsPlusNormal"/>
              <w:jc w:val="center"/>
            </w:pPr>
            <w:r>
              <w:t>226651,1</w:t>
            </w:r>
          </w:p>
        </w:tc>
        <w:tc>
          <w:tcPr>
            <w:tcW w:w="1321" w:type="dxa"/>
            <w:tcBorders>
              <w:top w:val="nil"/>
              <w:left w:val="nil"/>
              <w:bottom w:val="nil"/>
              <w:right w:val="nil"/>
            </w:tcBorders>
          </w:tcPr>
          <w:p w:rsidR="009C61D5" w:rsidRDefault="009C61D5">
            <w:pPr>
              <w:pStyle w:val="ConsPlusNormal"/>
              <w:jc w:val="center"/>
            </w:pPr>
            <w:r>
              <w:t>266918,29</w:t>
            </w:r>
          </w:p>
        </w:tc>
        <w:tc>
          <w:tcPr>
            <w:tcW w:w="1321" w:type="dxa"/>
            <w:tcBorders>
              <w:top w:val="nil"/>
              <w:left w:val="nil"/>
              <w:bottom w:val="nil"/>
              <w:right w:val="nil"/>
            </w:tcBorders>
          </w:tcPr>
          <w:p w:rsidR="009C61D5" w:rsidRDefault="009C61D5">
            <w:pPr>
              <w:pStyle w:val="ConsPlusNormal"/>
              <w:jc w:val="center"/>
            </w:pPr>
            <w:r>
              <w:t>251455,5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107334,2</w:t>
            </w:r>
          </w:p>
        </w:tc>
        <w:tc>
          <w:tcPr>
            <w:tcW w:w="1321" w:type="dxa"/>
            <w:tcBorders>
              <w:top w:val="nil"/>
              <w:left w:val="nil"/>
              <w:bottom w:val="nil"/>
              <w:right w:val="nil"/>
            </w:tcBorders>
          </w:tcPr>
          <w:p w:rsidR="009C61D5" w:rsidRDefault="009C61D5">
            <w:pPr>
              <w:pStyle w:val="ConsPlusNormal"/>
              <w:jc w:val="center"/>
            </w:pPr>
            <w:r>
              <w:t>106725,02</w:t>
            </w:r>
          </w:p>
        </w:tc>
        <w:tc>
          <w:tcPr>
            <w:tcW w:w="1321" w:type="dxa"/>
            <w:tcBorders>
              <w:top w:val="nil"/>
              <w:left w:val="nil"/>
              <w:bottom w:val="nil"/>
              <w:right w:val="nil"/>
            </w:tcBorders>
          </w:tcPr>
          <w:p w:rsidR="009C61D5" w:rsidRDefault="009C61D5">
            <w:pPr>
              <w:pStyle w:val="ConsPlusNormal"/>
              <w:jc w:val="center"/>
            </w:pPr>
            <w:r>
              <w:t>94226,7</w:t>
            </w:r>
          </w:p>
        </w:tc>
        <w:tc>
          <w:tcPr>
            <w:tcW w:w="1321" w:type="dxa"/>
            <w:tcBorders>
              <w:top w:val="nil"/>
              <w:left w:val="nil"/>
              <w:bottom w:val="nil"/>
              <w:right w:val="nil"/>
            </w:tcBorders>
          </w:tcPr>
          <w:p w:rsidR="009C61D5" w:rsidRDefault="009C61D5">
            <w:pPr>
              <w:pStyle w:val="ConsPlusNormal"/>
              <w:jc w:val="center"/>
            </w:pPr>
            <w:r>
              <w:t>150043,2</w:t>
            </w:r>
          </w:p>
        </w:tc>
        <w:tc>
          <w:tcPr>
            <w:tcW w:w="1321" w:type="dxa"/>
            <w:tcBorders>
              <w:top w:val="nil"/>
              <w:left w:val="nil"/>
              <w:bottom w:val="nil"/>
              <w:right w:val="nil"/>
            </w:tcBorders>
          </w:tcPr>
          <w:p w:rsidR="009C61D5" w:rsidRDefault="009C61D5">
            <w:pPr>
              <w:pStyle w:val="ConsPlusNormal"/>
              <w:jc w:val="center"/>
            </w:pPr>
            <w:r>
              <w:t>147009,2</w:t>
            </w:r>
          </w:p>
        </w:tc>
        <w:tc>
          <w:tcPr>
            <w:tcW w:w="1321" w:type="dxa"/>
            <w:tcBorders>
              <w:top w:val="nil"/>
              <w:left w:val="nil"/>
              <w:bottom w:val="nil"/>
              <w:right w:val="nil"/>
            </w:tcBorders>
          </w:tcPr>
          <w:p w:rsidR="009C61D5" w:rsidRDefault="009C61D5">
            <w:pPr>
              <w:pStyle w:val="ConsPlusNormal"/>
              <w:jc w:val="center"/>
            </w:pPr>
            <w:r>
              <w:t>128082,59</w:t>
            </w:r>
          </w:p>
        </w:tc>
        <w:tc>
          <w:tcPr>
            <w:tcW w:w="1321" w:type="dxa"/>
            <w:tcBorders>
              <w:top w:val="nil"/>
              <w:left w:val="nil"/>
              <w:bottom w:val="nil"/>
              <w:right w:val="nil"/>
            </w:tcBorders>
          </w:tcPr>
          <w:p w:rsidR="009C61D5" w:rsidRDefault="009C61D5">
            <w:pPr>
              <w:pStyle w:val="ConsPlusNormal"/>
              <w:jc w:val="center"/>
            </w:pPr>
            <w:r>
              <w:t>109026,6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148937,4</w:t>
            </w:r>
          </w:p>
        </w:tc>
        <w:tc>
          <w:tcPr>
            <w:tcW w:w="1321" w:type="dxa"/>
            <w:tcBorders>
              <w:top w:val="nil"/>
              <w:left w:val="nil"/>
              <w:bottom w:val="nil"/>
              <w:right w:val="nil"/>
            </w:tcBorders>
          </w:tcPr>
          <w:p w:rsidR="009C61D5" w:rsidRDefault="009C61D5">
            <w:pPr>
              <w:pStyle w:val="ConsPlusNormal"/>
              <w:jc w:val="center"/>
            </w:pPr>
            <w:r>
              <w:t>140644,97</w:t>
            </w:r>
          </w:p>
        </w:tc>
        <w:tc>
          <w:tcPr>
            <w:tcW w:w="1321" w:type="dxa"/>
            <w:tcBorders>
              <w:top w:val="nil"/>
              <w:left w:val="nil"/>
              <w:bottom w:val="nil"/>
              <w:right w:val="nil"/>
            </w:tcBorders>
          </w:tcPr>
          <w:p w:rsidR="009C61D5" w:rsidRDefault="009C61D5">
            <w:pPr>
              <w:pStyle w:val="ConsPlusNormal"/>
              <w:jc w:val="center"/>
            </w:pPr>
            <w:r>
              <w:t>119725,3</w:t>
            </w:r>
          </w:p>
        </w:tc>
        <w:tc>
          <w:tcPr>
            <w:tcW w:w="1321" w:type="dxa"/>
            <w:tcBorders>
              <w:top w:val="nil"/>
              <w:left w:val="nil"/>
              <w:bottom w:val="nil"/>
              <w:right w:val="nil"/>
            </w:tcBorders>
          </w:tcPr>
          <w:p w:rsidR="009C61D5" w:rsidRDefault="009C61D5">
            <w:pPr>
              <w:pStyle w:val="ConsPlusNormal"/>
              <w:jc w:val="center"/>
            </w:pPr>
            <w:r>
              <w:t>166414,7</w:t>
            </w:r>
          </w:p>
        </w:tc>
        <w:tc>
          <w:tcPr>
            <w:tcW w:w="1321" w:type="dxa"/>
            <w:tcBorders>
              <w:top w:val="nil"/>
              <w:left w:val="nil"/>
              <w:bottom w:val="nil"/>
              <w:right w:val="nil"/>
            </w:tcBorders>
          </w:tcPr>
          <w:p w:rsidR="009C61D5" w:rsidRDefault="009C61D5">
            <w:pPr>
              <w:pStyle w:val="ConsPlusNormal"/>
              <w:jc w:val="center"/>
            </w:pPr>
            <w:r>
              <w:t>127824</w:t>
            </w:r>
          </w:p>
        </w:tc>
        <w:tc>
          <w:tcPr>
            <w:tcW w:w="1321" w:type="dxa"/>
            <w:tcBorders>
              <w:top w:val="nil"/>
              <w:left w:val="nil"/>
              <w:bottom w:val="nil"/>
              <w:right w:val="nil"/>
            </w:tcBorders>
          </w:tcPr>
          <w:p w:rsidR="009C61D5" w:rsidRDefault="009C61D5">
            <w:pPr>
              <w:pStyle w:val="ConsPlusNormal"/>
              <w:jc w:val="center"/>
            </w:pPr>
            <w:r>
              <w:t>153664,64</w:t>
            </w:r>
          </w:p>
        </w:tc>
        <w:tc>
          <w:tcPr>
            <w:tcW w:w="1321" w:type="dxa"/>
            <w:tcBorders>
              <w:top w:val="nil"/>
              <w:left w:val="nil"/>
              <w:bottom w:val="nil"/>
              <w:right w:val="nil"/>
            </w:tcBorders>
          </w:tcPr>
          <w:p w:rsidR="009C61D5" w:rsidRDefault="009C61D5">
            <w:pPr>
              <w:pStyle w:val="ConsPlusNormal"/>
              <w:jc w:val="center"/>
            </w:pPr>
            <w:r>
              <w:t>137744,4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124622,8</w:t>
            </w:r>
          </w:p>
        </w:tc>
        <w:tc>
          <w:tcPr>
            <w:tcW w:w="1321" w:type="dxa"/>
            <w:tcBorders>
              <w:top w:val="nil"/>
              <w:left w:val="nil"/>
              <w:bottom w:val="nil"/>
              <w:right w:val="nil"/>
            </w:tcBorders>
          </w:tcPr>
          <w:p w:rsidR="009C61D5" w:rsidRDefault="009C61D5">
            <w:pPr>
              <w:pStyle w:val="ConsPlusNormal"/>
              <w:jc w:val="center"/>
            </w:pPr>
            <w:r>
              <w:t>123942,39</w:t>
            </w:r>
          </w:p>
        </w:tc>
        <w:tc>
          <w:tcPr>
            <w:tcW w:w="1321" w:type="dxa"/>
            <w:tcBorders>
              <w:top w:val="nil"/>
              <w:left w:val="nil"/>
              <w:bottom w:val="nil"/>
              <w:right w:val="nil"/>
            </w:tcBorders>
          </w:tcPr>
          <w:p w:rsidR="009C61D5" w:rsidRDefault="009C61D5">
            <w:pPr>
              <w:pStyle w:val="ConsPlusNormal"/>
              <w:jc w:val="center"/>
            </w:pPr>
            <w:r>
              <w:t>117580,7</w:t>
            </w:r>
          </w:p>
        </w:tc>
        <w:tc>
          <w:tcPr>
            <w:tcW w:w="1321" w:type="dxa"/>
            <w:tcBorders>
              <w:top w:val="nil"/>
              <w:left w:val="nil"/>
              <w:bottom w:val="nil"/>
              <w:right w:val="nil"/>
            </w:tcBorders>
          </w:tcPr>
          <w:p w:rsidR="009C61D5" w:rsidRDefault="009C61D5">
            <w:pPr>
              <w:pStyle w:val="ConsPlusNormal"/>
              <w:jc w:val="center"/>
            </w:pPr>
            <w:r>
              <w:t>134181,9</w:t>
            </w:r>
          </w:p>
        </w:tc>
        <w:tc>
          <w:tcPr>
            <w:tcW w:w="1321" w:type="dxa"/>
            <w:tcBorders>
              <w:top w:val="nil"/>
              <w:left w:val="nil"/>
              <w:bottom w:val="nil"/>
              <w:right w:val="nil"/>
            </w:tcBorders>
          </w:tcPr>
          <w:p w:rsidR="009C61D5" w:rsidRDefault="009C61D5">
            <w:pPr>
              <w:pStyle w:val="ConsPlusNormal"/>
              <w:jc w:val="center"/>
            </w:pPr>
            <w:r>
              <w:t>110924,2</w:t>
            </w:r>
          </w:p>
        </w:tc>
        <w:tc>
          <w:tcPr>
            <w:tcW w:w="1321" w:type="dxa"/>
            <w:tcBorders>
              <w:top w:val="nil"/>
              <w:left w:val="nil"/>
              <w:bottom w:val="nil"/>
              <w:right w:val="nil"/>
            </w:tcBorders>
          </w:tcPr>
          <w:p w:rsidR="009C61D5" w:rsidRDefault="009C61D5">
            <w:pPr>
              <w:pStyle w:val="ConsPlusNormal"/>
              <w:jc w:val="center"/>
            </w:pPr>
            <w:r>
              <w:t>136515,53</w:t>
            </w:r>
          </w:p>
        </w:tc>
        <w:tc>
          <w:tcPr>
            <w:tcW w:w="1321" w:type="dxa"/>
            <w:tcBorders>
              <w:top w:val="nil"/>
              <w:left w:val="nil"/>
              <w:bottom w:val="nil"/>
              <w:right w:val="nil"/>
            </w:tcBorders>
          </w:tcPr>
          <w:p w:rsidR="009C61D5" w:rsidRDefault="009C61D5">
            <w:pPr>
              <w:pStyle w:val="ConsPlusNormal"/>
              <w:jc w:val="center"/>
            </w:pPr>
            <w:r>
              <w:t>129365,7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169916,5</w:t>
            </w:r>
          </w:p>
        </w:tc>
        <w:tc>
          <w:tcPr>
            <w:tcW w:w="1321" w:type="dxa"/>
            <w:tcBorders>
              <w:top w:val="nil"/>
              <w:left w:val="nil"/>
              <w:bottom w:val="nil"/>
              <w:right w:val="nil"/>
            </w:tcBorders>
          </w:tcPr>
          <w:p w:rsidR="009C61D5" w:rsidRDefault="009C61D5">
            <w:pPr>
              <w:pStyle w:val="ConsPlusNormal"/>
              <w:jc w:val="center"/>
            </w:pPr>
            <w:r>
              <w:t>169466,82</w:t>
            </w:r>
          </w:p>
        </w:tc>
        <w:tc>
          <w:tcPr>
            <w:tcW w:w="1321" w:type="dxa"/>
            <w:tcBorders>
              <w:top w:val="nil"/>
              <w:left w:val="nil"/>
              <w:bottom w:val="nil"/>
              <w:right w:val="nil"/>
            </w:tcBorders>
          </w:tcPr>
          <w:p w:rsidR="009C61D5" w:rsidRDefault="009C61D5">
            <w:pPr>
              <w:pStyle w:val="ConsPlusNormal"/>
              <w:jc w:val="center"/>
            </w:pPr>
            <w:r>
              <w:t>147994</w:t>
            </w:r>
          </w:p>
        </w:tc>
        <w:tc>
          <w:tcPr>
            <w:tcW w:w="1321" w:type="dxa"/>
            <w:tcBorders>
              <w:top w:val="nil"/>
              <w:left w:val="nil"/>
              <w:bottom w:val="nil"/>
              <w:right w:val="nil"/>
            </w:tcBorders>
          </w:tcPr>
          <w:p w:rsidR="009C61D5" w:rsidRDefault="009C61D5">
            <w:pPr>
              <w:pStyle w:val="ConsPlusNormal"/>
              <w:jc w:val="center"/>
            </w:pPr>
            <w:r>
              <w:t>182519,9</w:t>
            </w:r>
          </w:p>
        </w:tc>
        <w:tc>
          <w:tcPr>
            <w:tcW w:w="1321" w:type="dxa"/>
            <w:tcBorders>
              <w:top w:val="nil"/>
              <w:left w:val="nil"/>
              <w:bottom w:val="nil"/>
              <w:right w:val="nil"/>
            </w:tcBorders>
          </w:tcPr>
          <w:p w:rsidR="009C61D5" w:rsidRDefault="009C61D5">
            <w:pPr>
              <w:pStyle w:val="ConsPlusNormal"/>
              <w:jc w:val="center"/>
            </w:pPr>
            <w:r>
              <w:t>149553,7</w:t>
            </w:r>
          </w:p>
        </w:tc>
        <w:tc>
          <w:tcPr>
            <w:tcW w:w="1321" w:type="dxa"/>
            <w:tcBorders>
              <w:top w:val="nil"/>
              <w:left w:val="nil"/>
              <w:bottom w:val="nil"/>
              <w:right w:val="nil"/>
            </w:tcBorders>
          </w:tcPr>
          <w:p w:rsidR="009C61D5" w:rsidRDefault="009C61D5">
            <w:pPr>
              <w:pStyle w:val="ConsPlusNormal"/>
              <w:jc w:val="center"/>
            </w:pPr>
            <w:r>
              <w:t>180932,23</w:t>
            </w:r>
          </w:p>
        </w:tc>
        <w:tc>
          <w:tcPr>
            <w:tcW w:w="1321" w:type="dxa"/>
            <w:tcBorders>
              <w:top w:val="nil"/>
              <w:left w:val="nil"/>
              <w:bottom w:val="nil"/>
              <w:right w:val="nil"/>
            </w:tcBorders>
          </w:tcPr>
          <w:p w:rsidR="009C61D5" w:rsidRDefault="009C61D5">
            <w:pPr>
              <w:pStyle w:val="ConsPlusNormal"/>
              <w:jc w:val="center"/>
            </w:pPr>
            <w:r>
              <w:t>168289,1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pPr>
          </w:p>
        </w:tc>
        <w:tc>
          <w:tcPr>
            <w:tcW w:w="850" w:type="dxa"/>
            <w:tcBorders>
              <w:top w:val="nil"/>
              <w:left w:val="nil"/>
              <w:bottom w:val="nil"/>
              <w:right w:val="nil"/>
            </w:tcBorders>
          </w:tcPr>
          <w:p w:rsidR="009C61D5" w:rsidRDefault="009C61D5">
            <w:pPr>
              <w:pStyle w:val="ConsPlusNormal"/>
            </w:pP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100838,5</w:t>
            </w:r>
          </w:p>
        </w:tc>
        <w:tc>
          <w:tcPr>
            <w:tcW w:w="1321" w:type="dxa"/>
            <w:tcBorders>
              <w:top w:val="nil"/>
              <w:left w:val="nil"/>
              <w:bottom w:val="nil"/>
              <w:right w:val="nil"/>
            </w:tcBorders>
          </w:tcPr>
          <w:p w:rsidR="009C61D5" w:rsidRDefault="009C61D5">
            <w:pPr>
              <w:pStyle w:val="ConsPlusNormal"/>
              <w:jc w:val="center"/>
            </w:pPr>
            <w:r>
              <w:t>119498,2</w:t>
            </w:r>
          </w:p>
        </w:tc>
        <w:tc>
          <w:tcPr>
            <w:tcW w:w="1321" w:type="dxa"/>
            <w:tcBorders>
              <w:top w:val="nil"/>
              <w:left w:val="nil"/>
              <w:bottom w:val="nil"/>
              <w:right w:val="nil"/>
            </w:tcBorders>
          </w:tcPr>
          <w:p w:rsidR="009C61D5" w:rsidRDefault="009C61D5">
            <w:pPr>
              <w:pStyle w:val="ConsPlusNormal"/>
              <w:jc w:val="center"/>
            </w:pPr>
            <w:r>
              <w:t>112653,7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6.1 "Руководство и управление в сфере установленных функций"</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890549,58</w:t>
            </w:r>
          </w:p>
        </w:tc>
        <w:tc>
          <w:tcPr>
            <w:tcW w:w="1321" w:type="dxa"/>
            <w:tcBorders>
              <w:top w:val="nil"/>
              <w:left w:val="nil"/>
              <w:bottom w:val="nil"/>
              <w:right w:val="nil"/>
            </w:tcBorders>
          </w:tcPr>
          <w:p w:rsidR="009C61D5" w:rsidRDefault="009C61D5">
            <w:pPr>
              <w:pStyle w:val="ConsPlusNormal"/>
              <w:jc w:val="center"/>
            </w:pPr>
            <w:r>
              <w:t>879392,78</w:t>
            </w:r>
          </w:p>
        </w:tc>
        <w:tc>
          <w:tcPr>
            <w:tcW w:w="1321" w:type="dxa"/>
            <w:tcBorders>
              <w:top w:val="nil"/>
              <w:left w:val="nil"/>
              <w:bottom w:val="nil"/>
              <w:right w:val="nil"/>
            </w:tcBorders>
          </w:tcPr>
          <w:p w:rsidR="009C61D5" w:rsidRDefault="009C61D5">
            <w:pPr>
              <w:pStyle w:val="ConsPlusNormal"/>
              <w:jc w:val="center"/>
            </w:pPr>
            <w:r>
              <w:t>777044</w:t>
            </w:r>
          </w:p>
        </w:tc>
        <w:tc>
          <w:tcPr>
            <w:tcW w:w="1321" w:type="dxa"/>
            <w:tcBorders>
              <w:top w:val="nil"/>
              <w:left w:val="nil"/>
              <w:bottom w:val="nil"/>
              <w:right w:val="nil"/>
            </w:tcBorders>
          </w:tcPr>
          <w:p w:rsidR="009C61D5" w:rsidRDefault="009C61D5">
            <w:pPr>
              <w:pStyle w:val="ConsPlusNormal"/>
              <w:jc w:val="center"/>
            </w:pPr>
            <w:r>
              <w:t>1001102,3</w:t>
            </w:r>
          </w:p>
        </w:tc>
        <w:tc>
          <w:tcPr>
            <w:tcW w:w="1321" w:type="dxa"/>
            <w:tcBorders>
              <w:top w:val="nil"/>
              <w:left w:val="nil"/>
              <w:bottom w:val="nil"/>
              <w:right w:val="nil"/>
            </w:tcBorders>
          </w:tcPr>
          <w:p w:rsidR="009C61D5" w:rsidRDefault="009C61D5">
            <w:pPr>
              <w:pStyle w:val="ConsPlusNormal"/>
              <w:jc w:val="center"/>
            </w:pPr>
            <w:r>
              <w:t>933781,8</w:t>
            </w:r>
          </w:p>
        </w:tc>
        <w:tc>
          <w:tcPr>
            <w:tcW w:w="1321" w:type="dxa"/>
            <w:tcBorders>
              <w:top w:val="nil"/>
              <w:left w:val="nil"/>
              <w:bottom w:val="nil"/>
              <w:right w:val="nil"/>
            </w:tcBorders>
          </w:tcPr>
          <w:p w:rsidR="009C61D5" w:rsidRDefault="009C61D5">
            <w:pPr>
              <w:pStyle w:val="ConsPlusNormal"/>
              <w:jc w:val="center"/>
            </w:pPr>
            <w:r>
              <w:t>1072240,4</w:t>
            </w:r>
          </w:p>
        </w:tc>
        <w:tc>
          <w:tcPr>
            <w:tcW w:w="1321" w:type="dxa"/>
            <w:tcBorders>
              <w:top w:val="nil"/>
              <w:left w:val="nil"/>
              <w:bottom w:val="nil"/>
              <w:right w:val="nil"/>
            </w:tcBorders>
          </w:tcPr>
          <w:p w:rsidR="009C61D5" w:rsidRDefault="009C61D5">
            <w:pPr>
              <w:pStyle w:val="ConsPlusNormal"/>
              <w:jc w:val="center"/>
            </w:pPr>
            <w:r>
              <w:t>986848,5</w:t>
            </w:r>
          </w:p>
        </w:tc>
        <w:tc>
          <w:tcPr>
            <w:tcW w:w="1321" w:type="dxa"/>
            <w:tcBorders>
              <w:top w:val="nil"/>
              <w:left w:val="nil"/>
              <w:bottom w:val="nil"/>
              <w:right w:val="nil"/>
            </w:tcBorders>
          </w:tcPr>
          <w:p w:rsidR="009C61D5" w:rsidRDefault="009C61D5">
            <w:pPr>
              <w:pStyle w:val="ConsPlusNormal"/>
              <w:jc w:val="center"/>
            </w:pPr>
            <w:r>
              <w:t>984300,45</w:t>
            </w:r>
          </w:p>
        </w:tc>
        <w:tc>
          <w:tcPr>
            <w:tcW w:w="1321" w:type="dxa"/>
            <w:tcBorders>
              <w:top w:val="nil"/>
              <w:left w:val="nil"/>
              <w:bottom w:val="nil"/>
              <w:right w:val="nil"/>
            </w:tcBorders>
          </w:tcPr>
          <w:p w:rsidR="009C61D5" w:rsidRDefault="009C61D5">
            <w:pPr>
              <w:pStyle w:val="ConsPlusNormal"/>
              <w:jc w:val="center"/>
            </w:pPr>
            <w:r>
              <w:t>976351,7</w:t>
            </w:r>
          </w:p>
        </w:tc>
        <w:tc>
          <w:tcPr>
            <w:tcW w:w="1321" w:type="dxa"/>
            <w:tcBorders>
              <w:top w:val="nil"/>
              <w:left w:val="nil"/>
              <w:bottom w:val="nil"/>
              <w:right w:val="nil"/>
            </w:tcBorders>
          </w:tcPr>
          <w:p w:rsidR="009C61D5" w:rsidRDefault="009C61D5">
            <w:pPr>
              <w:pStyle w:val="ConsPlusNormal"/>
              <w:jc w:val="center"/>
            </w:pPr>
            <w:r>
              <w:t>976351,7</w:t>
            </w:r>
          </w:p>
        </w:tc>
        <w:tc>
          <w:tcPr>
            <w:tcW w:w="1326" w:type="dxa"/>
            <w:tcBorders>
              <w:top w:val="nil"/>
              <w:left w:val="nil"/>
              <w:bottom w:val="nil"/>
              <w:right w:val="nil"/>
            </w:tcBorders>
          </w:tcPr>
          <w:p w:rsidR="009C61D5" w:rsidRDefault="009C61D5">
            <w:pPr>
              <w:pStyle w:val="ConsPlusNormal"/>
              <w:jc w:val="center"/>
            </w:pPr>
            <w:r>
              <w:t>976351,7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82413,27</w:t>
            </w:r>
          </w:p>
        </w:tc>
        <w:tc>
          <w:tcPr>
            <w:tcW w:w="1321" w:type="dxa"/>
            <w:tcBorders>
              <w:top w:val="nil"/>
              <w:left w:val="nil"/>
              <w:bottom w:val="nil"/>
              <w:right w:val="nil"/>
            </w:tcBorders>
          </w:tcPr>
          <w:p w:rsidR="009C61D5" w:rsidRDefault="009C61D5">
            <w:pPr>
              <w:pStyle w:val="ConsPlusNormal"/>
              <w:jc w:val="center"/>
            </w:pPr>
            <w:r>
              <w:t>80678,39</w:t>
            </w:r>
          </w:p>
        </w:tc>
        <w:tc>
          <w:tcPr>
            <w:tcW w:w="1321" w:type="dxa"/>
            <w:tcBorders>
              <w:top w:val="nil"/>
              <w:left w:val="nil"/>
              <w:bottom w:val="nil"/>
              <w:right w:val="nil"/>
            </w:tcBorders>
          </w:tcPr>
          <w:p w:rsidR="009C61D5" w:rsidRDefault="009C61D5">
            <w:pPr>
              <w:pStyle w:val="ConsPlusNormal"/>
              <w:jc w:val="center"/>
            </w:pPr>
            <w:r>
              <w:t>71704,6</w:t>
            </w:r>
          </w:p>
        </w:tc>
        <w:tc>
          <w:tcPr>
            <w:tcW w:w="1321" w:type="dxa"/>
            <w:tcBorders>
              <w:top w:val="nil"/>
              <w:left w:val="nil"/>
              <w:bottom w:val="nil"/>
              <w:right w:val="nil"/>
            </w:tcBorders>
          </w:tcPr>
          <w:p w:rsidR="009C61D5" w:rsidRDefault="009C61D5">
            <w:pPr>
              <w:pStyle w:val="ConsPlusNormal"/>
              <w:jc w:val="center"/>
            </w:pPr>
            <w:r>
              <w:t>88437,7</w:t>
            </w:r>
          </w:p>
        </w:tc>
        <w:tc>
          <w:tcPr>
            <w:tcW w:w="1321" w:type="dxa"/>
            <w:tcBorders>
              <w:top w:val="nil"/>
              <w:left w:val="nil"/>
              <w:bottom w:val="nil"/>
              <w:right w:val="nil"/>
            </w:tcBorders>
          </w:tcPr>
          <w:p w:rsidR="009C61D5" w:rsidRDefault="009C61D5">
            <w:pPr>
              <w:pStyle w:val="ConsPlusNormal"/>
              <w:jc w:val="center"/>
            </w:pPr>
            <w:r>
              <w:t>70981,1</w:t>
            </w:r>
          </w:p>
        </w:tc>
        <w:tc>
          <w:tcPr>
            <w:tcW w:w="1321" w:type="dxa"/>
            <w:tcBorders>
              <w:top w:val="nil"/>
              <w:left w:val="nil"/>
              <w:bottom w:val="nil"/>
              <w:right w:val="nil"/>
            </w:tcBorders>
          </w:tcPr>
          <w:p w:rsidR="009C61D5" w:rsidRDefault="009C61D5">
            <w:pPr>
              <w:pStyle w:val="ConsPlusNormal"/>
              <w:jc w:val="center"/>
            </w:pPr>
            <w:r>
              <w:t>86628,93</w:t>
            </w:r>
          </w:p>
        </w:tc>
        <w:tc>
          <w:tcPr>
            <w:tcW w:w="1321" w:type="dxa"/>
            <w:tcBorders>
              <w:top w:val="nil"/>
              <w:left w:val="nil"/>
              <w:bottom w:val="nil"/>
              <w:right w:val="nil"/>
            </w:tcBorders>
          </w:tcPr>
          <w:p w:rsidR="009C61D5" w:rsidRDefault="009C61D5">
            <w:pPr>
              <w:pStyle w:val="ConsPlusNormal"/>
              <w:jc w:val="center"/>
            </w:pPr>
            <w:r>
              <w:t>78313,5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257325,41</w:t>
            </w:r>
          </w:p>
        </w:tc>
        <w:tc>
          <w:tcPr>
            <w:tcW w:w="1321" w:type="dxa"/>
            <w:tcBorders>
              <w:top w:val="nil"/>
              <w:left w:val="nil"/>
              <w:bottom w:val="nil"/>
              <w:right w:val="nil"/>
            </w:tcBorders>
          </w:tcPr>
          <w:p w:rsidR="009C61D5" w:rsidRDefault="009C61D5">
            <w:pPr>
              <w:pStyle w:val="ConsPlusNormal"/>
              <w:jc w:val="center"/>
            </w:pPr>
            <w:r>
              <w:t>257935,19</w:t>
            </w:r>
          </w:p>
        </w:tc>
        <w:tc>
          <w:tcPr>
            <w:tcW w:w="1321" w:type="dxa"/>
            <w:tcBorders>
              <w:top w:val="nil"/>
              <w:left w:val="nil"/>
              <w:bottom w:val="nil"/>
              <w:right w:val="nil"/>
            </w:tcBorders>
          </w:tcPr>
          <w:p w:rsidR="009C61D5" w:rsidRDefault="009C61D5">
            <w:pPr>
              <w:pStyle w:val="ConsPlusNormal"/>
              <w:jc w:val="center"/>
            </w:pPr>
            <w:r>
              <w:t>225812,7</w:t>
            </w:r>
          </w:p>
        </w:tc>
        <w:tc>
          <w:tcPr>
            <w:tcW w:w="1321" w:type="dxa"/>
            <w:tcBorders>
              <w:top w:val="nil"/>
              <w:left w:val="nil"/>
              <w:bottom w:val="nil"/>
              <w:right w:val="nil"/>
            </w:tcBorders>
          </w:tcPr>
          <w:p w:rsidR="009C61D5" w:rsidRDefault="009C61D5">
            <w:pPr>
              <w:pStyle w:val="ConsPlusNormal"/>
              <w:jc w:val="center"/>
            </w:pPr>
            <w:r>
              <w:t>279504,9</w:t>
            </w:r>
          </w:p>
        </w:tc>
        <w:tc>
          <w:tcPr>
            <w:tcW w:w="1321" w:type="dxa"/>
            <w:tcBorders>
              <w:top w:val="nil"/>
              <w:left w:val="nil"/>
              <w:bottom w:val="nil"/>
              <w:right w:val="nil"/>
            </w:tcBorders>
          </w:tcPr>
          <w:p w:rsidR="009C61D5" w:rsidRDefault="009C61D5">
            <w:pPr>
              <w:pStyle w:val="ConsPlusNormal"/>
              <w:jc w:val="center"/>
            </w:pPr>
            <w:r>
              <w:t>226651,1</w:t>
            </w:r>
          </w:p>
        </w:tc>
        <w:tc>
          <w:tcPr>
            <w:tcW w:w="1321" w:type="dxa"/>
            <w:tcBorders>
              <w:top w:val="nil"/>
              <w:left w:val="nil"/>
              <w:bottom w:val="nil"/>
              <w:right w:val="nil"/>
            </w:tcBorders>
          </w:tcPr>
          <w:p w:rsidR="009C61D5" w:rsidRDefault="009C61D5">
            <w:pPr>
              <w:pStyle w:val="ConsPlusNormal"/>
              <w:jc w:val="center"/>
            </w:pPr>
            <w:r>
              <w:t>266918,29</w:t>
            </w:r>
          </w:p>
        </w:tc>
        <w:tc>
          <w:tcPr>
            <w:tcW w:w="1321" w:type="dxa"/>
            <w:tcBorders>
              <w:top w:val="nil"/>
              <w:left w:val="nil"/>
              <w:bottom w:val="nil"/>
              <w:right w:val="nil"/>
            </w:tcBorders>
          </w:tcPr>
          <w:p w:rsidR="009C61D5" w:rsidRDefault="009C61D5">
            <w:pPr>
              <w:pStyle w:val="ConsPlusNormal"/>
              <w:jc w:val="center"/>
            </w:pPr>
            <w:r>
              <w:t>251455,5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107334,2</w:t>
            </w:r>
          </w:p>
        </w:tc>
        <w:tc>
          <w:tcPr>
            <w:tcW w:w="1321" w:type="dxa"/>
            <w:tcBorders>
              <w:top w:val="nil"/>
              <w:left w:val="nil"/>
              <w:bottom w:val="nil"/>
              <w:right w:val="nil"/>
            </w:tcBorders>
          </w:tcPr>
          <w:p w:rsidR="009C61D5" w:rsidRDefault="009C61D5">
            <w:pPr>
              <w:pStyle w:val="ConsPlusNormal"/>
              <w:jc w:val="center"/>
            </w:pPr>
            <w:r>
              <w:t>106725,02</w:t>
            </w:r>
          </w:p>
        </w:tc>
        <w:tc>
          <w:tcPr>
            <w:tcW w:w="1321" w:type="dxa"/>
            <w:tcBorders>
              <w:top w:val="nil"/>
              <w:left w:val="nil"/>
              <w:bottom w:val="nil"/>
              <w:right w:val="nil"/>
            </w:tcBorders>
          </w:tcPr>
          <w:p w:rsidR="009C61D5" w:rsidRDefault="009C61D5">
            <w:pPr>
              <w:pStyle w:val="ConsPlusNormal"/>
              <w:jc w:val="center"/>
            </w:pPr>
            <w:r>
              <w:t>94226,7</w:t>
            </w:r>
          </w:p>
        </w:tc>
        <w:tc>
          <w:tcPr>
            <w:tcW w:w="1321" w:type="dxa"/>
            <w:tcBorders>
              <w:top w:val="nil"/>
              <w:left w:val="nil"/>
              <w:bottom w:val="nil"/>
              <w:right w:val="nil"/>
            </w:tcBorders>
          </w:tcPr>
          <w:p w:rsidR="009C61D5" w:rsidRDefault="009C61D5">
            <w:pPr>
              <w:pStyle w:val="ConsPlusNormal"/>
              <w:jc w:val="center"/>
            </w:pPr>
            <w:r>
              <w:t>150043,2</w:t>
            </w:r>
          </w:p>
        </w:tc>
        <w:tc>
          <w:tcPr>
            <w:tcW w:w="1321" w:type="dxa"/>
            <w:tcBorders>
              <w:top w:val="nil"/>
              <w:left w:val="nil"/>
              <w:bottom w:val="nil"/>
              <w:right w:val="nil"/>
            </w:tcBorders>
          </w:tcPr>
          <w:p w:rsidR="009C61D5" w:rsidRDefault="009C61D5">
            <w:pPr>
              <w:pStyle w:val="ConsPlusNormal"/>
              <w:jc w:val="center"/>
            </w:pPr>
            <w:r>
              <w:t>147009,2</w:t>
            </w:r>
          </w:p>
        </w:tc>
        <w:tc>
          <w:tcPr>
            <w:tcW w:w="1321" w:type="dxa"/>
            <w:tcBorders>
              <w:top w:val="nil"/>
              <w:left w:val="nil"/>
              <w:bottom w:val="nil"/>
              <w:right w:val="nil"/>
            </w:tcBorders>
          </w:tcPr>
          <w:p w:rsidR="009C61D5" w:rsidRDefault="009C61D5">
            <w:pPr>
              <w:pStyle w:val="ConsPlusNormal"/>
              <w:jc w:val="center"/>
            </w:pPr>
            <w:r>
              <w:t>128082,59</w:t>
            </w:r>
          </w:p>
        </w:tc>
        <w:tc>
          <w:tcPr>
            <w:tcW w:w="1321" w:type="dxa"/>
            <w:tcBorders>
              <w:top w:val="nil"/>
              <w:left w:val="nil"/>
              <w:bottom w:val="nil"/>
              <w:right w:val="nil"/>
            </w:tcBorders>
          </w:tcPr>
          <w:p w:rsidR="009C61D5" w:rsidRDefault="009C61D5">
            <w:pPr>
              <w:pStyle w:val="ConsPlusNormal"/>
              <w:jc w:val="center"/>
            </w:pPr>
            <w:r>
              <w:t>109026,6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148937,4</w:t>
            </w:r>
          </w:p>
        </w:tc>
        <w:tc>
          <w:tcPr>
            <w:tcW w:w="1321" w:type="dxa"/>
            <w:tcBorders>
              <w:top w:val="nil"/>
              <w:left w:val="nil"/>
              <w:bottom w:val="nil"/>
              <w:right w:val="nil"/>
            </w:tcBorders>
          </w:tcPr>
          <w:p w:rsidR="009C61D5" w:rsidRDefault="009C61D5">
            <w:pPr>
              <w:pStyle w:val="ConsPlusNormal"/>
              <w:jc w:val="center"/>
            </w:pPr>
            <w:r>
              <w:t>140644,97</w:t>
            </w:r>
          </w:p>
        </w:tc>
        <w:tc>
          <w:tcPr>
            <w:tcW w:w="1321" w:type="dxa"/>
            <w:tcBorders>
              <w:top w:val="nil"/>
              <w:left w:val="nil"/>
              <w:bottom w:val="nil"/>
              <w:right w:val="nil"/>
            </w:tcBorders>
          </w:tcPr>
          <w:p w:rsidR="009C61D5" w:rsidRDefault="009C61D5">
            <w:pPr>
              <w:pStyle w:val="ConsPlusNormal"/>
              <w:jc w:val="center"/>
            </w:pPr>
            <w:r>
              <w:t>119725,3</w:t>
            </w:r>
          </w:p>
        </w:tc>
        <w:tc>
          <w:tcPr>
            <w:tcW w:w="1321" w:type="dxa"/>
            <w:tcBorders>
              <w:top w:val="nil"/>
              <w:left w:val="nil"/>
              <w:bottom w:val="nil"/>
              <w:right w:val="nil"/>
            </w:tcBorders>
          </w:tcPr>
          <w:p w:rsidR="009C61D5" w:rsidRDefault="009C61D5">
            <w:pPr>
              <w:pStyle w:val="ConsPlusNormal"/>
              <w:jc w:val="center"/>
            </w:pPr>
            <w:r>
              <w:t>166414,7</w:t>
            </w:r>
          </w:p>
        </w:tc>
        <w:tc>
          <w:tcPr>
            <w:tcW w:w="1321" w:type="dxa"/>
            <w:tcBorders>
              <w:top w:val="nil"/>
              <w:left w:val="nil"/>
              <w:bottom w:val="nil"/>
              <w:right w:val="nil"/>
            </w:tcBorders>
          </w:tcPr>
          <w:p w:rsidR="009C61D5" w:rsidRDefault="009C61D5">
            <w:pPr>
              <w:pStyle w:val="ConsPlusNormal"/>
              <w:jc w:val="center"/>
            </w:pPr>
            <w:r>
              <w:t>127824</w:t>
            </w:r>
          </w:p>
        </w:tc>
        <w:tc>
          <w:tcPr>
            <w:tcW w:w="1321" w:type="dxa"/>
            <w:tcBorders>
              <w:top w:val="nil"/>
              <w:left w:val="nil"/>
              <w:bottom w:val="nil"/>
              <w:right w:val="nil"/>
            </w:tcBorders>
          </w:tcPr>
          <w:p w:rsidR="009C61D5" w:rsidRDefault="009C61D5">
            <w:pPr>
              <w:pStyle w:val="ConsPlusNormal"/>
              <w:jc w:val="center"/>
            </w:pPr>
            <w:r>
              <w:t>153664,64</w:t>
            </w:r>
          </w:p>
        </w:tc>
        <w:tc>
          <w:tcPr>
            <w:tcW w:w="1321" w:type="dxa"/>
            <w:tcBorders>
              <w:top w:val="nil"/>
              <w:left w:val="nil"/>
              <w:bottom w:val="nil"/>
              <w:right w:val="nil"/>
            </w:tcBorders>
          </w:tcPr>
          <w:p w:rsidR="009C61D5" w:rsidRDefault="009C61D5">
            <w:pPr>
              <w:pStyle w:val="ConsPlusNormal"/>
              <w:jc w:val="center"/>
            </w:pPr>
            <w:r>
              <w:t>137744,4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124622,8</w:t>
            </w:r>
          </w:p>
        </w:tc>
        <w:tc>
          <w:tcPr>
            <w:tcW w:w="1321" w:type="dxa"/>
            <w:tcBorders>
              <w:top w:val="nil"/>
              <w:left w:val="nil"/>
              <w:bottom w:val="nil"/>
              <w:right w:val="nil"/>
            </w:tcBorders>
          </w:tcPr>
          <w:p w:rsidR="009C61D5" w:rsidRDefault="009C61D5">
            <w:pPr>
              <w:pStyle w:val="ConsPlusNormal"/>
              <w:jc w:val="center"/>
            </w:pPr>
            <w:r>
              <w:t>123942,39</w:t>
            </w:r>
          </w:p>
        </w:tc>
        <w:tc>
          <w:tcPr>
            <w:tcW w:w="1321" w:type="dxa"/>
            <w:tcBorders>
              <w:top w:val="nil"/>
              <w:left w:val="nil"/>
              <w:bottom w:val="nil"/>
              <w:right w:val="nil"/>
            </w:tcBorders>
          </w:tcPr>
          <w:p w:rsidR="009C61D5" w:rsidRDefault="009C61D5">
            <w:pPr>
              <w:pStyle w:val="ConsPlusNormal"/>
              <w:jc w:val="center"/>
            </w:pPr>
            <w:r>
              <w:t>117580,7</w:t>
            </w:r>
          </w:p>
        </w:tc>
        <w:tc>
          <w:tcPr>
            <w:tcW w:w="1321" w:type="dxa"/>
            <w:tcBorders>
              <w:top w:val="nil"/>
              <w:left w:val="nil"/>
              <w:bottom w:val="nil"/>
              <w:right w:val="nil"/>
            </w:tcBorders>
          </w:tcPr>
          <w:p w:rsidR="009C61D5" w:rsidRDefault="009C61D5">
            <w:pPr>
              <w:pStyle w:val="ConsPlusNormal"/>
              <w:jc w:val="center"/>
            </w:pPr>
            <w:r>
              <w:t>134181,9</w:t>
            </w:r>
          </w:p>
        </w:tc>
        <w:tc>
          <w:tcPr>
            <w:tcW w:w="1321" w:type="dxa"/>
            <w:tcBorders>
              <w:top w:val="nil"/>
              <w:left w:val="nil"/>
              <w:bottom w:val="nil"/>
              <w:right w:val="nil"/>
            </w:tcBorders>
          </w:tcPr>
          <w:p w:rsidR="009C61D5" w:rsidRDefault="009C61D5">
            <w:pPr>
              <w:pStyle w:val="ConsPlusNormal"/>
              <w:jc w:val="center"/>
            </w:pPr>
            <w:r>
              <w:t>110924,2</w:t>
            </w:r>
          </w:p>
        </w:tc>
        <w:tc>
          <w:tcPr>
            <w:tcW w:w="1321" w:type="dxa"/>
            <w:tcBorders>
              <w:top w:val="nil"/>
              <w:left w:val="nil"/>
              <w:bottom w:val="nil"/>
              <w:right w:val="nil"/>
            </w:tcBorders>
          </w:tcPr>
          <w:p w:rsidR="009C61D5" w:rsidRDefault="009C61D5">
            <w:pPr>
              <w:pStyle w:val="ConsPlusNormal"/>
              <w:jc w:val="center"/>
            </w:pPr>
            <w:r>
              <w:t>136515,53</w:t>
            </w:r>
          </w:p>
        </w:tc>
        <w:tc>
          <w:tcPr>
            <w:tcW w:w="1321" w:type="dxa"/>
            <w:tcBorders>
              <w:top w:val="nil"/>
              <w:left w:val="nil"/>
              <w:bottom w:val="nil"/>
              <w:right w:val="nil"/>
            </w:tcBorders>
          </w:tcPr>
          <w:p w:rsidR="009C61D5" w:rsidRDefault="009C61D5">
            <w:pPr>
              <w:pStyle w:val="ConsPlusNormal"/>
              <w:jc w:val="center"/>
            </w:pPr>
            <w:r>
              <w:t>129365,7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169916,5</w:t>
            </w:r>
          </w:p>
        </w:tc>
        <w:tc>
          <w:tcPr>
            <w:tcW w:w="1321" w:type="dxa"/>
            <w:tcBorders>
              <w:top w:val="nil"/>
              <w:left w:val="nil"/>
              <w:bottom w:val="nil"/>
              <w:right w:val="nil"/>
            </w:tcBorders>
          </w:tcPr>
          <w:p w:rsidR="009C61D5" w:rsidRDefault="009C61D5">
            <w:pPr>
              <w:pStyle w:val="ConsPlusNormal"/>
              <w:jc w:val="center"/>
            </w:pPr>
            <w:r>
              <w:t>169466,82</w:t>
            </w:r>
          </w:p>
        </w:tc>
        <w:tc>
          <w:tcPr>
            <w:tcW w:w="1321" w:type="dxa"/>
            <w:tcBorders>
              <w:top w:val="nil"/>
              <w:left w:val="nil"/>
              <w:bottom w:val="nil"/>
              <w:right w:val="nil"/>
            </w:tcBorders>
          </w:tcPr>
          <w:p w:rsidR="009C61D5" w:rsidRDefault="009C61D5">
            <w:pPr>
              <w:pStyle w:val="ConsPlusNormal"/>
              <w:jc w:val="center"/>
            </w:pPr>
            <w:r>
              <w:t>147994</w:t>
            </w:r>
          </w:p>
        </w:tc>
        <w:tc>
          <w:tcPr>
            <w:tcW w:w="1321" w:type="dxa"/>
            <w:tcBorders>
              <w:top w:val="nil"/>
              <w:left w:val="nil"/>
              <w:bottom w:val="nil"/>
              <w:right w:val="nil"/>
            </w:tcBorders>
          </w:tcPr>
          <w:p w:rsidR="009C61D5" w:rsidRDefault="009C61D5">
            <w:pPr>
              <w:pStyle w:val="ConsPlusNormal"/>
              <w:jc w:val="center"/>
            </w:pPr>
            <w:r>
              <w:t>182519,9</w:t>
            </w:r>
          </w:p>
        </w:tc>
        <w:tc>
          <w:tcPr>
            <w:tcW w:w="1321" w:type="dxa"/>
            <w:tcBorders>
              <w:top w:val="nil"/>
              <w:left w:val="nil"/>
              <w:bottom w:val="nil"/>
              <w:right w:val="nil"/>
            </w:tcBorders>
          </w:tcPr>
          <w:p w:rsidR="009C61D5" w:rsidRDefault="009C61D5">
            <w:pPr>
              <w:pStyle w:val="ConsPlusNormal"/>
              <w:jc w:val="center"/>
            </w:pPr>
            <w:r>
              <w:t>149553,7</w:t>
            </w:r>
          </w:p>
        </w:tc>
        <w:tc>
          <w:tcPr>
            <w:tcW w:w="1321" w:type="dxa"/>
            <w:tcBorders>
              <w:top w:val="nil"/>
              <w:left w:val="nil"/>
              <w:bottom w:val="nil"/>
              <w:right w:val="nil"/>
            </w:tcBorders>
          </w:tcPr>
          <w:p w:rsidR="009C61D5" w:rsidRDefault="009C61D5">
            <w:pPr>
              <w:pStyle w:val="ConsPlusNormal"/>
              <w:jc w:val="center"/>
            </w:pPr>
            <w:r>
              <w:t>180932,23</w:t>
            </w:r>
          </w:p>
        </w:tc>
        <w:tc>
          <w:tcPr>
            <w:tcW w:w="1321" w:type="dxa"/>
            <w:tcBorders>
              <w:top w:val="nil"/>
              <w:left w:val="nil"/>
              <w:bottom w:val="nil"/>
              <w:right w:val="nil"/>
            </w:tcBorders>
          </w:tcPr>
          <w:p w:rsidR="009C61D5" w:rsidRDefault="009C61D5">
            <w:pPr>
              <w:pStyle w:val="ConsPlusNormal"/>
              <w:jc w:val="center"/>
            </w:pPr>
            <w:r>
              <w:t>168289,1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pPr>
          </w:p>
        </w:tc>
        <w:tc>
          <w:tcPr>
            <w:tcW w:w="850" w:type="dxa"/>
            <w:tcBorders>
              <w:top w:val="nil"/>
              <w:left w:val="nil"/>
              <w:bottom w:val="nil"/>
              <w:right w:val="nil"/>
            </w:tcBorders>
          </w:tcPr>
          <w:p w:rsidR="009C61D5" w:rsidRDefault="009C61D5">
            <w:pPr>
              <w:pStyle w:val="ConsPlusNormal"/>
            </w:pP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100838,5</w:t>
            </w:r>
          </w:p>
        </w:tc>
        <w:tc>
          <w:tcPr>
            <w:tcW w:w="1321" w:type="dxa"/>
            <w:tcBorders>
              <w:top w:val="nil"/>
              <w:left w:val="nil"/>
              <w:bottom w:val="nil"/>
              <w:right w:val="nil"/>
            </w:tcBorders>
          </w:tcPr>
          <w:p w:rsidR="009C61D5" w:rsidRDefault="009C61D5">
            <w:pPr>
              <w:pStyle w:val="ConsPlusNormal"/>
              <w:jc w:val="center"/>
            </w:pPr>
            <w:r>
              <w:t>119498,2</w:t>
            </w:r>
          </w:p>
        </w:tc>
        <w:tc>
          <w:tcPr>
            <w:tcW w:w="1321" w:type="dxa"/>
            <w:tcBorders>
              <w:top w:val="nil"/>
              <w:left w:val="nil"/>
              <w:bottom w:val="nil"/>
              <w:right w:val="nil"/>
            </w:tcBorders>
          </w:tcPr>
          <w:p w:rsidR="009C61D5" w:rsidRDefault="009C61D5">
            <w:pPr>
              <w:pStyle w:val="ConsPlusNormal"/>
              <w:jc w:val="center"/>
            </w:pPr>
            <w:r>
              <w:t>112653,7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 xml:space="preserve">Мероприятие 6.1.3 "Обеспечение деятельности </w:t>
            </w:r>
            <w:r>
              <w:lastRenderedPageBreak/>
              <w:t>территориальных органов Федерального агентства по рыболовству"</w:t>
            </w:r>
          </w:p>
        </w:tc>
        <w:tc>
          <w:tcPr>
            <w:tcW w:w="2665" w:type="dxa"/>
            <w:tcBorders>
              <w:top w:val="nil"/>
              <w:left w:val="nil"/>
              <w:bottom w:val="nil"/>
              <w:right w:val="nil"/>
            </w:tcBorders>
          </w:tcPr>
          <w:p w:rsidR="009C61D5" w:rsidRDefault="009C61D5">
            <w:pPr>
              <w:pStyle w:val="ConsPlusNormal"/>
            </w:pPr>
            <w:r>
              <w:lastRenderedPageBreak/>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890549,58</w:t>
            </w:r>
          </w:p>
        </w:tc>
        <w:tc>
          <w:tcPr>
            <w:tcW w:w="1321" w:type="dxa"/>
            <w:tcBorders>
              <w:top w:val="nil"/>
              <w:left w:val="nil"/>
              <w:bottom w:val="nil"/>
              <w:right w:val="nil"/>
            </w:tcBorders>
          </w:tcPr>
          <w:p w:rsidR="009C61D5" w:rsidRDefault="009C61D5">
            <w:pPr>
              <w:pStyle w:val="ConsPlusNormal"/>
              <w:jc w:val="center"/>
            </w:pPr>
            <w:r>
              <w:t>879392,78</w:t>
            </w:r>
          </w:p>
        </w:tc>
        <w:tc>
          <w:tcPr>
            <w:tcW w:w="1321" w:type="dxa"/>
            <w:tcBorders>
              <w:top w:val="nil"/>
              <w:left w:val="nil"/>
              <w:bottom w:val="nil"/>
              <w:right w:val="nil"/>
            </w:tcBorders>
          </w:tcPr>
          <w:p w:rsidR="009C61D5" w:rsidRDefault="009C61D5">
            <w:pPr>
              <w:pStyle w:val="ConsPlusNormal"/>
              <w:jc w:val="center"/>
            </w:pPr>
            <w:r>
              <w:t>777044</w:t>
            </w:r>
          </w:p>
        </w:tc>
        <w:tc>
          <w:tcPr>
            <w:tcW w:w="1321" w:type="dxa"/>
            <w:tcBorders>
              <w:top w:val="nil"/>
              <w:left w:val="nil"/>
              <w:bottom w:val="nil"/>
              <w:right w:val="nil"/>
            </w:tcBorders>
          </w:tcPr>
          <w:p w:rsidR="009C61D5" w:rsidRDefault="009C61D5">
            <w:pPr>
              <w:pStyle w:val="ConsPlusNormal"/>
              <w:jc w:val="center"/>
            </w:pPr>
            <w:r>
              <w:t>1001102,3</w:t>
            </w:r>
          </w:p>
        </w:tc>
        <w:tc>
          <w:tcPr>
            <w:tcW w:w="1321" w:type="dxa"/>
            <w:tcBorders>
              <w:top w:val="nil"/>
              <w:left w:val="nil"/>
              <w:bottom w:val="nil"/>
              <w:right w:val="nil"/>
            </w:tcBorders>
          </w:tcPr>
          <w:p w:rsidR="009C61D5" w:rsidRDefault="009C61D5">
            <w:pPr>
              <w:pStyle w:val="ConsPlusNormal"/>
              <w:jc w:val="center"/>
            </w:pPr>
            <w:r>
              <w:t>933781,8</w:t>
            </w:r>
          </w:p>
        </w:tc>
        <w:tc>
          <w:tcPr>
            <w:tcW w:w="1321" w:type="dxa"/>
            <w:tcBorders>
              <w:top w:val="nil"/>
              <w:left w:val="nil"/>
              <w:bottom w:val="nil"/>
              <w:right w:val="nil"/>
            </w:tcBorders>
          </w:tcPr>
          <w:p w:rsidR="009C61D5" w:rsidRDefault="009C61D5">
            <w:pPr>
              <w:pStyle w:val="ConsPlusNormal"/>
              <w:jc w:val="center"/>
            </w:pPr>
            <w:r>
              <w:t>1072240,4</w:t>
            </w:r>
          </w:p>
        </w:tc>
        <w:tc>
          <w:tcPr>
            <w:tcW w:w="1321" w:type="dxa"/>
            <w:tcBorders>
              <w:top w:val="nil"/>
              <w:left w:val="nil"/>
              <w:bottom w:val="nil"/>
              <w:right w:val="nil"/>
            </w:tcBorders>
          </w:tcPr>
          <w:p w:rsidR="009C61D5" w:rsidRDefault="009C61D5">
            <w:pPr>
              <w:pStyle w:val="ConsPlusNormal"/>
              <w:jc w:val="center"/>
            </w:pPr>
            <w:r>
              <w:t>986848,5</w:t>
            </w:r>
          </w:p>
        </w:tc>
        <w:tc>
          <w:tcPr>
            <w:tcW w:w="1321" w:type="dxa"/>
            <w:tcBorders>
              <w:top w:val="nil"/>
              <w:left w:val="nil"/>
              <w:bottom w:val="nil"/>
              <w:right w:val="nil"/>
            </w:tcBorders>
          </w:tcPr>
          <w:p w:rsidR="009C61D5" w:rsidRDefault="009C61D5">
            <w:pPr>
              <w:pStyle w:val="ConsPlusNormal"/>
              <w:jc w:val="center"/>
            </w:pPr>
            <w:r>
              <w:t>984300,45</w:t>
            </w:r>
          </w:p>
        </w:tc>
        <w:tc>
          <w:tcPr>
            <w:tcW w:w="1321" w:type="dxa"/>
            <w:tcBorders>
              <w:top w:val="nil"/>
              <w:left w:val="nil"/>
              <w:bottom w:val="nil"/>
              <w:right w:val="nil"/>
            </w:tcBorders>
          </w:tcPr>
          <w:p w:rsidR="009C61D5" w:rsidRDefault="009C61D5">
            <w:pPr>
              <w:pStyle w:val="ConsPlusNormal"/>
              <w:jc w:val="center"/>
            </w:pPr>
            <w:r>
              <w:t>976351,7</w:t>
            </w:r>
          </w:p>
        </w:tc>
        <w:tc>
          <w:tcPr>
            <w:tcW w:w="1321" w:type="dxa"/>
            <w:tcBorders>
              <w:top w:val="nil"/>
              <w:left w:val="nil"/>
              <w:bottom w:val="nil"/>
              <w:right w:val="nil"/>
            </w:tcBorders>
          </w:tcPr>
          <w:p w:rsidR="009C61D5" w:rsidRDefault="009C61D5">
            <w:pPr>
              <w:pStyle w:val="ConsPlusNormal"/>
              <w:jc w:val="center"/>
            </w:pPr>
            <w:r>
              <w:t>976351,7</w:t>
            </w:r>
          </w:p>
        </w:tc>
        <w:tc>
          <w:tcPr>
            <w:tcW w:w="1326" w:type="dxa"/>
            <w:tcBorders>
              <w:top w:val="nil"/>
              <w:left w:val="nil"/>
              <w:bottom w:val="nil"/>
              <w:right w:val="nil"/>
            </w:tcBorders>
          </w:tcPr>
          <w:p w:rsidR="009C61D5" w:rsidRDefault="009C61D5">
            <w:pPr>
              <w:pStyle w:val="ConsPlusNormal"/>
              <w:jc w:val="center"/>
            </w:pPr>
            <w:r>
              <w:t>976351,7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82413,27</w:t>
            </w:r>
          </w:p>
        </w:tc>
        <w:tc>
          <w:tcPr>
            <w:tcW w:w="1321" w:type="dxa"/>
            <w:tcBorders>
              <w:top w:val="nil"/>
              <w:left w:val="nil"/>
              <w:bottom w:val="nil"/>
              <w:right w:val="nil"/>
            </w:tcBorders>
          </w:tcPr>
          <w:p w:rsidR="009C61D5" w:rsidRDefault="009C61D5">
            <w:pPr>
              <w:pStyle w:val="ConsPlusNormal"/>
              <w:jc w:val="center"/>
            </w:pPr>
            <w:r>
              <w:t>80678,39</w:t>
            </w:r>
          </w:p>
        </w:tc>
        <w:tc>
          <w:tcPr>
            <w:tcW w:w="1321" w:type="dxa"/>
            <w:tcBorders>
              <w:top w:val="nil"/>
              <w:left w:val="nil"/>
              <w:bottom w:val="nil"/>
              <w:right w:val="nil"/>
            </w:tcBorders>
          </w:tcPr>
          <w:p w:rsidR="009C61D5" w:rsidRDefault="009C61D5">
            <w:pPr>
              <w:pStyle w:val="ConsPlusNormal"/>
              <w:jc w:val="center"/>
            </w:pPr>
            <w:r>
              <w:t>71704,6</w:t>
            </w:r>
          </w:p>
        </w:tc>
        <w:tc>
          <w:tcPr>
            <w:tcW w:w="1321" w:type="dxa"/>
            <w:tcBorders>
              <w:top w:val="nil"/>
              <w:left w:val="nil"/>
              <w:bottom w:val="nil"/>
              <w:right w:val="nil"/>
            </w:tcBorders>
          </w:tcPr>
          <w:p w:rsidR="009C61D5" w:rsidRDefault="009C61D5">
            <w:pPr>
              <w:pStyle w:val="ConsPlusNormal"/>
              <w:jc w:val="center"/>
            </w:pPr>
            <w:r>
              <w:t>88437,7</w:t>
            </w:r>
          </w:p>
        </w:tc>
        <w:tc>
          <w:tcPr>
            <w:tcW w:w="1321" w:type="dxa"/>
            <w:tcBorders>
              <w:top w:val="nil"/>
              <w:left w:val="nil"/>
              <w:bottom w:val="nil"/>
              <w:right w:val="nil"/>
            </w:tcBorders>
          </w:tcPr>
          <w:p w:rsidR="009C61D5" w:rsidRDefault="009C61D5">
            <w:pPr>
              <w:pStyle w:val="ConsPlusNormal"/>
              <w:jc w:val="center"/>
            </w:pPr>
            <w:r>
              <w:t>70981,1</w:t>
            </w:r>
          </w:p>
        </w:tc>
        <w:tc>
          <w:tcPr>
            <w:tcW w:w="1321" w:type="dxa"/>
            <w:tcBorders>
              <w:top w:val="nil"/>
              <w:left w:val="nil"/>
              <w:bottom w:val="nil"/>
              <w:right w:val="nil"/>
            </w:tcBorders>
          </w:tcPr>
          <w:p w:rsidR="009C61D5" w:rsidRDefault="009C61D5">
            <w:pPr>
              <w:pStyle w:val="ConsPlusNormal"/>
              <w:jc w:val="center"/>
            </w:pPr>
            <w:r>
              <w:t>86628,93</w:t>
            </w:r>
          </w:p>
        </w:tc>
        <w:tc>
          <w:tcPr>
            <w:tcW w:w="1321" w:type="dxa"/>
            <w:tcBorders>
              <w:top w:val="nil"/>
              <w:left w:val="nil"/>
              <w:bottom w:val="nil"/>
              <w:right w:val="nil"/>
            </w:tcBorders>
          </w:tcPr>
          <w:p w:rsidR="009C61D5" w:rsidRDefault="009C61D5">
            <w:pPr>
              <w:pStyle w:val="ConsPlusNormal"/>
              <w:jc w:val="center"/>
            </w:pPr>
            <w:r>
              <w:t>78313,5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257325,41</w:t>
            </w:r>
          </w:p>
        </w:tc>
        <w:tc>
          <w:tcPr>
            <w:tcW w:w="1321" w:type="dxa"/>
            <w:tcBorders>
              <w:top w:val="nil"/>
              <w:left w:val="nil"/>
              <w:bottom w:val="nil"/>
              <w:right w:val="nil"/>
            </w:tcBorders>
          </w:tcPr>
          <w:p w:rsidR="009C61D5" w:rsidRDefault="009C61D5">
            <w:pPr>
              <w:pStyle w:val="ConsPlusNormal"/>
              <w:jc w:val="center"/>
            </w:pPr>
            <w:r>
              <w:t>257935,19</w:t>
            </w:r>
          </w:p>
        </w:tc>
        <w:tc>
          <w:tcPr>
            <w:tcW w:w="1321" w:type="dxa"/>
            <w:tcBorders>
              <w:top w:val="nil"/>
              <w:left w:val="nil"/>
              <w:bottom w:val="nil"/>
              <w:right w:val="nil"/>
            </w:tcBorders>
          </w:tcPr>
          <w:p w:rsidR="009C61D5" w:rsidRDefault="009C61D5">
            <w:pPr>
              <w:pStyle w:val="ConsPlusNormal"/>
              <w:jc w:val="center"/>
            </w:pPr>
            <w:r>
              <w:t>225812,7</w:t>
            </w:r>
          </w:p>
        </w:tc>
        <w:tc>
          <w:tcPr>
            <w:tcW w:w="1321" w:type="dxa"/>
            <w:tcBorders>
              <w:top w:val="nil"/>
              <w:left w:val="nil"/>
              <w:bottom w:val="nil"/>
              <w:right w:val="nil"/>
            </w:tcBorders>
          </w:tcPr>
          <w:p w:rsidR="009C61D5" w:rsidRDefault="009C61D5">
            <w:pPr>
              <w:pStyle w:val="ConsPlusNormal"/>
              <w:jc w:val="center"/>
            </w:pPr>
            <w:r>
              <w:t>279504,9</w:t>
            </w:r>
          </w:p>
        </w:tc>
        <w:tc>
          <w:tcPr>
            <w:tcW w:w="1321" w:type="dxa"/>
            <w:tcBorders>
              <w:top w:val="nil"/>
              <w:left w:val="nil"/>
              <w:bottom w:val="nil"/>
              <w:right w:val="nil"/>
            </w:tcBorders>
          </w:tcPr>
          <w:p w:rsidR="009C61D5" w:rsidRDefault="009C61D5">
            <w:pPr>
              <w:pStyle w:val="ConsPlusNormal"/>
              <w:jc w:val="center"/>
            </w:pPr>
            <w:r>
              <w:t>226651,1</w:t>
            </w:r>
          </w:p>
        </w:tc>
        <w:tc>
          <w:tcPr>
            <w:tcW w:w="1321" w:type="dxa"/>
            <w:tcBorders>
              <w:top w:val="nil"/>
              <w:left w:val="nil"/>
              <w:bottom w:val="nil"/>
              <w:right w:val="nil"/>
            </w:tcBorders>
          </w:tcPr>
          <w:p w:rsidR="009C61D5" w:rsidRDefault="009C61D5">
            <w:pPr>
              <w:pStyle w:val="ConsPlusNormal"/>
              <w:jc w:val="center"/>
            </w:pPr>
            <w:r>
              <w:t>266918,29</w:t>
            </w:r>
          </w:p>
        </w:tc>
        <w:tc>
          <w:tcPr>
            <w:tcW w:w="1321" w:type="dxa"/>
            <w:tcBorders>
              <w:top w:val="nil"/>
              <w:left w:val="nil"/>
              <w:bottom w:val="nil"/>
              <w:right w:val="nil"/>
            </w:tcBorders>
          </w:tcPr>
          <w:p w:rsidR="009C61D5" w:rsidRDefault="009C61D5">
            <w:pPr>
              <w:pStyle w:val="ConsPlusNormal"/>
              <w:jc w:val="center"/>
            </w:pPr>
            <w:r>
              <w:t>251455,5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107334,2</w:t>
            </w:r>
          </w:p>
        </w:tc>
        <w:tc>
          <w:tcPr>
            <w:tcW w:w="1321" w:type="dxa"/>
            <w:tcBorders>
              <w:top w:val="nil"/>
              <w:left w:val="nil"/>
              <w:bottom w:val="nil"/>
              <w:right w:val="nil"/>
            </w:tcBorders>
          </w:tcPr>
          <w:p w:rsidR="009C61D5" w:rsidRDefault="009C61D5">
            <w:pPr>
              <w:pStyle w:val="ConsPlusNormal"/>
              <w:jc w:val="center"/>
            </w:pPr>
            <w:r>
              <w:t>106725,02</w:t>
            </w:r>
          </w:p>
        </w:tc>
        <w:tc>
          <w:tcPr>
            <w:tcW w:w="1321" w:type="dxa"/>
            <w:tcBorders>
              <w:top w:val="nil"/>
              <w:left w:val="nil"/>
              <w:bottom w:val="nil"/>
              <w:right w:val="nil"/>
            </w:tcBorders>
          </w:tcPr>
          <w:p w:rsidR="009C61D5" w:rsidRDefault="009C61D5">
            <w:pPr>
              <w:pStyle w:val="ConsPlusNormal"/>
              <w:jc w:val="center"/>
            </w:pPr>
            <w:r>
              <w:t>94226,7</w:t>
            </w:r>
          </w:p>
        </w:tc>
        <w:tc>
          <w:tcPr>
            <w:tcW w:w="1321" w:type="dxa"/>
            <w:tcBorders>
              <w:top w:val="nil"/>
              <w:left w:val="nil"/>
              <w:bottom w:val="nil"/>
              <w:right w:val="nil"/>
            </w:tcBorders>
          </w:tcPr>
          <w:p w:rsidR="009C61D5" w:rsidRDefault="009C61D5">
            <w:pPr>
              <w:pStyle w:val="ConsPlusNormal"/>
              <w:jc w:val="center"/>
            </w:pPr>
            <w:r>
              <w:t>150043,2</w:t>
            </w:r>
          </w:p>
        </w:tc>
        <w:tc>
          <w:tcPr>
            <w:tcW w:w="1321" w:type="dxa"/>
            <w:tcBorders>
              <w:top w:val="nil"/>
              <w:left w:val="nil"/>
              <w:bottom w:val="nil"/>
              <w:right w:val="nil"/>
            </w:tcBorders>
          </w:tcPr>
          <w:p w:rsidR="009C61D5" w:rsidRDefault="009C61D5">
            <w:pPr>
              <w:pStyle w:val="ConsPlusNormal"/>
              <w:jc w:val="center"/>
            </w:pPr>
            <w:r>
              <w:t>147009,2</w:t>
            </w:r>
          </w:p>
        </w:tc>
        <w:tc>
          <w:tcPr>
            <w:tcW w:w="1321" w:type="dxa"/>
            <w:tcBorders>
              <w:top w:val="nil"/>
              <w:left w:val="nil"/>
              <w:bottom w:val="nil"/>
              <w:right w:val="nil"/>
            </w:tcBorders>
          </w:tcPr>
          <w:p w:rsidR="009C61D5" w:rsidRDefault="009C61D5">
            <w:pPr>
              <w:pStyle w:val="ConsPlusNormal"/>
              <w:jc w:val="center"/>
            </w:pPr>
            <w:r>
              <w:t>128082,59</w:t>
            </w:r>
          </w:p>
        </w:tc>
        <w:tc>
          <w:tcPr>
            <w:tcW w:w="1321" w:type="dxa"/>
            <w:tcBorders>
              <w:top w:val="nil"/>
              <w:left w:val="nil"/>
              <w:bottom w:val="nil"/>
              <w:right w:val="nil"/>
            </w:tcBorders>
          </w:tcPr>
          <w:p w:rsidR="009C61D5" w:rsidRDefault="009C61D5">
            <w:pPr>
              <w:pStyle w:val="ConsPlusNormal"/>
              <w:jc w:val="center"/>
            </w:pPr>
            <w:r>
              <w:t>109026,6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148937,4</w:t>
            </w:r>
          </w:p>
        </w:tc>
        <w:tc>
          <w:tcPr>
            <w:tcW w:w="1321" w:type="dxa"/>
            <w:tcBorders>
              <w:top w:val="nil"/>
              <w:left w:val="nil"/>
              <w:bottom w:val="nil"/>
              <w:right w:val="nil"/>
            </w:tcBorders>
          </w:tcPr>
          <w:p w:rsidR="009C61D5" w:rsidRDefault="009C61D5">
            <w:pPr>
              <w:pStyle w:val="ConsPlusNormal"/>
              <w:jc w:val="center"/>
            </w:pPr>
            <w:r>
              <w:t>140644,97</w:t>
            </w:r>
          </w:p>
        </w:tc>
        <w:tc>
          <w:tcPr>
            <w:tcW w:w="1321" w:type="dxa"/>
            <w:tcBorders>
              <w:top w:val="nil"/>
              <w:left w:val="nil"/>
              <w:bottom w:val="nil"/>
              <w:right w:val="nil"/>
            </w:tcBorders>
          </w:tcPr>
          <w:p w:rsidR="009C61D5" w:rsidRDefault="009C61D5">
            <w:pPr>
              <w:pStyle w:val="ConsPlusNormal"/>
              <w:jc w:val="center"/>
            </w:pPr>
            <w:r>
              <w:t>119725,3</w:t>
            </w:r>
          </w:p>
        </w:tc>
        <w:tc>
          <w:tcPr>
            <w:tcW w:w="1321" w:type="dxa"/>
            <w:tcBorders>
              <w:top w:val="nil"/>
              <w:left w:val="nil"/>
              <w:bottom w:val="nil"/>
              <w:right w:val="nil"/>
            </w:tcBorders>
          </w:tcPr>
          <w:p w:rsidR="009C61D5" w:rsidRDefault="009C61D5">
            <w:pPr>
              <w:pStyle w:val="ConsPlusNormal"/>
              <w:jc w:val="center"/>
            </w:pPr>
            <w:r>
              <w:t>166414,7</w:t>
            </w:r>
          </w:p>
        </w:tc>
        <w:tc>
          <w:tcPr>
            <w:tcW w:w="1321" w:type="dxa"/>
            <w:tcBorders>
              <w:top w:val="nil"/>
              <w:left w:val="nil"/>
              <w:bottom w:val="nil"/>
              <w:right w:val="nil"/>
            </w:tcBorders>
          </w:tcPr>
          <w:p w:rsidR="009C61D5" w:rsidRDefault="009C61D5">
            <w:pPr>
              <w:pStyle w:val="ConsPlusNormal"/>
              <w:jc w:val="center"/>
            </w:pPr>
            <w:r>
              <w:t>127824</w:t>
            </w:r>
          </w:p>
        </w:tc>
        <w:tc>
          <w:tcPr>
            <w:tcW w:w="1321" w:type="dxa"/>
            <w:tcBorders>
              <w:top w:val="nil"/>
              <w:left w:val="nil"/>
              <w:bottom w:val="nil"/>
              <w:right w:val="nil"/>
            </w:tcBorders>
          </w:tcPr>
          <w:p w:rsidR="009C61D5" w:rsidRDefault="009C61D5">
            <w:pPr>
              <w:pStyle w:val="ConsPlusNormal"/>
              <w:jc w:val="center"/>
            </w:pPr>
            <w:r>
              <w:t>153664,64</w:t>
            </w:r>
          </w:p>
        </w:tc>
        <w:tc>
          <w:tcPr>
            <w:tcW w:w="1321" w:type="dxa"/>
            <w:tcBorders>
              <w:top w:val="nil"/>
              <w:left w:val="nil"/>
              <w:bottom w:val="nil"/>
              <w:right w:val="nil"/>
            </w:tcBorders>
          </w:tcPr>
          <w:p w:rsidR="009C61D5" w:rsidRDefault="009C61D5">
            <w:pPr>
              <w:pStyle w:val="ConsPlusNormal"/>
              <w:jc w:val="center"/>
            </w:pPr>
            <w:r>
              <w:t>137744,4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124622,8</w:t>
            </w:r>
          </w:p>
        </w:tc>
        <w:tc>
          <w:tcPr>
            <w:tcW w:w="1321" w:type="dxa"/>
            <w:tcBorders>
              <w:top w:val="nil"/>
              <w:left w:val="nil"/>
              <w:bottom w:val="nil"/>
              <w:right w:val="nil"/>
            </w:tcBorders>
          </w:tcPr>
          <w:p w:rsidR="009C61D5" w:rsidRDefault="009C61D5">
            <w:pPr>
              <w:pStyle w:val="ConsPlusNormal"/>
              <w:jc w:val="center"/>
            </w:pPr>
            <w:r>
              <w:t>123942,39</w:t>
            </w:r>
          </w:p>
        </w:tc>
        <w:tc>
          <w:tcPr>
            <w:tcW w:w="1321" w:type="dxa"/>
            <w:tcBorders>
              <w:top w:val="nil"/>
              <w:left w:val="nil"/>
              <w:bottom w:val="nil"/>
              <w:right w:val="nil"/>
            </w:tcBorders>
          </w:tcPr>
          <w:p w:rsidR="009C61D5" w:rsidRDefault="009C61D5">
            <w:pPr>
              <w:pStyle w:val="ConsPlusNormal"/>
              <w:jc w:val="center"/>
            </w:pPr>
            <w:r>
              <w:t>117580,7</w:t>
            </w:r>
          </w:p>
        </w:tc>
        <w:tc>
          <w:tcPr>
            <w:tcW w:w="1321" w:type="dxa"/>
            <w:tcBorders>
              <w:top w:val="nil"/>
              <w:left w:val="nil"/>
              <w:bottom w:val="nil"/>
              <w:right w:val="nil"/>
            </w:tcBorders>
          </w:tcPr>
          <w:p w:rsidR="009C61D5" w:rsidRDefault="009C61D5">
            <w:pPr>
              <w:pStyle w:val="ConsPlusNormal"/>
              <w:jc w:val="center"/>
            </w:pPr>
            <w:r>
              <w:t>134181,9</w:t>
            </w:r>
          </w:p>
        </w:tc>
        <w:tc>
          <w:tcPr>
            <w:tcW w:w="1321" w:type="dxa"/>
            <w:tcBorders>
              <w:top w:val="nil"/>
              <w:left w:val="nil"/>
              <w:bottom w:val="nil"/>
              <w:right w:val="nil"/>
            </w:tcBorders>
          </w:tcPr>
          <w:p w:rsidR="009C61D5" w:rsidRDefault="009C61D5">
            <w:pPr>
              <w:pStyle w:val="ConsPlusNormal"/>
              <w:jc w:val="center"/>
            </w:pPr>
            <w:r>
              <w:t>110924,2</w:t>
            </w:r>
          </w:p>
        </w:tc>
        <w:tc>
          <w:tcPr>
            <w:tcW w:w="1321" w:type="dxa"/>
            <w:tcBorders>
              <w:top w:val="nil"/>
              <w:left w:val="nil"/>
              <w:bottom w:val="nil"/>
              <w:right w:val="nil"/>
            </w:tcBorders>
          </w:tcPr>
          <w:p w:rsidR="009C61D5" w:rsidRDefault="009C61D5">
            <w:pPr>
              <w:pStyle w:val="ConsPlusNormal"/>
              <w:jc w:val="center"/>
            </w:pPr>
            <w:r>
              <w:t>136515,53</w:t>
            </w:r>
          </w:p>
        </w:tc>
        <w:tc>
          <w:tcPr>
            <w:tcW w:w="1321" w:type="dxa"/>
            <w:tcBorders>
              <w:top w:val="nil"/>
              <w:left w:val="nil"/>
              <w:bottom w:val="nil"/>
              <w:right w:val="nil"/>
            </w:tcBorders>
          </w:tcPr>
          <w:p w:rsidR="009C61D5" w:rsidRDefault="009C61D5">
            <w:pPr>
              <w:pStyle w:val="ConsPlusNormal"/>
              <w:jc w:val="center"/>
            </w:pPr>
            <w:r>
              <w:t>129365,7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Сахалинская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169916,5</w:t>
            </w:r>
          </w:p>
        </w:tc>
        <w:tc>
          <w:tcPr>
            <w:tcW w:w="1321" w:type="dxa"/>
            <w:tcBorders>
              <w:top w:val="nil"/>
              <w:left w:val="nil"/>
              <w:bottom w:val="nil"/>
              <w:right w:val="nil"/>
            </w:tcBorders>
          </w:tcPr>
          <w:p w:rsidR="009C61D5" w:rsidRDefault="009C61D5">
            <w:pPr>
              <w:pStyle w:val="ConsPlusNormal"/>
              <w:jc w:val="center"/>
            </w:pPr>
            <w:r>
              <w:t>169466,82</w:t>
            </w:r>
          </w:p>
        </w:tc>
        <w:tc>
          <w:tcPr>
            <w:tcW w:w="1321" w:type="dxa"/>
            <w:tcBorders>
              <w:top w:val="nil"/>
              <w:left w:val="nil"/>
              <w:bottom w:val="nil"/>
              <w:right w:val="nil"/>
            </w:tcBorders>
          </w:tcPr>
          <w:p w:rsidR="009C61D5" w:rsidRDefault="009C61D5">
            <w:pPr>
              <w:pStyle w:val="ConsPlusNormal"/>
              <w:jc w:val="center"/>
            </w:pPr>
            <w:r>
              <w:t>147994</w:t>
            </w:r>
          </w:p>
        </w:tc>
        <w:tc>
          <w:tcPr>
            <w:tcW w:w="1321" w:type="dxa"/>
            <w:tcBorders>
              <w:top w:val="nil"/>
              <w:left w:val="nil"/>
              <w:bottom w:val="nil"/>
              <w:right w:val="nil"/>
            </w:tcBorders>
          </w:tcPr>
          <w:p w:rsidR="009C61D5" w:rsidRDefault="009C61D5">
            <w:pPr>
              <w:pStyle w:val="ConsPlusNormal"/>
              <w:jc w:val="center"/>
            </w:pPr>
            <w:r>
              <w:t>182519,9</w:t>
            </w:r>
          </w:p>
        </w:tc>
        <w:tc>
          <w:tcPr>
            <w:tcW w:w="1321" w:type="dxa"/>
            <w:tcBorders>
              <w:top w:val="nil"/>
              <w:left w:val="nil"/>
              <w:bottom w:val="nil"/>
              <w:right w:val="nil"/>
            </w:tcBorders>
          </w:tcPr>
          <w:p w:rsidR="009C61D5" w:rsidRDefault="009C61D5">
            <w:pPr>
              <w:pStyle w:val="ConsPlusNormal"/>
              <w:jc w:val="center"/>
            </w:pPr>
            <w:r>
              <w:t>149553,7</w:t>
            </w:r>
          </w:p>
        </w:tc>
        <w:tc>
          <w:tcPr>
            <w:tcW w:w="1321" w:type="dxa"/>
            <w:tcBorders>
              <w:top w:val="nil"/>
              <w:left w:val="nil"/>
              <w:bottom w:val="nil"/>
              <w:right w:val="nil"/>
            </w:tcBorders>
          </w:tcPr>
          <w:p w:rsidR="009C61D5" w:rsidRDefault="009C61D5">
            <w:pPr>
              <w:pStyle w:val="ConsPlusNormal"/>
              <w:jc w:val="center"/>
            </w:pPr>
            <w:r>
              <w:t>180932,23</w:t>
            </w:r>
          </w:p>
        </w:tc>
        <w:tc>
          <w:tcPr>
            <w:tcW w:w="1321" w:type="dxa"/>
            <w:tcBorders>
              <w:top w:val="nil"/>
              <w:left w:val="nil"/>
              <w:bottom w:val="nil"/>
              <w:right w:val="nil"/>
            </w:tcBorders>
          </w:tcPr>
          <w:p w:rsidR="009C61D5" w:rsidRDefault="009C61D5">
            <w:pPr>
              <w:pStyle w:val="ConsPlusNormal"/>
              <w:jc w:val="center"/>
            </w:pPr>
            <w:r>
              <w:t>168289,1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100838,5</w:t>
            </w:r>
          </w:p>
        </w:tc>
        <w:tc>
          <w:tcPr>
            <w:tcW w:w="1321" w:type="dxa"/>
            <w:tcBorders>
              <w:top w:val="nil"/>
              <w:left w:val="nil"/>
              <w:bottom w:val="nil"/>
              <w:right w:val="nil"/>
            </w:tcBorders>
          </w:tcPr>
          <w:p w:rsidR="009C61D5" w:rsidRDefault="009C61D5">
            <w:pPr>
              <w:pStyle w:val="ConsPlusNormal"/>
              <w:jc w:val="center"/>
            </w:pPr>
            <w:r>
              <w:t>119498,2</w:t>
            </w:r>
          </w:p>
        </w:tc>
        <w:tc>
          <w:tcPr>
            <w:tcW w:w="1321" w:type="dxa"/>
            <w:tcBorders>
              <w:top w:val="nil"/>
              <w:left w:val="nil"/>
              <w:bottom w:val="nil"/>
              <w:right w:val="nil"/>
            </w:tcBorders>
          </w:tcPr>
          <w:p w:rsidR="009C61D5" w:rsidRDefault="009C61D5">
            <w:pPr>
              <w:pStyle w:val="ConsPlusNormal"/>
              <w:jc w:val="center"/>
            </w:pPr>
            <w:r>
              <w:t>112653,7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Подпрограмма 7 "Повышение эффективности использования и развитие ресурсного потенциала рыбохозяйственного комплекса"</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573954,3</w:t>
            </w:r>
          </w:p>
        </w:tc>
        <w:tc>
          <w:tcPr>
            <w:tcW w:w="1321" w:type="dxa"/>
            <w:tcBorders>
              <w:top w:val="nil"/>
              <w:left w:val="nil"/>
              <w:bottom w:val="nil"/>
              <w:right w:val="nil"/>
            </w:tcBorders>
          </w:tcPr>
          <w:p w:rsidR="009C61D5" w:rsidRDefault="009C61D5">
            <w:pPr>
              <w:pStyle w:val="ConsPlusNormal"/>
              <w:jc w:val="center"/>
            </w:pPr>
            <w:r>
              <w:t>313064,45</w:t>
            </w:r>
          </w:p>
        </w:tc>
        <w:tc>
          <w:tcPr>
            <w:tcW w:w="1321" w:type="dxa"/>
            <w:tcBorders>
              <w:top w:val="nil"/>
              <w:left w:val="nil"/>
              <w:bottom w:val="nil"/>
              <w:right w:val="nil"/>
            </w:tcBorders>
          </w:tcPr>
          <w:p w:rsidR="009C61D5" w:rsidRDefault="009C61D5">
            <w:pPr>
              <w:pStyle w:val="ConsPlusNormal"/>
              <w:jc w:val="center"/>
            </w:pPr>
            <w:r>
              <w:t>212380,6</w:t>
            </w:r>
          </w:p>
        </w:tc>
        <w:tc>
          <w:tcPr>
            <w:tcW w:w="1321" w:type="dxa"/>
            <w:tcBorders>
              <w:top w:val="nil"/>
              <w:left w:val="nil"/>
              <w:bottom w:val="nil"/>
              <w:right w:val="nil"/>
            </w:tcBorders>
          </w:tcPr>
          <w:p w:rsidR="009C61D5" w:rsidRDefault="009C61D5">
            <w:pPr>
              <w:pStyle w:val="ConsPlusNormal"/>
              <w:jc w:val="center"/>
            </w:pPr>
            <w:r>
              <w:t>420616,8</w:t>
            </w:r>
          </w:p>
        </w:tc>
        <w:tc>
          <w:tcPr>
            <w:tcW w:w="1321" w:type="dxa"/>
            <w:tcBorders>
              <w:top w:val="nil"/>
              <w:left w:val="nil"/>
              <w:bottom w:val="nil"/>
              <w:right w:val="nil"/>
            </w:tcBorders>
          </w:tcPr>
          <w:p w:rsidR="009C61D5" w:rsidRDefault="009C61D5">
            <w:pPr>
              <w:pStyle w:val="ConsPlusNormal"/>
              <w:jc w:val="center"/>
            </w:pPr>
            <w:r>
              <w:t>408522,4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402522,4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494929</w:t>
            </w:r>
          </w:p>
        </w:tc>
        <w:tc>
          <w:tcPr>
            <w:tcW w:w="1321" w:type="dxa"/>
            <w:tcBorders>
              <w:top w:val="nil"/>
              <w:left w:val="nil"/>
              <w:bottom w:val="nil"/>
              <w:right w:val="nil"/>
            </w:tcBorders>
          </w:tcPr>
          <w:p w:rsidR="009C61D5" w:rsidRDefault="009C61D5">
            <w:pPr>
              <w:pStyle w:val="ConsPlusNormal"/>
              <w:jc w:val="center"/>
            </w:pPr>
            <w:r>
              <w:t>279626,6</w:t>
            </w:r>
          </w:p>
        </w:tc>
        <w:tc>
          <w:tcPr>
            <w:tcW w:w="1321" w:type="dxa"/>
            <w:tcBorders>
              <w:top w:val="nil"/>
              <w:left w:val="nil"/>
              <w:bottom w:val="nil"/>
              <w:right w:val="nil"/>
            </w:tcBorders>
          </w:tcPr>
          <w:p w:rsidR="009C61D5" w:rsidRDefault="009C61D5">
            <w:pPr>
              <w:pStyle w:val="ConsPlusNormal"/>
              <w:jc w:val="center"/>
            </w:pPr>
            <w:r>
              <w:t>212380,6</w:t>
            </w:r>
          </w:p>
        </w:tc>
        <w:tc>
          <w:tcPr>
            <w:tcW w:w="1321" w:type="dxa"/>
            <w:tcBorders>
              <w:top w:val="nil"/>
              <w:left w:val="nil"/>
              <w:bottom w:val="nil"/>
              <w:right w:val="nil"/>
            </w:tcBorders>
          </w:tcPr>
          <w:p w:rsidR="009C61D5" w:rsidRDefault="009C61D5">
            <w:pPr>
              <w:pStyle w:val="ConsPlusNormal"/>
              <w:jc w:val="center"/>
            </w:pPr>
            <w:r>
              <w:t>420616,8</w:t>
            </w:r>
          </w:p>
        </w:tc>
        <w:tc>
          <w:tcPr>
            <w:tcW w:w="1321" w:type="dxa"/>
            <w:tcBorders>
              <w:top w:val="nil"/>
              <w:left w:val="nil"/>
              <w:bottom w:val="nil"/>
              <w:right w:val="nil"/>
            </w:tcBorders>
          </w:tcPr>
          <w:p w:rsidR="009C61D5" w:rsidRDefault="009C61D5">
            <w:pPr>
              <w:pStyle w:val="ConsPlusNormal"/>
              <w:jc w:val="center"/>
            </w:pPr>
            <w:r>
              <w:t>408522,4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402522,4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79025,3</w:t>
            </w:r>
          </w:p>
        </w:tc>
        <w:tc>
          <w:tcPr>
            <w:tcW w:w="1321" w:type="dxa"/>
            <w:tcBorders>
              <w:top w:val="nil"/>
              <w:left w:val="nil"/>
              <w:bottom w:val="nil"/>
              <w:right w:val="nil"/>
            </w:tcBorders>
          </w:tcPr>
          <w:p w:rsidR="009C61D5" w:rsidRDefault="009C61D5">
            <w:pPr>
              <w:pStyle w:val="ConsPlusNormal"/>
              <w:jc w:val="center"/>
            </w:pPr>
            <w:r>
              <w:t>33437,85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Магаданская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7.2 "Развитие научно-производственной базы аквакультуры"</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79025,3</w:t>
            </w:r>
          </w:p>
        </w:tc>
        <w:tc>
          <w:tcPr>
            <w:tcW w:w="1321" w:type="dxa"/>
            <w:tcBorders>
              <w:top w:val="nil"/>
              <w:left w:val="nil"/>
              <w:bottom w:val="nil"/>
              <w:right w:val="nil"/>
            </w:tcBorders>
          </w:tcPr>
          <w:p w:rsidR="009C61D5" w:rsidRDefault="009C61D5">
            <w:pPr>
              <w:pStyle w:val="ConsPlusNormal"/>
              <w:jc w:val="center"/>
            </w:pPr>
            <w:r>
              <w:t>33437,85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79025,3</w:t>
            </w:r>
          </w:p>
        </w:tc>
        <w:tc>
          <w:tcPr>
            <w:tcW w:w="1321" w:type="dxa"/>
            <w:tcBorders>
              <w:top w:val="nil"/>
              <w:left w:val="nil"/>
              <w:bottom w:val="nil"/>
              <w:right w:val="nil"/>
            </w:tcBorders>
          </w:tcPr>
          <w:p w:rsidR="009C61D5" w:rsidRDefault="009C61D5">
            <w:pPr>
              <w:pStyle w:val="ConsPlusNormal"/>
              <w:jc w:val="center"/>
            </w:pPr>
            <w:r>
              <w:t>33437,85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7.2.1 "Строительство и реконструкция научно-производственных центров по созданию технологий мари- и аквакультуры"</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79025,3</w:t>
            </w:r>
          </w:p>
        </w:tc>
        <w:tc>
          <w:tcPr>
            <w:tcW w:w="1321" w:type="dxa"/>
            <w:tcBorders>
              <w:top w:val="nil"/>
              <w:left w:val="nil"/>
              <w:bottom w:val="nil"/>
              <w:right w:val="nil"/>
            </w:tcBorders>
          </w:tcPr>
          <w:p w:rsidR="009C61D5" w:rsidRDefault="009C61D5">
            <w:pPr>
              <w:pStyle w:val="ConsPlusNormal"/>
              <w:jc w:val="center"/>
            </w:pPr>
            <w:r>
              <w:t>33437,85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Приморский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79025,3</w:t>
            </w:r>
          </w:p>
        </w:tc>
        <w:tc>
          <w:tcPr>
            <w:tcW w:w="1321" w:type="dxa"/>
            <w:tcBorders>
              <w:top w:val="nil"/>
              <w:left w:val="nil"/>
              <w:bottom w:val="nil"/>
              <w:right w:val="nil"/>
            </w:tcBorders>
          </w:tcPr>
          <w:p w:rsidR="009C61D5" w:rsidRDefault="009C61D5">
            <w:pPr>
              <w:pStyle w:val="ConsPlusNormal"/>
              <w:jc w:val="center"/>
            </w:pPr>
            <w:r>
              <w:t>33437,85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 xml:space="preserve">Основное мероприятие 7.5 "Реконструкция объектов федеральной </w:t>
            </w:r>
            <w:r>
              <w:lastRenderedPageBreak/>
              <w:t>собственности портовых сооружений рыбных терминалов морских портов"</w:t>
            </w:r>
          </w:p>
        </w:tc>
        <w:tc>
          <w:tcPr>
            <w:tcW w:w="2665" w:type="dxa"/>
            <w:tcBorders>
              <w:top w:val="nil"/>
              <w:left w:val="nil"/>
              <w:bottom w:val="nil"/>
              <w:right w:val="nil"/>
            </w:tcBorders>
          </w:tcPr>
          <w:p w:rsidR="009C61D5" w:rsidRDefault="009C61D5">
            <w:pPr>
              <w:pStyle w:val="ConsPlusNormal"/>
            </w:pPr>
            <w:r>
              <w:lastRenderedPageBreak/>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05</w:t>
            </w:r>
          </w:p>
        </w:tc>
        <w:tc>
          <w:tcPr>
            <w:tcW w:w="1321" w:type="dxa"/>
            <w:tcBorders>
              <w:top w:val="nil"/>
              <w:left w:val="nil"/>
              <w:bottom w:val="nil"/>
              <w:right w:val="nil"/>
            </w:tcBorders>
          </w:tcPr>
          <w:p w:rsidR="009C61D5" w:rsidRDefault="009C61D5">
            <w:pPr>
              <w:pStyle w:val="ConsPlusNormal"/>
              <w:jc w:val="center"/>
            </w:pPr>
            <w:r>
              <w:t>494929</w:t>
            </w:r>
          </w:p>
        </w:tc>
        <w:tc>
          <w:tcPr>
            <w:tcW w:w="1321" w:type="dxa"/>
            <w:tcBorders>
              <w:top w:val="nil"/>
              <w:left w:val="nil"/>
              <w:bottom w:val="nil"/>
              <w:right w:val="nil"/>
            </w:tcBorders>
          </w:tcPr>
          <w:p w:rsidR="009C61D5" w:rsidRDefault="009C61D5">
            <w:pPr>
              <w:pStyle w:val="ConsPlusNormal"/>
              <w:jc w:val="center"/>
            </w:pPr>
            <w:r>
              <w:t>279626,6</w:t>
            </w:r>
          </w:p>
        </w:tc>
        <w:tc>
          <w:tcPr>
            <w:tcW w:w="1321" w:type="dxa"/>
            <w:tcBorders>
              <w:top w:val="nil"/>
              <w:left w:val="nil"/>
              <w:bottom w:val="nil"/>
              <w:right w:val="nil"/>
            </w:tcBorders>
          </w:tcPr>
          <w:p w:rsidR="009C61D5" w:rsidRDefault="009C61D5">
            <w:pPr>
              <w:pStyle w:val="ConsPlusNormal"/>
              <w:jc w:val="center"/>
            </w:pPr>
            <w:r>
              <w:t>212380,6</w:t>
            </w:r>
          </w:p>
        </w:tc>
        <w:tc>
          <w:tcPr>
            <w:tcW w:w="1321" w:type="dxa"/>
            <w:tcBorders>
              <w:top w:val="nil"/>
              <w:left w:val="nil"/>
              <w:bottom w:val="nil"/>
              <w:right w:val="nil"/>
            </w:tcBorders>
          </w:tcPr>
          <w:p w:rsidR="009C61D5" w:rsidRDefault="009C61D5">
            <w:pPr>
              <w:pStyle w:val="ConsPlusNormal"/>
              <w:jc w:val="center"/>
            </w:pPr>
            <w:r>
              <w:t>420616,8</w:t>
            </w:r>
          </w:p>
        </w:tc>
        <w:tc>
          <w:tcPr>
            <w:tcW w:w="1321" w:type="dxa"/>
            <w:tcBorders>
              <w:top w:val="nil"/>
              <w:left w:val="nil"/>
              <w:bottom w:val="nil"/>
              <w:right w:val="nil"/>
            </w:tcBorders>
          </w:tcPr>
          <w:p w:rsidR="009C61D5" w:rsidRDefault="009C61D5">
            <w:pPr>
              <w:pStyle w:val="ConsPlusNormal"/>
              <w:jc w:val="center"/>
            </w:pPr>
            <w:r>
              <w:t>408522,4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402522,4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05</w:t>
            </w:r>
          </w:p>
        </w:tc>
        <w:tc>
          <w:tcPr>
            <w:tcW w:w="1321" w:type="dxa"/>
            <w:tcBorders>
              <w:top w:val="nil"/>
              <w:left w:val="nil"/>
              <w:bottom w:val="nil"/>
              <w:right w:val="nil"/>
            </w:tcBorders>
          </w:tcPr>
          <w:p w:rsidR="009C61D5" w:rsidRDefault="009C61D5">
            <w:pPr>
              <w:pStyle w:val="ConsPlusNormal"/>
              <w:jc w:val="center"/>
            </w:pPr>
            <w:r>
              <w:t>494929</w:t>
            </w:r>
          </w:p>
        </w:tc>
        <w:tc>
          <w:tcPr>
            <w:tcW w:w="1321" w:type="dxa"/>
            <w:tcBorders>
              <w:top w:val="nil"/>
              <w:left w:val="nil"/>
              <w:bottom w:val="nil"/>
              <w:right w:val="nil"/>
            </w:tcBorders>
          </w:tcPr>
          <w:p w:rsidR="009C61D5" w:rsidRDefault="009C61D5">
            <w:pPr>
              <w:pStyle w:val="ConsPlusNormal"/>
              <w:jc w:val="center"/>
            </w:pPr>
            <w:r>
              <w:t>279626,6</w:t>
            </w:r>
          </w:p>
        </w:tc>
        <w:tc>
          <w:tcPr>
            <w:tcW w:w="1321" w:type="dxa"/>
            <w:tcBorders>
              <w:top w:val="nil"/>
              <w:left w:val="nil"/>
              <w:bottom w:val="nil"/>
              <w:right w:val="nil"/>
            </w:tcBorders>
          </w:tcPr>
          <w:p w:rsidR="009C61D5" w:rsidRDefault="009C61D5">
            <w:pPr>
              <w:pStyle w:val="ConsPlusNormal"/>
              <w:jc w:val="center"/>
            </w:pPr>
            <w:r>
              <w:t>212380,6</w:t>
            </w:r>
          </w:p>
        </w:tc>
        <w:tc>
          <w:tcPr>
            <w:tcW w:w="1321" w:type="dxa"/>
            <w:tcBorders>
              <w:top w:val="nil"/>
              <w:left w:val="nil"/>
              <w:bottom w:val="nil"/>
              <w:right w:val="nil"/>
            </w:tcBorders>
          </w:tcPr>
          <w:p w:rsidR="009C61D5" w:rsidRDefault="009C61D5">
            <w:pPr>
              <w:pStyle w:val="ConsPlusNormal"/>
              <w:jc w:val="center"/>
            </w:pPr>
            <w:r>
              <w:t>420616,8</w:t>
            </w:r>
          </w:p>
        </w:tc>
        <w:tc>
          <w:tcPr>
            <w:tcW w:w="1321" w:type="dxa"/>
            <w:tcBorders>
              <w:top w:val="nil"/>
              <w:left w:val="nil"/>
              <w:bottom w:val="nil"/>
              <w:right w:val="nil"/>
            </w:tcBorders>
          </w:tcPr>
          <w:p w:rsidR="009C61D5" w:rsidRDefault="009C61D5">
            <w:pPr>
              <w:pStyle w:val="ConsPlusNormal"/>
              <w:jc w:val="center"/>
            </w:pPr>
            <w:r>
              <w:t>408522,4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402522,4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7.5.1 "Решение задач по реконструкции объекта федеральной собственности портового сооружения рыбного терминала в морском порту г. Петропавловск-Камчатский"</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05</w:t>
            </w:r>
          </w:p>
        </w:tc>
        <w:tc>
          <w:tcPr>
            <w:tcW w:w="1321" w:type="dxa"/>
            <w:tcBorders>
              <w:top w:val="nil"/>
              <w:left w:val="nil"/>
              <w:bottom w:val="nil"/>
              <w:right w:val="nil"/>
            </w:tcBorders>
          </w:tcPr>
          <w:p w:rsidR="009C61D5" w:rsidRDefault="009C61D5">
            <w:pPr>
              <w:pStyle w:val="ConsPlusNormal"/>
              <w:jc w:val="center"/>
            </w:pPr>
            <w:r>
              <w:t>494929</w:t>
            </w:r>
          </w:p>
        </w:tc>
        <w:tc>
          <w:tcPr>
            <w:tcW w:w="1321" w:type="dxa"/>
            <w:tcBorders>
              <w:top w:val="nil"/>
              <w:left w:val="nil"/>
              <w:bottom w:val="nil"/>
              <w:right w:val="nil"/>
            </w:tcBorders>
          </w:tcPr>
          <w:p w:rsidR="009C61D5" w:rsidRDefault="009C61D5">
            <w:pPr>
              <w:pStyle w:val="ConsPlusNormal"/>
              <w:jc w:val="center"/>
            </w:pPr>
            <w:r>
              <w:t>279626,6</w:t>
            </w:r>
          </w:p>
        </w:tc>
        <w:tc>
          <w:tcPr>
            <w:tcW w:w="1321" w:type="dxa"/>
            <w:tcBorders>
              <w:top w:val="nil"/>
              <w:left w:val="nil"/>
              <w:bottom w:val="nil"/>
              <w:right w:val="nil"/>
            </w:tcBorders>
          </w:tcPr>
          <w:p w:rsidR="009C61D5" w:rsidRDefault="009C61D5">
            <w:pPr>
              <w:pStyle w:val="ConsPlusNormal"/>
              <w:jc w:val="center"/>
            </w:pPr>
            <w:r>
              <w:t>212380,6</w:t>
            </w:r>
          </w:p>
        </w:tc>
        <w:tc>
          <w:tcPr>
            <w:tcW w:w="1321" w:type="dxa"/>
            <w:tcBorders>
              <w:top w:val="nil"/>
              <w:left w:val="nil"/>
              <w:bottom w:val="nil"/>
              <w:right w:val="nil"/>
            </w:tcBorders>
          </w:tcPr>
          <w:p w:rsidR="009C61D5" w:rsidRDefault="009C61D5">
            <w:pPr>
              <w:pStyle w:val="ConsPlusNormal"/>
              <w:jc w:val="center"/>
            </w:pPr>
            <w:r>
              <w:t>420616,8</w:t>
            </w:r>
          </w:p>
        </w:tc>
        <w:tc>
          <w:tcPr>
            <w:tcW w:w="1321" w:type="dxa"/>
            <w:tcBorders>
              <w:top w:val="nil"/>
              <w:left w:val="nil"/>
              <w:bottom w:val="nil"/>
              <w:right w:val="nil"/>
            </w:tcBorders>
          </w:tcPr>
          <w:p w:rsidR="009C61D5" w:rsidRDefault="009C61D5">
            <w:pPr>
              <w:pStyle w:val="ConsPlusNormal"/>
              <w:jc w:val="center"/>
            </w:pPr>
            <w:r>
              <w:t>408522,4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402522,4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Камчатский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05</w:t>
            </w:r>
          </w:p>
        </w:tc>
        <w:tc>
          <w:tcPr>
            <w:tcW w:w="1321" w:type="dxa"/>
            <w:tcBorders>
              <w:top w:val="nil"/>
              <w:left w:val="nil"/>
              <w:bottom w:val="nil"/>
              <w:right w:val="nil"/>
            </w:tcBorders>
          </w:tcPr>
          <w:p w:rsidR="009C61D5" w:rsidRDefault="009C61D5">
            <w:pPr>
              <w:pStyle w:val="ConsPlusNormal"/>
              <w:jc w:val="center"/>
            </w:pPr>
            <w:r>
              <w:t>494929</w:t>
            </w:r>
          </w:p>
        </w:tc>
        <w:tc>
          <w:tcPr>
            <w:tcW w:w="1321" w:type="dxa"/>
            <w:tcBorders>
              <w:top w:val="nil"/>
              <w:left w:val="nil"/>
              <w:bottom w:val="nil"/>
              <w:right w:val="nil"/>
            </w:tcBorders>
          </w:tcPr>
          <w:p w:rsidR="009C61D5" w:rsidRDefault="009C61D5">
            <w:pPr>
              <w:pStyle w:val="ConsPlusNormal"/>
              <w:jc w:val="center"/>
            </w:pPr>
            <w:r>
              <w:t>279626,6</w:t>
            </w:r>
          </w:p>
        </w:tc>
        <w:tc>
          <w:tcPr>
            <w:tcW w:w="1321" w:type="dxa"/>
            <w:tcBorders>
              <w:top w:val="nil"/>
              <w:left w:val="nil"/>
              <w:bottom w:val="nil"/>
              <w:right w:val="nil"/>
            </w:tcBorders>
          </w:tcPr>
          <w:p w:rsidR="009C61D5" w:rsidRDefault="009C61D5">
            <w:pPr>
              <w:pStyle w:val="ConsPlusNormal"/>
              <w:jc w:val="center"/>
            </w:pPr>
            <w:r>
              <w:t>212380,6</w:t>
            </w:r>
          </w:p>
        </w:tc>
        <w:tc>
          <w:tcPr>
            <w:tcW w:w="1321" w:type="dxa"/>
            <w:tcBorders>
              <w:top w:val="nil"/>
              <w:left w:val="nil"/>
              <w:bottom w:val="nil"/>
              <w:right w:val="nil"/>
            </w:tcBorders>
          </w:tcPr>
          <w:p w:rsidR="009C61D5" w:rsidRDefault="009C61D5">
            <w:pPr>
              <w:pStyle w:val="ConsPlusNormal"/>
              <w:jc w:val="center"/>
            </w:pPr>
            <w:r>
              <w:t>420616,8</w:t>
            </w:r>
          </w:p>
        </w:tc>
        <w:tc>
          <w:tcPr>
            <w:tcW w:w="1321" w:type="dxa"/>
            <w:tcBorders>
              <w:top w:val="nil"/>
              <w:left w:val="nil"/>
              <w:bottom w:val="nil"/>
              <w:right w:val="nil"/>
            </w:tcBorders>
          </w:tcPr>
          <w:p w:rsidR="009C61D5" w:rsidRDefault="009C61D5">
            <w:pPr>
              <w:pStyle w:val="ConsPlusNormal"/>
              <w:jc w:val="center"/>
            </w:pPr>
            <w:r>
              <w:t>408522,4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402522,4</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Подпрограмма 8 "Развитие осетрового хозяйства"</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71676,04</w:t>
            </w:r>
          </w:p>
        </w:tc>
        <w:tc>
          <w:tcPr>
            <w:tcW w:w="1321" w:type="dxa"/>
            <w:tcBorders>
              <w:top w:val="nil"/>
              <w:left w:val="nil"/>
              <w:bottom w:val="nil"/>
              <w:right w:val="nil"/>
            </w:tcBorders>
          </w:tcPr>
          <w:p w:rsidR="009C61D5" w:rsidRDefault="009C61D5">
            <w:pPr>
              <w:pStyle w:val="ConsPlusNormal"/>
              <w:jc w:val="center"/>
            </w:pPr>
            <w:r>
              <w:t>62198,18</w:t>
            </w:r>
          </w:p>
        </w:tc>
        <w:tc>
          <w:tcPr>
            <w:tcW w:w="1321" w:type="dxa"/>
            <w:tcBorders>
              <w:top w:val="nil"/>
              <w:left w:val="nil"/>
              <w:bottom w:val="nil"/>
              <w:right w:val="nil"/>
            </w:tcBorders>
          </w:tcPr>
          <w:p w:rsidR="009C61D5" w:rsidRDefault="009C61D5">
            <w:pPr>
              <w:pStyle w:val="ConsPlusNormal"/>
              <w:jc w:val="center"/>
            </w:pPr>
            <w:r>
              <w:t>59533,74</w:t>
            </w:r>
          </w:p>
        </w:tc>
        <w:tc>
          <w:tcPr>
            <w:tcW w:w="1321" w:type="dxa"/>
            <w:tcBorders>
              <w:top w:val="nil"/>
              <w:left w:val="nil"/>
              <w:bottom w:val="nil"/>
              <w:right w:val="nil"/>
            </w:tcBorders>
          </w:tcPr>
          <w:p w:rsidR="009C61D5" w:rsidRDefault="009C61D5">
            <w:pPr>
              <w:pStyle w:val="ConsPlusNormal"/>
              <w:jc w:val="center"/>
            </w:pPr>
            <w:r>
              <w:t>90138,06</w:t>
            </w:r>
          </w:p>
        </w:tc>
        <w:tc>
          <w:tcPr>
            <w:tcW w:w="1321" w:type="dxa"/>
            <w:tcBorders>
              <w:top w:val="nil"/>
              <w:left w:val="nil"/>
              <w:bottom w:val="nil"/>
              <w:right w:val="nil"/>
            </w:tcBorders>
          </w:tcPr>
          <w:p w:rsidR="009C61D5" w:rsidRDefault="009C61D5">
            <w:pPr>
              <w:pStyle w:val="ConsPlusNormal"/>
              <w:jc w:val="center"/>
            </w:pPr>
            <w:r>
              <w:t>81461,11</w:t>
            </w:r>
          </w:p>
        </w:tc>
        <w:tc>
          <w:tcPr>
            <w:tcW w:w="1321" w:type="dxa"/>
            <w:tcBorders>
              <w:top w:val="nil"/>
              <w:left w:val="nil"/>
              <w:bottom w:val="nil"/>
              <w:right w:val="nil"/>
            </w:tcBorders>
          </w:tcPr>
          <w:p w:rsidR="009C61D5" w:rsidRDefault="009C61D5">
            <w:pPr>
              <w:pStyle w:val="ConsPlusNormal"/>
              <w:jc w:val="center"/>
            </w:pPr>
            <w:r>
              <w:t>97824,16</w:t>
            </w:r>
          </w:p>
        </w:tc>
        <w:tc>
          <w:tcPr>
            <w:tcW w:w="1321" w:type="dxa"/>
            <w:tcBorders>
              <w:top w:val="nil"/>
              <w:left w:val="nil"/>
              <w:bottom w:val="nil"/>
              <w:right w:val="nil"/>
            </w:tcBorders>
          </w:tcPr>
          <w:p w:rsidR="009C61D5" w:rsidRDefault="009C61D5">
            <w:pPr>
              <w:pStyle w:val="ConsPlusNormal"/>
              <w:jc w:val="center"/>
            </w:pPr>
            <w:r>
              <w:t>80321,11</w:t>
            </w:r>
          </w:p>
        </w:tc>
        <w:tc>
          <w:tcPr>
            <w:tcW w:w="1321" w:type="dxa"/>
            <w:tcBorders>
              <w:top w:val="nil"/>
              <w:left w:val="nil"/>
              <w:bottom w:val="nil"/>
              <w:right w:val="nil"/>
            </w:tcBorders>
          </w:tcPr>
          <w:p w:rsidR="009C61D5" w:rsidRDefault="009C61D5">
            <w:pPr>
              <w:pStyle w:val="ConsPlusNormal"/>
              <w:jc w:val="center"/>
            </w:pPr>
            <w:r>
              <w:t>80321,11</w:t>
            </w:r>
          </w:p>
        </w:tc>
        <w:tc>
          <w:tcPr>
            <w:tcW w:w="1321" w:type="dxa"/>
            <w:tcBorders>
              <w:top w:val="nil"/>
              <w:left w:val="nil"/>
              <w:bottom w:val="nil"/>
              <w:right w:val="nil"/>
            </w:tcBorders>
          </w:tcPr>
          <w:p w:rsidR="009C61D5" w:rsidRDefault="009C61D5">
            <w:pPr>
              <w:pStyle w:val="ConsPlusNormal"/>
              <w:jc w:val="center"/>
            </w:pPr>
            <w:r>
              <w:t>80321,11</w:t>
            </w:r>
          </w:p>
        </w:tc>
        <w:tc>
          <w:tcPr>
            <w:tcW w:w="1321" w:type="dxa"/>
            <w:tcBorders>
              <w:top w:val="nil"/>
              <w:left w:val="nil"/>
              <w:bottom w:val="nil"/>
              <w:right w:val="nil"/>
            </w:tcBorders>
          </w:tcPr>
          <w:p w:rsidR="009C61D5" w:rsidRDefault="009C61D5">
            <w:pPr>
              <w:pStyle w:val="ConsPlusNormal"/>
              <w:jc w:val="center"/>
            </w:pPr>
            <w:r>
              <w:t>80321,11</w:t>
            </w:r>
          </w:p>
        </w:tc>
        <w:tc>
          <w:tcPr>
            <w:tcW w:w="1326" w:type="dxa"/>
            <w:tcBorders>
              <w:top w:val="nil"/>
              <w:left w:val="nil"/>
              <w:bottom w:val="nil"/>
              <w:right w:val="nil"/>
            </w:tcBorders>
          </w:tcPr>
          <w:p w:rsidR="009C61D5" w:rsidRDefault="009C61D5">
            <w:pPr>
              <w:pStyle w:val="ConsPlusNormal"/>
              <w:jc w:val="center"/>
            </w:pPr>
            <w:r>
              <w:t>80321,11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1700,4</w:t>
            </w:r>
          </w:p>
        </w:tc>
        <w:tc>
          <w:tcPr>
            <w:tcW w:w="1321" w:type="dxa"/>
            <w:tcBorders>
              <w:top w:val="nil"/>
              <w:left w:val="nil"/>
              <w:bottom w:val="nil"/>
              <w:right w:val="nil"/>
            </w:tcBorders>
          </w:tcPr>
          <w:p w:rsidR="009C61D5" w:rsidRDefault="009C61D5">
            <w:pPr>
              <w:pStyle w:val="ConsPlusNormal"/>
              <w:jc w:val="center"/>
            </w:pPr>
            <w:r>
              <w:t>1700,4</w:t>
            </w:r>
          </w:p>
        </w:tc>
        <w:tc>
          <w:tcPr>
            <w:tcW w:w="1321" w:type="dxa"/>
            <w:tcBorders>
              <w:top w:val="nil"/>
              <w:left w:val="nil"/>
              <w:bottom w:val="nil"/>
              <w:right w:val="nil"/>
            </w:tcBorders>
          </w:tcPr>
          <w:p w:rsidR="009C61D5" w:rsidRDefault="009C61D5">
            <w:pPr>
              <w:pStyle w:val="ConsPlusNormal"/>
              <w:jc w:val="center"/>
            </w:pPr>
            <w:r>
              <w:t>1646</w:t>
            </w:r>
          </w:p>
        </w:tc>
        <w:tc>
          <w:tcPr>
            <w:tcW w:w="1321" w:type="dxa"/>
            <w:tcBorders>
              <w:top w:val="nil"/>
              <w:left w:val="nil"/>
              <w:bottom w:val="nil"/>
              <w:right w:val="nil"/>
            </w:tcBorders>
          </w:tcPr>
          <w:p w:rsidR="009C61D5" w:rsidRDefault="009C61D5">
            <w:pPr>
              <w:pStyle w:val="ConsPlusNormal"/>
              <w:jc w:val="center"/>
            </w:pPr>
            <w:r>
              <w:t>1700,4</w:t>
            </w:r>
          </w:p>
        </w:tc>
        <w:tc>
          <w:tcPr>
            <w:tcW w:w="1321" w:type="dxa"/>
            <w:tcBorders>
              <w:top w:val="nil"/>
              <w:left w:val="nil"/>
              <w:bottom w:val="nil"/>
              <w:right w:val="nil"/>
            </w:tcBorders>
          </w:tcPr>
          <w:p w:rsidR="009C61D5" w:rsidRDefault="009C61D5">
            <w:pPr>
              <w:pStyle w:val="ConsPlusNormal"/>
              <w:jc w:val="center"/>
            </w:pPr>
            <w:r>
              <w:t>1860</w:t>
            </w:r>
          </w:p>
        </w:tc>
        <w:tc>
          <w:tcPr>
            <w:tcW w:w="1321" w:type="dxa"/>
            <w:tcBorders>
              <w:top w:val="nil"/>
              <w:left w:val="nil"/>
              <w:bottom w:val="nil"/>
              <w:right w:val="nil"/>
            </w:tcBorders>
          </w:tcPr>
          <w:p w:rsidR="009C61D5" w:rsidRDefault="009C61D5">
            <w:pPr>
              <w:pStyle w:val="ConsPlusNormal"/>
              <w:jc w:val="center"/>
            </w:pPr>
            <w:r>
              <w:t>1860</w:t>
            </w:r>
          </w:p>
        </w:tc>
        <w:tc>
          <w:tcPr>
            <w:tcW w:w="1321" w:type="dxa"/>
            <w:tcBorders>
              <w:top w:val="nil"/>
              <w:left w:val="nil"/>
              <w:bottom w:val="nil"/>
              <w:right w:val="nil"/>
            </w:tcBorders>
          </w:tcPr>
          <w:p w:rsidR="009C61D5" w:rsidRDefault="009C61D5">
            <w:pPr>
              <w:pStyle w:val="ConsPlusNormal"/>
              <w:jc w:val="center"/>
            </w:pPr>
            <w:r>
              <w:t>1670</w:t>
            </w:r>
          </w:p>
        </w:tc>
        <w:tc>
          <w:tcPr>
            <w:tcW w:w="1321" w:type="dxa"/>
            <w:tcBorders>
              <w:top w:val="nil"/>
              <w:left w:val="nil"/>
              <w:bottom w:val="nil"/>
              <w:right w:val="nil"/>
            </w:tcBorders>
          </w:tcPr>
          <w:p w:rsidR="009C61D5" w:rsidRDefault="009C61D5">
            <w:pPr>
              <w:pStyle w:val="ConsPlusNormal"/>
              <w:jc w:val="center"/>
            </w:pPr>
            <w:r>
              <w:t>1670</w:t>
            </w:r>
          </w:p>
        </w:tc>
        <w:tc>
          <w:tcPr>
            <w:tcW w:w="1321" w:type="dxa"/>
            <w:tcBorders>
              <w:top w:val="nil"/>
              <w:left w:val="nil"/>
              <w:bottom w:val="nil"/>
              <w:right w:val="nil"/>
            </w:tcBorders>
          </w:tcPr>
          <w:p w:rsidR="009C61D5" w:rsidRDefault="009C61D5">
            <w:pPr>
              <w:pStyle w:val="ConsPlusNormal"/>
              <w:jc w:val="center"/>
            </w:pPr>
            <w:r>
              <w:t>1670</w:t>
            </w:r>
          </w:p>
        </w:tc>
        <w:tc>
          <w:tcPr>
            <w:tcW w:w="1321" w:type="dxa"/>
            <w:tcBorders>
              <w:top w:val="nil"/>
              <w:left w:val="nil"/>
              <w:bottom w:val="nil"/>
              <w:right w:val="nil"/>
            </w:tcBorders>
          </w:tcPr>
          <w:p w:rsidR="009C61D5" w:rsidRDefault="009C61D5">
            <w:pPr>
              <w:pStyle w:val="ConsPlusNormal"/>
              <w:jc w:val="center"/>
            </w:pPr>
            <w:r>
              <w:t>1670</w:t>
            </w:r>
          </w:p>
        </w:tc>
        <w:tc>
          <w:tcPr>
            <w:tcW w:w="1326" w:type="dxa"/>
            <w:tcBorders>
              <w:top w:val="nil"/>
              <w:left w:val="nil"/>
              <w:bottom w:val="nil"/>
              <w:right w:val="nil"/>
            </w:tcBorders>
          </w:tcPr>
          <w:p w:rsidR="009C61D5" w:rsidRDefault="009C61D5">
            <w:pPr>
              <w:pStyle w:val="ConsPlusNormal"/>
              <w:jc w:val="center"/>
            </w:pPr>
            <w:r>
              <w:t>1670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69975,64</w:t>
            </w:r>
          </w:p>
        </w:tc>
        <w:tc>
          <w:tcPr>
            <w:tcW w:w="1321" w:type="dxa"/>
            <w:tcBorders>
              <w:top w:val="nil"/>
              <w:left w:val="nil"/>
              <w:bottom w:val="nil"/>
              <w:right w:val="nil"/>
            </w:tcBorders>
          </w:tcPr>
          <w:p w:rsidR="009C61D5" w:rsidRDefault="009C61D5">
            <w:pPr>
              <w:pStyle w:val="ConsPlusNormal"/>
              <w:jc w:val="center"/>
            </w:pPr>
            <w:r>
              <w:t>60497,78</w:t>
            </w:r>
          </w:p>
        </w:tc>
        <w:tc>
          <w:tcPr>
            <w:tcW w:w="1321" w:type="dxa"/>
            <w:tcBorders>
              <w:top w:val="nil"/>
              <w:left w:val="nil"/>
              <w:bottom w:val="nil"/>
              <w:right w:val="nil"/>
            </w:tcBorders>
          </w:tcPr>
          <w:p w:rsidR="009C61D5" w:rsidRDefault="009C61D5">
            <w:pPr>
              <w:pStyle w:val="ConsPlusNormal"/>
              <w:jc w:val="center"/>
            </w:pPr>
            <w:r>
              <w:t>57887,74</w:t>
            </w:r>
          </w:p>
        </w:tc>
        <w:tc>
          <w:tcPr>
            <w:tcW w:w="1321" w:type="dxa"/>
            <w:tcBorders>
              <w:top w:val="nil"/>
              <w:left w:val="nil"/>
              <w:bottom w:val="nil"/>
              <w:right w:val="nil"/>
            </w:tcBorders>
          </w:tcPr>
          <w:p w:rsidR="009C61D5" w:rsidRDefault="009C61D5">
            <w:pPr>
              <w:pStyle w:val="ConsPlusNormal"/>
              <w:jc w:val="center"/>
            </w:pPr>
            <w:r>
              <w:t>32493,81</w:t>
            </w:r>
          </w:p>
        </w:tc>
        <w:tc>
          <w:tcPr>
            <w:tcW w:w="1321" w:type="dxa"/>
            <w:tcBorders>
              <w:top w:val="nil"/>
              <w:left w:val="nil"/>
              <w:bottom w:val="nil"/>
              <w:right w:val="nil"/>
            </w:tcBorders>
          </w:tcPr>
          <w:p w:rsidR="009C61D5" w:rsidRDefault="009C61D5">
            <w:pPr>
              <w:pStyle w:val="ConsPlusNormal"/>
              <w:jc w:val="center"/>
            </w:pPr>
            <w:r>
              <w:t>25323,01</w:t>
            </w:r>
          </w:p>
        </w:tc>
        <w:tc>
          <w:tcPr>
            <w:tcW w:w="1321" w:type="dxa"/>
            <w:tcBorders>
              <w:top w:val="nil"/>
              <w:left w:val="nil"/>
              <w:bottom w:val="nil"/>
              <w:right w:val="nil"/>
            </w:tcBorders>
          </w:tcPr>
          <w:p w:rsidR="009C61D5" w:rsidRDefault="009C61D5">
            <w:pPr>
              <w:pStyle w:val="ConsPlusNormal"/>
              <w:jc w:val="center"/>
            </w:pPr>
            <w:r>
              <w:t>57762,9</w:t>
            </w:r>
          </w:p>
        </w:tc>
        <w:tc>
          <w:tcPr>
            <w:tcW w:w="1321" w:type="dxa"/>
            <w:tcBorders>
              <w:top w:val="nil"/>
              <w:left w:val="nil"/>
              <w:bottom w:val="nil"/>
              <w:right w:val="nil"/>
            </w:tcBorders>
          </w:tcPr>
          <w:p w:rsidR="009C61D5" w:rsidRDefault="009C61D5">
            <w:pPr>
              <w:pStyle w:val="ConsPlusNormal"/>
              <w:jc w:val="center"/>
            </w:pPr>
            <w:r>
              <w:t>24373,01</w:t>
            </w:r>
          </w:p>
        </w:tc>
        <w:tc>
          <w:tcPr>
            <w:tcW w:w="1321" w:type="dxa"/>
            <w:tcBorders>
              <w:top w:val="nil"/>
              <w:left w:val="nil"/>
              <w:bottom w:val="nil"/>
              <w:right w:val="nil"/>
            </w:tcBorders>
          </w:tcPr>
          <w:p w:rsidR="009C61D5" w:rsidRDefault="009C61D5">
            <w:pPr>
              <w:pStyle w:val="ConsPlusNormal"/>
              <w:jc w:val="center"/>
            </w:pPr>
            <w:r>
              <w:t>24373,01</w:t>
            </w:r>
          </w:p>
        </w:tc>
        <w:tc>
          <w:tcPr>
            <w:tcW w:w="1321" w:type="dxa"/>
            <w:tcBorders>
              <w:top w:val="nil"/>
              <w:left w:val="nil"/>
              <w:bottom w:val="nil"/>
              <w:right w:val="nil"/>
            </w:tcBorders>
          </w:tcPr>
          <w:p w:rsidR="009C61D5" w:rsidRDefault="009C61D5">
            <w:pPr>
              <w:pStyle w:val="ConsPlusNormal"/>
              <w:jc w:val="center"/>
            </w:pPr>
            <w:r>
              <w:t>24373,01</w:t>
            </w:r>
          </w:p>
        </w:tc>
        <w:tc>
          <w:tcPr>
            <w:tcW w:w="1321" w:type="dxa"/>
            <w:tcBorders>
              <w:top w:val="nil"/>
              <w:left w:val="nil"/>
              <w:bottom w:val="nil"/>
              <w:right w:val="nil"/>
            </w:tcBorders>
          </w:tcPr>
          <w:p w:rsidR="009C61D5" w:rsidRDefault="009C61D5">
            <w:pPr>
              <w:pStyle w:val="ConsPlusNormal"/>
              <w:jc w:val="center"/>
            </w:pPr>
            <w:r>
              <w:t>24373,01</w:t>
            </w:r>
          </w:p>
        </w:tc>
        <w:tc>
          <w:tcPr>
            <w:tcW w:w="1326" w:type="dxa"/>
            <w:tcBorders>
              <w:top w:val="nil"/>
              <w:left w:val="nil"/>
              <w:bottom w:val="nil"/>
              <w:right w:val="nil"/>
            </w:tcBorders>
          </w:tcPr>
          <w:p w:rsidR="009C61D5" w:rsidRDefault="009C61D5">
            <w:pPr>
              <w:pStyle w:val="ConsPlusNormal"/>
              <w:jc w:val="center"/>
            </w:pPr>
            <w:r>
              <w:t>24373,01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Еврейская автономная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24162,59</w:t>
            </w:r>
          </w:p>
        </w:tc>
        <w:tc>
          <w:tcPr>
            <w:tcW w:w="1321" w:type="dxa"/>
            <w:tcBorders>
              <w:top w:val="nil"/>
              <w:left w:val="nil"/>
              <w:bottom w:val="nil"/>
              <w:right w:val="nil"/>
            </w:tcBorders>
          </w:tcPr>
          <w:p w:rsidR="009C61D5" w:rsidRDefault="009C61D5">
            <w:pPr>
              <w:pStyle w:val="ConsPlusNormal"/>
              <w:jc w:val="center"/>
            </w:pPr>
            <w:r>
              <w:t>21404,29</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21404,29</w:t>
            </w:r>
          </w:p>
        </w:tc>
        <w:tc>
          <w:tcPr>
            <w:tcW w:w="1321" w:type="dxa"/>
            <w:tcBorders>
              <w:top w:val="nil"/>
              <w:left w:val="nil"/>
              <w:bottom w:val="nil"/>
              <w:right w:val="nil"/>
            </w:tcBorders>
          </w:tcPr>
          <w:p w:rsidR="009C61D5" w:rsidRDefault="009C61D5">
            <w:pPr>
              <w:pStyle w:val="ConsPlusNormal"/>
              <w:jc w:val="center"/>
            </w:pPr>
            <w:r>
              <w:t>21404,29</w:t>
            </w:r>
          </w:p>
        </w:tc>
        <w:tc>
          <w:tcPr>
            <w:tcW w:w="1321" w:type="dxa"/>
            <w:tcBorders>
              <w:top w:val="nil"/>
              <w:left w:val="nil"/>
              <w:bottom w:val="nil"/>
              <w:right w:val="nil"/>
            </w:tcBorders>
          </w:tcPr>
          <w:p w:rsidR="009C61D5" w:rsidRDefault="009C61D5">
            <w:pPr>
              <w:pStyle w:val="ConsPlusNormal"/>
              <w:jc w:val="center"/>
            </w:pPr>
            <w:r>
              <w:t>21404,29</w:t>
            </w:r>
          </w:p>
        </w:tc>
        <w:tc>
          <w:tcPr>
            <w:tcW w:w="1321" w:type="dxa"/>
            <w:tcBorders>
              <w:top w:val="nil"/>
              <w:left w:val="nil"/>
              <w:bottom w:val="nil"/>
              <w:right w:val="nil"/>
            </w:tcBorders>
          </w:tcPr>
          <w:p w:rsidR="009C61D5" w:rsidRDefault="009C61D5">
            <w:pPr>
              <w:pStyle w:val="ConsPlusNormal"/>
              <w:jc w:val="center"/>
            </w:pPr>
            <w:r>
              <w:t>21404,29</w:t>
            </w:r>
          </w:p>
        </w:tc>
        <w:tc>
          <w:tcPr>
            <w:tcW w:w="1326" w:type="dxa"/>
            <w:tcBorders>
              <w:top w:val="nil"/>
              <w:left w:val="nil"/>
              <w:bottom w:val="nil"/>
              <w:right w:val="nil"/>
            </w:tcBorders>
          </w:tcPr>
          <w:p w:rsidR="009C61D5" w:rsidRDefault="009C61D5">
            <w:pPr>
              <w:pStyle w:val="ConsPlusNormal"/>
              <w:jc w:val="center"/>
            </w:pPr>
            <w:r>
              <w:t>21404,29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31781,26</w:t>
            </w:r>
          </w:p>
        </w:tc>
        <w:tc>
          <w:tcPr>
            <w:tcW w:w="1321" w:type="dxa"/>
            <w:tcBorders>
              <w:top w:val="nil"/>
              <w:left w:val="nil"/>
              <w:bottom w:val="nil"/>
              <w:right w:val="nil"/>
            </w:tcBorders>
          </w:tcPr>
          <w:p w:rsidR="009C61D5" w:rsidRDefault="009C61D5">
            <w:pPr>
              <w:pStyle w:val="ConsPlusNormal"/>
              <w:jc w:val="center"/>
            </w:pPr>
            <w:r>
              <w:t>32873,81</w:t>
            </w:r>
          </w:p>
        </w:tc>
        <w:tc>
          <w:tcPr>
            <w:tcW w:w="1321" w:type="dxa"/>
            <w:tcBorders>
              <w:top w:val="nil"/>
              <w:left w:val="nil"/>
              <w:bottom w:val="nil"/>
              <w:right w:val="nil"/>
            </w:tcBorders>
          </w:tcPr>
          <w:p w:rsidR="009C61D5" w:rsidRDefault="009C61D5">
            <w:pPr>
              <w:pStyle w:val="ConsPlusNormal"/>
              <w:jc w:val="center"/>
            </w:pPr>
            <w:r>
              <w:t>38201,26</w:t>
            </w:r>
          </w:p>
        </w:tc>
        <w:tc>
          <w:tcPr>
            <w:tcW w:w="1321" w:type="dxa"/>
            <w:tcBorders>
              <w:top w:val="nil"/>
              <w:left w:val="nil"/>
              <w:bottom w:val="nil"/>
              <w:right w:val="nil"/>
            </w:tcBorders>
          </w:tcPr>
          <w:p w:rsidR="009C61D5" w:rsidRDefault="009C61D5">
            <w:pPr>
              <w:pStyle w:val="ConsPlusNormal"/>
              <w:jc w:val="center"/>
            </w:pPr>
            <w:r>
              <w:t>32873,81</w:t>
            </w:r>
          </w:p>
        </w:tc>
        <w:tc>
          <w:tcPr>
            <w:tcW w:w="1321" w:type="dxa"/>
            <w:tcBorders>
              <w:top w:val="nil"/>
              <w:left w:val="nil"/>
              <w:bottom w:val="nil"/>
              <w:right w:val="nil"/>
            </w:tcBorders>
          </w:tcPr>
          <w:p w:rsidR="009C61D5" w:rsidRDefault="009C61D5">
            <w:pPr>
              <w:pStyle w:val="ConsPlusNormal"/>
              <w:jc w:val="center"/>
            </w:pPr>
            <w:r>
              <w:t>32873,81</w:t>
            </w:r>
          </w:p>
        </w:tc>
        <w:tc>
          <w:tcPr>
            <w:tcW w:w="1321" w:type="dxa"/>
            <w:tcBorders>
              <w:top w:val="nil"/>
              <w:left w:val="nil"/>
              <w:bottom w:val="nil"/>
              <w:right w:val="nil"/>
            </w:tcBorders>
          </w:tcPr>
          <w:p w:rsidR="009C61D5" w:rsidRDefault="009C61D5">
            <w:pPr>
              <w:pStyle w:val="ConsPlusNormal"/>
              <w:jc w:val="center"/>
            </w:pPr>
            <w:r>
              <w:t>32873,81</w:t>
            </w:r>
          </w:p>
        </w:tc>
        <w:tc>
          <w:tcPr>
            <w:tcW w:w="1321" w:type="dxa"/>
            <w:tcBorders>
              <w:top w:val="nil"/>
              <w:left w:val="nil"/>
              <w:bottom w:val="nil"/>
              <w:right w:val="nil"/>
            </w:tcBorders>
          </w:tcPr>
          <w:p w:rsidR="009C61D5" w:rsidRDefault="009C61D5">
            <w:pPr>
              <w:pStyle w:val="ConsPlusNormal"/>
              <w:jc w:val="center"/>
            </w:pPr>
            <w:r>
              <w:t>32873,81</w:t>
            </w:r>
          </w:p>
        </w:tc>
        <w:tc>
          <w:tcPr>
            <w:tcW w:w="1326" w:type="dxa"/>
            <w:tcBorders>
              <w:top w:val="nil"/>
              <w:left w:val="nil"/>
              <w:bottom w:val="nil"/>
              <w:right w:val="nil"/>
            </w:tcBorders>
          </w:tcPr>
          <w:p w:rsidR="009C61D5" w:rsidRDefault="009C61D5">
            <w:pPr>
              <w:pStyle w:val="ConsPlusNormal"/>
              <w:jc w:val="center"/>
            </w:pPr>
            <w:r>
              <w:t>32873,81</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8.1 "Межведомственное взаимодействие и контроль, направленные на борьбу с незаконной добычей (выловом) осетровых видов рыб"</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19820,4</w:t>
            </w:r>
          </w:p>
        </w:tc>
        <w:tc>
          <w:tcPr>
            <w:tcW w:w="1321" w:type="dxa"/>
            <w:tcBorders>
              <w:top w:val="nil"/>
              <w:left w:val="nil"/>
              <w:bottom w:val="nil"/>
              <w:right w:val="nil"/>
            </w:tcBorders>
          </w:tcPr>
          <w:p w:rsidR="009C61D5" w:rsidRDefault="009C61D5">
            <w:pPr>
              <w:pStyle w:val="ConsPlusNormal"/>
              <w:jc w:val="center"/>
            </w:pPr>
            <w:r>
              <w:t>10342,58</w:t>
            </w:r>
          </w:p>
        </w:tc>
        <w:tc>
          <w:tcPr>
            <w:tcW w:w="1321" w:type="dxa"/>
            <w:tcBorders>
              <w:top w:val="nil"/>
              <w:left w:val="nil"/>
              <w:bottom w:val="nil"/>
              <w:right w:val="nil"/>
            </w:tcBorders>
          </w:tcPr>
          <w:p w:rsidR="009C61D5" w:rsidRDefault="009C61D5">
            <w:pPr>
              <w:pStyle w:val="ConsPlusNormal"/>
              <w:jc w:val="center"/>
            </w:pPr>
            <w:r>
              <w:t>10011,6</w:t>
            </w:r>
          </w:p>
        </w:tc>
        <w:tc>
          <w:tcPr>
            <w:tcW w:w="1321" w:type="dxa"/>
            <w:tcBorders>
              <w:top w:val="nil"/>
              <w:left w:val="nil"/>
              <w:bottom w:val="nil"/>
              <w:right w:val="nil"/>
            </w:tcBorders>
          </w:tcPr>
          <w:p w:rsidR="009C61D5" w:rsidRDefault="009C61D5">
            <w:pPr>
              <w:pStyle w:val="ConsPlusNormal"/>
              <w:jc w:val="center"/>
            </w:pPr>
            <w:r>
              <w:t>10073,9</w:t>
            </w:r>
          </w:p>
        </w:tc>
        <w:tc>
          <w:tcPr>
            <w:tcW w:w="1321" w:type="dxa"/>
            <w:tcBorders>
              <w:top w:val="nil"/>
              <w:left w:val="nil"/>
              <w:bottom w:val="nil"/>
              <w:right w:val="nil"/>
            </w:tcBorders>
          </w:tcPr>
          <w:p w:rsidR="009C61D5" w:rsidRDefault="009C61D5">
            <w:pPr>
              <w:pStyle w:val="ConsPlusNormal"/>
              <w:jc w:val="center"/>
            </w:pPr>
            <w:r>
              <w:t>11340</w:t>
            </w:r>
          </w:p>
        </w:tc>
        <w:tc>
          <w:tcPr>
            <w:tcW w:w="1321" w:type="dxa"/>
            <w:tcBorders>
              <w:top w:val="nil"/>
              <w:left w:val="nil"/>
              <w:bottom w:val="nil"/>
              <w:right w:val="nil"/>
            </w:tcBorders>
          </w:tcPr>
          <w:p w:rsidR="009C61D5" w:rsidRDefault="009C61D5">
            <w:pPr>
              <w:pStyle w:val="ConsPlusNormal"/>
              <w:jc w:val="center"/>
            </w:pPr>
            <w:r>
              <w:t>11340</w:t>
            </w:r>
          </w:p>
        </w:tc>
        <w:tc>
          <w:tcPr>
            <w:tcW w:w="1321" w:type="dxa"/>
            <w:tcBorders>
              <w:top w:val="nil"/>
              <w:left w:val="nil"/>
              <w:bottom w:val="nil"/>
              <w:right w:val="nil"/>
            </w:tcBorders>
          </w:tcPr>
          <w:p w:rsidR="009C61D5" w:rsidRDefault="009C61D5">
            <w:pPr>
              <w:pStyle w:val="ConsPlusNormal"/>
              <w:jc w:val="center"/>
            </w:pPr>
            <w:r>
              <w:t>10200</w:t>
            </w:r>
          </w:p>
        </w:tc>
        <w:tc>
          <w:tcPr>
            <w:tcW w:w="1321" w:type="dxa"/>
            <w:tcBorders>
              <w:top w:val="nil"/>
              <w:left w:val="nil"/>
              <w:bottom w:val="nil"/>
              <w:right w:val="nil"/>
            </w:tcBorders>
          </w:tcPr>
          <w:p w:rsidR="009C61D5" w:rsidRDefault="009C61D5">
            <w:pPr>
              <w:pStyle w:val="ConsPlusNormal"/>
              <w:jc w:val="center"/>
            </w:pPr>
            <w:r>
              <w:t>10200</w:t>
            </w:r>
          </w:p>
        </w:tc>
        <w:tc>
          <w:tcPr>
            <w:tcW w:w="1321" w:type="dxa"/>
            <w:tcBorders>
              <w:top w:val="nil"/>
              <w:left w:val="nil"/>
              <w:bottom w:val="nil"/>
              <w:right w:val="nil"/>
            </w:tcBorders>
          </w:tcPr>
          <w:p w:rsidR="009C61D5" w:rsidRDefault="009C61D5">
            <w:pPr>
              <w:pStyle w:val="ConsPlusNormal"/>
              <w:jc w:val="center"/>
            </w:pPr>
            <w:r>
              <w:t>10200</w:t>
            </w:r>
          </w:p>
        </w:tc>
        <w:tc>
          <w:tcPr>
            <w:tcW w:w="1321" w:type="dxa"/>
            <w:tcBorders>
              <w:top w:val="nil"/>
              <w:left w:val="nil"/>
              <w:bottom w:val="nil"/>
              <w:right w:val="nil"/>
            </w:tcBorders>
          </w:tcPr>
          <w:p w:rsidR="009C61D5" w:rsidRDefault="009C61D5">
            <w:pPr>
              <w:pStyle w:val="ConsPlusNormal"/>
              <w:jc w:val="center"/>
            </w:pPr>
            <w:r>
              <w:t>10200</w:t>
            </w:r>
          </w:p>
        </w:tc>
        <w:tc>
          <w:tcPr>
            <w:tcW w:w="1326" w:type="dxa"/>
            <w:tcBorders>
              <w:top w:val="nil"/>
              <w:left w:val="nil"/>
              <w:bottom w:val="nil"/>
              <w:right w:val="nil"/>
            </w:tcBorders>
          </w:tcPr>
          <w:p w:rsidR="009C61D5" w:rsidRDefault="009C61D5">
            <w:pPr>
              <w:pStyle w:val="ConsPlusNormal"/>
              <w:jc w:val="center"/>
            </w:pPr>
            <w:r>
              <w:t>10200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1700,4</w:t>
            </w:r>
          </w:p>
        </w:tc>
        <w:tc>
          <w:tcPr>
            <w:tcW w:w="1321" w:type="dxa"/>
            <w:tcBorders>
              <w:top w:val="nil"/>
              <w:left w:val="nil"/>
              <w:bottom w:val="nil"/>
              <w:right w:val="nil"/>
            </w:tcBorders>
          </w:tcPr>
          <w:p w:rsidR="009C61D5" w:rsidRDefault="009C61D5">
            <w:pPr>
              <w:pStyle w:val="ConsPlusNormal"/>
              <w:jc w:val="center"/>
            </w:pPr>
            <w:r>
              <w:t>1700,4</w:t>
            </w:r>
          </w:p>
        </w:tc>
        <w:tc>
          <w:tcPr>
            <w:tcW w:w="1321" w:type="dxa"/>
            <w:tcBorders>
              <w:top w:val="nil"/>
              <w:left w:val="nil"/>
              <w:bottom w:val="nil"/>
              <w:right w:val="nil"/>
            </w:tcBorders>
          </w:tcPr>
          <w:p w:rsidR="009C61D5" w:rsidRDefault="009C61D5">
            <w:pPr>
              <w:pStyle w:val="ConsPlusNormal"/>
              <w:jc w:val="center"/>
            </w:pPr>
            <w:r>
              <w:t>1646</w:t>
            </w:r>
          </w:p>
        </w:tc>
        <w:tc>
          <w:tcPr>
            <w:tcW w:w="1321" w:type="dxa"/>
            <w:tcBorders>
              <w:top w:val="nil"/>
              <w:left w:val="nil"/>
              <w:bottom w:val="nil"/>
              <w:right w:val="nil"/>
            </w:tcBorders>
          </w:tcPr>
          <w:p w:rsidR="009C61D5" w:rsidRDefault="009C61D5">
            <w:pPr>
              <w:pStyle w:val="ConsPlusNormal"/>
              <w:jc w:val="center"/>
            </w:pPr>
            <w:r>
              <w:t>1700,4</w:t>
            </w:r>
          </w:p>
        </w:tc>
        <w:tc>
          <w:tcPr>
            <w:tcW w:w="1321" w:type="dxa"/>
            <w:tcBorders>
              <w:top w:val="nil"/>
              <w:left w:val="nil"/>
              <w:bottom w:val="nil"/>
              <w:right w:val="nil"/>
            </w:tcBorders>
          </w:tcPr>
          <w:p w:rsidR="009C61D5" w:rsidRDefault="009C61D5">
            <w:pPr>
              <w:pStyle w:val="ConsPlusNormal"/>
              <w:jc w:val="center"/>
            </w:pPr>
            <w:r>
              <w:t>1860</w:t>
            </w:r>
          </w:p>
        </w:tc>
        <w:tc>
          <w:tcPr>
            <w:tcW w:w="1321" w:type="dxa"/>
            <w:tcBorders>
              <w:top w:val="nil"/>
              <w:left w:val="nil"/>
              <w:bottom w:val="nil"/>
              <w:right w:val="nil"/>
            </w:tcBorders>
          </w:tcPr>
          <w:p w:rsidR="009C61D5" w:rsidRDefault="009C61D5">
            <w:pPr>
              <w:pStyle w:val="ConsPlusNormal"/>
              <w:jc w:val="center"/>
            </w:pPr>
            <w:r>
              <w:t>1860</w:t>
            </w:r>
          </w:p>
        </w:tc>
        <w:tc>
          <w:tcPr>
            <w:tcW w:w="1321" w:type="dxa"/>
            <w:tcBorders>
              <w:top w:val="nil"/>
              <w:left w:val="nil"/>
              <w:bottom w:val="nil"/>
              <w:right w:val="nil"/>
            </w:tcBorders>
          </w:tcPr>
          <w:p w:rsidR="009C61D5" w:rsidRDefault="009C61D5">
            <w:pPr>
              <w:pStyle w:val="ConsPlusNormal"/>
              <w:jc w:val="center"/>
            </w:pPr>
            <w:r>
              <w:t>1670</w:t>
            </w:r>
          </w:p>
        </w:tc>
        <w:tc>
          <w:tcPr>
            <w:tcW w:w="1321" w:type="dxa"/>
            <w:tcBorders>
              <w:top w:val="nil"/>
              <w:left w:val="nil"/>
              <w:bottom w:val="nil"/>
              <w:right w:val="nil"/>
            </w:tcBorders>
          </w:tcPr>
          <w:p w:rsidR="009C61D5" w:rsidRDefault="009C61D5">
            <w:pPr>
              <w:pStyle w:val="ConsPlusNormal"/>
              <w:jc w:val="center"/>
            </w:pPr>
            <w:r>
              <w:t>1670</w:t>
            </w:r>
          </w:p>
        </w:tc>
        <w:tc>
          <w:tcPr>
            <w:tcW w:w="1321" w:type="dxa"/>
            <w:tcBorders>
              <w:top w:val="nil"/>
              <w:left w:val="nil"/>
              <w:bottom w:val="nil"/>
              <w:right w:val="nil"/>
            </w:tcBorders>
          </w:tcPr>
          <w:p w:rsidR="009C61D5" w:rsidRDefault="009C61D5">
            <w:pPr>
              <w:pStyle w:val="ConsPlusNormal"/>
              <w:jc w:val="center"/>
            </w:pPr>
            <w:r>
              <w:t>1670</w:t>
            </w:r>
          </w:p>
        </w:tc>
        <w:tc>
          <w:tcPr>
            <w:tcW w:w="1321" w:type="dxa"/>
            <w:tcBorders>
              <w:top w:val="nil"/>
              <w:left w:val="nil"/>
              <w:bottom w:val="nil"/>
              <w:right w:val="nil"/>
            </w:tcBorders>
          </w:tcPr>
          <w:p w:rsidR="009C61D5" w:rsidRDefault="009C61D5">
            <w:pPr>
              <w:pStyle w:val="ConsPlusNormal"/>
              <w:jc w:val="center"/>
            </w:pPr>
            <w:r>
              <w:t>1670</w:t>
            </w:r>
          </w:p>
        </w:tc>
        <w:tc>
          <w:tcPr>
            <w:tcW w:w="1326" w:type="dxa"/>
            <w:tcBorders>
              <w:top w:val="nil"/>
              <w:left w:val="nil"/>
              <w:bottom w:val="nil"/>
              <w:right w:val="nil"/>
            </w:tcBorders>
          </w:tcPr>
          <w:p w:rsidR="009C61D5" w:rsidRDefault="009C61D5">
            <w:pPr>
              <w:pStyle w:val="ConsPlusNormal"/>
              <w:jc w:val="center"/>
            </w:pPr>
            <w:r>
              <w:t>1670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18120</w:t>
            </w:r>
          </w:p>
        </w:tc>
        <w:tc>
          <w:tcPr>
            <w:tcW w:w="1321" w:type="dxa"/>
            <w:tcBorders>
              <w:top w:val="nil"/>
              <w:left w:val="nil"/>
              <w:bottom w:val="nil"/>
              <w:right w:val="nil"/>
            </w:tcBorders>
          </w:tcPr>
          <w:p w:rsidR="009C61D5" w:rsidRDefault="009C61D5">
            <w:pPr>
              <w:pStyle w:val="ConsPlusNormal"/>
              <w:jc w:val="center"/>
            </w:pPr>
            <w:r>
              <w:t>8642,18</w:t>
            </w:r>
          </w:p>
        </w:tc>
        <w:tc>
          <w:tcPr>
            <w:tcW w:w="1321" w:type="dxa"/>
            <w:tcBorders>
              <w:top w:val="nil"/>
              <w:left w:val="nil"/>
              <w:bottom w:val="nil"/>
              <w:right w:val="nil"/>
            </w:tcBorders>
          </w:tcPr>
          <w:p w:rsidR="009C61D5" w:rsidRDefault="009C61D5">
            <w:pPr>
              <w:pStyle w:val="ConsPlusNormal"/>
              <w:jc w:val="center"/>
            </w:pPr>
            <w:r>
              <w:t>8365,6</w:t>
            </w:r>
          </w:p>
        </w:tc>
        <w:tc>
          <w:tcPr>
            <w:tcW w:w="1321" w:type="dxa"/>
            <w:tcBorders>
              <w:top w:val="nil"/>
              <w:left w:val="nil"/>
              <w:bottom w:val="nil"/>
              <w:right w:val="nil"/>
            </w:tcBorders>
          </w:tcPr>
          <w:p w:rsidR="009C61D5" w:rsidRDefault="009C61D5">
            <w:pPr>
              <w:pStyle w:val="ConsPlusNormal"/>
              <w:jc w:val="center"/>
            </w:pPr>
            <w:r>
              <w:t>8373,5</w:t>
            </w:r>
          </w:p>
        </w:tc>
        <w:tc>
          <w:tcPr>
            <w:tcW w:w="1321" w:type="dxa"/>
            <w:tcBorders>
              <w:top w:val="nil"/>
              <w:left w:val="nil"/>
              <w:bottom w:val="nil"/>
              <w:right w:val="nil"/>
            </w:tcBorders>
          </w:tcPr>
          <w:p w:rsidR="009C61D5" w:rsidRDefault="009C61D5">
            <w:pPr>
              <w:pStyle w:val="ConsPlusNormal"/>
              <w:jc w:val="center"/>
            </w:pPr>
            <w:r>
              <w:t>9480</w:t>
            </w:r>
          </w:p>
        </w:tc>
        <w:tc>
          <w:tcPr>
            <w:tcW w:w="1321" w:type="dxa"/>
            <w:tcBorders>
              <w:top w:val="nil"/>
              <w:left w:val="nil"/>
              <w:bottom w:val="nil"/>
              <w:right w:val="nil"/>
            </w:tcBorders>
          </w:tcPr>
          <w:p w:rsidR="009C61D5" w:rsidRDefault="009C61D5">
            <w:pPr>
              <w:pStyle w:val="ConsPlusNormal"/>
              <w:jc w:val="center"/>
            </w:pPr>
            <w:r>
              <w:t>9480</w:t>
            </w:r>
          </w:p>
        </w:tc>
        <w:tc>
          <w:tcPr>
            <w:tcW w:w="1321" w:type="dxa"/>
            <w:tcBorders>
              <w:top w:val="nil"/>
              <w:left w:val="nil"/>
              <w:bottom w:val="nil"/>
              <w:right w:val="nil"/>
            </w:tcBorders>
          </w:tcPr>
          <w:p w:rsidR="009C61D5" w:rsidRDefault="009C61D5">
            <w:pPr>
              <w:pStyle w:val="ConsPlusNormal"/>
              <w:jc w:val="center"/>
            </w:pPr>
            <w:r>
              <w:t>8530</w:t>
            </w:r>
          </w:p>
        </w:tc>
        <w:tc>
          <w:tcPr>
            <w:tcW w:w="1321" w:type="dxa"/>
            <w:tcBorders>
              <w:top w:val="nil"/>
              <w:left w:val="nil"/>
              <w:bottom w:val="nil"/>
              <w:right w:val="nil"/>
            </w:tcBorders>
          </w:tcPr>
          <w:p w:rsidR="009C61D5" w:rsidRDefault="009C61D5">
            <w:pPr>
              <w:pStyle w:val="ConsPlusNormal"/>
              <w:jc w:val="center"/>
            </w:pPr>
            <w:r>
              <w:t>8530</w:t>
            </w:r>
          </w:p>
        </w:tc>
        <w:tc>
          <w:tcPr>
            <w:tcW w:w="1321" w:type="dxa"/>
            <w:tcBorders>
              <w:top w:val="nil"/>
              <w:left w:val="nil"/>
              <w:bottom w:val="nil"/>
              <w:right w:val="nil"/>
            </w:tcBorders>
          </w:tcPr>
          <w:p w:rsidR="009C61D5" w:rsidRDefault="009C61D5">
            <w:pPr>
              <w:pStyle w:val="ConsPlusNormal"/>
              <w:jc w:val="center"/>
            </w:pPr>
            <w:r>
              <w:t>8530</w:t>
            </w:r>
          </w:p>
        </w:tc>
        <w:tc>
          <w:tcPr>
            <w:tcW w:w="1321" w:type="dxa"/>
            <w:tcBorders>
              <w:top w:val="nil"/>
              <w:left w:val="nil"/>
              <w:bottom w:val="nil"/>
              <w:right w:val="nil"/>
            </w:tcBorders>
          </w:tcPr>
          <w:p w:rsidR="009C61D5" w:rsidRDefault="009C61D5">
            <w:pPr>
              <w:pStyle w:val="ConsPlusNormal"/>
              <w:jc w:val="center"/>
            </w:pPr>
            <w:r>
              <w:t>8530</w:t>
            </w:r>
          </w:p>
        </w:tc>
        <w:tc>
          <w:tcPr>
            <w:tcW w:w="1326" w:type="dxa"/>
            <w:tcBorders>
              <w:top w:val="nil"/>
              <w:left w:val="nil"/>
              <w:bottom w:val="nil"/>
              <w:right w:val="nil"/>
            </w:tcBorders>
          </w:tcPr>
          <w:p w:rsidR="009C61D5" w:rsidRDefault="009C61D5">
            <w:pPr>
              <w:pStyle w:val="ConsPlusNormal"/>
              <w:jc w:val="center"/>
            </w:pPr>
            <w:r>
              <w:t>8530</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lastRenderedPageBreak/>
              <w:t>Мероприятие 8.1.1 "Проведены совместные с заинтересованными федеральными органами исполнительной власти контрольно-надзорные мероприятия в области рыболовства в отношении осетровых видов рыб"</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19820,4</w:t>
            </w:r>
          </w:p>
        </w:tc>
        <w:tc>
          <w:tcPr>
            <w:tcW w:w="1321" w:type="dxa"/>
            <w:tcBorders>
              <w:top w:val="nil"/>
              <w:left w:val="nil"/>
              <w:bottom w:val="nil"/>
              <w:right w:val="nil"/>
            </w:tcBorders>
          </w:tcPr>
          <w:p w:rsidR="009C61D5" w:rsidRDefault="009C61D5">
            <w:pPr>
              <w:pStyle w:val="ConsPlusNormal"/>
              <w:jc w:val="center"/>
            </w:pPr>
            <w:r>
              <w:t>10342,58</w:t>
            </w:r>
          </w:p>
        </w:tc>
        <w:tc>
          <w:tcPr>
            <w:tcW w:w="1321" w:type="dxa"/>
            <w:tcBorders>
              <w:top w:val="nil"/>
              <w:left w:val="nil"/>
              <w:bottom w:val="nil"/>
              <w:right w:val="nil"/>
            </w:tcBorders>
          </w:tcPr>
          <w:p w:rsidR="009C61D5" w:rsidRDefault="009C61D5">
            <w:pPr>
              <w:pStyle w:val="ConsPlusNormal"/>
              <w:jc w:val="center"/>
            </w:pPr>
            <w:r>
              <w:t>10011,6</w:t>
            </w:r>
          </w:p>
        </w:tc>
        <w:tc>
          <w:tcPr>
            <w:tcW w:w="1321" w:type="dxa"/>
            <w:tcBorders>
              <w:top w:val="nil"/>
              <w:left w:val="nil"/>
              <w:bottom w:val="nil"/>
              <w:right w:val="nil"/>
            </w:tcBorders>
          </w:tcPr>
          <w:p w:rsidR="009C61D5" w:rsidRDefault="009C61D5">
            <w:pPr>
              <w:pStyle w:val="ConsPlusNormal"/>
              <w:jc w:val="center"/>
            </w:pPr>
            <w:r>
              <w:t>10073,9</w:t>
            </w:r>
          </w:p>
        </w:tc>
        <w:tc>
          <w:tcPr>
            <w:tcW w:w="1321" w:type="dxa"/>
            <w:tcBorders>
              <w:top w:val="nil"/>
              <w:left w:val="nil"/>
              <w:bottom w:val="nil"/>
              <w:right w:val="nil"/>
            </w:tcBorders>
          </w:tcPr>
          <w:p w:rsidR="009C61D5" w:rsidRDefault="009C61D5">
            <w:pPr>
              <w:pStyle w:val="ConsPlusNormal"/>
              <w:jc w:val="center"/>
            </w:pPr>
            <w:r>
              <w:t>11340</w:t>
            </w:r>
          </w:p>
        </w:tc>
        <w:tc>
          <w:tcPr>
            <w:tcW w:w="1321" w:type="dxa"/>
            <w:tcBorders>
              <w:top w:val="nil"/>
              <w:left w:val="nil"/>
              <w:bottom w:val="nil"/>
              <w:right w:val="nil"/>
            </w:tcBorders>
          </w:tcPr>
          <w:p w:rsidR="009C61D5" w:rsidRDefault="009C61D5">
            <w:pPr>
              <w:pStyle w:val="ConsPlusNormal"/>
              <w:jc w:val="center"/>
            </w:pPr>
            <w:r>
              <w:t>11340</w:t>
            </w:r>
          </w:p>
        </w:tc>
        <w:tc>
          <w:tcPr>
            <w:tcW w:w="1321" w:type="dxa"/>
            <w:tcBorders>
              <w:top w:val="nil"/>
              <w:left w:val="nil"/>
              <w:bottom w:val="nil"/>
              <w:right w:val="nil"/>
            </w:tcBorders>
          </w:tcPr>
          <w:p w:rsidR="009C61D5" w:rsidRDefault="009C61D5">
            <w:pPr>
              <w:pStyle w:val="ConsPlusNormal"/>
              <w:jc w:val="center"/>
            </w:pPr>
            <w:r>
              <w:t>10200</w:t>
            </w:r>
          </w:p>
        </w:tc>
        <w:tc>
          <w:tcPr>
            <w:tcW w:w="1321" w:type="dxa"/>
            <w:tcBorders>
              <w:top w:val="nil"/>
              <w:left w:val="nil"/>
              <w:bottom w:val="nil"/>
              <w:right w:val="nil"/>
            </w:tcBorders>
          </w:tcPr>
          <w:p w:rsidR="009C61D5" w:rsidRDefault="009C61D5">
            <w:pPr>
              <w:pStyle w:val="ConsPlusNormal"/>
              <w:jc w:val="center"/>
            </w:pPr>
            <w:r>
              <w:t>10200</w:t>
            </w:r>
          </w:p>
        </w:tc>
        <w:tc>
          <w:tcPr>
            <w:tcW w:w="1321" w:type="dxa"/>
            <w:tcBorders>
              <w:top w:val="nil"/>
              <w:left w:val="nil"/>
              <w:bottom w:val="nil"/>
              <w:right w:val="nil"/>
            </w:tcBorders>
          </w:tcPr>
          <w:p w:rsidR="009C61D5" w:rsidRDefault="009C61D5">
            <w:pPr>
              <w:pStyle w:val="ConsPlusNormal"/>
              <w:jc w:val="center"/>
            </w:pPr>
            <w:r>
              <w:t>10200</w:t>
            </w:r>
          </w:p>
        </w:tc>
        <w:tc>
          <w:tcPr>
            <w:tcW w:w="1321" w:type="dxa"/>
            <w:tcBorders>
              <w:top w:val="nil"/>
              <w:left w:val="nil"/>
              <w:bottom w:val="nil"/>
              <w:right w:val="nil"/>
            </w:tcBorders>
          </w:tcPr>
          <w:p w:rsidR="009C61D5" w:rsidRDefault="009C61D5">
            <w:pPr>
              <w:pStyle w:val="ConsPlusNormal"/>
              <w:jc w:val="center"/>
            </w:pPr>
            <w:r>
              <w:t>10200</w:t>
            </w:r>
          </w:p>
        </w:tc>
        <w:tc>
          <w:tcPr>
            <w:tcW w:w="1326" w:type="dxa"/>
            <w:tcBorders>
              <w:top w:val="nil"/>
              <w:left w:val="nil"/>
              <w:bottom w:val="nil"/>
              <w:right w:val="nil"/>
            </w:tcBorders>
          </w:tcPr>
          <w:p w:rsidR="009C61D5" w:rsidRDefault="009C61D5">
            <w:pPr>
              <w:pStyle w:val="ConsPlusNormal"/>
              <w:jc w:val="center"/>
            </w:pPr>
            <w:r>
              <w:t>10200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Саха (Якутия)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1700,4</w:t>
            </w:r>
          </w:p>
        </w:tc>
        <w:tc>
          <w:tcPr>
            <w:tcW w:w="1321" w:type="dxa"/>
            <w:tcBorders>
              <w:top w:val="nil"/>
              <w:left w:val="nil"/>
              <w:bottom w:val="nil"/>
              <w:right w:val="nil"/>
            </w:tcBorders>
          </w:tcPr>
          <w:p w:rsidR="009C61D5" w:rsidRDefault="009C61D5">
            <w:pPr>
              <w:pStyle w:val="ConsPlusNormal"/>
              <w:jc w:val="center"/>
            </w:pPr>
            <w:r>
              <w:t>1700,4</w:t>
            </w:r>
          </w:p>
        </w:tc>
        <w:tc>
          <w:tcPr>
            <w:tcW w:w="1321" w:type="dxa"/>
            <w:tcBorders>
              <w:top w:val="nil"/>
              <w:left w:val="nil"/>
              <w:bottom w:val="nil"/>
              <w:right w:val="nil"/>
            </w:tcBorders>
          </w:tcPr>
          <w:p w:rsidR="009C61D5" w:rsidRDefault="009C61D5">
            <w:pPr>
              <w:pStyle w:val="ConsPlusNormal"/>
              <w:jc w:val="center"/>
            </w:pPr>
            <w:r>
              <w:t>1646</w:t>
            </w:r>
          </w:p>
        </w:tc>
        <w:tc>
          <w:tcPr>
            <w:tcW w:w="1321" w:type="dxa"/>
            <w:tcBorders>
              <w:top w:val="nil"/>
              <w:left w:val="nil"/>
              <w:bottom w:val="nil"/>
              <w:right w:val="nil"/>
            </w:tcBorders>
          </w:tcPr>
          <w:p w:rsidR="009C61D5" w:rsidRDefault="009C61D5">
            <w:pPr>
              <w:pStyle w:val="ConsPlusNormal"/>
              <w:jc w:val="center"/>
            </w:pPr>
            <w:r>
              <w:t>1700,4</w:t>
            </w:r>
          </w:p>
        </w:tc>
        <w:tc>
          <w:tcPr>
            <w:tcW w:w="1321" w:type="dxa"/>
            <w:tcBorders>
              <w:top w:val="nil"/>
              <w:left w:val="nil"/>
              <w:bottom w:val="nil"/>
              <w:right w:val="nil"/>
            </w:tcBorders>
          </w:tcPr>
          <w:p w:rsidR="009C61D5" w:rsidRDefault="009C61D5">
            <w:pPr>
              <w:pStyle w:val="ConsPlusNormal"/>
              <w:jc w:val="center"/>
            </w:pPr>
            <w:r>
              <w:t>1860</w:t>
            </w:r>
          </w:p>
        </w:tc>
        <w:tc>
          <w:tcPr>
            <w:tcW w:w="1321" w:type="dxa"/>
            <w:tcBorders>
              <w:top w:val="nil"/>
              <w:left w:val="nil"/>
              <w:bottom w:val="nil"/>
              <w:right w:val="nil"/>
            </w:tcBorders>
          </w:tcPr>
          <w:p w:rsidR="009C61D5" w:rsidRDefault="009C61D5">
            <w:pPr>
              <w:pStyle w:val="ConsPlusNormal"/>
              <w:jc w:val="center"/>
            </w:pPr>
            <w:r>
              <w:t>1860</w:t>
            </w:r>
          </w:p>
        </w:tc>
        <w:tc>
          <w:tcPr>
            <w:tcW w:w="1321" w:type="dxa"/>
            <w:tcBorders>
              <w:top w:val="nil"/>
              <w:left w:val="nil"/>
              <w:bottom w:val="nil"/>
              <w:right w:val="nil"/>
            </w:tcBorders>
          </w:tcPr>
          <w:p w:rsidR="009C61D5" w:rsidRDefault="009C61D5">
            <w:pPr>
              <w:pStyle w:val="ConsPlusNormal"/>
              <w:jc w:val="center"/>
            </w:pPr>
            <w:r>
              <w:t>1670</w:t>
            </w:r>
          </w:p>
        </w:tc>
        <w:tc>
          <w:tcPr>
            <w:tcW w:w="1321" w:type="dxa"/>
            <w:tcBorders>
              <w:top w:val="nil"/>
              <w:left w:val="nil"/>
              <w:bottom w:val="nil"/>
              <w:right w:val="nil"/>
            </w:tcBorders>
          </w:tcPr>
          <w:p w:rsidR="009C61D5" w:rsidRDefault="009C61D5">
            <w:pPr>
              <w:pStyle w:val="ConsPlusNormal"/>
              <w:jc w:val="center"/>
            </w:pPr>
            <w:r>
              <w:t>1670</w:t>
            </w:r>
          </w:p>
        </w:tc>
        <w:tc>
          <w:tcPr>
            <w:tcW w:w="1321" w:type="dxa"/>
            <w:tcBorders>
              <w:top w:val="nil"/>
              <w:left w:val="nil"/>
              <w:bottom w:val="nil"/>
              <w:right w:val="nil"/>
            </w:tcBorders>
          </w:tcPr>
          <w:p w:rsidR="009C61D5" w:rsidRDefault="009C61D5">
            <w:pPr>
              <w:pStyle w:val="ConsPlusNormal"/>
              <w:jc w:val="center"/>
            </w:pPr>
            <w:r>
              <w:t>1670</w:t>
            </w:r>
          </w:p>
        </w:tc>
        <w:tc>
          <w:tcPr>
            <w:tcW w:w="1321" w:type="dxa"/>
            <w:tcBorders>
              <w:top w:val="nil"/>
              <w:left w:val="nil"/>
              <w:bottom w:val="nil"/>
              <w:right w:val="nil"/>
            </w:tcBorders>
          </w:tcPr>
          <w:p w:rsidR="009C61D5" w:rsidRDefault="009C61D5">
            <w:pPr>
              <w:pStyle w:val="ConsPlusNormal"/>
              <w:jc w:val="center"/>
            </w:pPr>
            <w:r>
              <w:t>1670</w:t>
            </w:r>
          </w:p>
        </w:tc>
        <w:tc>
          <w:tcPr>
            <w:tcW w:w="1326" w:type="dxa"/>
            <w:tcBorders>
              <w:top w:val="nil"/>
              <w:left w:val="nil"/>
              <w:bottom w:val="nil"/>
              <w:right w:val="nil"/>
            </w:tcBorders>
          </w:tcPr>
          <w:p w:rsidR="009C61D5" w:rsidRDefault="009C61D5">
            <w:pPr>
              <w:pStyle w:val="ConsPlusNormal"/>
              <w:jc w:val="center"/>
            </w:pPr>
            <w:r>
              <w:t>1670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18120</w:t>
            </w:r>
          </w:p>
        </w:tc>
        <w:tc>
          <w:tcPr>
            <w:tcW w:w="1321" w:type="dxa"/>
            <w:tcBorders>
              <w:top w:val="nil"/>
              <w:left w:val="nil"/>
              <w:bottom w:val="nil"/>
              <w:right w:val="nil"/>
            </w:tcBorders>
          </w:tcPr>
          <w:p w:rsidR="009C61D5" w:rsidRDefault="009C61D5">
            <w:pPr>
              <w:pStyle w:val="ConsPlusNormal"/>
              <w:jc w:val="center"/>
            </w:pPr>
            <w:r>
              <w:t>8642,18</w:t>
            </w:r>
          </w:p>
        </w:tc>
        <w:tc>
          <w:tcPr>
            <w:tcW w:w="1321" w:type="dxa"/>
            <w:tcBorders>
              <w:top w:val="nil"/>
              <w:left w:val="nil"/>
              <w:bottom w:val="nil"/>
              <w:right w:val="nil"/>
            </w:tcBorders>
          </w:tcPr>
          <w:p w:rsidR="009C61D5" w:rsidRDefault="009C61D5">
            <w:pPr>
              <w:pStyle w:val="ConsPlusNormal"/>
              <w:jc w:val="center"/>
            </w:pPr>
            <w:r>
              <w:t>8365,6</w:t>
            </w:r>
          </w:p>
        </w:tc>
        <w:tc>
          <w:tcPr>
            <w:tcW w:w="1321" w:type="dxa"/>
            <w:tcBorders>
              <w:top w:val="nil"/>
              <w:left w:val="nil"/>
              <w:bottom w:val="nil"/>
              <w:right w:val="nil"/>
            </w:tcBorders>
          </w:tcPr>
          <w:p w:rsidR="009C61D5" w:rsidRDefault="009C61D5">
            <w:pPr>
              <w:pStyle w:val="ConsPlusNormal"/>
              <w:jc w:val="center"/>
            </w:pPr>
            <w:r>
              <w:t>8373,5</w:t>
            </w:r>
          </w:p>
        </w:tc>
        <w:tc>
          <w:tcPr>
            <w:tcW w:w="1321" w:type="dxa"/>
            <w:tcBorders>
              <w:top w:val="nil"/>
              <w:left w:val="nil"/>
              <w:bottom w:val="nil"/>
              <w:right w:val="nil"/>
            </w:tcBorders>
          </w:tcPr>
          <w:p w:rsidR="009C61D5" w:rsidRDefault="009C61D5">
            <w:pPr>
              <w:pStyle w:val="ConsPlusNormal"/>
              <w:jc w:val="center"/>
            </w:pPr>
            <w:r>
              <w:t>9480</w:t>
            </w:r>
          </w:p>
        </w:tc>
        <w:tc>
          <w:tcPr>
            <w:tcW w:w="1321" w:type="dxa"/>
            <w:tcBorders>
              <w:top w:val="nil"/>
              <w:left w:val="nil"/>
              <w:bottom w:val="nil"/>
              <w:right w:val="nil"/>
            </w:tcBorders>
          </w:tcPr>
          <w:p w:rsidR="009C61D5" w:rsidRDefault="009C61D5">
            <w:pPr>
              <w:pStyle w:val="ConsPlusNormal"/>
              <w:jc w:val="center"/>
            </w:pPr>
            <w:r>
              <w:t>9480</w:t>
            </w:r>
          </w:p>
        </w:tc>
        <w:tc>
          <w:tcPr>
            <w:tcW w:w="1321" w:type="dxa"/>
            <w:tcBorders>
              <w:top w:val="nil"/>
              <w:left w:val="nil"/>
              <w:bottom w:val="nil"/>
              <w:right w:val="nil"/>
            </w:tcBorders>
          </w:tcPr>
          <w:p w:rsidR="009C61D5" w:rsidRDefault="009C61D5">
            <w:pPr>
              <w:pStyle w:val="ConsPlusNormal"/>
              <w:jc w:val="center"/>
            </w:pPr>
            <w:r>
              <w:t>8530</w:t>
            </w:r>
          </w:p>
        </w:tc>
        <w:tc>
          <w:tcPr>
            <w:tcW w:w="1321" w:type="dxa"/>
            <w:tcBorders>
              <w:top w:val="nil"/>
              <w:left w:val="nil"/>
              <w:bottom w:val="nil"/>
              <w:right w:val="nil"/>
            </w:tcBorders>
          </w:tcPr>
          <w:p w:rsidR="009C61D5" w:rsidRDefault="009C61D5">
            <w:pPr>
              <w:pStyle w:val="ConsPlusNormal"/>
              <w:jc w:val="center"/>
            </w:pPr>
            <w:r>
              <w:t>8530</w:t>
            </w:r>
          </w:p>
        </w:tc>
        <w:tc>
          <w:tcPr>
            <w:tcW w:w="1321" w:type="dxa"/>
            <w:tcBorders>
              <w:top w:val="nil"/>
              <w:left w:val="nil"/>
              <w:bottom w:val="nil"/>
              <w:right w:val="nil"/>
            </w:tcBorders>
          </w:tcPr>
          <w:p w:rsidR="009C61D5" w:rsidRDefault="009C61D5">
            <w:pPr>
              <w:pStyle w:val="ConsPlusNormal"/>
              <w:jc w:val="center"/>
            </w:pPr>
            <w:r>
              <w:t>8530</w:t>
            </w:r>
          </w:p>
        </w:tc>
        <w:tc>
          <w:tcPr>
            <w:tcW w:w="1321" w:type="dxa"/>
            <w:tcBorders>
              <w:top w:val="nil"/>
              <w:left w:val="nil"/>
              <w:bottom w:val="nil"/>
              <w:right w:val="nil"/>
            </w:tcBorders>
          </w:tcPr>
          <w:p w:rsidR="009C61D5" w:rsidRDefault="009C61D5">
            <w:pPr>
              <w:pStyle w:val="ConsPlusNormal"/>
              <w:jc w:val="center"/>
            </w:pPr>
            <w:r>
              <w:t>8530</w:t>
            </w:r>
          </w:p>
        </w:tc>
        <w:tc>
          <w:tcPr>
            <w:tcW w:w="1326" w:type="dxa"/>
            <w:tcBorders>
              <w:top w:val="nil"/>
              <w:left w:val="nil"/>
              <w:bottom w:val="nil"/>
              <w:right w:val="nil"/>
            </w:tcBorders>
          </w:tcPr>
          <w:p w:rsidR="009C61D5" w:rsidRDefault="009C61D5">
            <w:pPr>
              <w:pStyle w:val="ConsPlusNormal"/>
              <w:jc w:val="center"/>
            </w:pPr>
            <w:r>
              <w:t>8530</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8.6 "Осуществление работ по искусственному воспроизводству осетровых видов рыб"</w:t>
            </w:r>
          </w:p>
        </w:tc>
        <w:tc>
          <w:tcPr>
            <w:tcW w:w="2665" w:type="dxa"/>
            <w:tcBorders>
              <w:top w:val="nil"/>
              <w:left w:val="nil"/>
              <w:bottom w:val="nil"/>
              <w:right w:val="nil"/>
            </w:tcBorders>
          </w:tcPr>
          <w:p w:rsidR="009C61D5" w:rsidRDefault="009C61D5">
            <w:pPr>
              <w:pStyle w:val="ConsPlusNormal"/>
            </w:pPr>
            <w:r>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51855,64</w:t>
            </w:r>
          </w:p>
        </w:tc>
        <w:tc>
          <w:tcPr>
            <w:tcW w:w="1321" w:type="dxa"/>
            <w:tcBorders>
              <w:top w:val="nil"/>
              <w:left w:val="nil"/>
              <w:bottom w:val="nil"/>
              <w:right w:val="nil"/>
            </w:tcBorders>
          </w:tcPr>
          <w:p w:rsidR="009C61D5" w:rsidRDefault="009C61D5">
            <w:pPr>
              <w:pStyle w:val="ConsPlusNormal"/>
              <w:jc w:val="center"/>
            </w:pPr>
            <w:r>
              <w:t>51855,6</w:t>
            </w:r>
          </w:p>
        </w:tc>
        <w:tc>
          <w:tcPr>
            <w:tcW w:w="1321" w:type="dxa"/>
            <w:tcBorders>
              <w:top w:val="nil"/>
              <w:left w:val="nil"/>
              <w:bottom w:val="nil"/>
              <w:right w:val="nil"/>
            </w:tcBorders>
          </w:tcPr>
          <w:p w:rsidR="009C61D5" w:rsidRDefault="009C61D5">
            <w:pPr>
              <w:pStyle w:val="ConsPlusNormal"/>
              <w:jc w:val="center"/>
            </w:pPr>
            <w:r>
              <w:t>49522,14</w:t>
            </w:r>
          </w:p>
        </w:tc>
        <w:tc>
          <w:tcPr>
            <w:tcW w:w="1321" w:type="dxa"/>
            <w:tcBorders>
              <w:top w:val="nil"/>
              <w:left w:val="nil"/>
              <w:bottom w:val="nil"/>
              <w:right w:val="nil"/>
            </w:tcBorders>
          </w:tcPr>
          <w:p w:rsidR="009C61D5" w:rsidRDefault="009C61D5">
            <w:pPr>
              <w:pStyle w:val="ConsPlusNormal"/>
              <w:jc w:val="center"/>
            </w:pPr>
            <w:r>
              <w:t>80064,16</w:t>
            </w:r>
          </w:p>
        </w:tc>
        <w:tc>
          <w:tcPr>
            <w:tcW w:w="1321" w:type="dxa"/>
            <w:tcBorders>
              <w:top w:val="nil"/>
              <w:left w:val="nil"/>
              <w:bottom w:val="nil"/>
              <w:right w:val="nil"/>
            </w:tcBorders>
          </w:tcPr>
          <w:p w:rsidR="009C61D5" w:rsidRDefault="009C61D5">
            <w:pPr>
              <w:pStyle w:val="ConsPlusNormal"/>
              <w:jc w:val="center"/>
            </w:pPr>
            <w:r>
              <w:t>70121,11</w:t>
            </w:r>
          </w:p>
        </w:tc>
        <w:tc>
          <w:tcPr>
            <w:tcW w:w="1321" w:type="dxa"/>
            <w:tcBorders>
              <w:top w:val="nil"/>
              <w:left w:val="nil"/>
              <w:bottom w:val="nil"/>
              <w:right w:val="nil"/>
            </w:tcBorders>
          </w:tcPr>
          <w:p w:rsidR="009C61D5" w:rsidRDefault="009C61D5">
            <w:pPr>
              <w:pStyle w:val="ConsPlusNormal"/>
              <w:jc w:val="center"/>
            </w:pPr>
            <w:r>
              <w:t>86484,16</w:t>
            </w:r>
          </w:p>
        </w:tc>
        <w:tc>
          <w:tcPr>
            <w:tcW w:w="1321" w:type="dxa"/>
            <w:tcBorders>
              <w:top w:val="nil"/>
              <w:left w:val="nil"/>
              <w:bottom w:val="nil"/>
              <w:right w:val="nil"/>
            </w:tcBorders>
          </w:tcPr>
          <w:p w:rsidR="009C61D5" w:rsidRDefault="009C61D5">
            <w:pPr>
              <w:pStyle w:val="ConsPlusNormal"/>
              <w:jc w:val="center"/>
            </w:pPr>
            <w:r>
              <w:t>70121,11</w:t>
            </w:r>
          </w:p>
        </w:tc>
        <w:tc>
          <w:tcPr>
            <w:tcW w:w="1321" w:type="dxa"/>
            <w:tcBorders>
              <w:top w:val="nil"/>
              <w:left w:val="nil"/>
              <w:bottom w:val="nil"/>
              <w:right w:val="nil"/>
            </w:tcBorders>
          </w:tcPr>
          <w:p w:rsidR="009C61D5" w:rsidRDefault="009C61D5">
            <w:pPr>
              <w:pStyle w:val="ConsPlusNormal"/>
              <w:jc w:val="center"/>
            </w:pPr>
            <w:r>
              <w:t>70121,11</w:t>
            </w:r>
          </w:p>
        </w:tc>
        <w:tc>
          <w:tcPr>
            <w:tcW w:w="1321" w:type="dxa"/>
            <w:tcBorders>
              <w:top w:val="nil"/>
              <w:left w:val="nil"/>
              <w:bottom w:val="nil"/>
              <w:right w:val="nil"/>
            </w:tcBorders>
          </w:tcPr>
          <w:p w:rsidR="009C61D5" w:rsidRDefault="009C61D5">
            <w:pPr>
              <w:pStyle w:val="ConsPlusNormal"/>
              <w:jc w:val="center"/>
            </w:pPr>
            <w:r>
              <w:t>70121,11</w:t>
            </w:r>
          </w:p>
        </w:tc>
        <w:tc>
          <w:tcPr>
            <w:tcW w:w="1321" w:type="dxa"/>
            <w:tcBorders>
              <w:top w:val="nil"/>
              <w:left w:val="nil"/>
              <w:bottom w:val="nil"/>
              <w:right w:val="nil"/>
            </w:tcBorders>
          </w:tcPr>
          <w:p w:rsidR="009C61D5" w:rsidRDefault="009C61D5">
            <w:pPr>
              <w:pStyle w:val="ConsPlusNormal"/>
              <w:jc w:val="center"/>
            </w:pPr>
            <w:r>
              <w:t>70121,11</w:t>
            </w:r>
          </w:p>
        </w:tc>
        <w:tc>
          <w:tcPr>
            <w:tcW w:w="1326" w:type="dxa"/>
            <w:tcBorders>
              <w:top w:val="nil"/>
              <w:left w:val="nil"/>
              <w:bottom w:val="nil"/>
              <w:right w:val="nil"/>
            </w:tcBorders>
          </w:tcPr>
          <w:p w:rsidR="009C61D5" w:rsidRDefault="009C61D5">
            <w:pPr>
              <w:pStyle w:val="ConsPlusNormal"/>
              <w:jc w:val="center"/>
            </w:pPr>
            <w:r>
              <w:t>70121,11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51855,64</w:t>
            </w:r>
          </w:p>
        </w:tc>
        <w:tc>
          <w:tcPr>
            <w:tcW w:w="1321" w:type="dxa"/>
            <w:tcBorders>
              <w:top w:val="nil"/>
              <w:left w:val="nil"/>
              <w:bottom w:val="nil"/>
              <w:right w:val="nil"/>
            </w:tcBorders>
          </w:tcPr>
          <w:p w:rsidR="009C61D5" w:rsidRDefault="009C61D5">
            <w:pPr>
              <w:pStyle w:val="ConsPlusNormal"/>
              <w:jc w:val="center"/>
            </w:pPr>
            <w:r>
              <w:t>51855,6</w:t>
            </w:r>
          </w:p>
        </w:tc>
        <w:tc>
          <w:tcPr>
            <w:tcW w:w="1321" w:type="dxa"/>
            <w:tcBorders>
              <w:top w:val="nil"/>
              <w:left w:val="nil"/>
              <w:bottom w:val="nil"/>
              <w:right w:val="nil"/>
            </w:tcBorders>
          </w:tcPr>
          <w:p w:rsidR="009C61D5" w:rsidRDefault="009C61D5">
            <w:pPr>
              <w:pStyle w:val="ConsPlusNormal"/>
              <w:jc w:val="center"/>
            </w:pPr>
            <w:r>
              <w:t>49522,14</w:t>
            </w:r>
          </w:p>
        </w:tc>
        <w:tc>
          <w:tcPr>
            <w:tcW w:w="1321" w:type="dxa"/>
            <w:tcBorders>
              <w:top w:val="nil"/>
              <w:left w:val="nil"/>
              <w:bottom w:val="nil"/>
              <w:right w:val="nil"/>
            </w:tcBorders>
          </w:tcPr>
          <w:p w:rsidR="009C61D5" w:rsidRDefault="009C61D5">
            <w:pPr>
              <w:pStyle w:val="ConsPlusNormal"/>
              <w:jc w:val="center"/>
            </w:pPr>
            <w:r>
              <w:t>24120,31</w:t>
            </w:r>
          </w:p>
        </w:tc>
        <w:tc>
          <w:tcPr>
            <w:tcW w:w="1321" w:type="dxa"/>
            <w:tcBorders>
              <w:top w:val="nil"/>
              <w:left w:val="nil"/>
              <w:bottom w:val="nil"/>
              <w:right w:val="nil"/>
            </w:tcBorders>
          </w:tcPr>
          <w:p w:rsidR="009C61D5" w:rsidRDefault="009C61D5">
            <w:pPr>
              <w:pStyle w:val="ConsPlusNormal"/>
              <w:jc w:val="center"/>
            </w:pPr>
            <w:r>
              <w:t>15843,01</w:t>
            </w:r>
          </w:p>
        </w:tc>
        <w:tc>
          <w:tcPr>
            <w:tcW w:w="1321" w:type="dxa"/>
            <w:tcBorders>
              <w:top w:val="nil"/>
              <w:left w:val="nil"/>
              <w:bottom w:val="nil"/>
              <w:right w:val="nil"/>
            </w:tcBorders>
          </w:tcPr>
          <w:p w:rsidR="009C61D5" w:rsidRDefault="009C61D5">
            <w:pPr>
              <w:pStyle w:val="ConsPlusNormal"/>
              <w:jc w:val="center"/>
            </w:pPr>
            <w:r>
              <w:t>48282,9</w:t>
            </w:r>
          </w:p>
        </w:tc>
        <w:tc>
          <w:tcPr>
            <w:tcW w:w="1321" w:type="dxa"/>
            <w:tcBorders>
              <w:top w:val="nil"/>
              <w:left w:val="nil"/>
              <w:bottom w:val="nil"/>
              <w:right w:val="nil"/>
            </w:tcBorders>
          </w:tcPr>
          <w:p w:rsidR="009C61D5" w:rsidRDefault="009C61D5">
            <w:pPr>
              <w:pStyle w:val="ConsPlusNormal"/>
              <w:jc w:val="center"/>
            </w:pPr>
            <w:r>
              <w:t>15843,01</w:t>
            </w:r>
          </w:p>
        </w:tc>
        <w:tc>
          <w:tcPr>
            <w:tcW w:w="1321" w:type="dxa"/>
            <w:tcBorders>
              <w:top w:val="nil"/>
              <w:left w:val="nil"/>
              <w:bottom w:val="nil"/>
              <w:right w:val="nil"/>
            </w:tcBorders>
          </w:tcPr>
          <w:p w:rsidR="009C61D5" w:rsidRDefault="009C61D5">
            <w:pPr>
              <w:pStyle w:val="ConsPlusNormal"/>
              <w:jc w:val="center"/>
            </w:pPr>
            <w:r>
              <w:t>15843,01</w:t>
            </w:r>
          </w:p>
        </w:tc>
        <w:tc>
          <w:tcPr>
            <w:tcW w:w="1321" w:type="dxa"/>
            <w:tcBorders>
              <w:top w:val="nil"/>
              <w:left w:val="nil"/>
              <w:bottom w:val="nil"/>
              <w:right w:val="nil"/>
            </w:tcBorders>
          </w:tcPr>
          <w:p w:rsidR="009C61D5" w:rsidRDefault="009C61D5">
            <w:pPr>
              <w:pStyle w:val="ConsPlusNormal"/>
              <w:jc w:val="center"/>
            </w:pPr>
            <w:r>
              <w:t>15843,01</w:t>
            </w:r>
          </w:p>
        </w:tc>
        <w:tc>
          <w:tcPr>
            <w:tcW w:w="1321" w:type="dxa"/>
            <w:tcBorders>
              <w:top w:val="nil"/>
              <w:left w:val="nil"/>
              <w:bottom w:val="nil"/>
              <w:right w:val="nil"/>
            </w:tcBorders>
          </w:tcPr>
          <w:p w:rsidR="009C61D5" w:rsidRDefault="009C61D5">
            <w:pPr>
              <w:pStyle w:val="ConsPlusNormal"/>
              <w:jc w:val="center"/>
            </w:pPr>
            <w:r>
              <w:t>15843,01</w:t>
            </w:r>
          </w:p>
        </w:tc>
        <w:tc>
          <w:tcPr>
            <w:tcW w:w="1326" w:type="dxa"/>
            <w:tcBorders>
              <w:top w:val="nil"/>
              <w:left w:val="nil"/>
              <w:bottom w:val="nil"/>
              <w:right w:val="nil"/>
            </w:tcBorders>
          </w:tcPr>
          <w:p w:rsidR="009C61D5" w:rsidRDefault="009C61D5">
            <w:pPr>
              <w:pStyle w:val="ConsPlusNormal"/>
              <w:jc w:val="center"/>
            </w:pPr>
            <w:r>
              <w:t>15843,01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Еврейская автономная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24162,59</w:t>
            </w:r>
          </w:p>
        </w:tc>
        <w:tc>
          <w:tcPr>
            <w:tcW w:w="1321" w:type="dxa"/>
            <w:tcBorders>
              <w:top w:val="nil"/>
              <w:left w:val="nil"/>
              <w:bottom w:val="nil"/>
              <w:right w:val="nil"/>
            </w:tcBorders>
          </w:tcPr>
          <w:p w:rsidR="009C61D5" w:rsidRDefault="009C61D5">
            <w:pPr>
              <w:pStyle w:val="ConsPlusNormal"/>
              <w:jc w:val="center"/>
            </w:pPr>
            <w:r>
              <w:t>21404,29</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21404,29</w:t>
            </w:r>
          </w:p>
        </w:tc>
        <w:tc>
          <w:tcPr>
            <w:tcW w:w="1321" w:type="dxa"/>
            <w:tcBorders>
              <w:top w:val="nil"/>
              <w:left w:val="nil"/>
              <w:bottom w:val="nil"/>
              <w:right w:val="nil"/>
            </w:tcBorders>
          </w:tcPr>
          <w:p w:rsidR="009C61D5" w:rsidRDefault="009C61D5">
            <w:pPr>
              <w:pStyle w:val="ConsPlusNormal"/>
              <w:jc w:val="center"/>
            </w:pPr>
            <w:r>
              <w:t>21404,29</w:t>
            </w:r>
          </w:p>
        </w:tc>
        <w:tc>
          <w:tcPr>
            <w:tcW w:w="1321" w:type="dxa"/>
            <w:tcBorders>
              <w:top w:val="nil"/>
              <w:left w:val="nil"/>
              <w:bottom w:val="nil"/>
              <w:right w:val="nil"/>
            </w:tcBorders>
          </w:tcPr>
          <w:p w:rsidR="009C61D5" w:rsidRDefault="009C61D5">
            <w:pPr>
              <w:pStyle w:val="ConsPlusNormal"/>
              <w:jc w:val="center"/>
            </w:pPr>
            <w:r>
              <w:t>21404,29</w:t>
            </w:r>
          </w:p>
        </w:tc>
        <w:tc>
          <w:tcPr>
            <w:tcW w:w="1321" w:type="dxa"/>
            <w:tcBorders>
              <w:top w:val="nil"/>
              <w:left w:val="nil"/>
              <w:bottom w:val="nil"/>
              <w:right w:val="nil"/>
            </w:tcBorders>
          </w:tcPr>
          <w:p w:rsidR="009C61D5" w:rsidRDefault="009C61D5">
            <w:pPr>
              <w:pStyle w:val="ConsPlusNormal"/>
              <w:jc w:val="center"/>
            </w:pPr>
            <w:r>
              <w:t>21404,29</w:t>
            </w:r>
          </w:p>
        </w:tc>
        <w:tc>
          <w:tcPr>
            <w:tcW w:w="1326" w:type="dxa"/>
            <w:tcBorders>
              <w:top w:val="nil"/>
              <w:left w:val="nil"/>
              <w:bottom w:val="nil"/>
              <w:right w:val="nil"/>
            </w:tcBorders>
          </w:tcPr>
          <w:p w:rsidR="009C61D5" w:rsidRDefault="009C61D5">
            <w:pPr>
              <w:pStyle w:val="ConsPlusNormal"/>
              <w:jc w:val="center"/>
            </w:pPr>
            <w:r>
              <w:t>21404,29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31781,26</w:t>
            </w:r>
          </w:p>
        </w:tc>
        <w:tc>
          <w:tcPr>
            <w:tcW w:w="1321" w:type="dxa"/>
            <w:tcBorders>
              <w:top w:val="nil"/>
              <w:left w:val="nil"/>
              <w:bottom w:val="nil"/>
              <w:right w:val="nil"/>
            </w:tcBorders>
          </w:tcPr>
          <w:p w:rsidR="009C61D5" w:rsidRDefault="009C61D5">
            <w:pPr>
              <w:pStyle w:val="ConsPlusNormal"/>
              <w:jc w:val="center"/>
            </w:pPr>
            <w:r>
              <w:t>32873,81</w:t>
            </w:r>
          </w:p>
        </w:tc>
        <w:tc>
          <w:tcPr>
            <w:tcW w:w="1321" w:type="dxa"/>
            <w:tcBorders>
              <w:top w:val="nil"/>
              <w:left w:val="nil"/>
              <w:bottom w:val="nil"/>
              <w:right w:val="nil"/>
            </w:tcBorders>
          </w:tcPr>
          <w:p w:rsidR="009C61D5" w:rsidRDefault="009C61D5">
            <w:pPr>
              <w:pStyle w:val="ConsPlusNormal"/>
              <w:jc w:val="center"/>
            </w:pPr>
            <w:r>
              <w:t>38201,26</w:t>
            </w:r>
          </w:p>
        </w:tc>
        <w:tc>
          <w:tcPr>
            <w:tcW w:w="1321" w:type="dxa"/>
            <w:tcBorders>
              <w:top w:val="nil"/>
              <w:left w:val="nil"/>
              <w:bottom w:val="nil"/>
              <w:right w:val="nil"/>
            </w:tcBorders>
          </w:tcPr>
          <w:p w:rsidR="009C61D5" w:rsidRDefault="009C61D5">
            <w:pPr>
              <w:pStyle w:val="ConsPlusNormal"/>
              <w:jc w:val="center"/>
            </w:pPr>
            <w:r>
              <w:t>32873,81</w:t>
            </w:r>
          </w:p>
        </w:tc>
        <w:tc>
          <w:tcPr>
            <w:tcW w:w="1321" w:type="dxa"/>
            <w:tcBorders>
              <w:top w:val="nil"/>
              <w:left w:val="nil"/>
              <w:bottom w:val="nil"/>
              <w:right w:val="nil"/>
            </w:tcBorders>
          </w:tcPr>
          <w:p w:rsidR="009C61D5" w:rsidRDefault="009C61D5">
            <w:pPr>
              <w:pStyle w:val="ConsPlusNormal"/>
              <w:jc w:val="center"/>
            </w:pPr>
            <w:r>
              <w:t>32873,81</w:t>
            </w:r>
          </w:p>
        </w:tc>
        <w:tc>
          <w:tcPr>
            <w:tcW w:w="1321" w:type="dxa"/>
            <w:tcBorders>
              <w:top w:val="nil"/>
              <w:left w:val="nil"/>
              <w:bottom w:val="nil"/>
              <w:right w:val="nil"/>
            </w:tcBorders>
          </w:tcPr>
          <w:p w:rsidR="009C61D5" w:rsidRDefault="009C61D5">
            <w:pPr>
              <w:pStyle w:val="ConsPlusNormal"/>
              <w:jc w:val="center"/>
            </w:pPr>
            <w:r>
              <w:t>32873,81</w:t>
            </w:r>
          </w:p>
        </w:tc>
        <w:tc>
          <w:tcPr>
            <w:tcW w:w="1321" w:type="dxa"/>
            <w:tcBorders>
              <w:top w:val="nil"/>
              <w:left w:val="nil"/>
              <w:bottom w:val="nil"/>
              <w:right w:val="nil"/>
            </w:tcBorders>
          </w:tcPr>
          <w:p w:rsidR="009C61D5" w:rsidRDefault="009C61D5">
            <w:pPr>
              <w:pStyle w:val="ConsPlusNormal"/>
              <w:jc w:val="center"/>
            </w:pPr>
            <w:r>
              <w:t>32873,81</w:t>
            </w:r>
          </w:p>
        </w:tc>
        <w:tc>
          <w:tcPr>
            <w:tcW w:w="1326" w:type="dxa"/>
            <w:tcBorders>
              <w:top w:val="nil"/>
              <w:left w:val="nil"/>
              <w:bottom w:val="nil"/>
              <w:right w:val="nil"/>
            </w:tcBorders>
          </w:tcPr>
          <w:p w:rsidR="009C61D5" w:rsidRDefault="009C61D5">
            <w:pPr>
              <w:pStyle w:val="ConsPlusNormal"/>
              <w:jc w:val="center"/>
            </w:pPr>
            <w:r>
              <w:t>32873,81</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 xml:space="preserve">Мероприятие 8.6.1 "Осуществление работ по искусственному воспроизводству осетровых видов рыб в рамках установленного государственного задания на выполнение работ, осуществление работ (реализация мероприятий) в рамках субсидий на цели, не связанные с возмещением нормативных затрат на выполнение </w:t>
            </w:r>
            <w:r>
              <w:lastRenderedPageBreak/>
              <w:t>государственных работ по искусственному воспроизводству водных биологических ресурсов осуществление мероприятий в области воспроизводства и сохранения водных биологических ресурсов"</w:t>
            </w:r>
          </w:p>
        </w:tc>
        <w:tc>
          <w:tcPr>
            <w:tcW w:w="2665" w:type="dxa"/>
            <w:tcBorders>
              <w:top w:val="nil"/>
              <w:left w:val="nil"/>
              <w:bottom w:val="nil"/>
              <w:right w:val="nil"/>
            </w:tcBorders>
          </w:tcPr>
          <w:p w:rsidR="009C61D5" w:rsidRDefault="009C61D5">
            <w:pPr>
              <w:pStyle w:val="ConsPlusNormal"/>
            </w:pPr>
            <w:r>
              <w:lastRenderedPageBreak/>
              <w:t>Дальневосточный федеральный округ</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51855,64</w:t>
            </w:r>
          </w:p>
        </w:tc>
        <w:tc>
          <w:tcPr>
            <w:tcW w:w="1321" w:type="dxa"/>
            <w:tcBorders>
              <w:top w:val="nil"/>
              <w:left w:val="nil"/>
              <w:bottom w:val="nil"/>
              <w:right w:val="nil"/>
            </w:tcBorders>
          </w:tcPr>
          <w:p w:rsidR="009C61D5" w:rsidRDefault="009C61D5">
            <w:pPr>
              <w:pStyle w:val="ConsPlusNormal"/>
              <w:jc w:val="center"/>
            </w:pPr>
            <w:r>
              <w:t>51855,6</w:t>
            </w:r>
          </w:p>
        </w:tc>
        <w:tc>
          <w:tcPr>
            <w:tcW w:w="1321" w:type="dxa"/>
            <w:tcBorders>
              <w:top w:val="nil"/>
              <w:left w:val="nil"/>
              <w:bottom w:val="nil"/>
              <w:right w:val="nil"/>
            </w:tcBorders>
          </w:tcPr>
          <w:p w:rsidR="009C61D5" w:rsidRDefault="009C61D5">
            <w:pPr>
              <w:pStyle w:val="ConsPlusNormal"/>
              <w:jc w:val="center"/>
            </w:pPr>
            <w:r>
              <w:t>49522,14</w:t>
            </w:r>
          </w:p>
        </w:tc>
        <w:tc>
          <w:tcPr>
            <w:tcW w:w="1321" w:type="dxa"/>
            <w:tcBorders>
              <w:top w:val="nil"/>
              <w:left w:val="nil"/>
              <w:bottom w:val="nil"/>
              <w:right w:val="nil"/>
            </w:tcBorders>
          </w:tcPr>
          <w:p w:rsidR="009C61D5" w:rsidRDefault="009C61D5">
            <w:pPr>
              <w:pStyle w:val="ConsPlusNormal"/>
              <w:jc w:val="center"/>
            </w:pPr>
            <w:r>
              <w:t>80064,16</w:t>
            </w:r>
          </w:p>
        </w:tc>
        <w:tc>
          <w:tcPr>
            <w:tcW w:w="1321" w:type="dxa"/>
            <w:tcBorders>
              <w:top w:val="nil"/>
              <w:left w:val="nil"/>
              <w:bottom w:val="nil"/>
              <w:right w:val="nil"/>
            </w:tcBorders>
          </w:tcPr>
          <w:p w:rsidR="009C61D5" w:rsidRDefault="009C61D5">
            <w:pPr>
              <w:pStyle w:val="ConsPlusNormal"/>
              <w:jc w:val="center"/>
            </w:pPr>
            <w:r>
              <w:t>70121,11</w:t>
            </w:r>
          </w:p>
        </w:tc>
        <w:tc>
          <w:tcPr>
            <w:tcW w:w="1321" w:type="dxa"/>
            <w:tcBorders>
              <w:top w:val="nil"/>
              <w:left w:val="nil"/>
              <w:bottom w:val="nil"/>
              <w:right w:val="nil"/>
            </w:tcBorders>
          </w:tcPr>
          <w:p w:rsidR="009C61D5" w:rsidRDefault="009C61D5">
            <w:pPr>
              <w:pStyle w:val="ConsPlusNormal"/>
              <w:jc w:val="center"/>
            </w:pPr>
            <w:r>
              <w:t>86484,16</w:t>
            </w:r>
          </w:p>
        </w:tc>
        <w:tc>
          <w:tcPr>
            <w:tcW w:w="1321" w:type="dxa"/>
            <w:tcBorders>
              <w:top w:val="nil"/>
              <w:left w:val="nil"/>
              <w:bottom w:val="nil"/>
              <w:right w:val="nil"/>
            </w:tcBorders>
          </w:tcPr>
          <w:p w:rsidR="009C61D5" w:rsidRDefault="009C61D5">
            <w:pPr>
              <w:pStyle w:val="ConsPlusNormal"/>
              <w:jc w:val="center"/>
            </w:pPr>
            <w:r>
              <w:t>70121,11</w:t>
            </w:r>
          </w:p>
        </w:tc>
        <w:tc>
          <w:tcPr>
            <w:tcW w:w="1321" w:type="dxa"/>
            <w:tcBorders>
              <w:top w:val="nil"/>
              <w:left w:val="nil"/>
              <w:bottom w:val="nil"/>
              <w:right w:val="nil"/>
            </w:tcBorders>
          </w:tcPr>
          <w:p w:rsidR="009C61D5" w:rsidRDefault="009C61D5">
            <w:pPr>
              <w:pStyle w:val="ConsPlusNormal"/>
              <w:jc w:val="center"/>
            </w:pPr>
            <w:r>
              <w:t>70121,11</w:t>
            </w:r>
          </w:p>
        </w:tc>
        <w:tc>
          <w:tcPr>
            <w:tcW w:w="1321" w:type="dxa"/>
            <w:tcBorders>
              <w:top w:val="nil"/>
              <w:left w:val="nil"/>
              <w:bottom w:val="nil"/>
              <w:right w:val="nil"/>
            </w:tcBorders>
          </w:tcPr>
          <w:p w:rsidR="009C61D5" w:rsidRDefault="009C61D5">
            <w:pPr>
              <w:pStyle w:val="ConsPlusNormal"/>
              <w:jc w:val="center"/>
            </w:pPr>
            <w:r>
              <w:t>70121,11</w:t>
            </w:r>
          </w:p>
        </w:tc>
        <w:tc>
          <w:tcPr>
            <w:tcW w:w="1321" w:type="dxa"/>
            <w:tcBorders>
              <w:top w:val="nil"/>
              <w:left w:val="nil"/>
              <w:bottom w:val="nil"/>
              <w:right w:val="nil"/>
            </w:tcBorders>
          </w:tcPr>
          <w:p w:rsidR="009C61D5" w:rsidRDefault="009C61D5">
            <w:pPr>
              <w:pStyle w:val="ConsPlusNormal"/>
              <w:jc w:val="center"/>
            </w:pPr>
            <w:r>
              <w:t>70121,11</w:t>
            </w:r>
          </w:p>
        </w:tc>
        <w:tc>
          <w:tcPr>
            <w:tcW w:w="1326" w:type="dxa"/>
            <w:tcBorders>
              <w:top w:val="nil"/>
              <w:left w:val="nil"/>
              <w:bottom w:val="nil"/>
              <w:right w:val="nil"/>
            </w:tcBorders>
          </w:tcPr>
          <w:p w:rsidR="009C61D5" w:rsidRDefault="009C61D5">
            <w:pPr>
              <w:pStyle w:val="ConsPlusNormal"/>
              <w:jc w:val="center"/>
            </w:pPr>
            <w:r>
              <w:t>70121,11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Хабаровский край</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51855,64</w:t>
            </w:r>
          </w:p>
        </w:tc>
        <w:tc>
          <w:tcPr>
            <w:tcW w:w="1321" w:type="dxa"/>
            <w:tcBorders>
              <w:top w:val="nil"/>
              <w:left w:val="nil"/>
              <w:bottom w:val="nil"/>
              <w:right w:val="nil"/>
            </w:tcBorders>
          </w:tcPr>
          <w:p w:rsidR="009C61D5" w:rsidRDefault="009C61D5">
            <w:pPr>
              <w:pStyle w:val="ConsPlusNormal"/>
              <w:jc w:val="center"/>
            </w:pPr>
            <w:r>
              <w:t>51855,6</w:t>
            </w:r>
          </w:p>
        </w:tc>
        <w:tc>
          <w:tcPr>
            <w:tcW w:w="1321" w:type="dxa"/>
            <w:tcBorders>
              <w:top w:val="nil"/>
              <w:left w:val="nil"/>
              <w:bottom w:val="nil"/>
              <w:right w:val="nil"/>
            </w:tcBorders>
          </w:tcPr>
          <w:p w:rsidR="009C61D5" w:rsidRDefault="009C61D5">
            <w:pPr>
              <w:pStyle w:val="ConsPlusNormal"/>
              <w:jc w:val="center"/>
            </w:pPr>
            <w:r>
              <w:t>49522,14</w:t>
            </w:r>
          </w:p>
        </w:tc>
        <w:tc>
          <w:tcPr>
            <w:tcW w:w="1321" w:type="dxa"/>
            <w:tcBorders>
              <w:top w:val="nil"/>
              <w:left w:val="nil"/>
              <w:bottom w:val="nil"/>
              <w:right w:val="nil"/>
            </w:tcBorders>
          </w:tcPr>
          <w:p w:rsidR="009C61D5" w:rsidRDefault="009C61D5">
            <w:pPr>
              <w:pStyle w:val="ConsPlusNormal"/>
              <w:jc w:val="center"/>
            </w:pPr>
            <w:r>
              <w:t>24120,31</w:t>
            </w:r>
          </w:p>
        </w:tc>
        <w:tc>
          <w:tcPr>
            <w:tcW w:w="1321" w:type="dxa"/>
            <w:tcBorders>
              <w:top w:val="nil"/>
              <w:left w:val="nil"/>
              <w:bottom w:val="nil"/>
              <w:right w:val="nil"/>
            </w:tcBorders>
          </w:tcPr>
          <w:p w:rsidR="009C61D5" w:rsidRDefault="009C61D5">
            <w:pPr>
              <w:pStyle w:val="ConsPlusNormal"/>
              <w:jc w:val="center"/>
            </w:pPr>
            <w:r>
              <w:t>15843,01</w:t>
            </w:r>
          </w:p>
        </w:tc>
        <w:tc>
          <w:tcPr>
            <w:tcW w:w="1321" w:type="dxa"/>
            <w:tcBorders>
              <w:top w:val="nil"/>
              <w:left w:val="nil"/>
              <w:bottom w:val="nil"/>
              <w:right w:val="nil"/>
            </w:tcBorders>
          </w:tcPr>
          <w:p w:rsidR="009C61D5" w:rsidRDefault="009C61D5">
            <w:pPr>
              <w:pStyle w:val="ConsPlusNormal"/>
              <w:jc w:val="center"/>
            </w:pPr>
            <w:r>
              <w:t>48282,9</w:t>
            </w:r>
          </w:p>
        </w:tc>
        <w:tc>
          <w:tcPr>
            <w:tcW w:w="1321" w:type="dxa"/>
            <w:tcBorders>
              <w:top w:val="nil"/>
              <w:left w:val="nil"/>
              <w:bottom w:val="nil"/>
              <w:right w:val="nil"/>
            </w:tcBorders>
          </w:tcPr>
          <w:p w:rsidR="009C61D5" w:rsidRDefault="009C61D5">
            <w:pPr>
              <w:pStyle w:val="ConsPlusNormal"/>
              <w:jc w:val="center"/>
            </w:pPr>
            <w:r>
              <w:t>15843,01</w:t>
            </w:r>
          </w:p>
        </w:tc>
        <w:tc>
          <w:tcPr>
            <w:tcW w:w="1321" w:type="dxa"/>
            <w:tcBorders>
              <w:top w:val="nil"/>
              <w:left w:val="nil"/>
              <w:bottom w:val="nil"/>
              <w:right w:val="nil"/>
            </w:tcBorders>
          </w:tcPr>
          <w:p w:rsidR="009C61D5" w:rsidRDefault="009C61D5">
            <w:pPr>
              <w:pStyle w:val="ConsPlusNormal"/>
              <w:jc w:val="center"/>
            </w:pPr>
            <w:r>
              <w:t>15843,01</w:t>
            </w:r>
          </w:p>
        </w:tc>
        <w:tc>
          <w:tcPr>
            <w:tcW w:w="1321" w:type="dxa"/>
            <w:tcBorders>
              <w:top w:val="nil"/>
              <w:left w:val="nil"/>
              <w:bottom w:val="nil"/>
              <w:right w:val="nil"/>
            </w:tcBorders>
          </w:tcPr>
          <w:p w:rsidR="009C61D5" w:rsidRDefault="009C61D5">
            <w:pPr>
              <w:pStyle w:val="ConsPlusNormal"/>
              <w:jc w:val="center"/>
            </w:pPr>
            <w:r>
              <w:t>15843,01</w:t>
            </w:r>
          </w:p>
        </w:tc>
        <w:tc>
          <w:tcPr>
            <w:tcW w:w="1321" w:type="dxa"/>
            <w:tcBorders>
              <w:top w:val="nil"/>
              <w:left w:val="nil"/>
              <w:bottom w:val="nil"/>
              <w:right w:val="nil"/>
            </w:tcBorders>
          </w:tcPr>
          <w:p w:rsidR="009C61D5" w:rsidRDefault="009C61D5">
            <w:pPr>
              <w:pStyle w:val="ConsPlusNormal"/>
              <w:jc w:val="center"/>
            </w:pPr>
            <w:r>
              <w:t>15843,01</w:t>
            </w:r>
          </w:p>
        </w:tc>
        <w:tc>
          <w:tcPr>
            <w:tcW w:w="1326" w:type="dxa"/>
            <w:tcBorders>
              <w:top w:val="nil"/>
              <w:left w:val="nil"/>
              <w:bottom w:val="nil"/>
              <w:right w:val="nil"/>
            </w:tcBorders>
          </w:tcPr>
          <w:p w:rsidR="009C61D5" w:rsidRDefault="009C61D5">
            <w:pPr>
              <w:pStyle w:val="ConsPlusNormal"/>
              <w:jc w:val="center"/>
            </w:pPr>
            <w:r>
              <w:t>15843,01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Еврейская автономная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24162,59</w:t>
            </w:r>
          </w:p>
        </w:tc>
        <w:tc>
          <w:tcPr>
            <w:tcW w:w="1321" w:type="dxa"/>
            <w:tcBorders>
              <w:top w:val="nil"/>
              <w:left w:val="nil"/>
              <w:bottom w:val="nil"/>
              <w:right w:val="nil"/>
            </w:tcBorders>
          </w:tcPr>
          <w:p w:rsidR="009C61D5" w:rsidRDefault="009C61D5">
            <w:pPr>
              <w:pStyle w:val="ConsPlusNormal"/>
              <w:jc w:val="center"/>
            </w:pPr>
            <w:r>
              <w:t>21404,29</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21404,29</w:t>
            </w:r>
          </w:p>
        </w:tc>
        <w:tc>
          <w:tcPr>
            <w:tcW w:w="1321" w:type="dxa"/>
            <w:tcBorders>
              <w:top w:val="nil"/>
              <w:left w:val="nil"/>
              <w:bottom w:val="nil"/>
              <w:right w:val="nil"/>
            </w:tcBorders>
          </w:tcPr>
          <w:p w:rsidR="009C61D5" w:rsidRDefault="009C61D5">
            <w:pPr>
              <w:pStyle w:val="ConsPlusNormal"/>
              <w:jc w:val="center"/>
            </w:pPr>
            <w:r>
              <w:t>21404,29</w:t>
            </w:r>
          </w:p>
        </w:tc>
        <w:tc>
          <w:tcPr>
            <w:tcW w:w="1321" w:type="dxa"/>
            <w:tcBorders>
              <w:top w:val="nil"/>
              <w:left w:val="nil"/>
              <w:bottom w:val="nil"/>
              <w:right w:val="nil"/>
            </w:tcBorders>
          </w:tcPr>
          <w:p w:rsidR="009C61D5" w:rsidRDefault="009C61D5">
            <w:pPr>
              <w:pStyle w:val="ConsPlusNormal"/>
              <w:jc w:val="center"/>
            </w:pPr>
            <w:r>
              <w:t>21404,29</w:t>
            </w:r>
          </w:p>
        </w:tc>
        <w:tc>
          <w:tcPr>
            <w:tcW w:w="1321" w:type="dxa"/>
            <w:tcBorders>
              <w:top w:val="nil"/>
              <w:left w:val="nil"/>
              <w:bottom w:val="nil"/>
              <w:right w:val="nil"/>
            </w:tcBorders>
          </w:tcPr>
          <w:p w:rsidR="009C61D5" w:rsidRDefault="009C61D5">
            <w:pPr>
              <w:pStyle w:val="ConsPlusNormal"/>
              <w:jc w:val="center"/>
            </w:pPr>
            <w:r>
              <w:t>21404,29</w:t>
            </w:r>
          </w:p>
        </w:tc>
        <w:tc>
          <w:tcPr>
            <w:tcW w:w="1326" w:type="dxa"/>
            <w:tcBorders>
              <w:top w:val="nil"/>
              <w:left w:val="nil"/>
              <w:bottom w:val="nil"/>
              <w:right w:val="nil"/>
            </w:tcBorders>
          </w:tcPr>
          <w:p w:rsidR="009C61D5" w:rsidRDefault="009C61D5">
            <w:pPr>
              <w:pStyle w:val="ConsPlusNormal"/>
              <w:jc w:val="center"/>
            </w:pPr>
            <w:r>
              <w:t>21404,29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Бурятия</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31781,26</w:t>
            </w:r>
          </w:p>
        </w:tc>
        <w:tc>
          <w:tcPr>
            <w:tcW w:w="1321" w:type="dxa"/>
            <w:tcBorders>
              <w:top w:val="nil"/>
              <w:left w:val="nil"/>
              <w:bottom w:val="nil"/>
              <w:right w:val="nil"/>
            </w:tcBorders>
          </w:tcPr>
          <w:p w:rsidR="009C61D5" w:rsidRDefault="009C61D5">
            <w:pPr>
              <w:pStyle w:val="ConsPlusNormal"/>
              <w:jc w:val="center"/>
            </w:pPr>
            <w:r>
              <w:t>32873,81</w:t>
            </w:r>
          </w:p>
        </w:tc>
        <w:tc>
          <w:tcPr>
            <w:tcW w:w="1321" w:type="dxa"/>
            <w:tcBorders>
              <w:top w:val="nil"/>
              <w:left w:val="nil"/>
              <w:bottom w:val="nil"/>
              <w:right w:val="nil"/>
            </w:tcBorders>
          </w:tcPr>
          <w:p w:rsidR="009C61D5" w:rsidRDefault="009C61D5">
            <w:pPr>
              <w:pStyle w:val="ConsPlusNormal"/>
              <w:jc w:val="center"/>
            </w:pPr>
            <w:r>
              <w:t>38201,26</w:t>
            </w:r>
          </w:p>
        </w:tc>
        <w:tc>
          <w:tcPr>
            <w:tcW w:w="1321" w:type="dxa"/>
            <w:tcBorders>
              <w:top w:val="nil"/>
              <w:left w:val="nil"/>
              <w:bottom w:val="nil"/>
              <w:right w:val="nil"/>
            </w:tcBorders>
          </w:tcPr>
          <w:p w:rsidR="009C61D5" w:rsidRDefault="009C61D5">
            <w:pPr>
              <w:pStyle w:val="ConsPlusNormal"/>
              <w:jc w:val="center"/>
            </w:pPr>
            <w:r>
              <w:t>32873,81</w:t>
            </w:r>
          </w:p>
        </w:tc>
        <w:tc>
          <w:tcPr>
            <w:tcW w:w="1321" w:type="dxa"/>
            <w:tcBorders>
              <w:top w:val="nil"/>
              <w:left w:val="nil"/>
              <w:bottom w:val="nil"/>
              <w:right w:val="nil"/>
            </w:tcBorders>
          </w:tcPr>
          <w:p w:rsidR="009C61D5" w:rsidRDefault="009C61D5">
            <w:pPr>
              <w:pStyle w:val="ConsPlusNormal"/>
              <w:jc w:val="center"/>
            </w:pPr>
            <w:r>
              <w:t>32873,81</w:t>
            </w:r>
          </w:p>
        </w:tc>
        <w:tc>
          <w:tcPr>
            <w:tcW w:w="1321" w:type="dxa"/>
            <w:tcBorders>
              <w:top w:val="nil"/>
              <w:left w:val="nil"/>
              <w:bottom w:val="nil"/>
              <w:right w:val="nil"/>
            </w:tcBorders>
          </w:tcPr>
          <w:p w:rsidR="009C61D5" w:rsidRDefault="009C61D5">
            <w:pPr>
              <w:pStyle w:val="ConsPlusNormal"/>
              <w:jc w:val="center"/>
            </w:pPr>
            <w:r>
              <w:t>32873,81</w:t>
            </w:r>
          </w:p>
        </w:tc>
        <w:tc>
          <w:tcPr>
            <w:tcW w:w="1321" w:type="dxa"/>
            <w:tcBorders>
              <w:top w:val="nil"/>
              <w:left w:val="nil"/>
              <w:bottom w:val="nil"/>
              <w:right w:val="nil"/>
            </w:tcBorders>
          </w:tcPr>
          <w:p w:rsidR="009C61D5" w:rsidRDefault="009C61D5">
            <w:pPr>
              <w:pStyle w:val="ConsPlusNormal"/>
              <w:jc w:val="center"/>
            </w:pPr>
            <w:r>
              <w:t>32873,81</w:t>
            </w:r>
          </w:p>
        </w:tc>
        <w:tc>
          <w:tcPr>
            <w:tcW w:w="1326" w:type="dxa"/>
            <w:tcBorders>
              <w:top w:val="nil"/>
              <w:left w:val="nil"/>
              <w:bottom w:val="nil"/>
              <w:right w:val="nil"/>
            </w:tcBorders>
          </w:tcPr>
          <w:p w:rsidR="009C61D5" w:rsidRDefault="009C61D5">
            <w:pPr>
              <w:pStyle w:val="ConsPlusNormal"/>
              <w:jc w:val="center"/>
            </w:pPr>
            <w:r>
              <w:t>32873,81</w:t>
            </w:r>
          </w:p>
        </w:tc>
      </w:tr>
      <w:tr w:rsidR="009C61D5">
        <w:tblPrEx>
          <w:tblBorders>
            <w:insideH w:val="none" w:sz="0" w:space="0" w:color="auto"/>
            <w:insideV w:val="none" w:sz="0" w:space="0" w:color="auto"/>
          </w:tblBorders>
        </w:tblPrEx>
        <w:tc>
          <w:tcPr>
            <w:tcW w:w="22927" w:type="dxa"/>
            <w:gridSpan w:val="17"/>
            <w:tcBorders>
              <w:top w:val="nil"/>
              <w:left w:val="nil"/>
              <w:bottom w:val="nil"/>
              <w:right w:val="nil"/>
            </w:tcBorders>
          </w:tcPr>
          <w:p w:rsidR="009C61D5" w:rsidRDefault="009C61D5">
            <w:pPr>
              <w:pStyle w:val="ConsPlusNormal"/>
              <w:jc w:val="center"/>
              <w:outlineLvl w:val="2"/>
            </w:pPr>
            <w:r>
              <w:t>Приоритетная территория - Калининградская область</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Государственная программа Российской Федерации "Развитие рыбохозяйственного комплекса"</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367973,14</w:t>
            </w:r>
          </w:p>
        </w:tc>
        <w:tc>
          <w:tcPr>
            <w:tcW w:w="1321" w:type="dxa"/>
            <w:tcBorders>
              <w:top w:val="nil"/>
              <w:left w:val="nil"/>
              <w:bottom w:val="nil"/>
              <w:right w:val="nil"/>
            </w:tcBorders>
          </w:tcPr>
          <w:p w:rsidR="009C61D5" w:rsidRDefault="009C61D5">
            <w:pPr>
              <w:pStyle w:val="ConsPlusNormal"/>
              <w:jc w:val="center"/>
            </w:pPr>
            <w:r>
              <w:t>143056,34</w:t>
            </w:r>
          </w:p>
        </w:tc>
        <w:tc>
          <w:tcPr>
            <w:tcW w:w="1321" w:type="dxa"/>
            <w:tcBorders>
              <w:top w:val="nil"/>
              <w:left w:val="nil"/>
              <w:bottom w:val="nil"/>
              <w:right w:val="nil"/>
            </w:tcBorders>
          </w:tcPr>
          <w:p w:rsidR="009C61D5" w:rsidRDefault="009C61D5">
            <w:pPr>
              <w:pStyle w:val="ConsPlusNormal"/>
              <w:jc w:val="center"/>
            </w:pPr>
            <w:r>
              <w:t>133002,89</w:t>
            </w:r>
          </w:p>
        </w:tc>
        <w:tc>
          <w:tcPr>
            <w:tcW w:w="1321" w:type="dxa"/>
            <w:tcBorders>
              <w:top w:val="nil"/>
              <w:left w:val="nil"/>
              <w:bottom w:val="nil"/>
              <w:right w:val="nil"/>
            </w:tcBorders>
          </w:tcPr>
          <w:p w:rsidR="009C61D5" w:rsidRDefault="009C61D5">
            <w:pPr>
              <w:pStyle w:val="ConsPlusNormal"/>
              <w:jc w:val="center"/>
            </w:pPr>
            <w:r>
              <w:t>179764,51</w:t>
            </w:r>
          </w:p>
        </w:tc>
        <w:tc>
          <w:tcPr>
            <w:tcW w:w="1321" w:type="dxa"/>
            <w:tcBorders>
              <w:top w:val="nil"/>
              <w:left w:val="nil"/>
              <w:bottom w:val="nil"/>
              <w:right w:val="nil"/>
            </w:tcBorders>
          </w:tcPr>
          <w:p w:rsidR="009C61D5" w:rsidRDefault="009C61D5">
            <w:pPr>
              <w:pStyle w:val="ConsPlusNormal"/>
              <w:jc w:val="center"/>
            </w:pPr>
            <w:r>
              <w:t>141725,09</w:t>
            </w:r>
          </w:p>
        </w:tc>
        <w:tc>
          <w:tcPr>
            <w:tcW w:w="1321" w:type="dxa"/>
            <w:tcBorders>
              <w:top w:val="nil"/>
              <w:left w:val="nil"/>
              <w:bottom w:val="nil"/>
              <w:right w:val="nil"/>
            </w:tcBorders>
          </w:tcPr>
          <w:p w:rsidR="009C61D5" w:rsidRDefault="009C61D5">
            <w:pPr>
              <w:pStyle w:val="ConsPlusNormal"/>
              <w:jc w:val="center"/>
            </w:pPr>
            <w:r>
              <w:t>151801,03</w:t>
            </w:r>
          </w:p>
        </w:tc>
        <w:tc>
          <w:tcPr>
            <w:tcW w:w="1321" w:type="dxa"/>
            <w:tcBorders>
              <w:top w:val="nil"/>
              <w:left w:val="nil"/>
              <w:bottom w:val="nil"/>
              <w:right w:val="nil"/>
            </w:tcBorders>
          </w:tcPr>
          <w:p w:rsidR="009C61D5" w:rsidRDefault="009C61D5">
            <w:pPr>
              <w:pStyle w:val="ConsPlusNormal"/>
              <w:jc w:val="center"/>
            </w:pPr>
            <w:r>
              <w:t>146468,46</w:t>
            </w:r>
          </w:p>
        </w:tc>
        <w:tc>
          <w:tcPr>
            <w:tcW w:w="1321" w:type="dxa"/>
            <w:tcBorders>
              <w:top w:val="nil"/>
              <w:left w:val="nil"/>
              <w:bottom w:val="nil"/>
              <w:right w:val="nil"/>
            </w:tcBorders>
          </w:tcPr>
          <w:p w:rsidR="009C61D5" w:rsidRDefault="009C61D5">
            <w:pPr>
              <w:pStyle w:val="ConsPlusNormal"/>
              <w:jc w:val="center"/>
            </w:pPr>
            <w:r>
              <w:t>213336,55</w:t>
            </w:r>
          </w:p>
        </w:tc>
        <w:tc>
          <w:tcPr>
            <w:tcW w:w="1321" w:type="dxa"/>
            <w:tcBorders>
              <w:top w:val="nil"/>
              <w:left w:val="nil"/>
              <w:bottom w:val="nil"/>
              <w:right w:val="nil"/>
            </w:tcBorders>
          </w:tcPr>
          <w:p w:rsidR="009C61D5" w:rsidRDefault="009C61D5">
            <w:pPr>
              <w:pStyle w:val="ConsPlusNormal"/>
              <w:jc w:val="center"/>
            </w:pPr>
            <w:r>
              <w:t>241040,69</w:t>
            </w:r>
          </w:p>
        </w:tc>
        <w:tc>
          <w:tcPr>
            <w:tcW w:w="1321" w:type="dxa"/>
            <w:tcBorders>
              <w:top w:val="nil"/>
              <w:left w:val="nil"/>
              <w:bottom w:val="nil"/>
              <w:right w:val="nil"/>
            </w:tcBorders>
          </w:tcPr>
          <w:p w:rsidR="009C61D5" w:rsidRDefault="009C61D5">
            <w:pPr>
              <w:pStyle w:val="ConsPlusNormal"/>
              <w:jc w:val="center"/>
            </w:pPr>
            <w:r>
              <w:t>241041,99</w:t>
            </w:r>
          </w:p>
        </w:tc>
        <w:tc>
          <w:tcPr>
            <w:tcW w:w="1326" w:type="dxa"/>
            <w:tcBorders>
              <w:top w:val="nil"/>
              <w:left w:val="nil"/>
              <w:bottom w:val="nil"/>
              <w:right w:val="nil"/>
            </w:tcBorders>
          </w:tcPr>
          <w:p w:rsidR="009C61D5" w:rsidRDefault="009C61D5">
            <w:pPr>
              <w:pStyle w:val="ConsPlusNormal"/>
              <w:jc w:val="center"/>
            </w:pPr>
            <w:r>
              <w:t>241041,99</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Подпрограмма 2 "Развитие аквакультуры"</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7468,22</w:t>
            </w:r>
          </w:p>
        </w:tc>
        <w:tc>
          <w:tcPr>
            <w:tcW w:w="1321" w:type="dxa"/>
            <w:tcBorders>
              <w:top w:val="nil"/>
              <w:left w:val="nil"/>
              <w:bottom w:val="nil"/>
              <w:right w:val="nil"/>
            </w:tcBorders>
          </w:tcPr>
          <w:p w:rsidR="009C61D5" w:rsidRDefault="009C61D5">
            <w:pPr>
              <w:pStyle w:val="ConsPlusNormal"/>
              <w:jc w:val="center"/>
            </w:pPr>
            <w:r>
              <w:t>6622,67</w:t>
            </w:r>
          </w:p>
        </w:tc>
        <w:tc>
          <w:tcPr>
            <w:tcW w:w="1321" w:type="dxa"/>
            <w:tcBorders>
              <w:top w:val="nil"/>
              <w:left w:val="nil"/>
              <w:bottom w:val="nil"/>
              <w:right w:val="nil"/>
            </w:tcBorders>
          </w:tcPr>
          <w:p w:rsidR="009C61D5" w:rsidRDefault="009C61D5">
            <w:pPr>
              <w:pStyle w:val="ConsPlusNormal"/>
              <w:jc w:val="center"/>
            </w:pPr>
            <w:r>
              <w:t>6362,03</w:t>
            </w:r>
          </w:p>
        </w:tc>
        <w:tc>
          <w:tcPr>
            <w:tcW w:w="1321" w:type="dxa"/>
            <w:tcBorders>
              <w:top w:val="nil"/>
              <w:left w:val="nil"/>
              <w:bottom w:val="nil"/>
              <w:right w:val="nil"/>
            </w:tcBorders>
          </w:tcPr>
          <w:p w:rsidR="009C61D5" w:rsidRDefault="009C61D5">
            <w:pPr>
              <w:pStyle w:val="ConsPlusNormal"/>
              <w:jc w:val="center"/>
            </w:pPr>
            <w:r>
              <w:t>7728,86</w:t>
            </w:r>
          </w:p>
        </w:tc>
        <w:tc>
          <w:tcPr>
            <w:tcW w:w="1321" w:type="dxa"/>
            <w:tcBorders>
              <w:top w:val="nil"/>
              <w:left w:val="nil"/>
              <w:bottom w:val="nil"/>
              <w:right w:val="nil"/>
            </w:tcBorders>
          </w:tcPr>
          <w:p w:rsidR="009C61D5" w:rsidRDefault="009C61D5">
            <w:pPr>
              <w:pStyle w:val="ConsPlusNormal"/>
              <w:jc w:val="center"/>
            </w:pPr>
            <w:r>
              <w:t>7728,86</w:t>
            </w:r>
          </w:p>
        </w:tc>
        <w:tc>
          <w:tcPr>
            <w:tcW w:w="1321" w:type="dxa"/>
            <w:tcBorders>
              <w:top w:val="nil"/>
              <w:left w:val="nil"/>
              <w:bottom w:val="nil"/>
              <w:right w:val="nil"/>
            </w:tcBorders>
          </w:tcPr>
          <w:p w:rsidR="009C61D5" w:rsidRDefault="009C61D5">
            <w:pPr>
              <w:pStyle w:val="ConsPlusNormal"/>
              <w:jc w:val="center"/>
            </w:pPr>
            <w:r>
              <w:t>7728,86</w:t>
            </w:r>
          </w:p>
        </w:tc>
        <w:tc>
          <w:tcPr>
            <w:tcW w:w="1321" w:type="dxa"/>
            <w:tcBorders>
              <w:top w:val="nil"/>
              <w:left w:val="nil"/>
              <w:bottom w:val="nil"/>
              <w:right w:val="nil"/>
            </w:tcBorders>
          </w:tcPr>
          <w:p w:rsidR="009C61D5" w:rsidRDefault="009C61D5">
            <w:pPr>
              <w:pStyle w:val="ConsPlusNormal"/>
              <w:jc w:val="center"/>
            </w:pPr>
            <w:r>
              <w:t>7728,86</w:t>
            </w:r>
          </w:p>
        </w:tc>
        <w:tc>
          <w:tcPr>
            <w:tcW w:w="1326" w:type="dxa"/>
            <w:tcBorders>
              <w:top w:val="nil"/>
              <w:left w:val="nil"/>
              <w:bottom w:val="nil"/>
              <w:right w:val="nil"/>
            </w:tcBorders>
          </w:tcPr>
          <w:p w:rsidR="009C61D5" w:rsidRDefault="009C61D5">
            <w:pPr>
              <w:pStyle w:val="ConsPlusNormal"/>
              <w:jc w:val="center"/>
            </w:pPr>
            <w:r>
              <w:t>7728,86</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2.1 "Осуществление работ по искусственному воспроизводству водных биологических ресурсов"</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6362,03</w:t>
            </w:r>
          </w:p>
        </w:tc>
        <w:tc>
          <w:tcPr>
            <w:tcW w:w="1321" w:type="dxa"/>
            <w:tcBorders>
              <w:top w:val="nil"/>
              <w:left w:val="nil"/>
              <w:bottom w:val="nil"/>
              <w:right w:val="nil"/>
            </w:tcBorders>
          </w:tcPr>
          <w:p w:rsidR="009C61D5" w:rsidRDefault="009C61D5">
            <w:pPr>
              <w:pStyle w:val="ConsPlusNormal"/>
              <w:jc w:val="center"/>
            </w:pPr>
            <w:r>
              <w:t>5473,94</w:t>
            </w:r>
          </w:p>
        </w:tc>
        <w:tc>
          <w:tcPr>
            <w:tcW w:w="1321" w:type="dxa"/>
            <w:tcBorders>
              <w:top w:val="nil"/>
              <w:left w:val="nil"/>
              <w:bottom w:val="nil"/>
              <w:right w:val="nil"/>
            </w:tcBorders>
          </w:tcPr>
          <w:p w:rsidR="009C61D5" w:rsidRDefault="009C61D5">
            <w:pPr>
              <w:pStyle w:val="ConsPlusNormal"/>
              <w:jc w:val="center"/>
            </w:pPr>
            <w:r>
              <w:t>5271,2</w:t>
            </w:r>
          </w:p>
        </w:tc>
        <w:tc>
          <w:tcPr>
            <w:tcW w:w="1321" w:type="dxa"/>
            <w:tcBorders>
              <w:top w:val="nil"/>
              <w:left w:val="nil"/>
              <w:bottom w:val="nil"/>
              <w:right w:val="nil"/>
            </w:tcBorders>
          </w:tcPr>
          <w:p w:rsidR="009C61D5" w:rsidRDefault="009C61D5">
            <w:pPr>
              <w:pStyle w:val="ConsPlusNormal"/>
              <w:jc w:val="center"/>
            </w:pPr>
            <w:r>
              <w:t>5473,94</w:t>
            </w:r>
          </w:p>
        </w:tc>
        <w:tc>
          <w:tcPr>
            <w:tcW w:w="1321" w:type="dxa"/>
            <w:tcBorders>
              <w:top w:val="nil"/>
              <w:left w:val="nil"/>
              <w:bottom w:val="nil"/>
              <w:right w:val="nil"/>
            </w:tcBorders>
          </w:tcPr>
          <w:p w:rsidR="009C61D5" w:rsidRDefault="009C61D5">
            <w:pPr>
              <w:pStyle w:val="ConsPlusNormal"/>
              <w:jc w:val="center"/>
            </w:pPr>
            <w:r>
              <w:t>5473,94</w:t>
            </w:r>
          </w:p>
        </w:tc>
        <w:tc>
          <w:tcPr>
            <w:tcW w:w="1321" w:type="dxa"/>
            <w:tcBorders>
              <w:top w:val="nil"/>
              <w:left w:val="nil"/>
              <w:bottom w:val="nil"/>
              <w:right w:val="nil"/>
            </w:tcBorders>
          </w:tcPr>
          <w:p w:rsidR="009C61D5" w:rsidRDefault="009C61D5">
            <w:pPr>
              <w:pStyle w:val="ConsPlusNormal"/>
              <w:jc w:val="center"/>
            </w:pPr>
            <w:r>
              <w:t>5473,94</w:t>
            </w:r>
          </w:p>
        </w:tc>
        <w:tc>
          <w:tcPr>
            <w:tcW w:w="1321" w:type="dxa"/>
            <w:tcBorders>
              <w:top w:val="nil"/>
              <w:left w:val="nil"/>
              <w:bottom w:val="nil"/>
              <w:right w:val="nil"/>
            </w:tcBorders>
          </w:tcPr>
          <w:p w:rsidR="009C61D5" w:rsidRDefault="009C61D5">
            <w:pPr>
              <w:pStyle w:val="ConsPlusNormal"/>
              <w:jc w:val="center"/>
            </w:pPr>
            <w:r>
              <w:t>5473,94</w:t>
            </w:r>
          </w:p>
        </w:tc>
        <w:tc>
          <w:tcPr>
            <w:tcW w:w="1326" w:type="dxa"/>
            <w:tcBorders>
              <w:top w:val="nil"/>
              <w:left w:val="nil"/>
              <w:bottom w:val="nil"/>
              <w:right w:val="nil"/>
            </w:tcBorders>
          </w:tcPr>
          <w:p w:rsidR="009C61D5" w:rsidRDefault="009C61D5">
            <w:pPr>
              <w:pStyle w:val="ConsPlusNormal"/>
              <w:jc w:val="center"/>
            </w:pPr>
            <w:r>
              <w:t>5473,94</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 xml:space="preserve">Мероприятие 2.1.1 "Осуществление работ по искусственному воспроизводству водных биологических ресурсов в рамках установленного государственного задания на выполнение работ, </w:t>
            </w:r>
            <w:r>
              <w:lastRenderedPageBreak/>
              <w:t>осуществление работ (реализация мероприятий) в рамках субсидий на цели, не связанные с возмещением нормативных затрат на выполнение государственных работ по искусственному воспроизводству водных биологических ресурсов на осуществление мероприятий в области воспроизводства и сохранения водных биологических ресурсов"</w:t>
            </w:r>
          </w:p>
        </w:tc>
        <w:tc>
          <w:tcPr>
            <w:tcW w:w="2665" w:type="dxa"/>
            <w:tcBorders>
              <w:top w:val="nil"/>
              <w:left w:val="nil"/>
              <w:bottom w:val="nil"/>
              <w:right w:val="nil"/>
            </w:tcBorders>
          </w:tcPr>
          <w:p w:rsidR="009C61D5" w:rsidRDefault="009C61D5">
            <w:pPr>
              <w:pStyle w:val="ConsPlusNormal"/>
            </w:pPr>
            <w:r>
              <w:lastRenderedPageBreak/>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6362,03</w:t>
            </w:r>
          </w:p>
        </w:tc>
        <w:tc>
          <w:tcPr>
            <w:tcW w:w="1321" w:type="dxa"/>
            <w:tcBorders>
              <w:top w:val="nil"/>
              <w:left w:val="nil"/>
              <w:bottom w:val="nil"/>
              <w:right w:val="nil"/>
            </w:tcBorders>
          </w:tcPr>
          <w:p w:rsidR="009C61D5" w:rsidRDefault="009C61D5">
            <w:pPr>
              <w:pStyle w:val="ConsPlusNormal"/>
              <w:jc w:val="center"/>
            </w:pPr>
            <w:r>
              <w:t>5473,94</w:t>
            </w:r>
          </w:p>
        </w:tc>
        <w:tc>
          <w:tcPr>
            <w:tcW w:w="1321" w:type="dxa"/>
            <w:tcBorders>
              <w:top w:val="nil"/>
              <w:left w:val="nil"/>
              <w:bottom w:val="nil"/>
              <w:right w:val="nil"/>
            </w:tcBorders>
          </w:tcPr>
          <w:p w:rsidR="009C61D5" w:rsidRDefault="009C61D5">
            <w:pPr>
              <w:pStyle w:val="ConsPlusNormal"/>
              <w:jc w:val="center"/>
            </w:pPr>
            <w:r>
              <w:t>5271,2</w:t>
            </w:r>
          </w:p>
        </w:tc>
        <w:tc>
          <w:tcPr>
            <w:tcW w:w="1321" w:type="dxa"/>
            <w:tcBorders>
              <w:top w:val="nil"/>
              <w:left w:val="nil"/>
              <w:bottom w:val="nil"/>
              <w:right w:val="nil"/>
            </w:tcBorders>
          </w:tcPr>
          <w:p w:rsidR="009C61D5" w:rsidRDefault="009C61D5">
            <w:pPr>
              <w:pStyle w:val="ConsPlusNormal"/>
              <w:jc w:val="center"/>
            </w:pPr>
            <w:r>
              <w:t>5473,94</w:t>
            </w:r>
          </w:p>
        </w:tc>
        <w:tc>
          <w:tcPr>
            <w:tcW w:w="1321" w:type="dxa"/>
            <w:tcBorders>
              <w:top w:val="nil"/>
              <w:left w:val="nil"/>
              <w:bottom w:val="nil"/>
              <w:right w:val="nil"/>
            </w:tcBorders>
          </w:tcPr>
          <w:p w:rsidR="009C61D5" w:rsidRDefault="009C61D5">
            <w:pPr>
              <w:pStyle w:val="ConsPlusNormal"/>
              <w:jc w:val="center"/>
            </w:pPr>
            <w:r>
              <w:t>5473,94</w:t>
            </w:r>
          </w:p>
        </w:tc>
        <w:tc>
          <w:tcPr>
            <w:tcW w:w="1321" w:type="dxa"/>
            <w:tcBorders>
              <w:top w:val="nil"/>
              <w:left w:val="nil"/>
              <w:bottom w:val="nil"/>
              <w:right w:val="nil"/>
            </w:tcBorders>
          </w:tcPr>
          <w:p w:rsidR="009C61D5" w:rsidRDefault="009C61D5">
            <w:pPr>
              <w:pStyle w:val="ConsPlusNormal"/>
              <w:jc w:val="center"/>
            </w:pPr>
            <w:r>
              <w:t>5473,94</w:t>
            </w:r>
          </w:p>
        </w:tc>
        <w:tc>
          <w:tcPr>
            <w:tcW w:w="1321" w:type="dxa"/>
            <w:tcBorders>
              <w:top w:val="nil"/>
              <w:left w:val="nil"/>
              <w:bottom w:val="nil"/>
              <w:right w:val="nil"/>
            </w:tcBorders>
          </w:tcPr>
          <w:p w:rsidR="009C61D5" w:rsidRDefault="009C61D5">
            <w:pPr>
              <w:pStyle w:val="ConsPlusNormal"/>
              <w:jc w:val="center"/>
            </w:pPr>
            <w:r>
              <w:t>5473,94</w:t>
            </w:r>
          </w:p>
        </w:tc>
        <w:tc>
          <w:tcPr>
            <w:tcW w:w="1326" w:type="dxa"/>
            <w:tcBorders>
              <w:top w:val="nil"/>
              <w:left w:val="nil"/>
              <w:bottom w:val="nil"/>
              <w:right w:val="nil"/>
            </w:tcBorders>
          </w:tcPr>
          <w:p w:rsidR="009C61D5" w:rsidRDefault="009C61D5">
            <w:pPr>
              <w:pStyle w:val="ConsPlusNormal"/>
              <w:jc w:val="center"/>
            </w:pPr>
            <w:r>
              <w:t>5473,94</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2.2 "Осуществление работ по сохранению водных биологических ресурсов"</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1106,19</w:t>
            </w:r>
          </w:p>
        </w:tc>
        <w:tc>
          <w:tcPr>
            <w:tcW w:w="1321" w:type="dxa"/>
            <w:tcBorders>
              <w:top w:val="nil"/>
              <w:left w:val="nil"/>
              <w:bottom w:val="nil"/>
              <w:right w:val="nil"/>
            </w:tcBorders>
          </w:tcPr>
          <w:p w:rsidR="009C61D5" w:rsidRDefault="009C61D5">
            <w:pPr>
              <w:pStyle w:val="ConsPlusNormal"/>
              <w:jc w:val="center"/>
            </w:pPr>
            <w:r>
              <w:t>1148,73</w:t>
            </w:r>
          </w:p>
        </w:tc>
        <w:tc>
          <w:tcPr>
            <w:tcW w:w="1321" w:type="dxa"/>
            <w:tcBorders>
              <w:top w:val="nil"/>
              <w:left w:val="nil"/>
              <w:bottom w:val="nil"/>
              <w:right w:val="nil"/>
            </w:tcBorders>
          </w:tcPr>
          <w:p w:rsidR="009C61D5" w:rsidRDefault="009C61D5">
            <w:pPr>
              <w:pStyle w:val="ConsPlusNormal"/>
              <w:jc w:val="center"/>
            </w:pPr>
            <w:r>
              <w:t>1090,83</w:t>
            </w:r>
          </w:p>
        </w:tc>
        <w:tc>
          <w:tcPr>
            <w:tcW w:w="1321" w:type="dxa"/>
            <w:tcBorders>
              <w:top w:val="nil"/>
              <w:left w:val="nil"/>
              <w:bottom w:val="nil"/>
              <w:right w:val="nil"/>
            </w:tcBorders>
          </w:tcPr>
          <w:p w:rsidR="009C61D5" w:rsidRDefault="009C61D5">
            <w:pPr>
              <w:pStyle w:val="ConsPlusNormal"/>
              <w:jc w:val="center"/>
            </w:pPr>
            <w:r>
              <w:t>2254,92</w:t>
            </w:r>
          </w:p>
        </w:tc>
        <w:tc>
          <w:tcPr>
            <w:tcW w:w="1321" w:type="dxa"/>
            <w:tcBorders>
              <w:top w:val="nil"/>
              <w:left w:val="nil"/>
              <w:bottom w:val="nil"/>
              <w:right w:val="nil"/>
            </w:tcBorders>
          </w:tcPr>
          <w:p w:rsidR="009C61D5" w:rsidRDefault="009C61D5">
            <w:pPr>
              <w:pStyle w:val="ConsPlusNormal"/>
              <w:jc w:val="center"/>
            </w:pPr>
            <w:r>
              <w:t>2254,92</w:t>
            </w:r>
          </w:p>
        </w:tc>
        <w:tc>
          <w:tcPr>
            <w:tcW w:w="1321" w:type="dxa"/>
            <w:tcBorders>
              <w:top w:val="nil"/>
              <w:left w:val="nil"/>
              <w:bottom w:val="nil"/>
              <w:right w:val="nil"/>
            </w:tcBorders>
          </w:tcPr>
          <w:p w:rsidR="009C61D5" w:rsidRDefault="009C61D5">
            <w:pPr>
              <w:pStyle w:val="ConsPlusNormal"/>
              <w:jc w:val="center"/>
            </w:pPr>
            <w:r>
              <w:t>2254,92</w:t>
            </w:r>
          </w:p>
        </w:tc>
        <w:tc>
          <w:tcPr>
            <w:tcW w:w="1321" w:type="dxa"/>
            <w:tcBorders>
              <w:top w:val="nil"/>
              <w:left w:val="nil"/>
              <w:bottom w:val="nil"/>
              <w:right w:val="nil"/>
            </w:tcBorders>
          </w:tcPr>
          <w:p w:rsidR="009C61D5" w:rsidRDefault="009C61D5">
            <w:pPr>
              <w:pStyle w:val="ConsPlusNormal"/>
              <w:jc w:val="center"/>
            </w:pPr>
            <w:r>
              <w:t>2254,92</w:t>
            </w:r>
          </w:p>
        </w:tc>
        <w:tc>
          <w:tcPr>
            <w:tcW w:w="1326" w:type="dxa"/>
            <w:tcBorders>
              <w:top w:val="nil"/>
              <w:left w:val="nil"/>
              <w:bottom w:val="nil"/>
              <w:right w:val="nil"/>
            </w:tcBorders>
          </w:tcPr>
          <w:p w:rsidR="009C61D5" w:rsidRDefault="009C61D5">
            <w:pPr>
              <w:pStyle w:val="ConsPlusNormal"/>
              <w:jc w:val="center"/>
            </w:pPr>
            <w:r>
              <w:t>2254,92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2.2.2 "Проведение государственного мониторинга состояния водных биологических ресурсов и среды их обитания на водных объектах рыбохозяйственного значения"</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1106,19</w:t>
            </w:r>
          </w:p>
        </w:tc>
        <w:tc>
          <w:tcPr>
            <w:tcW w:w="1321" w:type="dxa"/>
            <w:tcBorders>
              <w:top w:val="nil"/>
              <w:left w:val="nil"/>
              <w:bottom w:val="nil"/>
              <w:right w:val="nil"/>
            </w:tcBorders>
          </w:tcPr>
          <w:p w:rsidR="009C61D5" w:rsidRDefault="009C61D5">
            <w:pPr>
              <w:pStyle w:val="ConsPlusNormal"/>
              <w:jc w:val="center"/>
            </w:pPr>
            <w:r>
              <w:t>1148,73</w:t>
            </w:r>
          </w:p>
        </w:tc>
        <w:tc>
          <w:tcPr>
            <w:tcW w:w="1321" w:type="dxa"/>
            <w:tcBorders>
              <w:top w:val="nil"/>
              <w:left w:val="nil"/>
              <w:bottom w:val="nil"/>
              <w:right w:val="nil"/>
            </w:tcBorders>
          </w:tcPr>
          <w:p w:rsidR="009C61D5" w:rsidRDefault="009C61D5">
            <w:pPr>
              <w:pStyle w:val="ConsPlusNormal"/>
              <w:jc w:val="center"/>
            </w:pPr>
            <w:r>
              <w:t>1090,83</w:t>
            </w:r>
          </w:p>
        </w:tc>
        <w:tc>
          <w:tcPr>
            <w:tcW w:w="1321" w:type="dxa"/>
            <w:tcBorders>
              <w:top w:val="nil"/>
              <w:left w:val="nil"/>
              <w:bottom w:val="nil"/>
              <w:right w:val="nil"/>
            </w:tcBorders>
          </w:tcPr>
          <w:p w:rsidR="009C61D5" w:rsidRDefault="009C61D5">
            <w:pPr>
              <w:pStyle w:val="ConsPlusNormal"/>
              <w:jc w:val="center"/>
            </w:pPr>
            <w:r>
              <w:t>2254,92</w:t>
            </w:r>
          </w:p>
        </w:tc>
        <w:tc>
          <w:tcPr>
            <w:tcW w:w="1321" w:type="dxa"/>
            <w:tcBorders>
              <w:top w:val="nil"/>
              <w:left w:val="nil"/>
              <w:bottom w:val="nil"/>
              <w:right w:val="nil"/>
            </w:tcBorders>
          </w:tcPr>
          <w:p w:rsidR="009C61D5" w:rsidRDefault="009C61D5">
            <w:pPr>
              <w:pStyle w:val="ConsPlusNormal"/>
              <w:jc w:val="center"/>
            </w:pPr>
            <w:r>
              <w:t>2254,92</w:t>
            </w:r>
          </w:p>
        </w:tc>
        <w:tc>
          <w:tcPr>
            <w:tcW w:w="1321" w:type="dxa"/>
            <w:tcBorders>
              <w:top w:val="nil"/>
              <w:left w:val="nil"/>
              <w:bottom w:val="nil"/>
              <w:right w:val="nil"/>
            </w:tcBorders>
          </w:tcPr>
          <w:p w:rsidR="009C61D5" w:rsidRDefault="009C61D5">
            <w:pPr>
              <w:pStyle w:val="ConsPlusNormal"/>
              <w:jc w:val="center"/>
            </w:pPr>
            <w:r>
              <w:t>2254,92</w:t>
            </w:r>
          </w:p>
        </w:tc>
        <w:tc>
          <w:tcPr>
            <w:tcW w:w="1321" w:type="dxa"/>
            <w:tcBorders>
              <w:top w:val="nil"/>
              <w:left w:val="nil"/>
              <w:bottom w:val="nil"/>
              <w:right w:val="nil"/>
            </w:tcBorders>
          </w:tcPr>
          <w:p w:rsidR="009C61D5" w:rsidRDefault="009C61D5">
            <w:pPr>
              <w:pStyle w:val="ConsPlusNormal"/>
              <w:jc w:val="center"/>
            </w:pPr>
            <w:r>
              <w:t>2254,92</w:t>
            </w:r>
          </w:p>
        </w:tc>
        <w:tc>
          <w:tcPr>
            <w:tcW w:w="1326" w:type="dxa"/>
            <w:tcBorders>
              <w:top w:val="nil"/>
              <w:left w:val="nil"/>
              <w:bottom w:val="nil"/>
              <w:right w:val="nil"/>
            </w:tcBorders>
          </w:tcPr>
          <w:p w:rsidR="009C61D5" w:rsidRDefault="009C61D5">
            <w:pPr>
              <w:pStyle w:val="ConsPlusNormal"/>
              <w:jc w:val="center"/>
            </w:pPr>
            <w:r>
              <w:t>2254,92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 xml:space="preserve">Подпрограмма 3 "Наука и </w:t>
            </w:r>
            <w:r>
              <w:lastRenderedPageBreak/>
              <w:t>инновации"</w:t>
            </w:r>
          </w:p>
        </w:tc>
        <w:tc>
          <w:tcPr>
            <w:tcW w:w="2665" w:type="dxa"/>
            <w:tcBorders>
              <w:top w:val="nil"/>
              <w:left w:val="nil"/>
              <w:bottom w:val="nil"/>
              <w:right w:val="nil"/>
            </w:tcBorders>
          </w:tcPr>
          <w:p w:rsidR="009C61D5" w:rsidRDefault="009C61D5">
            <w:pPr>
              <w:pStyle w:val="ConsPlusNormal"/>
            </w:pPr>
            <w:r>
              <w:lastRenderedPageBreak/>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97007,19</w:t>
            </w:r>
          </w:p>
        </w:tc>
        <w:tc>
          <w:tcPr>
            <w:tcW w:w="1321" w:type="dxa"/>
            <w:tcBorders>
              <w:top w:val="nil"/>
              <w:left w:val="nil"/>
              <w:bottom w:val="nil"/>
              <w:right w:val="nil"/>
            </w:tcBorders>
          </w:tcPr>
          <w:p w:rsidR="009C61D5" w:rsidRDefault="009C61D5">
            <w:pPr>
              <w:pStyle w:val="ConsPlusNormal"/>
              <w:jc w:val="center"/>
            </w:pPr>
            <w:r>
              <w:t>97008,19</w:t>
            </w:r>
          </w:p>
        </w:tc>
        <w:tc>
          <w:tcPr>
            <w:tcW w:w="1321" w:type="dxa"/>
            <w:tcBorders>
              <w:top w:val="nil"/>
              <w:left w:val="nil"/>
              <w:bottom w:val="nil"/>
              <w:right w:val="nil"/>
            </w:tcBorders>
          </w:tcPr>
          <w:p w:rsidR="009C61D5" w:rsidRDefault="009C61D5">
            <w:pPr>
              <w:pStyle w:val="ConsPlusNormal"/>
              <w:jc w:val="center"/>
            </w:pPr>
            <w:r>
              <w:t>97007,19</w:t>
            </w:r>
          </w:p>
        </w:tc>
        <w:tc>
          <w:tcPr>
            <w:tcW w:w="1321" w:type="dxa"/>
            <w:tcBorders>
              <w:top w:val="nil"/>
              <w:left w:val="nil"/>
              <w:bottom w:val="nil"/>
              <w:right w:val="nil"/>
            </w:tcBorders>
          </w:tcPr>
          <w:p w:rsidR="009C61D5" w:rsidRDefault="009C61D5">
            <w:pPr>
              <w:pStyle w:val="ConsPlusNormal"/>
              <w:jc w:val="center"/>
            </w:pPr>
            <w:r>
              <w:t>97007,19</w:t>
            </w:r>
          </w:p>
        </w:tc>
        <w:tc>
          <w:tcPr>
            <w:tcW w:w="1321" w:type="dxa"/>
            <w:tcBorders>
              <w:top w:val="nil"/>
              <w:left w:val="nil"/>
              <w:bottom w:val="nil"/>
              <w:right w:val="nil"/>
            </w:tcBorders>
          </w:tcPr>
          <w:p w:rsidR="009C61D5" w:rsidRDefault="009C61D5">
            <w:pPr>
              <w:pStyle w:val="ConsPlusNormal"/>
              <w:jc w:val="center"/>
            </w:pPr>
            <w:r>
              <w:t>101477,42</w:t>
            </w:r>
          </w:p>
        </w:tc>
        <w:tc>
          <w:tcPr>
            <w:tcW w:w="1321" w:type="dxa"/>
            <w:tcBorders>
              <w:top w:val="nil"/>
              <w:left w:val="nil"/>
              <w:bottom w:val="nil"/>
              <w:right w:val="nil"/>
            </w:tcBorders>
          </w:tcPr>
          <w:p w:rsidR="009C61D5" w:rsidRDefault="009C61D5">
            <w:pPr>
              <w:pStyle w:val="ConsPlusNormal"/>
              <w:jc w:val="center"/>
            </w:pPr>
            <w:r>
              <w:t>101477,42</w:t>
            </w:r>
          </w:p>
        </w:tc>
        <w:tc>
          <w:tcPr>
            <w:tcW w:w="1321" w:type="dxa"/>
            <w:tcBorders>
              <w:top w:val="nil"/>
              <w:left w:val="nil"/>
              <w:bottom w:val="nil"/>
              <w:right w:val="nil"/>
            </w:tcBorders>
          </w:tcPr>
          <w:p w:rsidR="009C61D5" w:rsidRDefault="009C61D5">
            <w:pPr>
              <w:pStyle w:val="ConsPlusNormal"/>
              <w:jc w:val="center"/>
            </w:pPr>
            <w:r>
              <w:t>99742,4</w:t>
            </w:r>
          </w:p>
        </w:tc>
        <w:tc>
          <w:tcPr>
            <w:tcW w:w="1321" w:type="dxa"/>
            <w:tcBorders>
              <w:top w:val="nil"/>
              <w:left w:val="nil"/>
              <w:bottom w:val="nil"/>
              <w:right w:val="nil"/>
            </w:tcBorders>
          </w:tcPr>
          <w:p w:rsidR="009C61D5" w:rsidRDefault="009C61D5">
            <w:pPr>
              <w:pStyle w:val="ConsPlusNormal"/>
              <w:jc w:val="center"/>
            </w:pPr>
            <w:r>
              <w:t>165711,99</w:t>
            </w:r>
          </w:p>
        </w:tc>
        <w:tc>
          <w:tcPr>
            <w:tcW w:w="1321" w:type="dxa"/>
            <w:tcBorders>
              <w:top w:val="nil"/>
              <w:left w:val="nil"/>
              <w:bottom w:val="nil"/>
              <w:right w:val="nil"/>
            </w:tcBorders>
          </w:tcPr>
          <w:p w:rsidR="009C61D5" w:rsidRDefault="009C61D5">
            <w:pPr>
              <w:pStyle w:val="ConsPlusNormal"/>
              <w:jc w:val="center"/>
            </w:pPr>
            <w:r>
              <w:t>194530,73</w:t>
            </w:r>
          </w:p>
        </w:tc>
        <w:tc>
          <w:tcPr>
            <w:tcW w:w="1321" w:type="dxa"/>
            <w:tcBorders>
              <w:top w:val="nil"/>
              <w:left w:val="nil"/>
              <w:bottom w:val="nil"/>
              <w:right w:val="nil"/>
            </w:tcBorders>
          </w:tcPr>
          <w:p w:rsidR="009C61D5" w:rsidRDefault="009C61D5">
            <w:pPr>
              <w:pStyle w:val="ConsPlusNormal"/>
              <w:jc w:val="center"/>
            </w:pPr>
            <w:r>
              <w:t>194530,73</w:t>
            </w:r>
          </w:p>
        </w:tc>
        <w:tc>
          <w:tcPr>
            <w:tcW w:w="1326" w:type="dxa"/>
            <w:tcBorders>
              <w:top w:val="nil"/>
              <w:left w:val="nil"/>
              <w:bottom w:val="nil"/>
              <w:right w:val="nil"/>
            </w:tcBorders>
          </w:tcPr>
          <w:p w:rsidR="009C61D5" w:rsidRDefault="009C61D5">
            <w:pPr>
              <w:pStyle w:val="ConsPlusNormal"/>
              <w:jc w:val="center"/>
            </w:pPr>
            <w:r>
              <w:t>194530,73</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3.1 "Проведение рыбохозяйственных исследований"</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97007,19</w:t>
            </w:r>
          </w:p>
        </w:tc>
        <w:tc>
          <w:tcPr>
            <w:tcW w:w="1321" w:type="dxa"/>
            <w:tcBorders>
              <w:top w:val="nil"/>
              <w:left w:val="nil"/>
              <w:bottom w:val="nil"/>
              <w:right w:val="nil"/>
            </w:tcBorders>
          </w:tcPr>
          <w:p w:rsidR="009C61D5" w:rsidRDefault="009C61D5">
            <w:pPr>
              <w:pStyle w:val="ConsPlusNormal"/>
              <w:jc w:val="center"/>
            </w:pPr>
            <w:r>
              <w:t>97008,19</w:t>
            </w:r>
          </w:p>
        </w:tc>
        <w:tc>
          <w:tcPr>
            <w:tcW w:w="1321" w:type="dxa"/>
            <w:tcBorders>
              <w:top w:val="nil"/>
              <w:left w:val="nil"/>
              <w:bottom w:val="nil"/>
              <w:right w:val="nil"/>
            </w:tcBorders>
          </w:tcPr>
          <w:p w:rsidR="009C61D5" w:rsidRDefault="009C61D5">
            <w:pPr>
              <w:pStyle w:val="ConsPlusNormal"/>
              <w:jc w:val="center"/>
            </w:pPr>
            <w:r>
              <w:t>97007,19</w:t>
            </w:r>
          </w:p>
        </w:tc>
        <w:tc>
          <w:tcPr>
            <w:tcW w:w="1321" w:type="dxa"/>
            <w:tcBorders>
              <w:top w:val="nil"/>
              <w:left w:val="nil"/>
              <w:bottom w:val="nil"/>
              <w:right w:val="nil"/>
            </w:tcBorders>
          </w:tcPr>
          <w:p w:rsidR="009C61D5" w:rsidRDefault="009C61D5">
            <w:pPr>
              <w:pStyle w:val="ConsPlusNormal"/>
              <w:jc w:val="center"/>
            </w:pPr>
            <w:r>
              <w:t>97007,19</w:t>
            </w:r>
          </w:p>
        </w:tc>
        <w:tc>
          <w:tcPr>
            <w:tcW w:w="1321" w:type="dxa"/>
            <w:tcBorders>
              <w:top w:val="nil"/>
              <w:left w:val="nil"/>
              <w:bottom w:val="nil"/>
              <w:right w:val="nil"/>
            </w:tcBorders>
          </w:tcPr>
          <w:p w:rsidR="009C61D5" w:rsidRDefault="009C61D5">
            <w:pPr>
              <w:pStyle w:val="ConsPlusNormal"/>
              <w:jc w:val="center"/>
            </w:pPr>
            <w:r>
              <w:t>101477,42</w:t>
            </w:r>
          </w:p>
        </w:tc>
        <w:tc>
          <w:tcPr>
            <w:tcW w:w="1321" w:type="dxa"/>
            <w:tcBorders>
              <w:top w:val="nil"/>
              <w:left w:val="nil"/>
              <w:bottom w:val="nil"/>
              <w:right w:val="nil"/>
            </w:tcBorders>
          </w:tcPr>
          <w:p w:rsidR="009C61D5" w:rsidRDefault="009C61D5">
            <w:pPr>
              <w:pStyle w:val="ConsPlusNormal"/>
              <w:jc w:val="center"/>
            </w:pPr>
            <w:r>
              <w:t>101477,42</w:t>
            </w:r>
          </w:p>
        </w:tc>
        <w:tc>
          <w:tcPr>
            <w:tcW w:w="1321" w:type="dxa"/>
            <w:tcBorders>
              <w:top w:val="nil"/>
              <w:left w:val="nil"/>
              <w:bottom w:val="nil"/>
              <w:right w:val="nil"/>
            </w:tcBorders>
          </w:tcPr>
          <w:p w:rsidR="009C61D5" w:rsidRDefault="009C61D5">
            <w:pPr>
              <w:pStyle w:val="ConsPlusNormal"/>
              <w:jc w:val="center"/>
            </w:pPr>
            <w:r>
              <w:t>99742,4</w:t>
            </w:r>
          </w:p>
        </w:tc>
        <w:tc>
          <w:tcPr>
            <w:tcW w:w="1321" w:type="dxa"/>
            <w:tcBorders>
              <w:top w:val="nil"/>
              <w:left w:val="nil"/>
              <w:bottom w:val="nil"/>
              <w:right w:val="nil"/>
            </w:tcBorders>
          </w:tcPr>
          <w:p w:rsidR="009C61D5" w:rsidRDefault="009C61D5">
            <w:pPr>
              <w:pStyle w:val="ConsPlusNormal"/>
              <w:jc w:val="center"/>
            </w:pPr>
            <w:r>
              <w:t>165711,99</w:t>
            </w:r>
          </w:p>
        </w:tc>
        <w:tc>
          <w:tcPr>
            <w:tcW w:w="1321" w:type="dxa"/>
            <w:tcBorders>
              <w:top w:val="nil"/>
              <w:left w:val="nil"/>
              <w:bottom w:val="nil"/>
              <w:right w:val="nil"/>
            </w:tcBorders>
          </w:tcPr>
          <w:p w:rsidR="009C61D5" w:rsidRDefault="009C61D5">
            <w:pPr>
              <w:pStyle w:val="ConsPlusNormal"/>
              <w:jc w:val="center"/>
            </w:pPr>
            <w:r>
              <w:t>194530,73</w:t>
            </w:r>
          </w:p>
        </w:tc>
        <w:tc>
          <w:tcPr>
            <w:tcW w:w="1321" w:type="dxa"/>
            <w:tcBorders>
              <w:top w:val="nil"/>
              <w:left w:val="nil"/>
              <w:bottom w:val="nil"/>
              <w:right w:val="nil"/>
            </w:tcBorders>
          </w:tcPr>
          <w:p w:rsidR="009C61D5" w:rsidRDefault="009C61D5">
            <w:pPr>
              <w:pStyle w:val="ConsPlusNormal"/>
              <w:jc w:val="center"/>
            </w:pPr>
            <w:r>
              <w:t>194530,73</w:t>
            </w:r>
          </w:p>
        </w:tc>
        <w:tc>
          <w:tcPr>
            <w:tcW w:w="1326" w:type="dxa"/>
            <w:tcBorders>
              <w:top w:val="nil"/>
              <w:left w:val="nil"/>
              <w:bottom w:val="nil"/>
              <w:right w:val="nil"/>
            </w:tcBorders>
          </w:tcPr>
          <w:p w:rsidR="009C61D5" w:rsidRDefault="009C61D5">
            <w:pPr>
              <w:pStyle w:val="ConsPlusNormal"/>
              <w:jc w:val="center"/>
            </w:pPr>
            <w:r>
              <w:t>194530,73</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3.1.1 "Проведение рыбохозяйственных исследований"</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97007,19</w:t>
            </w:r>
          </w:p>
        </w:tc>
        <w:tc>
          <w:tcPr>
            <w:tcW w:w="1321" w:type="dxa"/>
            <w:tcBorders>
              <w:top w:val="nil"/>
              <w:left w:val="nil"/>
              <w:bottom w:val="nil"/>
              <w:right w:val="nil"/>
            </w:tcBorders>
          </w:tcPr>
          <w:p w:rsidR="009C61D5" w:rsidRDefault="009C61D5">
            <w:pPr>
              <w:pStyle w:val="ConsPlusNormal"/>
              <w:jc w:val="center"/>
            </w:pPr>
            <w:r>
              <w:t>97008,19</w:t>
            </w:r>
          </w:p>
        </w:tc>
        <w:tc>
          <w:tcPr>
            <w:tcW w:w="1321" w:type="dxa"/>
            <w:tcBorders>
              <w:top w:val="nil"/>
              <w:left w:val="nil"/>
              <w:bottom w:val="nil"/>
              <w:right w:val="nil"/>
            </w:tcBorders>
          </w:tcPr>
          <w:p w:rsidR="009C61D5" w:rsidRDefault="009C61D5">
            <w:pPr>
              <w:pStyle w:val="ConsPlusNormal"/>
              <w:jc w:val="center"/>
            </w:pPr>
            <w:r>
              <w:t>97007,19</w:t>
            </w:r>
          </w:p>
        </w:tc>
        <w:tc>
          <w:tcPr>
            <w:tcW w:w="1321" w:type="dxa"/>
            <w:tcBorders>
              <w:top w:val="nil"/>
              <w:left w:val="nil"/>
              <w:bottom w:val="nil"/>
              <w:right w:val="nil"/>
            </w:tcBorders>
          </w:tcPr>
          <w:p w:rsidR="009C61D5" w:rsidRDefault="009C61D5">
            <w:pPr>
              <w:pStyle w:val="ConsPlusNormal"/>
              <w:jc w:val="center"/>
            </w:pPr>
            <w:r>
              <w:t>97007,19</w:t>
            </w:r>
          </w:p>
        </w:tc>
        <w:tc>
          <w:tcPr>
            <w:tcW w:w="1321" w:type="dxa"/>
            <w:tcBorders>
              <w:top w:val="nil"/>
              <w:left w:val="nil"/>
              <w:bottom w:val="nil"/>
              <w:right w:val="nil"/>
            </w:tcBorders>
          </w:tcPr>
          <w:p w:rsidR="009C61D5" w:rsidRDefault="009C61D5">
            <w:pPr>
              <w:pStyle w:val="ConsPlusNormal"/>
              <w:jc w:val="center"/>
            </w:pPr>
            <w:r>
              <w:t>101477,42</w:t>
            </w:r>
          </w:p>
        </w:tc>
        <w:tc>
          <w:tcPr>
            <w:tcW w:w="1321" w:type="dxa"/>
            <w:tcBorders>
              <w:top w:val="nil"/>
              <w:left w:val="nil"/>
              <w:bottom w:val="nil"/>
              <w:right w:val="nil"/>
            </w:tcBorders>
          </w:tcPr>
          <w:p w:rsidR="009C61D5" w:rsidRDefault="009C61D5">
            <w:pPr>
              <w:pStyle w:val="ConsPlusNormal"/>
              <w:jc w:val="center"/>
            </w:pPr>
            <w:r>
              <w:t>101477,42</w:t>
            </w:r>
          </w:p>
        </w:tc>
        <w:tc>
          <w:tcPr>
            <w:tcW w:w="1321" w:type="dxa"/>
            <w:tcBorders>
              <w:top w:val="nil"/>
              <w:left w:val="nil"/>
              <w:bottom w:val="nil"/>
              <w:right w:val="nil"/>
            </w:tcBorders>
          </w:tcPr>
          <w:p w:rsidR="009C61D5" w:rsidRDefault="009C61D5">
            <w:pPr>
              <w:pStyle w:val="ConsPlusNormal"/>
              <w:jc w:val="center"/>
            </w:pPr>
            <w:r>
              <w:t>99742,4</w:t>
            </w:r>
          </w:p>
        </w:tc>
        <w:tc>
          <w:tcPr>
            <w:tcW w:w="1321" w:type="dxa"/>
            <w:tcBorders>
              <w:top w:val="nil"/>
              <w:left w:val="nil"/>
              <w:bottom w:val="nil"/>
              <w:right w:val="nil"/>
            </w:tcBorders>
          </w:tcPr>
          <w:p w:rsidR="009C61D5" w:rsidRDefault="009C61D5">
            <w:pPr>
              <w:pStyle w:val="ConsPlusNormal"/>
              <w:jc w:val="center"/>
            </w:pPr>
            <w:r>
              <w:t>165711,99</w:t>
            </w:r>
          </w:p>
        </w:tc>
        <w:tc>
          <w:tcPr>
            <w:tcW w:w="1321" w:type="dxa"/>
            <w:tcBorders>
              <w:top w:val="nil"/>
              <w:left w:val="nil"/>
              <w:bottom w:val="nil"/>
              <w:right w:val="nil"/>
            </w:tcBorders>
          </w:tcPr>
          <w:p w:rsidR="009C61D5" w:rsidRDefault="009C61D5">
            <w:pPr>
              <w:pStyle w:val="ConsPlusNormal"/>
              <w:jc w:val="center"/>
            </w:pPr>
            <w:r>
              <w:t>194530,73</w:t>
            </w:r>
          </w:p>
        </w:tc>
        <w:tc>
          <w:tcPr>
            <w:tcW w:w="1321" w:type="dxa"/>
            <w:tcBorders>
              <w:top w:val="nil"/>
              <w:left w:val="nil"/>
              <w:bottom w:val="nil"/>
              <w:right w:val="nil"/>
            </w:tcBorders>
          </w:tcPr>
          <w:p w:rsidR="009C61D5" w:rsidRDefault="009C61D5">
            <w:pPr>
              <w:pStyle w:val="ConsPlusNormal"/>
              <w:jc w:val="center"/>
            </w:pPr>
            <w:r>
              <w:t>194530,73</w:t>
            </w:r>
          </w:p>
        </w:tc>
        <w:tc>
          <w:tcPr>
            <w:tcW w:w="1326" w:type="dxa"/>
            <w:tcBorders>
              <w:top w:val="nil"/>
              <w:left w:val="nil"/>
              <w:bottom w:val="nil"/>
              <w:right w:val="nil"/>
            </w:tcBorders>
          </w:tcPr>
          <w:p w:rsidR="009C61D5" w:rsidRDefault="009C61D5">
            <w:pPr>
              <w:pStyle w:val="ConsPlusNormal"/>
              <w:jc w:val="center"/>
            </w:pPr>
            <w:r>
              <w:t>194530,73</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Подпрограмма 4 "Охрана и контроль"</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15887,8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601,58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4.1 "Совершенствование деятельности по предупреждению, сдерживанию и ликвидации незаконного, несообщаемого и нерегулируемого промысла водных биологических ресурсов"</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15887,8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601,58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 xml:space="preserve">Мероприятие 4.1.1 "Проведение государственного мониторинга водных биологических ресурсов в части рыболовства и сохранения водных биологических ресурсов, включая контроль за </w:t>
            </w:r>
            <w:r>
              <w:lastRenderedPageBreak/>
              <w:t>деятельностью рыбопромысловых судов"</w:t>
            </w:r>
          </w:p>
        </w:tc>
        <w:tc>
          <w:tcPr>
            <w:tcW w:w="2665" w:type="dxa"/>
            <w:tcBorders>
              <w:top w:val="nil"/>
              <w:left w:val="nil"/>
              <w:bottom w:val="nil"/>
              <w:right w:val="nil"/>
            </w:tcBorders>
          </w:tcPr>
          <w:p w:rsidR="009C61D5" w:rsidRDefault="009C61D5">
            <w:pPr>
              <w:pStyle w:val="ConsPlusNormal"/>
            </w:pPr>
            <w:r>
              <w:lastRenderedPageBreak/>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15887,8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601,58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Подпрограмма 6 "Обеспечение реализации государственной программы"</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46048,15</w:t>
            </w:r>
          </w:p>
        </w:tc>
        <w:tc>
          <w:tcPr>
            <w:tcW w:w="1321" w:type="dxa"/>
            <w:tcBorders>
              <w:top w:val="nil"/>
              <w:left w:val="nil"/>
              <w:bottom w:val="nil"/>
              <w:right w:val="nil"/>
            </w:tcBorders>
          </w:tcPr>
          <w:p w:rsidR="009C61D5" w:rsidRDefault="009C61D5">
            <w:pPr>
              <w:pStyle w:val="ConsPlusNormal"/>
              <w:jc w:val="center"/>
            </w:pPr>
            <w:r>
              <w:t>46048,15</w:t>
            </w:r>
          </w:p>
        </w:tc>
        <w:tc>
          <w:tcPr>
            <w:tcW w:w="1321" w:type="dxa"/>
            <w:tcBorders>
              <w:top w:val="nil"/>
              <w:left w:val="nil"/>
              <w:bottom w:val="nil"/>
              <w:right w:val="nil"/>
            </w:tcBorders>
          </w:tcPr>
          <w:p w:rsidR="009C61D5" w:rsidRDefault="009C61D5">
            <w:pPr>
              <w:pStyle w:val="ConsPlusNormal"/>
              <w:jc w:val="center"/>
            </w:pPr>
            <w:r>
              <w:t>35995,7</w:t>
            </w:r>
          </w:p>
        </w:tc>
        <w:tc>
          <w:tcPr>
            <w:tcW w:w="1321" w:type="dxa"/>
            <w:tcBorders>
              <w:top w:val="nil"/>
              <w:left w:val="nil"/>
              <w:bottom w:val="nil"/>
              <w:right w:val="nil"/>
            </w:tcBorders>
          </w:tcPr>
          <w:p w:rsidR="009C61D5" w:rsidRDefault="009C61D5">
            <w:pPr>
              <w:pStyle w:val="ConsPlusNormal"/>
              <w:jc w:val="center"/>
            </w:pPr>
            <w:r>
              <w:t>59401,3</w:t>
            </w:r>
          </w:p>
        </w:tc>
        <w:tc>
          <w:tcPr>
            <w:tcW w:w="1321" w:type="dxa"/>
            <w:tcBorders>
              <w:top w:val="nil"/>
              <w:left w:val="nil"/>
              <w:bottom w:val="nil"/>
              <w:right w:val="nil"/>
            </w:tcBorders>
          </w:tcPr>
          <w:p w:rsidR="009C61D5" w:rsidRDefault="009C61D5">
            <w:pPr>
              <w:pStyle w:val="ConsPlusNormal"/>
              <w:jc w:val="center"/>
            </w:pPr>
            <w:r>
              <w:t>33625</w:t>
            </w:r>
          </w:p>
        </w:tc>
        <w:tc>
          <w:tcPr>
            <w:tcW w:w="1321" w:type="dxa"/>
            <w:tcBorders>
              <w:top w:val="nil"/>
              <w:left w:val="nil"/>
              <w:bottom w:val="nil"/>
              <w:right w:val="nil"/>
            </w:tcBorders>
          </w:tcPr>
          <w:p w:rsidR="009C61D5" w:rsidRDefault="009C61D5">
            <w:pPr>
              <w:pStyle w:val="ConsPlusNormal"/>
              <w:jc w:val="center"/>
            </w:pPr>
            <w:r>
              <w:t>43360</w:t>
            </w:r>
          </w:p>
        </w:tc>
        <w:tc>
          <w:tcPr>
            <w:tcW w:w="1321" w:type="dxa"/>
            <w:tcBorders>
              <w:top w:val="nil"/>
              <w:left w:val="nil"/>
              <w:bottom w:val="nil"/>
              <w:right w:val="nil"/>
            </w:tcBorders>
          </w:tcPr>
          <w:p w:rsidR="009C61D5" w:rsidRDefault="009C61D5">
            <w:pPr>
              <w:pStyle w:val="ConsPlusNormal"/>
              <w:jc w:val="center"/>
            </w:pPr>
            <w:r>
              <w:t>38997,2</w:t>
            </w:r>
          </w:p>
        </w:tc>
        <w:tc>
          <w:tcPr>
            <w:tcW w:w="1321" w:type="dxa"/>
            <w:tcBorders>
              <w:top w:val="nil"/>
              <w:left w:val="nil"/>
              <w:bottom w:val="nil"/>
              <w:right w:val="nil"/>
            </w:tcBorders>
          </w:tcPr>
          <w:p w:rsidR="009C61D5" w:rsidRDefault="009C61D5">
            <w:pPr>
              <w:pStyle w:val="ConsPlusNormal"/>
              <w:jc w:val="center"/>
            </w:pPr>
            <w:r>
              <w:t>39895,7</w:t>
            </w:r>
          </w:p>
        </w:tc>
        <w:tc>
          <w:tcPr>
            <w:tcW w:w="1321" w:type="dxa"/>
            <w:tcBorders>
              <w:top w:val="nil"/>
              <w:left w:val="nil"/>
              <w:bottom w:val="nil"/>
              <w:right w:val="nil"/>
            </w:tcBorders>
          </w:tcPr>
          <w:p w:rsidR="009C61D5" w:rsidRDefault="009C61D5">
            <w:pPr>
              <w:pStyle w:val="ConsPlusNormal"/>
              <w:jc w:val="center"/>
            </w:pPr>
            <w:r>
              <w:t>38781,1</w:t>
            </w:r>
          </w:p>
        </w:tc>
        <w:tc>
          <w:tcPr>
            <w:tcW w:w="1321" w:type="dxa"/>
            <w:tcBorders>
              <w:top w:val="nil"/>
              <w:left w:val="nil"/>
              <w:bottom w:val="nil"/>
              <w:right w:val="nil"/>
            </w:tcBorders>
          </w:tcPr>
          <w:p w:rsidR="009C61D5" w:rsidRDefault="009C61D5">
            <w:pPr>
              <w:pStyle w:val="ConsPlusNormal"/>
              <w:jc w:val="center"/>
            </w:pPr>
            <w:r>
              <w:t>38782,4</w:t>
            </w:r>
          </w:p>
        </w:tc>
        <w:tc>
          <w:tcPr>
            <w:tcW w:w="1326" w:type="dxa"/>
            <w:tcBorders>
              <w:top w:val="nil"/>
              <w:left w:val="nil"/>
              <w:bottom w:val="nil"/>
              <w:right w:val="nil"/>
            </w:tcBorders>
          </w:tcPr>
          <w:p w:rsidR="009C61D5" w:rsidRDefault="009C61D5">
            <w:pPr>
              <w:pStyle w:val="ConsPlusNormal"/>
              <w:jc w:val="center"/>
            </w:pPr>
            <w:r>
              <w:t>38782,4</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6.1 "Руководство и управление в сфере установленных функций"</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46048,15</w:t>
            </w:r>
          </w:p>
        </w:tc>
        <w:tc>
          <w:tcPr>
            <w:tcW w:w="1321" w:type="dxa"/>
            <w:tcBorders>
              <w:top w:val="nil"/>
              <w:left w:val="nil"/>
              <w:bottom w:val="nil"/>
              <w:right w:val="nil"/>
            </w:tcBorders>
          </w:tcPr>
          <w:p w:rsidR="009C61D5" w:rsidRDefault="009C61D5">
            <w:pPr>
              <w:pStyle w:val="ConsPlusNormal"/>
              <w:jc w:val="center"/>
            </w:pPr>
            <w:r>
              <w:t>46048,15</w:t>
            </w:r>
          </w:p>
        </w:tc>
        <w:tc>
          <w:tcPr>
            <w:tcW w:w="1321" w:type="dxa"/>
            <w:tcBorders>
              <w:top w:val="nil"/>
              <w:left w:val="nil"/>
              <w:bottom w:val="nil"/>
              <w:right w:val="nil"/>
            </w:tcBorders>
          </w:tcPr>
          <w:p w:rsidR="009C61D5" w:rsidRDefault="009C61D5">
            <w:pPr>
              <w:pStyle w:val="ConsPlusNormal"/>
              <w:jc w:val="center"/>
            </w:pPr>
            <w:r>
              <w:t>35995,7</w:t>
            </w:r>
          </w:p>
        </w:tc>
        <w:tc>
          <w:tcPr>
            <w:tcW w:w="1321" w:type="dxa"/>
            <w:tcBorders>
              <w:top w:val="nil"/>
              <w:left w:val="nil"/>
              <w:bottom w:val="nil"/>
              <w:right w:val="nil"/>
            </w:tcBorders>
          </w:tcPr>
          <w:p w:rsidR="009C61D5" w:rsidRDefault="009C61D5">
            <w:pPr>
              <w:pStyle w:val="ConsPlusNormal"/>
              <w:jc w:val="center"/>
            </w:pPr>
            <w:r>
              <w:t>59401,3</w:t>
            </w:r>
          </w:p>
        </w:tc>
        <w:tc>
          <w:tcPr>
            <w:tcW w:w="1321" w:type="dxa"/>
            <w:tcBorders>
              <w:top w:val="nil"/>
              <w:left w:val="nil"/>
              <w:bottom w:val="nil"/>
              <w:right w:val="nil"/>
            </w:tcBorders>
          </w:tcPr>
          <w:p w:rsidR="009C61D5" w:rsidRDefault="009C61D5">
            <w:pPr>
              <w:pStyle w:val="ConsPlusNormal"/>
              <w:jc w:val="center"/>
            </w:pPr>
            <w:r>
              <w:t>33625</w:t>
            </w:r>
          </w:p>
        </w:tc>
        <w:tc>
          <w:tcPr>
            <w:tcW w:w="1321" w:type="dxa"/>
            <w:tcBorders>
              <w:top w:val="nil"/>
              <w:left w:val="nil"/>
              <w:bottom w:val="nil"/>
              <w:right w:val="nil"/>
            </w:tcBorders>
          </w:tcPr>
          <w:p w:rsidR="009C61D5" w:rsidRDefault="009C61D5">
            <w:pPr>
              <w:pStyle w:val="ConsPlusNormal"/>
              <w:jc w:val="center"/>
            </w:pPr>
            <w:r>
              <w:t>43360</w:t>
            </w:r>
          </w:p>
        </w:tc>
        <w:tc>
          <w:tcPr>
            <w:tcW w:w="1321" w:type="dxa"/>
            <w:tcBorders>
              <w:top w:val="nil"/>
              <w:left w:val="nil"/>
              <w:bottom w:val="nil"/>
              <w:right w:val="nil"/>
            </w:tcBorders>
          </w:tcPr>
          <w:p w:rsidR="009C61D5" w:rsidRDefault="009C61D5">
            <w:pPr>
              <w:pStyle w:val="ConsPlusNormal"/>
              <w:jc w:val="center"/>
            </w:pPr>
            <w:r>
              <w:t>38997,2</w:t>
            </w:r>
          </w:p>
        </w:tc>
        <w:tc>
          <w:tcPr>
            <w:tcW w:w="1321" w:type="dxa"/>
            <w:tcBorders>
              <w:top w:val="nil"/>
              <w:left w:val="nil"/>
              <w:bottom w:val="nil"/>
              <w:right w:val="nil"/>
            </w:tcBorders>
          </w:tcPr>
          <w:p w:rsidR="009C61D5" w:rsidRDefault="009C61D5">
            <w:pPr>
              <w:pStyle w:val="ConsPlusNormal"/>
              <w:jc w:val="center"/>
            </w:pPr>
            <w:r>
              <w:t>39895,7</w:t>
            </w:r>
          </w:p>
        </w:tc>
        <w:tc>
          <w:tcPr>
            <w:tcW w:w="1321" w:type="dxa"/>
            <w:tcBorders>
              <w:top w:val="nil"/>
              <w:left w:val="nil"/>
              <w:bottom w:val="nil"/>
              <w:right w:val="nil"/>
            </w:tcBorders>
          </w:tcPr>
          <w:p w:rsidR="009C61D5" w:rsidRDefault="009C61D5">
            <w:pPr>
              <w:pStyle w:val="ConsPlusNormal"/>
              <w:jc w:val="center"/>
            </w:pPr>
            <w:r>
              <w:t>38781,1</w:t>
            </w:r>
          </w:p>
        </w:tc>
        <w:tc>
          <w:tcPr>
            <w:tcW w:w="1321" w:type="dxa"/>
            <w:tcBorders>
              <w:top w:val="nil"/>
              <w:left w:val="nil"/>
              <w:bottom w:val="nil"/>
              <w:right w:val="nil"/>
            </w:tcBorders>
          </w:tcPr>
          <w:p w:rsidR="009C61D5" w:rsidRDefault="009C61D5">
            <w:pPr>
              <w:pStyle w:val="ConsPlusNormal"/>
              <w:jc w:val="center"/>
            </w:pPr>
            <w:r>
              <w:t>38782,4</w:t>
            </w:r>
          </w:p>
        </w:tc>
        <w:tc>
          <w:tcPr>
            <w:tcW w:w="1326" w:type="dxa"/>
            <w:tcBorders>
              <w:top w:val="nil"/>
              <w:left w:val="nil"/>
              <w:bottom w:val="nil"/>
              <w:right w:val="nil"/>
            </w:tcBorders>
          </w:tcPr>
          <w:p w:rsidR="009C61D5" w:rsidRDefault="009C61D5">
            <w:pPr>
              <w:pStyle w:val="ConsPlusNormal"/>
              <w:jc w:val="center"/>
            </w:pPr>
            <w:r>
              <w:t>38782,4</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6.1.3 "Обеспечение деятельности территориальных органов Федерального агентства по рыболовству"</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46048,15</w:t>
            </w:r>
          </w:p>
        </w:tc>
        <w:tc>
          <w:tcPr>
            <w:tcW w:w="1321" w:type="dxa"/>
            <w:tcBorders>
              <w:top w:val="nil"/>
              <w:left w:val="nil"/>
              <w:bottom w:val="nil"/>
              <w:right w:val="nil"/>
            </w:tcBorders>
          </w:tcPr>
          <w:p w:rsidR="009C61D5" w:rsidRDefault="009C61D5">
            <w:pPr>
              <w:pStyle w:val="ConsPlusNormal"/>
              <w:jc w:val="center"/>
            </w:pPr>
            <w:r>
              <w:t>46048,15</w:t>
            </w:r>
          </w:p>
        </w:tc>
        <w:tc>
          <w:tcPr>
            <w:tcW w:w="1321" w:type="dxa"/>
            <w:tcBorders>
              <w:top w:val="nil"/>
              <w:left w:val="nil"/>
              <w:bottom w:val="nil"/>
              <w:right w:val="nil"/>
            </w:tcBorders>
          </w:tcPr>
          <w:p w:rsidR="009C61D5" w:rsidRDefault="009C61D5">
            <w:pPr>
              <w:pStyle w:val="ConsPlusNormal"/>
              <w:jc w:val="center"/>
            </w:pPr>
            <w:r>
              <w:t>35995,7</w:t>
            </w:r>
          </w:p>
        </w:tc>
        <w:tc>
          <w:tcPr>
            <w:tcW w:w="1321" w:type="dxa"/>
            <w:tcBorders>
              <w:top w:val="nil"/>
              <w:left w:val="nil"/>
              <w:bottom w:val="nil"/>
              <w:right w:val="nil"/>
            </w:tcBorders>
          </w:tcPr>
          <w:p w:rsidR="009C61D5" w:rsidRDefault="009C61D5">
            <w:pPr>
              <w:pStyle w:val="ConsPlusNormal"/>
              <w:jc w:val="center"/>
            </w:pPr>
            <w:r>
              <w:t>59401,3</w:t>
            </w:r>
          </w:p>
        </w:tc>
        <w:tc>
          <w:tcPr>
            <w:tcW w:w="1321" w:type="dxa"/>
            <w:tcBorders>
              <w:top w:val="nil"/>
              <w:left w:val="nil"/>
              <w:bottom w:val="nil"/>
              <w:right w:val="nil"/>
            </w:tcBorders>
          </w:tcPr>
          <w:p w:rsidR="009C61D5" w:rsidRDefault="009C61D5">
            <w:pPr>
              <w:pStyle w:val="ConsPlusNormal"/>
              <w:jc w:val="center"/>
            </w:pPr>
            <w:r>
              <w:t>33625</w:t>
            </w:r>
          </w:p>
        </w:tc>
        <w:tc>
          <w:tcPr>
            <w:tcW w:w="1321" w:type="dxa"/>
            <w:tcBorders>
              <w:top w:val="nil"/>
              <w:left w:val="nil"/>
              <w:bottom w:val="nil"/>
              <w:right w:val="nil"/>
            </w:tcBorders>
          </w:tcPr>
          <w:p w:rsidR="009C61D5" w:rsidRDefault="009C61D5">
            <w:pPr>
              <w:pStyle w:val="ConsPlusNormal"/>
              <w:jc w:val="center"/>
            </w:pPr>
            <w:r>
              <w:t>43360</w:t>
            </w:r>
          </w:p>
        </w:tc>
        <w:tc>
          <w:tcPr>
            <w:tcW w:w="1321" w:type="dxa"/>
            <w:tcBorders>
              <w:top w:val="nil"/>
              <w:left w:val="nil"/>
              <w:bottom w:val="nil"/>
              <w:right w:val="nil"/>
            </w:tcBorders>
          </w:tcPr>
          <w:p w:rsidR="009C61D5" w:rsidRDefault="009C61D5">
            <w:pPr>
              <w:pStyle w:val="ConsPlusNormal"/>
              <w:jc w:val="center"/>
            </w:pPr>
            <w:r>
              <w:t>38997,2</w:t>
            </w:r>
          </w:p>
        </w:tc>
        <w:tc>
          <w:tcPr>
            <w:tcW w:w="1321" w:type="dxa"/>
            <w:tcBorders>
              <w:top w:val="nil"/>
              <w:left w:val="nil"/>
              <w:bottom w:val="nil"/>
              <w:right w:val="nil"/>
            </w:tcBorders>
          </w:tcPr>
          <w:p w:rsidR="009C61D5" w:rsidRDefault="009C61D5">
            <w:pPr>
              <w:pStyle w:val="ConsPlusNormal"/>
              <w:jc w:val="center"/>
            </w:pPr>
            <w:r>
              <w:t>39895,7</w:t>
            </w:r>
          </w:p>
        </w:tc>
        <w:tc>
          <w:tcPr>
            <w:tcW w:w="1321" w:type="dxa"/>
            <w:tcBorders>
              <w:top w:val="nil"/>
              <w:left w:val="nil"/>
              <w:bottom w:val="nil"/>
              <w:right w:val="nil"/>
            </w:tcBorders>
          </w:tcPr>
          <w:p w:rsidR="009C61D5" w:rsidRDefault="009C61D5">
            <w:pPr>
              <w:pStyle w:val="ConsPlusNormal"/>
              <w:jc w:val="center"/>
            </w:pPr>
            <w:r>
              <w:t>38781,1</w:t>
            </w:r>
          </w:p>
        </w:tc>
        <w:tc>
          <w:tcPr>
            <w:tcW w:w="1321" w:type="dxa"/>
            <w:tcBorders>
              <w:top w:val="nil"/>
              <w:left w:val="nil"/>
              <w:bottom w:val="nil"/>
              <w:right w:val="nil"/>
            </w:tcBorders>
          </w:tcPr>
          <w:p w:rsidR="009C61D5" w:rsidRDefault="009C61D5">
            <w:pPr>
              <w:pStyle w:val="ConsPlusNormal"/>
              <w:jc w:val="center"/>
            </w:pPr>
            <w:r>
              <w:t>38782,4</w:t>
            </w:r>
          </w:p>
        </w:tc>
        <w:tc>
          <w:tcPr>
            <w:tcW w:w="1326" w:type="dxa"/>
            <w:tcBorders>
              <w:top w:val="nil"/>
              <w:left w:val="nil"/>
              <w:bottom w:val="nil"/>
              <w:right w:val="nil"/>
            </w:tcBorders>
          </w:tcPr>
          <w:p w:rsidR="009C61D5" w:rsidRDefault="009C61D5">
            <w:pPr>
              <w:pStyle w:val="ConsPlusNormal"/>
              <w:jc w:val="center"/>
            </w:pPr>
            <w:r>
              <w:t>38782,4</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Подпрограмма 7 "Повышение эффективности использования и развитие ресурсного потенциала рыбохозяйственного комплекса"</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224917,8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7.6 "Строительство и комплексная капитальная реконструкция научно-исследовательских судов"</w:t>
            </w:r>
          </w:p>
        </w:tc>
        <w:tc>
          <w:tcPr>
            <w:tcW w:w="2665" w:type="dxa"/>
            <w:tcBorders>
              <w:top w:val="nil"/>
              <w:left w:val="nil"/>
              <w:bottom w:val="nil"/>
              <w:right w:val="nil"/>
            </w:tcBorders>
          </w:tcPr>
          <w:p w:rsidR="009C61D5" w:rsidRDefault="009C61D5">
            <w:pPr>
              <w:pStyle w:val="ConsPlusNormal"/>
            </w:pPr>
            <w:r>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224917,8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 xml:space="preserve">Мероприятие 7.6.1 </w:t>
            </w:r>
            <w:r>
              <w:lastRenderedPageBreak/>
              <w:t>"Комплексная капитальная реконструкция научно-исследовательских судов"</w:t>
            </w:r>
          </w:p>
        </w:tc>
        <w:tc>
          <w:tcPr>
            <w:tcW w:w="2665" w:type="dxa"/>
            <w:tcBorders>
              <w:top w:val="nil"/>
              <w:left w:val="nil"/>
              <w:bottom w:val="nil"/>
              <w:right w:val="nil"/>
            </w:tcBorders>
          </w:tcPr>
          <w:p w:rsidR="009C61D5" w:rsidRDefault="009C61D5">
            <w:pPr>
              <w:pStyle w:val="ConsPlusNormal"/>
            </w:pPr>
            <w:r>
              <w:lastRenderedPageBreak/>
              <w:t>Калининградская область</w:t>
            </w:r>
          </w:p>
        </w:tc>
        <w:tc>
          <w:tcPr>
            <w:tcW w:w="737" w:type="dxa"/>
            <w:tcBorders>
              <w:top w:val="nil"/>
              <w:left w:val="nil"/>
              <w:bottom w:val="nil"/>
              <w:right w:val="nil"/>
            </w:tcBorders>
          </w:tcPr>
          <w:p w:rsidR="009C61D5" w:rsidRDefault="009C61D5">
            <w:pPr>
              <w:pStyle w:val="ConsPlusNormal"/>
              <w:jc w:val="center"/>
            </w:pPr>
            <w:r>
              <w:t>076</w:t>
            </w:r>
          </w:p>
        </w:tc>
        <w:tc>
          <w:tcPr>
            <w:tcW w:w="850" w:type="dxa"/>
            <w:tcBorders>
              <w:top w:val="nil"/>
              <w:left w:val="nil"/>
              <w:bottom w:val="nil"/>
              <w:right w:val="nil"/>
            </w:tcBorders>
          </w:tcPr>
          <w:p w:rsidR="009C61D5" w:rsidRDefault="009C61D5">
            <w:pPr>
              <w:pStyle w:val="ConsPlusNormal"/>
              <w:jc w:val="center"/>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224917,8</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2927" w:type="dxa"/>
            <w:gridSpan w:val="17"/>
            <w:tcBorders>
              <w:top w:val="nil"/>
              <w:left w:val="nil"/>
              <w:bottom w:val="nil"/>
              <w:right w:val="nil"/>
            </w:tcBorders>
          </w:tcPr>
          <w:p w:rsidR="009C61D5" w:rsidRDefault="009C61D5">
            <w:pPr>
              <w:pStyle w:val="ConsPlusNormal"/>
              <w:jc w:val="center"/>
              <w:outlineLvl w:val="2"/>
            </w:pPr>
            <w:r>
              <w:t>Приоритетная территория - Республика Крым</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Государственная программа Российской Федерации "Развитие рыбохозяйственного комплекса"</w:t>
            </w:r>
          </w:p>
        </w:tc>
        <w:tc>
          <w:tcPr>
            <w:tcW w:w="2665" w:type="dxa"/>
            <w:tcBorders>
              <w:top w:val="nil"/>
              <w:left w:val="nil"/>
              <w:bottom w:val="nil"/>
              <w:right w:val="nil"/>
            </w:tcBorders>
          </w:tcPr>
          <w:p w:rsidR="009C61D5" w:rsidRDefault="009C61D5">
            <w:pPr>
              <w:pStyle w:val="ConsPlusNormal"/>
            </w:pPr>
            <w:r>
              <w:t>Республика Крым</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315702,3</w:t>
            </w:r>
          </w:p>
        </w:tc>
        <w:tc>
          <w:tcPr>
            <w:tcW w:w="1321" w:type="dxa"/>
            <w:tcBorders>
              <w:top w:val="nil"/>
              <w:left w:val="nil"/>
              <w:bottom w:val="nil"/>
              <w:right w:val="nil"/>
            </w:tcBorders>
          </w:tcPr>
          <w:p w:rsidR="009C61D5" w:rsidRDefault="009C61D5">
            <w:pPr>
              <w:pStyle w:val="ConsPlusNormal"/>
              <w:jc w:val="center"/>
            </w:pPr>
            <w:r>
              <w:t>315703,3</w:t>
            </w:r>
          </w:p>
        </w:tc>
        <w:tc>
          <w:tcPr>
            <w:tcW w:w="1321" w:type="dxa"/>
            <w:tcBorders>
              <w:top w:val="nil"/>
              <w:left w:val="nil"/>
              <w:bottom w:val="nil"/>
              <w:right w:val="nil"/>
            </w:tcBorders>
          </w:tcPr>
          <w:p w:rsidR="009C61D5" w:rsidRDefault="009C61D5">
            <w:pPr>
              <w:pStyle w:val="ConsPlusNormal"/>
              <w:jc w:val="center"/>
            </w:pPr>
            <w:r>
              <w:t>229194,69</w:t>
            </w:r>
          </w:p>
        </w:tc>
        <w:tc>
          <w:tcPr>
            <w:tcW w:w="1321" w:type="dxa"/>
            <w:tcBorders>
              <w:top w:val="nil"/>
              <w:left w:val="nil"/>
              <w:bottom w:val="nil"/>
              <w:right w:val="nil"/>
            </w:tcBorders>
          </w:tcPr>
          <w:p w:rsidR="009C61D5" w:rsidRDefault="009C61D5">
            <w:pPr>
              <w:pStyle w:val="ConsPlusNormal"/>
              <w:jc w:val="center"/>
            </w:pPr>
            <w:r>
              <w:t>116165,49</w:t>
            </w:r>
          </w:p>
        </w:tc>
        <w:tc>
          <w:tcPr>
            <w:tcW w:w="1321" w:type="dxa"/>
            <w:tcBorders>
              <w:top w:val="nil"/>
              <w:left w:val="nil"/>
              <w:bottom w:val="nil"/>
              <w:right w:val="nil"/>
            </w:tcBorders>
          </w:tcPr>
          <w:p w:rsidR="009C61D5" w:rsidRDefault="009C61D5">
            <w:pPr>
              <w:pStyle w:val="ConsPlusNormal"/>
              <w:jc w:val="center"/>
            </w:pPr>
            <w:r>
              <w:t>265252,06</w:t>
            </w:r>
          </w:p>
        </w:tc>
        <w:tc>
          <w:tcPr>
            <w:tcW w:w="1321" w:type="dxa"/>
            <w:tcBorders>
              <w:top w:val="nil"/>
              <w:left w:val="nil"/>
              <w:bottom w:val="nil"/>
              <w:right w:val="nil"/>
            </w:tcBorders>
          </w:tcPr>
          <w:p w:rsidR="009C61D5" w:rsidRDefault="009C61D5">
            <w:pPr>
              <w:pStyle w:val="ConsPlusNormal"/>
              <w:jc w:val="center"/>
            </w:pPr>
            <w:r>
              <w:t>216274,86</w:t>
            </w:r>
          </w:p>
        </w:tc>
        <w:tc>
          <w:tcPr>
            <w:tcW w:w="1321" w:type="dxa"/>
            <w:tcBorders>
              <w:top w:val="nil"/>
              <w:left w:val="nil"/>
              <w:bottom w:val="nil"/>
              <w:right w:val="nil"/>
            </w:tcBorders>
          </w:tcPr>
          <w:p w:rsidR="009C61D5" w:rsidRDefault="009C61D5">
            <w:pPr>
              <w:pStyle w:val="ConsPlusNormal"/>
              <w:jc w:val="center"/>
            </w:pPr>
            <w:r>
              <w:t>181604,35</w:t>
            </w:r>
          </w:p>
        </w:tc>
        <w:tc>
          <w:tcPr>
            <w:tcW w:w="1321" w:type="dxa"/>
            <w:tcBorders>
              <w:top w:val="nil"/>
              <w:left w:val="nil"/>
              <w:bottom w:val="nil"/>
              <w:right w:val="nil"/>
            </w:tcBorders>
          </w:tcPr>
          <w:p w:rsidR="009C61D5" w:rsidRDefault="009C61D5">
            <w:pPr>
              <w:pStyle w:val="ConsPlusNormal"/>
              <w:jc w:val="center"/>
            </w:pPr>
            <w:r>
              <w:t>343500,18</w:t>
            </w:r>
          </w:p>
        </w:tc>
        <w:tc>
          <w:tcPr>
            <w:tcW w:w="1321" w:type="dxa"/>
            <w:tcBorders>
              <w:top w:val="nil"/>
              <w:left w:val="nil"/>
              <w:bottom w:val="nil"/>
              <w:right w:val="nil"/>
            </w:tcBorders>
          </w:tcPr>
          <w:p w:rsidR="009C61D5" w:rsidRDefault="009C61D5">
            <w:pPr>
              <w:pStyle w:val="ConsPlusNormal"/>
              <w:jc w:val="center"/>
            </w:pPr>
            <w:r>
              <w:t>359406,02</w:t>
            </w:r>
          </w:p>
        </w:tc>
        <w:tc>
          <w:tcPr>
            <w:tcW w:w="1321" w:type="dxa"/>
            <w:tcBorders>
              <w:top w:val="nil"/>
              <w:left w:val="nil"/>
              <w:bottom w:val="nil"/>
              <w:right w:val="nil"/>
            </w:tcBorders>
          </w:tcPr>
          <w:p w:rsidR="009C61D5" w:rsidRDefault="009C61D5">
            <w:pPr>
              <w:pStyle w:val="ConsPlusNormal"/>
              <w:jc w:val="center"/>
            </w:pPr>
            <w:r>
              <w:t>359901,02</w:t>
            </w:r>
          </w:p>
        </w:tc>
        <w:tc>
          <w:tcPr>
            <w:tcW w:w="1326" w:type="dxa"/>
            <w:tcBorders>
              <w:top w:val="nil"/>
              <w:left w:val="nil"/>
              <w:bottom w:val="nil"/>
              <w:right w:val="nil"/>
            </w:tcBorders>
          </w:tcPr>
          <w:p w:rsidR="009C61D5" w:rsidRDefault="009C61D5">
            <w:pPr>
              <w:pStyle w:val="ConsPlusNormal"/>
              <w:jc w:val="center"/>
            </w:pPr>
            <w:r>
              <w:t>359901,02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Подпрограмма 3 "Наука и инновации"</w:t>
            </w:r>
          </w:p>
        </w:tc>
        <w:tc>
          <w:tcPr>
            <w:tcW w:w="2665" w:type="dxa"/>
            <w:tcBorders>
              <w:top w:val="nil"/>
              <w:left w:val="nil"/>
              <w:bottom w:val="nil"/>
              <w:right w:val="nil"/>
            </w:tcBorders>
          </w:tcPr>
          <w:p w:rsidR="009C61D5" w:rsidRDefault="009C61D5">
            <w:pPr>
              <w:pStyle w:val="ConsPlusNormal"/>
            </w:pPr>
            <w:r>
              <w:t>Республика Крым</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10400</w:t>
            </w:r>
          </w:p>
        </w:tc>
        <w:tc>
          <w:tcPr>
            <w:tcW w:w="1321" w:type="dxa"/>
            <w:tcBorders>
              <w:top w:val="nil"/>
              <w:left w:val="nil"/>
              <w:bottom w:val="nil"/>
              <w:right w:val="nil"/>
            </w:tcBorders>
          </w:tcPr>
          <w:p w:rsidR="009C61D5" w:rsidRDefault="009C61D5">
            <w:pPr>
              <w:pStyle w:val="ConsPlusNormal"/>
              <w:jc w:val="center"/>
            </w:pPr>
            <w:r>
              <w:t>10401</w:t>
            </w:r>
          </w:p>
        </w:tc>
        <w:tc>
          <w:tcPr>
            <w:tcW w:w="1321" w:type="dxa"/>
            <w:tcBorders>
              <w:top w:val="nil"/>
              <w:left w:val="nil"/>
              <w:bottom w:val="nil"/>
              <w:right w:val="nil"/>
            </w:tcBorders>
          </w:tcPr>
          <w:p w:rsidR="009C61D5" w:rsidRDefault="009C61D5">
            <w:pPr>
              <w:pStyle w:val="ConsPlusNormal"/>
              <w:jc w:val="center"/>
            </w:pPr>
            <w:r>
              <w:t>11800</w:t>
            </w:r>
          </w:p>
        </w:tc>
        <w:tc>
          <w:tcPr>
            <w:tcW w:w="1321" w:type="dxa"/>
            <w:tcBorders>
              <w:top w:val="nil"/>
              <w:left w:val="nil"/>
              <w:bottom w:val="nil"/>
              <w:right w:val="nil"/>
            </w:tcBorders>
          </w:tcPr>
          <w:p w:rsidR="009C61D5" w:rsidRDefault="009C61D5">
            <w:pPr>
              <w:pStyle w:val="ConsPlusNormal"/>
              <w:jc w:val="center"/>
            </w:pPr>
            <w:r>
              <w:t>11800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20445</w:t>
            </w:r>
          </w:p>
        </w:tc>
        <w:tc>
          <w:tcPr>
            <w:tcW w:w="1326" w:type="dxa"/>
            <w:tcBorders>
              <w:top w:val="nil"/>
              <w:left w:val="nil"/>
              <w:bottom w:val="nil"/>
              <w:right w:val="nil"/>
            </w:tcBorders>
          </w:tcPr>
          <w:p w:rsidR="009C61D5" w:rsidRDefault="009C61D5">
            <w:pPr>
              <w:pStyle w:val="ConsPlusNormal"/>
              <w:jc w:val="center"/>
            </w:pPr>
            <w:r>
              <w:t>20445</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3.1 "Проведение рыбохозяйственных исследований"</w:t>
            </w:r>
          </w:p>
        </w:tc>
        <w:tc>
          <w:tcPr>
            <w:tcW w:w="2665" w:type="dxa"/>
            <w:tcBorders>
              <w:top w:val="nil"/>
              <w:left w:val="nil"/>
              <w:bottom w:val="nil"/>
              <w:right w:val="nil"/>
            </w:tcBorders>
          </w:tcPr>
          <w:p w:rsidR="009C61D5" w:rsidRDefault="009C61D5">
            <w:pPr>
              <w:pStyle w:val="ConsPlusNormal"/>
            </w:pPr>
            <w:r>
              <w:t>Республика Крым</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10400</w:t>
            </w:r>
          </w:p>
        </w:tc>
        <w:tc>
          <w:tcPr>
            <w:tcW w:w="1321" w:type="dxa"/>
            <w:tcBorders>
              <w:top w:val="nil"/>
              <w:left w:val="nil"/>
              <w:bottom w:val="nil"/>
              <w:right w:val="nil"/>
            </w:tcBorders>
          </w:tcPr>
          <w:p w:rsidR="009C61D5" w:rsidRDefault="009C61D5">
            <w:pPr>
              <w:pStyle w:val="ConsPlusNormal"/>
              <w:jc w:val="center"/>
            </w:pPr>
            <w:r>
              <w:t>10401</w:t>
            </w:r>
          </w:p>
        </w:tc>
        <w:tc>
          <w:tcPr>
            <w:tcW w:w="1321" w:type="dxa"/>
            <w:tcBorders>
              <w:top w:val="nil"/>
              <w:left w:val="nil"/>
              <w:bottom w:val="nil"/>
              <w:right w:val="nil"/>
            </w:tcBorders>
          </w:tcPr>
          <w:p w:rsidR="009C61D5" w:rsidRDefault="009C61D5">
            <w:pPr>
              <w:pStyle w:val="ConsPlusNormal"/>
              <w:jc w:val="center"/>
            </w:pPr>
            <w:r>
              <w:t>11800</w:t>
            </w:r>
          </w:p>
        </w:tc>
        <w:tc>
          <w:tcPr>
            <w:tcW w:w="1321" w:type="dxa"/>
            <w:tcBorders>
              <w:top w:val="nil"/>
              <w:left w:val="nil"/>
              <w:bottom w:val="nil"/>
              <w:right w:val="nil"/>
            </w:tcBorders>
          </w:tcPr>
          <w:p w:rsidR="009C61D5" w:rsidRDefault="009C61D5">
            <w:pPr>
              <w:pStyle w:val="ConsPlusNormal"/>
              <w:jc w:val="center"/>
            </w:pPr>
            <w:r>
              <w:t>11800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20445</w:t>
            </w:r>
          </w:p>
        </w:tc>
        <w:tc>
          <w:tcPr>
            <w:tcW w:w="1326" w:type="dxa"/>
            <w:tcBorders>
              <w:top w:val="nil"/>
              <w:left w:val="nil"/>
              <w:bottom w:val="nil"/>
              <w:right w:val="nil"/>
            </w:tcBorders>
          </w:tcPr>
          <w:p w:rsidR="009C61D5" w:rsidRDefault="009C61D5">
            <w:pPr>
              <w:pStyle w:val="ConsPlusNormal"/>
              <w:jc w:val="center"/>
            </w:pPr>
            <w:r>
              <w:t>20445</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3.1.1 "Проведение рыбохозяйственных исследований"</w:t>
            </w:r>
          </w:p>
        </w:tc>
        <w:tc>
          <w:tcPr>
            <w:tcW w:w="2665" w:type="dxa"/>
            <w:tcBorders>
              <w:top w:val="nil"/>
              <w:left w:val="nil"/>
              <w:bottom w:val="nil"/>
              <w:right w:val="nil"/>
            </w:tcBorders>
          </w:tcPr>
          <w:p w:rsidR="009C61D5" w:rsidRDefault="009C61D5">
            <w:pPr>
              <w:pStyle w:val="ConsPlusNormal"/>
            </w:pPr>
            <w:r>
              <w:t>Республика Крым</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10400</w:t>
            </w:r>
          </w:p>
        </w:tc>
        <w:tc>
          <w:tcPr>
            <w:tcW w:w="1321" w:type="dxa"/>
            <w:tcBorders>
              <w:top w:val="nil"/>
              <w:left w:val="nil"/>
              <w:bottom w:val="nil"/>
              <w:right w:val="nil"/>
            </w:tcBorders>
          </w:tcPr>
          <w:p w:rsidR="009C61D5" w:rsidRDefault="009C61D5">
            <w:pPr>
              <w:pStyle w:val="ConsPlusNormal"/>
              <w:jc w:val="center"/>
            </w:pPr>
            <w:r>
              <w:t>10401</w:t>
            </w:r>
          </w:p>
        </w:tc>
        <w:tc>
          <w:tcPr>
            <w:tcW w:w="1321" w:type="dxa"/>
            <w:tcBorders>
              <w:top w:val="nil"/>
              <w:left w:val="nil"/>
              <w:bottom w:val="nil"/>
              <w:right w:val="nil"/>
            </w:tcBorders>
          </w:tcPr>
          <w:p w:rsidR="009C61D5" w:rsidRDefault="009C61D5">
            <w:pPr>
              <w:pStyle w:val="ConsPlusNormal"/>
              <w:jc w:val="center"/>
            </w:pPr>
            <w:r>
              <w:t>11800</w:t>
            </w:r>
          </w:p>
        </w:tc>
        <w:tc>
          <w:tcPr>
            <w:tcW w:w="1321" w:type="dxa"/>
            <w:tcBorders>
              <w:top w:val="nil"/>
              <w:left w:val="nil"/>
              <w:bottom w:val="nil"/>
              <w:right w:val="nil"/>
            </w:tcBorders>
          </w:tcPr>
          <w:p w:rsidR="009C61D5" w:rsidRDefault="009C61D5">
            <w:pPr>
              <w:pStyle w:val="ConsPlusNormal"/>
              <w:jc w:val="center"/>
            </w:pPr>
            <w:r>
              <w:t>11800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19950</w:t>
            </w:r>
          </w:p>
        </w:tc>
        <w:tc>
          <w:tcPr>
            <w:tcW w:w="1321" w:type="dxa"/>
            <w:tcBorders>
              <w:top w:val="nil"/>
              <w:left w:val="nil"/>
              <w:bottom w:val="nil"/>
              <w:right w:val="nil"/>
            </w:tcBorders>
          </w:tcPr>
          <w:p w:rsidR="009C61D5" w:rsidRDefault="009C61D5">
            <w:pPr>
              <w:pStyle w:val="ConsPlusNormal"/>
              <w:jc w:val="center"/>
            </w:pPr>
            <w:r>
              <w:t>20445</w:t>
            </w:r>
          </w:p>
        </w:tc>
        <w:tc>
          <w:tcPr>
            <w:tcW w:w="1326" w:type="dxa"/>
            <w:tcBorders>
              <w:top w:val="nil"/>
              <w:left w:val="nil"/>
              <w:bottom w:val="nil"/>
              <w:right w:val="nil"/>
            </w:tcBorders>
          </w:tcPr>
          <w:p w:rsidR="009C61D5" w:rsidRDefault="009C61D5">
            <w:pPr>
              <w:pStyle w:val="ConsPlusNormal"/>
              <w:jc w:val="center"/>
            </w:pPr>
            <w:r>
              <w:t>20445</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Подпрограмма 4 "Охрана и контроль"</w:t>
            </w:r>
          </w:p>
        </w:tc>
        <w:tc>
          <w:tcPr>
            <w:tcW w:w="2665" w:type="dxa"/>
            <w:tcBorders>
              <w:top w:val="nil"/>
              <w:left w:val="nil"/>
              <w:bottom w:val="nil"/>
              <w:right w:val="nil"/>
            </w:tcBorders>
          </w:tcPr>
          <w:p w:rsidR="009C61D5" w:rsidRDefault="009C61D5">
            <w:pPr>
              <w:pStyle w:val="ConsPlusNormal"/>
            </w:pPr>
            <w:r>
              <w:t>Республика Крым</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100420,4</w:t>
            </w:r>
          </w:p>
        </w:tc>
        <w:tc>
          <w:tcPr>
            <w:tcW w:w="1321" w:type="dxa"/>
            <w:tcBorders>
              <w:top w:val="nil"/>
              <w:left w:val="nil"/>
              <w:bottom w:val="nil"/>
              <w:right w:val="nil"/>
            </w:tcBorders>
          </w:tcPr>
          <w:p w:rsidR="009C61D5" w:rsidRDefault="009C61D5">
            <w:pPr>
              <w:pStyle w:val="ConsPlusNormal"/>
              <w:jc w:val="center"/>
            </w:pPr>
            <w:r>
              <w:t>100420,4</w:t>
            </w:r>
          </w:p>
        </w:tc>
        <w:tc>
          <w:tcPr>
            <w:tcW w:w="1321" w:type="dxa"/>
            <w:tcBorders>
              <w:top w:val="nil"/>
              <w:left w:val="nil"/>
              <w:bottom w:val="nil"/>
              <w:right w:val="nil"/>
            </w:tcBorders>
          </w:tcPr>
          <w:p w:rsidR="009C61D5" w:rsidRDefault="009C61D5">
            <w:pPr>
              <w:pStyle w:val="ConsPlusNormal"/>
              <w:jc w:val="center"/>
            </w:pPr>
            <w:r>
              <w:t>99849,99</w:t>
            </w:r>
          </w:p>
        </w:tc>
        <w:tc>
          <w:tcPr>
            <w:tcW w:w="1321" w:type="dxa"/>
            <w:tcBorders>
              <w:top w:val="nil"/>
              <w:left w:val="nil"/>
              <w:bottom w:val="nil"/>
              <w:right w:val="nil"/>
            </w:tcBorders>
          </w:tcPr>
          <w:p w:rsidR="009C61D5" w:rsidRDefault="009C61D5">
            <w:pPr>
              <w:pStyle w:val="ConsPlusNormal"/>
              <w:jc w:val="center"/>
            </w:pPr>
            <w:r>
              <w:t>104365,49</w:t>
            </w:r>
          </w:p>
        </w:tc>
        <w:tc>
          <w:tcPr>
            <w:tcW w:w="1321" w:type="dxa"/>
            <w:tcBorders>
              <w:top w:val="nil"/>
              <w:left w:val="nil"/>
              <w:bottom w:val="nil"/>
              <w:right w:val="nil"/>
            </w:tcBorders>
          </w:tcPr>
          <w:p w:rsidR="009C61D5" w:rsidRDefault="009C61D5">
            <w:pPr>
              <w:pStyle w:val="ConsPlusNormal"/>
              <w:jc w:val="center"/>
            </w:pPr>
            <w:r>
              <w:t>128391,96</w:t>
            </w:r>
          </w:p>
        </w:tc>
        <w:tc>
          <w:tcPr>
            <w:tcW w:w="1321" w:type="dxa"/>
            <w:tcBorders>
              <w:top w:val="nil"/>
              <w:left w:val="nil"/>
              <w:bottom w:val="nil"/>
              <w:right w:val="nil"/>
            </w:tcBorders>
          </w:tcPr>
          <w:p w:rsidR="009C61D5" w:rsidRDefault="009C61D5">
            <w:pPr>
              <w:pStyle w:val="ConsPlusNormal"/>
              <w:jc w:val="center"/>
            </w:pPr>
            <w:r>
              <w:t>172918,35</w:t>
            </w:r>
          </w:p>
        </w:tc>
        <w:tc>
          <w:tcPr>
            <w:tcW w:w="1321" w:type="dxa"/>
            <w:tcBorders>
              <w:top w:val="nil"/>
              <w:left w:val="nil"/>
              <w:bottom w:val="nil"/>
              <w:right w:val="nil"/>
            </w:tcBorders>
          </w:tcPr>
          <w:p w:rsidR="009C61D5" w:rsidRDefault="009C61D5">
            <w:pPr>
              <w:pStyle w:val="ConsPlusNormal"/>
              <w:jc w:val="center"/>
            </w:pPr>
            <w:r>
              <w:t>138247,84</w:t>
            </w:r>
          </w:p>
        </w:tc>
        <w:tc>
          <w:tcPr>
            <w:tcW w:w="1321" w:type="dxa"/>
            <w:tcBorders>
              <w:top w:val="nil"/>
              <w:left w:val="nil"/>
              <w:bottom w:val="nil"/>
              <w:right w:val="nil"/>
            </w:tcBorders>
          </w:tcPr>
          <w:p w:rsidR="009C61D5" w:rsidRDefault="009C61D5">
            <w:pPr>
              <w:pStyle w:val="ConsPlusNormal"/>
              <w:jc w:val="center"/>
            </w:pPr>
            <w:r>
              <w:t>140467,48</w:t>
            </w:r>
          </w:p>
        </w:tc>
        <w:tc>
          <w:tcPr>
            <w:tcW w:w="1321" w:type="dxa"/>
            <w:tcBorders>
              <w:top w:val="nil"/>
              <w:left w:val="nil"/>
              <w:bottom w:val="nil"/>
              <w:right w:val="nil"/>
            </w:tcBorders>
          </w:tcPr>
          <w:p w:rsidR="009C61D5" w:rsidRDefault="009C61D5">
            <w:pPr>
              <w:pStyle w:val="ConsPlusNormal"/>
              <w:jc w:val="center"/>
            </w:pPr>
            <w:r>
              <w:t>144121,32</w:t>
            </w:r>
          </w:p>
        </w:tc>
        <w:tc>
          <w:tcPr>
            <w:tcW w:w="1321" w:type="dxa"/>
            <w:tcBorders>
              <w:top w:val="nil"/>
              <w:left w:val="nil"/>
              <w:bottom w:val="nil"/>
              <w:right w:val="nil"/>
            </w:tcBorders>
          </w:tcPr>
          <w:p w:rsidR="009C61D5" w:rsidRDefault="009C61D5">
            <w:pPr>
              <w:pStyle w:val="ConsPlusNormal"/>
              <w:jc w:val="center"/>
            </w:pPr>
            <w:r>
              <w:t>144121,32</w:t>
            </w:r>
          </w:p>
        </w:tc>
        <w:tc>
          <w:tcPr>
            <w:tcW w:w="1326" w:type="dxa"/>
            <w:tcBorders>
              <w:top w:val="nil"/>
              <w:left w:val="nil"/>
              <w:bottom w:val="nil"/>
              <w:right w:val="nil"/>
            </w:tcBorders>
          </w:tcPr>
          <w:p w:rsidR="009C61D5" w:rsidRDefault="009C61D5">
            <w:pPr>
              <w:pStyle w:val="ConsPlusNormal"/>
              <w:jc w:val="center"/>
            </w:pPr>
            <w:r>
              <w:t>144121,32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 xml:space="preserve">Основное мероприятие 4.1 "Совершенствование деятельности по предупреждению, сдерживанию и ликвидации незаконного, несообщаемого и </w:t>
            </w:r>
            <w:r>
              <w:lastRenderedPageBreak/>
              <w:t>нерегулируемого промысла водных биологических ресурсов"</w:t>
            </w:r>
          </w:p>
        </w:tc>
        <w:tc>
          <w:tcPr>
            <w:tcW w:w="2665" w:type="dxa"/>
            <w:tcBorders>
              <w:top w:val="nil"/>
              <w:left w:val="nil"/>
              <w:bottom w:val="nil"/>
              <w:right w:val="nil"/>
            </w:tcBorders>
          </w:tcPr>
          <w:p w:rsidR="009C61D5" w:rsidRDefault="009C61D5">
            <w:pPr>
              <w:pStyle w:val="ConsPlusNormal"/>
            </w:pPr>
            <w:r>
              <w:lastRenderedPageBreak/>
              <w:t>Республика Крым</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4515,5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120,31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4.1.1 "Проведение государственного мониторинга водных биологических ресурсов в части рыболовства и сохранения водных биологических ресурсов, включая контроль за деятельностью рыбопромысловых судов"</w:t>
            </w:r>
          </w:p>
        </w:tc>
        <w:tc>
          <w:tcPr>
            <w:tcW w:w="2665" w:type="dxa"/>
            <w:tcBorders>
              <w:top w:val="nil"/>
              <w:left w:val="nil"/>
              <w:bottom w:val="nil"/>
              <w:right w:val="nil"/>
            </w:tcBorders>
          </w:tcPr>
          <w:p w:rsidR="009C61D5" w:rsidRDefault="009C61D5">
            <w:pPr>
              <w:pStyle w:val="ConsPlusNormal"/>
            </w:pPr>
            <w:r>
              <w:t>Республика Крым</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4515,5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120,31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4.2 "Повышение безопасности плавания судов рыбопромыслового флота и выполнение комплекса аварийно-спасательных работ на рыбопромысловых судах в районах промысла при осуществлении рыболовства"</w:t>
            </w:r>
          </w:p>
        </w:tc>
        <w:tc>
          <w:tcPr>
            <w:tcW w:w="2665" w:type="dxa"/>
            <w:tcBorders>
              <w:top w:val="nil"/>
              <w:left w:val="nil"/>
              <w:bottom w:val="nil"/>
              <w:right w:val="nil"/>
            </w:tcBorders>
          </w:tcPr>
          <w:p w:rsidR="009C61D5" w:rsidRDefault="009C61D5">
            <w:pPr>
              <w:pStyle w:val="ConsPlusNormal"/>
            </w:pPr>
            <w:r>
              <w:t>Республика Крым</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100420,4</w:t>
            </w:r>
          </w:p>
        </w:tc>
        <w:tc>
          <w:tcPr>
            <w:tcW w:w="1321" w:type="dxa"/>
            <w:tcBorders>
              <w:top w:val="nil"/>
              <w:left w:val="nil"/>
              <w:bottom w:val="nil"/>
              <w:right w:val="nil"/>
            </w:tcBorders>
          </w:tcPr>
          <w:p w:rsidR="009C61D5" w:rsidRDefault="009C61D5">
            <w:pPr>
              <w:pStyle w:val="ConsPlusNormal"/>
              <w:jc w:val="center"/>
            </w:pPr>
            <w:r>
              <w:t>100420,4</w:t>
            </w:r>
          </w:p>
        </w:tc>
        <w:tc>
          <w:tcPr>
            <w:tcW w:w="1321" w:type="dxa"/>
            <w:tcBorders>
              <w:top w:val="nil"/>
              <w:left w:val="nil"/>
              <w:bottom w:val="nil"/>
              <w:right w:val="nil"/>
            </w:tcBorders>
          </w:tcPr>
          <w:p w:rsidR="009C61D5" w:rsidRDefault="009C61D5">
            <w:pPr>
              <w:pStyle w:val="ConsPlusNormal"/>
              <w:jc w:val="center"/>
            </w:pPr>
            <w:r>
              <w:t>99849,99</w:t>
            </w:r>
          </w:p>
        </w:tc>
        <w:tc>
          <w:tcPr>
            <w:tcW w:w="1321" w:type="dxa"/>
            <w:tcBorders>
              <w:top w:val="nil"/>
              <w:left w:val="nil"/>
              <w:bottom w:val="nil"/>
              <w:right w:val="nil"/>
            </w:tcBorders>
          </w:tcPr>
          <w:p w:rsidR="009C61D5" w:rsidRDefault="009C61D5">
            <w:pPr>
              <w:pStyle w:val="ConsPlusNormal"/>
              <w:jc w:val="center"/>
            </w:pPr>
            <w:r>
              <w:t>99849,99</w:t>
            </w:r>
          </w:p>
        </w:tc>
        <w:tc>
          <w:tcPr>
            <w:tcW w:w="1321" w:type="dxa"/>
            <w:tcBorders>
              <w:top w:val="nil"/>
              <w:left w:val="nil"/>
              <w:bottom w:val="nil"/>
              <w:right w:val="nil"/>
            </w:tcBorders>
          </w:tcPr>
          <w:p w:rsidR="009C61D5" w:rsidRDefault="009C61D5">
            <w:pPr>
              <w:pStyle w:val="ConsPlusNormal"/>
              <w:jc w:val="center"/>
            </w:pPr>
            <w:r>
              <w:t>128391,96</w:t>
            </w:r>
          </w:p>
        </w:tc>
        <w:tc>
          <w:tcPr>
            <w:tcW w:w="1321" w:type="dxa"/>
            <w:tcBorders>
              <w:top w:val="nil"/>
              <w:left w:val="nil"/>
              <w:bottom w:val="nil"/>
              <w:right w:val="nil"/>
            </w:tcBorders>
          </w:tcPr>
          <w:p w:rsidR="009C61D5" w:rsidRDefault="009C61D5">
            <w:pPr>
              <w:pStyle w:val="ConsPlusNormal"/>
              <w:jc w:val="center"/>
            </w:pPr>
            <w:r>
              <w:t>172798,04</w:t>
            </w:r>
          </w:p>
        </w:tc>
        <w:tc>
          <w:tcPr>
            <w:tcW w:w="1321" w:type="dxa"/>
            <w:tcBorders>
              <w:top w:val="nil"/>
              <w:left w:val="nil"/>
              <w:bottom w:val="nil"/>
              <w:right w:val="nil"/>
            </w:tcBorders>
          </w:tcPr>
          <w:p w:rsidR="009C61D5" w:rsidRDefault="009C61D5">
            <w:pPr>
              <w:pStyle w:val="ConsPlusNormal"/>
              <w:jc w:val="center"/>
            </w:pPr>
            <w:r>
              <w:t>138247,84</w:t>
            </w:r>
          </w:p>
        </w:tc>
        <w:tc>
          <w:tcPr>
            <w:tcW w:w="1321" w:type="dxa"/>
            <w:tcBorders>
              <w:top w:val="nil"/>
              <w:left w:val="nil"/>
              <w:bottom w:val="nil"/>
              <w:right w:val="nil"/>
            </w:tcBorders>
          </w:tcPr>
          <w:p w:rsidR="009C61D5" w:rsidRDefault="009C61D5">
            <w:pPr>
              <w:pStyle w:val="ConsPlusNormal"/>
              <w:jc w:val="center"/>
            </w:pPr>
            <w:r>
              <w:t>140467,48</w:t>
            </w:r>
          </w:p>
        </w:tc>
        <w:tc>
          <w:tcPr>
            <w:tcW w:w="1321" w:type="dxa"/>
            <w:tcBorders>
              <w:top w:val="nil"/>
              <w:left w:val="nil"/>
              <w:bottom w:val="nil"/>
              <w:right w:val="nil"/>
            </w:tcBorders>
          </w:tcPr>
          <w:p w:rsidR="009C61D5" w:rsidRDefault="009C61D5">
            <w:pPr>
              <w:pStyle w:val="ConsPlusNormal"/>
              <w:jc w:val="center"/>
            </w:pPr>
            <w:r>
              <w:t>144121,32</w:t>
            </w:r>
          </w:p>
        </w:tc>
        <w:tc>
          <w:tcPr>
            <w:tcW w:w="1321" w:type="dxa"/>
            <w:tcBorders>
              <w:top w:val="nil"/>
              <w:left w:val="nil"/>
              <w:bottom w:val="nil"/>
              <w:right w:val="nil"/>
            </w:tcBorders>
          </w:tcPr>
          <w:p w:rsidR="009C61D5" w:rsidRDefault="009C61D5">
            <w:pPr>
              <w:pStyle w:val="ConsPlusNormal"/>
              <w:jc w:val="center"/>
            </w:pPr>
            <w:r>
              <w:t>144121,32</w:t>
            </w:r>
          </w:p>
        </w:tc>
        <w:tc>
          <w:tcPr>
            <w:tcW w:w="1326" w:type="dxa"/>
            <w:tcBorders>
              <w:top w:val="nil"/>
              <w:left w:val="nil"/>
              <w:bottom w:val="nil"/>
              <w:right w:val="nil"/>
            </w:tcBorders>
          </w:tcPr>
          <w:p w:rsidR="009C61D5" w:rsidRDefault="009C61D5">
            <w:pPr>
              <w:pStyle w:val="ConsPlusNormal"/>
              <w:jc w:val="center"/>
            </w:pPr>
            <w:r>
              <w:t>144121,32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 xml:space="preserve">Мероприятие 4.2.1 "Выполнение комплекса аварийно-спасательных работ на рыбопромысловых судах в районах промысла при </w:t>
            </w:r>
            <w:r>
              <w:lastRenderedPageBreak/>
              <w:t>осуществлении рыболовства"</w:t>
            </w:r>
          </w:p>
        </w:tc>
        <w:tc>
          <w:tcPr>
            <w:tcW w:w="2665" w:type="dxa"/>
            <w:tcBorders>
              <w:top w:val="nil"/>
              <w:left w:val="nil"/>
              <w:bottom w:val="nil"/>
              <w:right w:val="nil"/>
            </w:tcBorders>
          </w:tcPr>
          <w:p w:rsidR="009C61D5" w:rsidRDefault="009C61D5">
            <w:pPr>
              <w:pStyle w:val="ConsPlusNormal"/>
            </w:pPr>
            <w:r>
              <w:lastRenderedPageBreak/>
              <w:t>Республика Крым</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100420,4</w:t>
            </w:r>
          </w:p>
        </w:tc>
        <w:tc>
          <w:tcPr>
            <w:tcW w:w="1321" w:type="dxa"/>
            <w:tcBorders>
              <w:top w:val="nil"/>
              <w:left w:val="nil"/>
              <w:bottom w:val="nil"/>
              <w:right w:val="nil"/>
            </w:tcBorders>
          </w:tcPr>
          <w:p w:rsidR="009C61D5" w:rsidRDefault="009C61D5">
            <w:pPr>
              <w:pStyle w:val="ConsPlusNormal"/>
              <w:jc w:val="center"/>
            </w:pPr>
            <w:r>
              <w:t>100420,4</w:t>
            </w:r>
          </w:p>
        </w:tc>
        <w:tc>
          <w:tcPr>
            <w:tcW w:w="1321" w:type="dxa"/>
            <w:tcBorders>
              <w:top w:val="nil"/>
              <w:left w:val="nil"/>
              <w:bottom w:val="nil"/>
              <w:right w:val="nil"/>
            </w:tcBorders>
          </w:tcPr>
          <w:p w:rsidR="009C61D5" w:rsidRDefault="009C61D5">
            <w:pPr>
              <w:pStyle w:val="ConsPlusNormal"/>
              <w:jc w:val="center"/>
            </w:pPr>
            <w:r>
              <w:t>99849,99</w:t>
            </w:r>
          </w:p>
        </w:tc>
        <w:tc>
          <w:tcPr>
            <w:tcW w:w="1321" w:type="dxa"/>
            <w:tcBorders>
              <w:top w:val="nil"/>
              <w:left w:val="nil"/>
              <w:bottom w:val="nil"/>
              <w:right w:val="nil"/>
            </w:tcBorders>
          </w:tcPr>
          <w:p w:rsidR="009C61D5" w:rsidRDefault="009C61D5">
            <w:pPr>
              <w:pStyle w:val="ConsPlusNormal"/>
              <w:jc w:val="center"/>
            </w:pPr>
            <w:r>
              <w:t>99849,99</w:t>
            </w:r>
          </w:p>
        </w:tc>
        <w:tc>
          <w:tcPr>
            <w:tcW w:w="1321" w:type="dxa"/>
            <w:tcBorders>
              <w:top w:val="nil"/>
              <w:left w:val="nil"/>
              <w:bottom w:val="nil"/>
              <w:right w:val="nil"/>
            </w:tcBorders>
          </w:tcPr>
          <w:p w:rsidR="009C61D5" w:rsidRDefault="009C61D5">
            <w:pPr>
              <w:pStyle w:val="ConsPlusNormal"/>
              <w:jc w:val="center"/>
            </w:pPr>
            <w:r>
              <w:t>128391,96</w:t>
            </w:r>
          </w:p>
        </w:tc>
        <w:tc>
          <w:tcPr>
            <w:tcW w:w="1321" w:type="dxa"/>
            <w:tcBorders>
              <w:top w:val="nil"/>
              <w:left w:val="nil"/>
              <w:bottom w:val="nil"/>
              <w:right w:val="nil"/>
            </w:tcBorders>
          </w:tcPr>
          <w:p w:rsidR="009C61D5" w:rsidRDefault="009C61D5">
            <w:pPr>
              <w:pStyle w:val="ConsPlusNormal"/>
              <w:jc w:val="center"/>
            </w:pPr>
            <w:r>
              <w:t>95391,04</w:t>
            </w:r>
          </w:p>
        </w:tc>
        <w:tc>
          <w:tcPr>
            <w:tcW w:w="1321" w:type="dxa"/>
            <w:tcBorders>
              <w:top w:val="nil"/>
              <w:left w:val="nil"/>
              <w:bottom w:val="nil"/>
              <w:right w:val="nil"/>
            </w:tcBorders>
          </w:tcPr>
          <w:p w:rsidR="009C61D5" w:rsidRDefault="009C61D5">
            <w:pPr>
              <w:pStyle w:val="ConsPlusNormal"/>
              <w:jc w:val="center"/>
            </w:pPr>
            <w:r>
              <w:t>138247,88</w:t>
            </w:r>
          </w:p>
        </w:tc>
        <w:tc>
          <w:tcPr>
            <w:tcW w:w="1321" w:type="dxa"/>
            <w:tcBorders>
              <w:top w:val="nil"/>
              <w:left w:val="nil"/>
              <w:bottom w:val="nil"/>
              <w:right w:val="nil"/>
            </w:tcBorders>
          </w:tcPr>
          <w:p w:rsidR="009C61D5" w:rsidRDefault="009C61D5">
            <w:pPr>
              <w:pStyle w:val="ConsPlusNormal"/>
              <w:jc w:val="center"/>
            </w:pPr>
            <w:r>
              <w:t>140467,48</w:t>
            </w:r>
          </w:p>
        </w:tc>
        <w:tc>
          <w:tcPr>
            <w:tcW w:w="1321" w:type="dxa"/>
            <w:tcBorders>
              <w:top w:val="nil"/>
              <w:left w:val="nil"/>
              <w:bottom w:val="nil"/>
              <w:right w:val="nil"/>
            </w:tcBorders>
          </w:tcPr>
          <w:p w:rsidR="009C61D5" w:rsidRDefault="009C61D5">
            <w:pPr>
              <w:pStyle w:val="ConsPlusNormal"/>
              <w:jc w:val="center"/>
            </w:pPr>
            <w:r>
              <w:t>144121,32</w:t>
            </w:r>
          </w:p>
        </w:tc>
        <w:tc>
          <w:tcPr>
            <w:tcW w:w="1321" w:type="dxa"/>
            <w:tcBorders>
              <w:top w:val="nil"/>
              <w:left w:val="nil"/>
              <w:bottom w:val="nil"/>
              <w:right w:val="nil"/>
            </w:tcBorders>
          </w:tcPr>
          <w:p w:rsidR="009C61D5" w:rsidRDefault="009C61D5">
            <w:pPr>
              <w:pStyle w:val="ConsPlusNormal"/>
              <w:jc w:val="center"/>
            </w:pPr>
            <w:r>
              <w:t>144121,32</w:t>
            </w:r>
          </w:p>
        </w:tc>
        <w:tc>
          <w:tcPr>
            <w:tcW w:w="1326" w:type="dxa"/>
            <w:tcBorders>
              <w:top w:val="nil"/>
              <w:left w:val="nil"/>
              <w:bottom w:val="nil"/>
              <w:right w:val="nil"/>
            </w:tcBorders>
          </w:tcPr>
          <w:p w:rsidR="009C61D5" w:rsidRDefault="009C61D5">
            <w:pPr>
              <w:pStyle w:val="ConsPlusNormal"/>
              <w:jc w:val="center"/>
            </w:pPr>
            <w:r>
              <w:t>144121,32</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4.2.3 "Осуществление работ (реализация мероприятий) в рамках субсидий на цели, не связанные с возмещением нормативных затрат на выполнение государственных работ по выполнению комплекса аварийно-спасательных работ (текущий и капитальный ремонт спасательных судов)"</w:t>
            </w:r>
          </w:p>
        </w:tc>
        <w:tc>
          <w:tcPr>
            <w:tcW w:w="2665" w:type="dxa"/>
            <w:tcBorders>
              <w:top w:val="nil"/>
              <w:left w:val="nil"/>
              <w:bottom w:val="nil"/>
              <w:right w:val="nil"/>
            </w:tcBorders>
          </w:tcPr>
          <w:p w:rsidR="009C61D5" w:rsidRDefault="009C61D5">
            <w:pPr>
              <w:pStyle w:val="ConsPlusNormal"/>
            </w:pPr>
            <w:r>
              <w:t>Республика Крым</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77407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Подпрограмма 6 "Обеспечение реализации государственной программы"</w:t>
            </w:r>
          </w:p>
        </w:tc>
        <w:tc>
          <w:tcPr>
            <w:tcW w:w="2665" w:type="dxa"/>
            <w:tcBorders>
              <w:top w:val="nil"/>
              <w:left w:val="nil"/>
              <w:bottom w:val="nil"/>
              <w:right w:val="nil"/>
            </w:tcBorders>
          </w:tcPr>
          <w:p w:rsidR="009C61D5" w:rsidRDefault="009C61D5">
            <w:pPr>
              <w:pStyle w:val="ConsPlusNormal"/>
            </w:pPr>
            <w:r>
              <w:t>Республика Крым</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204881,9</w:t>
            </w:r>
          </w:p>
        </w:tc>
        <w:tc>
          <w:tcPr>
            <w:tcW w:w="1321" w:type="dxa"/>
            <w:tcBorders>
              <w:top w:val="nil"/>
              <w:left w:val="nil"/>
              <w:bottom w:val="nil"/>
              <w:right w:val="nil"/>
            </w:tcBorders>
          </w:tcPr>
          <w:p w:rsidR="009C61D5" w:rsidRDefault="009C61D5">
            <w:pPr>
              <w:pStyle w:val="ConsPlusNormal"/>
              <w:jc w:val="center"/>
            </w:pPr>
            <w:r>
              <w:t>204881,9</w:t>
            </w:r>
          </w:p>
        </w:tc>
        <w:tc>
          <w:tcPr>
            <w:tcW w:w="1321" w:type="dxa"/>
            <w:tcBorders>
              <w:top w:val="nil"/>
              <w:left w:val="nil"/>
              <w:bottom w:val="nil"/>
              <w:right w:val="nil"/>
            </w:tcBorders>
          </w:tcPr>
          <w:p w:rsidR="009C61D5" w:rsidRDefault="009C61D5">
            <w:pPr>
              <w:pStyle w:val="ConsPlusNormal"/>
              <w:jc w:val="center"/>
            </w:pPr>
            <w:r>
              <w:t>117544,7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116910,1</w:t>
            </w:r>
          </w:p>
        </w:tc>
        <w:tc>
          <w:tcPr>
            <w:tcW w:w="1321" w:type="dxa"/>
            <w:tcBorders>
              <w:top w:val="nil"/>
              <w:left w:val="nil"/>
              <w:bottom w:val="nil"/>
              <w:right w:val="nil"/>
            </w:tcBorders>
          </w:tcPr>
          <w:p w:rsidR="009C61D5" w:rsidRDefault="009C61D5">
            <w:pPr>
              <w:pStyle w:val="ConsPlusNormal"/>
              <w:jc w:val="center"/>
            </w:pPr>
            <w:r>
              <w:t>23406,51</w:t>
            </w:r>
          </w:p>
        </w:tc>
        <w:tc>
          <w:tcPr>
            <w:tcW w:w="1321" w:type="dxa"/>
            <w:tcBorders>
              <w:top w:val="nil"/>
              <w:left w:val="nil"/>
              <w:bottom w:val="nil"/>
              <w:right w:val="nil"/>
            </w:tcBorders>
          </w:tcPr>
          <w:p w:rsidR="009C61D5" w:rsidRDefault="009C61D5">
            <w:pPr>
              <w:pStyle w:val="ConsPlusNormal"/>
              <w:jc w:val="center"/>
            </w:pPr>
            <w:r>
              <w:t>23406,51</w:t>
            </w:r>
          </w:p>
        </w:tc>
        <w:tc>
          <w:tcPr>
            <w:tcW w:w="1321" w:type="dxa"/>
            <w:tcBorders>
              <w:top w:val="nil"/>
              <w:left w:val="nil"/>
              <w:bottom w:val="nil"/>
              <w:right w:val="nil"/>
            </w:tcBorders>
          </w:tcPr>
          <w:p w:rsidR="009C61D5" w:rsidRDefault="009C61D5">
            <w:pPr>
              <w:pStyle w:val="ConsPlusNormal"/>
              <w:jc w:val="center"/>
            </w:pPr>
            <w:r>
              <w:t>183082,7</w:t>
            </w:r>
          </w:p>
        </w:tc>
        <w:tc>
          <w:tcPr>
            <w:tcW w:w="1321" w:type="dxa"/>
            <w:tcBorders>
              <w:top w:val="nil"/>
              <w:left w:val="nil"/>
              <w:bottom w:val="nil"/>
              <w:right w:val="nil"/>
            </w:tcBorders>
          </w:tcPr>
          <w:p w:rsidR="009C61D5" w:rsidRDefault="009C61D5">
            <w:pPr>
              <w:pStyle w:val="ConsPlusNormal"/>
              <w:jc w:val="center"/>
            </w:pPr>
            <w:r>
              <w:t>195334,7</w:t>
            </w:r>
          </w:p>
        </w:tc>
        <w:tc>
          <w:tcPr>
            <w:tcW w:w="1321" w:type="dxa"/>
            <w:tcBorders>
              <w:top w:val="nil"/>
              <w:left w:val="nil"/>
              <w:bottom w:val="nil"/>
              <w:right w:val="nil"/>
            </w:tcBorders>
          </w:tcPr>
          <w:p w:rsidR="009C61D5" w:rsidRDefault="009C61D5">
            <w:pPr>
              <w:pStyle w:val="ConsPlusNormal"/>
              <w:jc w:val="center"/>
            </w:pPr>
            <w:r>
              <w:t>195334,7</w:t>
            </w:r>
          </w:p>
        </w:tc>
        <w:tc>
          <w:tcPr>
            <w:tcW w:w="1326" w:type="dxa"/>
            <w:tcBorders>
              <w:top w:val="nil"/>
              <w:left w:val="nil"/>
              <w:bottom w:val="nil"/>
              <w:right w:val="nil"/>
            </w:tcBorders>
          </w:tcPr>
          <w:p w:rsidR="009C61D5" w:rsidRDefault="009C61D5">
            <w:pPr>
              <w:pStyle w:val="ConsPlusNormal"/>
              <w:jc w:val="center"/>
            </w:pPr>
            <w:r>
              <w:t>195334,7</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Основное мероприятие 6.1 "Руководство и управление в сфере установленных функций"</w:t>
            </w:r>
          </w:p>
        </w:tc>
        <w:tc>
          <w:tcPr>
            <w:tcW w:w="2665" w:type="dxa"/>
            <w:tcBorders>
              <w:top w:val="nil"/>
              <w:left w:val="nil"/>
              <w:bottom w:val="nil"/>
              <w:right w:val="nil"/>
            </w:tcBorders>
          </w:tcPr>
          <w:p w:rsidR="009C61D5" w:rsidRDefault="009C61D5">
            <w:pPr>
              <w:pStyle w:val="ConsPlusNormal"/>
            </w:pPr>
            <w:r>
              <w:t>Республика Крым</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204881,9</w:t>
            </w:r>
          </w:p>
        </w:tc>
        <w:tc>
          <w:tcPr>
            <w:tcW w:w="1321" w:type="dxa"/>
            <w:tcBorders>
              <w:top w:val="nil"/>
              <w:left w:val="nil"/>
              <w:bottom w:val="nil"/>
              <w:right w:val="nil"/>
            </w:tcBorders>
          </w:tcPr>
          <w:p w:rsidR="009C61D5" w:rsidRDefault="009C61D5">
            <w:pPr>
              <w:pStyle w:val="ConsPlusNormal"/>
              <w:jc w:val="center"/>
            </w:pPr>
            <w:r>
              <w:t>204881,9</w:t>
            </w:r>
          </w:p>
        </w:tc>
        <w:tc>
          <w:tcPr>
            <w:tcW w:w="1321" w:type="dxa"/>
            <w:tcBorders>
              <w:top w:val="nil"/>
              <w:left w:val="nil"/>
              <w:bottom w:val="nil"/>
              <w:right w:val="nil"/>
            </w:tcBorders>
          </w:tcPr>
          <w:p w:rsidR="009C61D5" w:rsidRDefault="009C61D5">
            <w:pPr>
              <w:pStyle w:val="ConsPlusNormal"/>
              <w:jc w:val="center"/>
            </w:pPr>
            <w:r>
              <w:t>117544,7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116910,1</w:t>
            </w:r>
          </w:p>
        </w:tc>
        <w:tc>
          <w:tcPr>
            <w:tcW w:w="1321" w:type="dxa"/>
            <w:tcBorders>
              <w:top w:val="nil"/>
              <w:left w:val="nil"/>
              <w:bottom w:val="nil"/>
              <w:right w:val="nil"/>
            </w:tcBorders>
          </w:tcPr>
          <w:p w:rsidR="009C61D5" w:rsidRDefault="009C61D5">
            <w:pPr>
              <w:pStyle w:val="ConsPlusNormal"/>
              <w:jc w:val="center"/>
            </w:pPr>
            <w:r>
              <w:t>23406,51</w:t>
            </w:r>
          </w:p>
        </w:tc>
        <w:tc>
          <w:tcPr>
            <w:tcW w:w="1321" w:type="dxa"/>
            <w:tcBorders>
              <w:top w:val="nil"/>
              <w:left w:val="nil"/>
              <w:bottom w:val="nil"/>
              <w:right w:val="nil"/>
            </w:tcBorders>
          </w:tcPr>
          <w:p w:rsidR="009C61D5" w:rsidRDefault="009C61D5">
            <w:pPr>
              <w:pStyle w:val="ConsPlusNormal"/>
              <w:jc w:val="center"/>
            </w:pPr>
            <w:r>
              <w:t>23406,51</w:t>
            </w:r>
          </w:p>
        </w:tc>
        <w:tc>
          <w:tcPr>
            <w:tcW w:w="1321" w:type="dxa"/>
            <w:tcBorders>
              <w:top w:val="nil"/>
              <w:left w:val="nil"/>
              <w:bottom w:val="nil"/>
              <w:right w:val="nil"/>
            </w:tcBorders>
          </w:tcPr>
          <w:p w:rsidR="009C61D5" w:rsidRDefault="009C61D5">
            <w:pPr>
              <w:pStyle w:val="ConsPlusNormal"/>
              <w:jc w:val="center"/>
            </w:pPr>
            <w:r>
              <w:t>183082,71</w:t>
            </w:r>
          </w:p>
        </w:tc>
        <w:tc>
          <w:tcPr>
            <w:tcW w:w="1321" w:type="dxa"/>
            <w:tcBorders>
              <w:top w:val="nil"/>
              <w:left w:val="nil"/>
              <w:bottom w:val="nil"/>
              <w:right w:val="nil"/>
            </w:tcBorders>
          </w:tcPr>
          <w:p w:rsidR="009C61D5" w:rsidRDefault="009C61D5">
            <w:pPr>
              <w:pStyle w:val="ConsPlusNormal"/>
              <w:jc w:val="center"/>
            </w:pPr>
            <w:r>
              <w:t>195334,7</w:t>
            </w:r>
          </w:p>
        </w:tc>
        <w:tc>
          <w:tcPr>
            <w:tcW w:w="1321" w:type="dxa"/>
            <w:tcBorders>
              <w:top w:val="nil"/>
              <w:left w:val="nil"/>
              <w:bottom w:val="nil"/>
              <w:right w:val="nil"/>
            </w:tcBorders>
          </w:tcPr>
          <w:p w:rsidR="009C61D5" w:rsidRDefault="009C61D5">
            <w:pPr>
              <w:pStyle w:val="ConsPlusNormal"/>
              <w:jc w:val="center"/>
            </w:pPr>
            <w:r>
              <w:t>195334,7</w:t>
            </w:r>
          </w:p>
        </w:tc>
        <w:tc>
          <w:tcPr>
            <w:tcW w:w="1326" w:type="dxa"/>
            <w:tcBorders>
              <w:top w:val="nil"/>
              <w:left w:val="nil"/>
              <w:bottom w:val="nil"/>
              <w:right w:val="nil"/>
            </w:tcBorders>
          </w:tcPr>
          <w:p w:rsidR="009C61D5" w:rsidRDefault="009C61D5">
            <w:pPr>
              <w:pStyle w:val="ConsPlusNormal"/>
              <w:jc w:val="center"/>
            </w:pPr>
            <w:r>
              <w:t>195334,7</w:t>
            </w:r>
          </w:p>
        </w:tc>
      </w:tr>
      <w:tr w:rsidR="009C61D5">
        <w:tblPrEx>
          <w:tblBorders>
            <w:insideH w:val="none" w:sz="0" w:space="0" w:color="auto"/>
            <w:insideV w:val="none" w:sz="0" w:space="0" w:color="auto"/>
          </w:tblBorders>
        </w:tblPrEx>
        <w:tc>
          <w:tcPr>
            <w:tcW w:w="2721" w:type="dxa"/>
            <w:tcBorders>
              <w:top w:val="nil"/>
              <w:left w:val="nil"/>
              <w:bottom w:val="nil"/>
              <w:right w:val="nil"/>
            </w:tcBorders>
          </w:tcPr>
          <w:p w:rsidR="009C61D5" w:rsidRDefault="009C61D5">
            <w:pPr>
              <w:pStyle w:val="ConsPlusNormal"/>
            </w:pPr>
            <w:r>
              <w:t>Мероприятие 6.1.3 "Обеспечение деятельности территориальных органов Федерального агентства по рыболовству"</w:t>
            </w:r>
          </w:p>
        </w:tc>
        <w:tc>
          <w:tcPr>
            <w:tcW w:w="2665" w:type="dxa"/>
            <w:tcBorders>
              <w:top w:val="nil"/>
              <w:left w:val="nil"/>
              <w:bottom w:val="nil"/>
              <w:right w:val="nil"/>
            </w:tcBorders>
          </w:tcPr>
          <w:p w:rsidR="009C61D5" w:rsidRDefault="009C61D5">
            <w:pPr>
              <w:pStyle w:val="ConsPlusNormal"/>
            </w:pPr>
            <w:r>
              <w:t>Республика Крым</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204881,9</w:t>
            </w:r>
          </w:p>
        </w:tc>
        <w:tc>
          <w:tcPr>
            <w:tcW w:w="1321" w:type="dxa"/>
            <w:tcBorders>
              <w:top w:val="nil"/>
              <w:left w:val="nil"/>
              <w:bottom w:val="nil"/>
              <w:right w:val="nil"/>
            </w:tcBorders>
          </w:tcPr>
          <w:p w:rsidR="009C61D5" w:rsidRDefault="009C61D5">
            <w:pPr>
              <w:pStyle w:val="ConsPlusNormal"/>
              <w:jc w:val="center"/>
            </w:pPr>
            <w:r>
              <w:t>204881,9</w:t>
            </w:r>
          </w:p>
        </w:tc>
        <w:tc>
          <w:tcPr>
            <w:tcW w:w="1321" w:type="dxa"/>
            <w:tcBorders>
              <w:top w:val="nil"/>
              <w:left w:val="nil"/>
              <w:bottom w:val="nil"/>
              <w:right w:val="nil"/>
            </w:tcBorders>
          </w:tcPr>
          <w:p w:rsidR="009C61D5" w:rsidRDefault="009C61D5">
            <w:pPr>
              <w:pStyle w:val="ConsPlusNormal"/>
              <w:jc w:val="center"/>
            </w:pPr>
            <w:r>
              <w:t>117544,7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116910,1</w:t>
            </w:r>
          </w:p>
        </w:tc>
        <w:tc>
          <w:tcPr>
            <w:tcW w:w="1321" w:type="dxa"/>
            <w:tcBorders>
              <w:top w:val="nil"/>
              <w:left w:val="nil"/>
              <w:bottom w:val="nil"/>
              <w:right w:val="nil"/>
            </w:tcBorders>
          </w:tcPr>
          <w:p w:rsidR="009C61D5" w:rsidRDefault="009C61D5">
            <w:pPr>
              <w:pStyle w:val="ConsPlusNormal"/>
              <w:jc w:val="center"/>
            </w:pPr>
            <w:r>
              <w:t>23406,51</w:t>
            </w:r>
          </w:p>
        </w:tc>
        <w:tc>
          <w:tcPr>
            <w:tcW w:w="1321" w:type="dxa"/>
            <w:tcBorders>
              <w:top w:val="nil"/>
              <w:left w:val="nil"/>
              <w:bottom w:val="nil"/>
              <w:right w:val="nil"/>
            </w:tcBorders>
          </w:tcPr>
          <w:p w:rsidR="009C61D5" w:rsidRDefault="009C61D5">
            <w:pPr>
              <w:pStyle w:val="ConsPlusNormal"/>
              <w:jc w:val="center"/>
            </w:pPr>
            <w:r>
              <w:t>23406,51</w:t>
            </w:r>
          </w:p>
        </w:tc>
        <w:tc>
          <w:tcPr>
            <w:tcW w:w="1321" w:type="dxa"/>
            <w:tcBorders>
              <w:top w:val="nil"/>
              <w:left w:val="nil"/>
              <w:bottom w:val="nil"/>
              <w:right w:val="nil"/>
            </w:tcBorders>
          </w:tcPr>
          <w:p w:rsidR="009C61D5" w:rsidRDefault="009C61D5">
            <w:pPr>
              <w:pStyle w:val="ConsPlusNormal"/>
              <w:jc w:val="center"/>
            </w:pPr>
            <w:r>
              <w:t>183082,72</w:t>
            </w:r>
          </w:p>
        </w:tc>
        <w:tc>
          <w:tcPr>
            <w:tcW w:w="1321" w:type="dxa"/>
            <w:tcBorders>
              <w:top w:val="nil"/>
              <w:left w:val="nil"/>
              <w:bottom w:val="nil"/>
              <w:right w:val="nil"/>
            </w:tcBorders>
          </w:tcPr>
          <w:p w:rsidR="009C61D5" w:rsidRDefault="009C61D5">
            <w:pPr>
              <w:pStyle w:val="ConsPlusNormal"/>
              <w:jc w:val="center"/>
            </w:pPr>
            <w:r>
              <w:t>195334,7</w:t>
            </w:r>
          </w:p>
        </w:tc>
        <w:tc>
          <w:tcPr>
            <w:tcW w:w="1321" w:type="dxa"/>
            <w:tcBorders>
              <w:top w:val="nil"/>
              <w:left w:val="nil"/>
              <w:bottom w:val="nil"/>
              <w:right w:val="nil"/>
            </w:tcBorders>
          </w:tcPr>
          <w:p w:rsidR="009C61D5" w:rsidRDefault="009C61D5">
            <w:pPr>
              <w:pStyle w:val="ConsPlusNormal"/>
              <w:jc w:val="center"/>
            </w:pPr>
            <w:r>
              <w:t>195334,7</w:t>
            </w:r>
          </w:p>
        </w:tc>
        <w:tc>
          <w:tcPr>
            <w:tcW w:w="1326" w:type="dxa"/>
            <w:tcBorders>
              <w:top w:val="nil"/>
              <w:left w:val="nil"/>
              <w:bottom w:val="nil"/>
              <w:right w:val="nil"/>
            </w:tcBorders>
          </w:tcPr>
          <w:p w:rsidR="009C61D5" w:rsidRDefault="009C61D5">
            <w:pPr>
              <w:pStyle w:val="ConsPlusNormal"/>
              <w:jc w:val="center"/>
            </w:pPr>
            <w:r>
              <w:t>195334,7</w:t>
            </w:r>
          </w:p>
        </w:tc>
      </w:tr>
      <w:tr w:rsidR="009C61D5">
        <w:tblPrEx>
          <w:tblBorders>
            <w:insideH w:val="none" w:sz="0" w:space="0" w:color="auto"/>
            <w:insideV w:val="none" w:sz="0" w:space="0" w:color="auto"/>
          </w:tblBorders>
        </w:tblPrEx>
        <w:tc>
          <w:tcPr>
            <w:tcW w:w="22927" w:type="dxa"/>
            <w:gridSpan w:val="17"/>
            <w:tcBorders>
              <w:top w:val="nil"/>
              <w:left w:val="nil"/>
              <w:bottom w:val="nil"/>
              <w:right w:val="nil"/>
            </w:tcBorders>
          </w:tcPr>
          <w:p w:rsidR="009C61D5" w:rsidRDefault="009C61D5">
            <w:pPr>
              <w:pStyle w:val="ConsPlusNormal"/>
              <w:jc w:val="center"/>
              <w:outlineLvl w:val="2"/>
            </w:pPr>
            <w:r>
              <w:lastRenderedPageBreak/>
              <w:t>Приоритетная территория - Северо-Кавказский федеральный округ</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Государственная программа Российской Федерации "Развитие рыбохозяйственного комплекса"</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305741,57</w:t>
            </w:r>
          </w:p>
        </w:tc>
        <w:tc>
          <w:tcPr>
            <w:tcW w:w="1321" w:type="dxa"/>
            <w:tcBorders>
              <w:top w:val="nil"/>
              <w:left w:val="nil"/>
              <w:bottom w:val="nil"/>
              <w:right w:val="nil"/>
            </w:tcBorders>
          </w:tcPr>
          <w:p w:rsidR="009C61D5" w:rsidRDefault="009C61D5">
            <w:pPr>
              <w:pStyle w:val="ConsPlusNormal"/>
              <w:jc w:val="center"/>
            </w:pPr>
            <w:r>
              <w:t>288280,47</w:t>
            </w:r>
          </w:p>
        </w:tc>
        <w:tc>
          <w:tcPr>
            <w:tcW w:w="1321" w:type="dxa"/>
            <w:tcBorders>
              <w:top w:val="nil"/>
              <w:left w:val="nil"/>
              <w:bottom w:val="nil"/>
              <w:right w:val="nil"/>
            </w:tcBorders>
          </w:tcPr>
          <w:p w:rsidR="009C61D5" w:rsidRDefault="009C61D5">
            <w:pPr>
              <w:pStyle w:val="ConsPlusNormal"/>
              <w:jc w:val="center"/>
            </w:pPr>
            <w:r>
              <w:t>119814,06</w:t>
            </w:r>
          </w:p>
        </w:tc>
        <w:tc>
          <w:tcPr>
            <w:tcW w:w="1321" w:type="dxa"/>
            <w:tcBorders>
              <w:top w:val="nil"/>
              <w:left w:val="nil"/>
              <w:bottom w:val="nil"/>
              <w:right w:val="nil"/>
            </w:tcBorders>
          </w:tcPr>
          <w:p w:rsidR="009C61D5" w:rsidRDefault="009C61D5">
            <w:pPr>
              <w:pStyle w:val="ConsPlusNormal"/>
              <w:jc w:val="center"/>
            </w:pPr>
            <w:r>
              <w:t>300589,79</w:t>
            </w:r>
          </w:p>
        </w:tc>
        <w:tc>
          <w:tcPr>
            <w:tcW w:w="1321" w:type="dxa"/>
            <w:tcBorders>
              <w:top w:val="nil"/>
              <w:left w:val="nil"/>
              <w:bottom w:val="nil"/>
              <w:right w:val="nil"/>
            </w:tcBorders>
          </w:tcPr>
          <w:p w:rsidR="009C61D5" w:rsidRDefault="009C61D5">
            <w:pPr>
              <w:pStyle w:val="ConsPlusNormal"/>
              <w:jc w:val="center"/>
            </w:pPr>
            <w:r>
              <w:t>262037,68</w:t>
            </w:r>
          </w:p>
        </w:tc>
        <w:tc>
          <w:tcPr>
            <w:tcW w:w="1321" w:type="dxa"/>
            <w:tcBorders>
              <w:top w:val="nil"/>
              <w:left w:val="nil"/>
              <w:bottom w:val="nil"/>
              <w:right w:val="nil"/>
            </w:tcBorders>
          </w:tcPr>
          <w:p w:rsidR="009C61D5" w:rsidRDefault="009C61D5">
            <w:pPr>
              <w:pStyle w:val="ConsPlusNormal"/>
              <w:jc w:val="center"/>
            </w:pPr>
            <w:r>
              <w:t>353853,26</w:t>
            </w:r>
          </w:p>
        </w:tc>
        <w:tc>
          <w:tcPr>
            <w:tcW w:w="1321" w:type="dxa"/>
            <w:tcBorders>
              <w:top w:val="nil"/>
              <w:left w:val="nil"/>
              <w:bottom w:val="nil"/>
              <w:right w:val="nil"/>
            </w:tcBorders>
          </w:tcPr>
          <w:p w:rsidR="009C61D5" w:rsidRDefault="009C61D5">
            <w:pPr>
              <w:pStyle w:val="ConsPlusNormal"/>
              <w:jc w:val="center"/>
            </w:pPr>
            <w:r>
              <w:t>280945,14</w:t>
            </w:r>
          </w:p>
        </w:tc>
        <w:tc>
          <w:tcPr>
            <w:tcW w:w="1321" w:type="dxa"/>
            <w:tcBorders>
              <w:top w:val="nil"/>
              <w:left w:val="nil"/>
              <w:bottom w:val="nil"/>
              <w:right w:val="nil"/>
            </w:tcBorders>
          </w:tcPr>
          <w:p w:rsidR="009C61D5" w:rsidRDefault="009C61D5">
            <w:pPr>
              <w:pStyle w:val="ConsPlusNormal"/>
              <w:jc w:val="center"/>
            </w:pPr>
            <w:r>
              <w:t>279478,45</w:t>
            </w:r>
          </w:p>
        </w:tc>
        <w:tc>
          <w:tcPr>
            <w:tcW w:w="1321" w:type="dxa"/>
            <w:tcBorders>
              <w:top w:val="nil"/>
              <w:left w:val="nil"/>
              <w:bottom w:val="nil"/>
              <w:right w:val="nil"/>
            </w:tcBorders>
          </w:tcPr>
          <w:p w:rsidR="009C61D5" w:rsidRDefault="009C61D5">
            <w:pPr>
              <w:pStyle w:val="ConsPlusNormal"/>
              <w:jc w:val="center"/>
            </w:pPr>
            <w:r>
              <w:t>279879,32</w:t>
            </w:r>
          </w:p>
        </w:tc>
        <w:tc>
          <w:tcPr>
            <w:tcW w:w="1321" w:type="dxa"/>
            <w:tcBorders>
              <w:top w:val="nil"/>
              <w:left w:val="nil"/>
              <w:bottom w:val="nil"/>
              <w:right w:val="nil"/>
            </w:tcBorders>
          </w:tcPr>
          <w:p w:rsidR="009C61D5" w:rsidRDefault="009C61D5">
            <w:pPr>
              <w:pStyle w:val="ConsPlusNormal"/>
              <w:jc w:val="center"/>
            </w:pPr>
            <w:r>
              <w:t>279914,4</w:t>
            </w:r>
          </w:p>
        </w:tc>
        <w:tc>
          <w:tcPr>
            <w:tcW w:w="1326" w:type="dxa"/>
            <w:tcBorders>
              <w:top w:val="nil"/>
              <w:left w:val="nil"/>
              <w:bottom w:val="nil"/>
              <w:right w:val="nil"/>
            </w:tcBorders>
          </w:tcPr>
          <w:p w:rsidR="009C61D5" w:rsidRDefault="009C61D5">
            <w:pPr>
              <w:pStyle w:val="ConsPlusNormal"/>
              <w:jc w:val="center"/>
            </w:pPr>
            <w:r>
              <w:t>279914,4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303909,29</w:t>
            </w:r>
          </w:p>
        </w:tc>
        <w:tc>
          <w:tcPr>
            <w:tcW w:w="1321" w:type="dxa"/>
            <w:tcBorders>
              <w:top w:val="nil"/>
              <w:left w:val="nil"/>
              <w:bottom w:val="nil"/>
              <w:right w:val="nil"/>
            </w:tcBorders>
          </w:tcPr>
          <w:p w:rsidR="009C61D5" w:rsidRDefault="009C61D5">
            <w:pPr>
              <w:pStyle w:val="ConsPlusNormal"/>
              <w:jc w:val="center"/>
            </w:pPr>
            <w:r>
              <w:t>286448,19</w:t>
            </w:r>
          </w:p>
        </w:tc>
        <w:tc>
          <w:tcPr>
            <w:tcW w:w="1321" w:type="dxa"/>
            <w:tcBorders>
              <w:top w:val="nil"/>
              <w:left w:val="nil"/>
              <w:bottom w:val="nil"/>
              <w:right w:val="nil"/>
            </w:tcBorders>
          </w:tcPr>
          <w:p w:rsidR="009C61D5" w:rsidRDefault="009C61D5">
            <w:pPr>
              <w:pStyle w:val="ConsPlusNormal"/>
              <w:jc w:val="center"/>
            </w:pPr>
            <w:r>
              <w:t>117815,81</w:t>
            </w:r>
          </w:p>
        </w:tc>
        <w:tc>
          <w:tcPr>
            <w:tcW w:w="1321" w:type="dxa"/>
            <w:tcBorders>
              <w:top w:val="nil"/>
              <w:left w:val="nil"/>
              <w:bottom w:val="nil"/>
              <w:right w:val="nil"/>
            </w:tcBorders>
          </w:tcPr>
          <w:p w:rsidR="009C61D5" w:rsidRDefault="009C61D5">
            <w:pPr>
              <w:pStyle w:val="ConsPlusNormal"/>
              <w:jc w:val="center"/>
            </w:pPr>
            <w:r>
              <w:t>258717,34</w:t>
            </w:r>
          </w:p>
        </w:tc>
        <w:tc>
          <w:tcPr>
            <w:tcW w:w="1321" w:type="dxa"/>
            <w:tcBorders>
              <w:top w:val="nil"/>
              <w:left w:val="nil"/>
              <w:bottom w:val="nil"/>
              <w:right w:val="nil"/>
            </w:tcBorders>
          </w:tcPr>
          <w:p w:rsidR="009C61D5" w:rsidRDefault="009C61D5">
            <w:pPr>
              <w:pStyle w:val="ConsPlusNormal"/>
              <w:jc w:val="center"/>
            </w:pPr>
            <w:r>
              <w:t>219683,18</w:t>
            </w:r>
          </w:p>
        </w:tc>
        <w:tc>
          <w:tcPr>
            <w:tcW w:w="1321" w:type="dxa"/>
            <w:tcBorders>
              <w:top w:val="nil"/>
              <w:left w:val="nil"/>
              <w:bottom w:val="nil"/>
              <w:right w:val="nil"/>
            </w:tcBorders>
          </w:tcPr>
          <w:p w:rsidR="009C61D5" w:rsidRDefault="009C61D5">
            <w:pPr>
              <w:pStyle w:val="ConsPlusNormal"/>
              <w:jc w:val="center"/>
            </w:pPr>
            <w:r>
              <w:t>309768,49</w:t>
            </w:r>
          </w:p>
        </w:tc>
        <w:tc>
          <w:tcPr>
            <w:tcW w:w="1321" w:type="dxa"/>
            <w:tcBorders>
              <w:top w:val="nil"/>
              <w:left w:val="nil"/>
              <w:bottom w:val="nil"/>
              <w:right w:val="nil"/>
            </w:tcBorders>
          </w:tcPr>
          <w:p w:rsidR="009C61D5" w:rsidRDefault="009C61D5">
            <w:pPr>
              <w:pStyle w:val="ConsPlusNormal"/>
              <w:jc w:val="center"/>
            </w:pPr>
            <w:r>
              <w:t>238903,5</w:t>
            </w:r>
          </w:p>
        </w:tc>
        <w:tc>
          <w:tcPr>
            <w:tcW w:w="1321" w:type="dxa"/>
            <w:tcBorders>
              <w:top w:val="nil"/>
              <w:left w:val="nil"/>
              <w:bottom w:val="nil"/>
              <w:right w:val="nil"/>
            </w:tcBorders>
          </w:tcPr>
          <w:p w:rsidR="009C61D5" w:rsidRDefault="009C61D5">
            <w:pPr>
              <w:pStyle w:val="ConsPlusNormal"/>
              <w:jc w:val="center"/>
            </w:pPr>
            <w:r>
              <w:t>237256,34</w:t>
            </w:r>
          </w:p>
        </w:tc>
        <w:tc>
          <w:tcPr>
            <w:tcW w:w="1321" w:type="dxa"/>
            <w:tcBorders>
              <w:top w:val="nil"/>
              <w:left w:val="nil"/>
              <w:bottom w:val="nil"/>
              <w:right w:val="nil"/>
            </w:tcBorders>
          </w:tcPr>
          <w:p w:rsidR="009C61D5" w:rsidRDefault="009C61D5">
            <w:pPr>
              <w:pStyle w:val="ConsPlusNormal"/>
              <w:jc w:val="center"/>
            </w:pPr>
            <w:r>
              <w:t>237636,36</w:t>
            </w:r>
          </w:p>
        </w:tc>
        <w:tc>
          <w:tcPr>
            <w:tcW w:w="1321" w:type="dxa"/>
            <w:tcBorders>
              <w:top w:val="nil"/>
              <w:left w:val="nil"/>
              <w:bottom w:val="nil"/>
              <w:right w:val="nil"/>
            </w:tcBorders>
          </w:tcPr>
          <w:p w:rsidR="009C61D5" w:rsidRDefault="009C61D5">
            <w:pPr>
              <w:pStyle w:val="ConsPlusNormal"/>
              <w:jc w:val="center"/>
            </w:pPr>
            <w:r>
              <w:t>237636,36</w:t>
            </w:r>
          </w:p>
        </w:tc>
        <w:tc>
          <w:tcPr>
            <w:tcW w:w="1326" w:type="dxa"/>
            <w:tcBorders>
              <w:top w:val="nil"/>
              <w:left w:val="nil"/>
              <w:bottom w:val="nil"/>
              <w:right w:val="nil"/>
            </w:tcBorders>
          </w:tcPr>
          <w:p w:rsidR="009C61D5" w:rsidRDefault="009C61D5">
            <w:pPr>
              <w:pStyle w:val="ConsPlusNormal"/>
              <w:jc w:val="center"/>
            </w:pPr>
            <w:r>
              <w:t>237636,36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Ингушетия</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84,97</w:t>
            </w:r>
          </w:p>
        </w:tc>
        <w:tc>
          <w:tcPr>
            <w:tcW w:w="1321" w:type="dxa"/>
            <w:tcBorders>
              <w:top w:val="nil"/>
              <w:left w:val="nil"/>
              <w:bottom w:val="nil"/>
              <w:right w:val="nil"/>
            </w:tcBorders>
          </w:tcPr>
          <w:p w:rsidR="009C61D5" w:rsidRDefault="009C61D5">
            <w:pPr>
              <w:pStyle w:val="ConsPlusNormal"/>
              <w:jc w:val="center"/>
            </w:pPr>
            <w:r>
              <w:t>84,97</w:t>
            </w:r>
          </w:p>
        </w:tc>
        <w:tc>
          <w:tcPr>
            <w:tcW w:w="1321" w:type="dxa"/>
            <w:tcBorders>
              <w:top w:val="nil"/>
              <w:left w:val="nil"/>
              <w:bottom w:val="nil"/>
              <w:right w:val="nil"/>
            </w:tcBorders>
          </w:tcPr>
          <w:p w:rsidR="009C61D5" w:rsidRDefault="009C61D5">
            <w:pPr>
              <w:pStyle w:val="ConsPlusNormal"/>
              <w:jc w:val="center"/>
            </w:pPr>
            <w:r>
              <w:t>110,5</w:t>
            </w:r>
          </w:p>
        </w:tc>
        <w:tc>
          <w:tcPr>
            <w:tcW w:w="1321" w:type="dxa"/>
            <w:tcBorders>
              <w:top w:val="nil"/>
              <w:left w:val="nil"/>
              <w:bottom w:val="nil"/>
              <w:right w:val="nil"/>
            </w:tcBorders>
          </w:tcPr>
          <w:p w:rsidR="009C61D5" w:rsidRDefault="009C61D5">
            <w:pPr>
              <w:pStyle w:val="ConsPlusNormal"/>
              <w:jc w:val="center"/>
            </w:pPr>
            <w:r>
              <w:t>110,5</w:t>
            </w:r>
          </w:p>
        </w:tc>
        <w:tc>
          <w:tcPr>
            <w:tcW w:w="1321" w:type="dxa"/>
            <w:tcBorders>
              <w:top w:val="nil"/>
              <w:left w:val="nil"/>
              <w:bottom w:val="nil"/>
              <w:right w:val="nil"/>
            </w:tcBorders>
          </w:tcPr>
          <w:p w:rsidR="009C61D5" w:rsidRDefault="009C61D5">
            <w:pPr>
              <w:pStyle w:val="ConsPlusNormal"/>
              <w:jc w:val="center"/>
            </w:pPr>
            <w:r>
              <w:t>127,3</w:t>
            </w:r>
          </w:p>
        </w:tc>
        <w:tc>
          <w:tcPr>
            <w:tcW w:w="1321" w:type="dxa"/>
            <w:tcBorders>
              <w:top w:val="nil"/>
              <w:left w:val="nil"/>
              <w:bottom w:val="nil"/>
              <w:right w:val="nil"/>
            </w:tcBorders>
          </w:tcPr>
          <w:p w:rsidR="009C61D5" w:rsidRDefault="009C61D5">
            <w:pPr>
              <w:pStyle w:val="ConsPlusNormal"/>
              <w:jc w:val="center"/>
            </w:pPr>
            <w:r>
              <w:t>127,3</w:t>
            </w:r>
          </w:p>
        </w:tc>
        <w:tc>
          <w:tcPr>
            <w:tcW w:w="1321" w:type="dxa"/>
            <w:tcBorders>
              <w:top w:val="nil"/>
              <w:left w:val="nil"/>
              <w:bottom w:val="nil"/>
              <w:right w:val="nil"/>
            </w:tcBorders>
          </w:tcPr>
          <w:p w:rsidR="009C61D5" w:rsidRDefault="009C61D5">
            <w:pPr>
              <w:pStyle w:val="ConsPlusNormal"/>
              <w:jc w:val="center"/>
            </w:pPr>
            <w:r>
              <w:t>113,62</w:t>
            </w:r>
          </w:p>
        </w:tc>
        <w:tc>
          <w:tcPr>
            <w:tcW w:w="1321" w:type="dxa"/>
            <w:tcBorders>
              <w:top w:val="nil"/>
              <w:left w:val="nil"/>
              <w:bottom w:val="nil"/>
              <w:right w:val="nil"/>
            </w:tcBorders>
          </w:tcPr>
          <w:p w:rsidR="009C61D5" w:rsidRDefault="009C61D5">
            <w:pPr>
              <w:pStyle w:val="ConsPlusNormal"/>
              <w:jc w:val="center"/>
            </w:pPr>
            <w:r>
              <w:t>106,93</w:t>
            </w:r>
          </w:p>
        </w:tc>
        <w:tc>
          <w:tcPr>
            <w:tcW w:w="1321" w:type="dxa"/>
            <w:tcBorders>
              <w:top w:val="nil"/>
              <w:left w:val="nil"/>
              <w:bottom w:val="nil"/>
              <w:right w:val="nil"/>
            </w:tcBorders>
          </w:tcPr>
          <w:p w:rsidR="009C61D5" w:rsidRDefault="009C61D5">
            <w:pPr>
              <w:pStyle w:val="ConsPlusNormal"/>
              <w:jc w:val="center"/>
            </w:pPr>
            <w:r>
              <w:t>110,14</w:t>
            </w:r>
          </w:p>
        </w:tc>
        <w:tc>
          <w:tcPr>
            <w:tcW w:w="1321" w:type="dxa"/>
            <w:tcBorders>
              <w:top w:val="nil"/>
              <w:left w:val="nil"/>
              <w:bottom w:val="nil"/>
              <w:right w:val="nil"/>
            </w:tcBorders>
          </w:tcPr>
          <w:p w:rsidR="009C61D5" w:rsidRDefault="009C61D5">
            <w:pPr>
              <w:pStyle w:val="ConsPlusNormal"/>
              <w:jc w:val="center"/>
            </w:pPr>
            <w:r>
              <w:t>110</w:t>
            </w:r>
          </w:p>
        </w:tc>
        <w:tc>
          <w:tcPr>
            <w:tcW w:w="1326" w:type="dxa"/>
            <w:tcBorders>
              <w:top w:val="nil"/>
              <w:left w:val="nil"/>
              <w:bottom w:val="nil"/>
              <w:right w:val="nil"/>
            </w:tcBorders>
          </w:tcPr>
          <w:p w:rsidR="009C61D5" w:rsidRDefault="009C61D5">
            <w:pPr>
              <w:pStyle w:val="ConsPlusNormal"/>
              <w:jc w:val="center"/>
            </w:pPr>
            <w:r>
              <w:t>110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Кабардино-Балкарская Республика</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169,93</w:t>
            </w:r>
          </w:p>
        </w:tc>
        <w:tc>
          <w:tcPr>
            <w:tcW w:w="1321" w:type="dxa"/>
            <w:tcBorders>
              <w:top w:val="nil"/>
              <w:left w:val="nil"/>
              <w:bottom w:val="nil"/>
              <w:right w:val="nil"/>
            </w:tcBorders>
          </w:tcPr>
          <w:p w:rsidR="009C61D5" w:rsidRDefault="009C61D5">
            <w:pPr>
              <w:pStyle w:val="ConsPlusNormal"/>
              <w:jc w:val="center"/>
            </w:pPr>
            <w:r>
              <w:t>169,93</w:t>
            </w:r>
          </w:p>
        </w:tc>
        <w:tc>
          <w:tcPr>
            <w:tcW w:w="1321" w:type="dxa"/>
            <w:tcBorders>
              <w:top w:val="nil"/>
              <w:left w:val="nil"/>
              <w:bottom w:val="nil"/>
              <w:right w:val="nil"/>
            </w:tcBorders>
          </w:tcPr>
          <w:p w:rsidR="009C61D5" w:rsidRDefault="009C61D5">
            <w:pPr>
              <w:pStyle w:val="ConsPlusNormal"/>
              <w:jc w:val="center"/>
            </w:pPr>
            <w:r>
              <w:t>221</w:t>
            </w:r>
          </w:p>
        </w:tc>
        <w:tc>
          <w:tcPr>
            <w:tcW w:w="1321" w:type="dxa"/>
            <w:tcBorders>
              <w:top w:val="nil"/>
              <w:left w:val="nil"/>
              <w:bottom w:val="nil"/>
              <w:right w:val="nil"/>
            </w:tcBorders>
          </w:tcPr>
          <w:p w:rsidR="009C61D5" w:rsidRDefault="009C61D5">
            <w:pPr>
              <w:pStyle w:val="ConsPlusNormal"/>
              <w:jc w:val="center"/>
            </w:pPr>
            <w:r>
              <w:t>18646,4</w:t>
            </w:r>
          </w:p>
        </w:tc>
        <w:tc>
          <w:tcPr>
            <w:tcW w:w="1321" w:type="dxa"/>
            <w:tcBorders>
              <w:top w:val="nil"/>
              <w:left w:val="nil"/>
              <w:bottom w:val="nil"/>
              <w:right w:val="nil"/>
            </w:tcBorders>
          </w:tcPr>
          <w:p w:rsidR="009C61D5" w:rsidRDefault="009C61D5">
            <w:pPr>
              <w:pStyle w:val="ConsPlusNormal"/>
              <w:jc w:val="center"/>
            </w:pPr>
            <w:r>
              <w:t>20215,2</w:t>
            </w:r>
          </w:p>
        </w:tc>
        <w:tc>
          <w:tcPr>
            <w:tcW w:w="1321" w:type="dxa"/>
            <w:tcBorders>
              <w:top w:val="nil"/>
              <w:left w:val="nil"/>
              <w:bottom w:val="nil"/>
              <w:right w:val="nil"/>
            </w:tcBorders>
          </w:tcPr>
          <w:p w:rsidR="009C61D5" w:rsidRDefault="009C61D5">
            <w:pPr>
              <w:pStyle w:val="ConsPlusNormal"/>
              <w:jc w:val="center"/>
            </w:pPr>
            <w:r>
              <w:t>23985,12</w:t>
            </w:r>
          </w:p>
        </w:tc>
        <w:tc>
          <w:tcPr>
            <w:tcW w:w="1321" w:type="dxa"/>
            <w:tcBorders>
              <w:top w:val="nil"/>
              <w:left w:val="nil"/>
              <w:bottom w:val="nil"/>
              <w:right w:val="nil"/>
            </w:tcBorders>
          </w:tcPr>
          <w:p w:rsidR="009C61D5" w:rsidRDefault="009C61D5">
            <w:pPr>
              <w:pStyle w:val="ConsPlusNormal"/>
              <w:jc w:val="center"/>
            </w:pPr>
            <w:r>
              <w:t>20187,83</w:t>
            </w:r>
          </w:p>
        </w:tc>
        <w:tc>
          <w:tcPr>
            <w:tcW w:w="1321" w:type="dxa"/>
            <w:tcBorders>
              <w:top w:val="nil"/>
              <w:left w:val="nil"/>
              <w:bottom w:val="nil"/>
              <w:right w:val="nil"/>
            </w:tcBorders>
          </w:tcPr>
          <w:p w:rsidR="009C61D5" w:rsidRDefault="009C61D5">
            <w:pPr>
              <w:pStyle w:val="ConsPlusNormal"/>
              <w:jc w:val="center"/>
            </w:pPr>
            <w:r>
              <w:t>20174,47</w:t>
            </w:r>
          </w:p>
        </w:tc>
        <w:tc>
          <w:tcPr>
            <w:tcW w:w="1321" w:type="dxa"/>
            <w:tcBorders>
              <w:top w:val="nil"/>
              <w:left w:val="nil"/>
              <w:bottom w:val="nil"/>
              <w:right w:val="nil"/>
            </w:tcBorders>
          </w:tcPr>
          <w:p w:rsidR="009C61D5" w:rsidRDefault="009C61D5">
            <w:pPr>
              <w:pStyle w:val="ConsPlusNormal"/>
              <w:jc w:val="center"/>
            </w:pPr>
            <w:r>
              <w:t>20180,88</w:t>
            </w:r>
          </w:p>
        </w:tc>
        <w:tc>
          <w:tcPr>
            <w:tcW w:w="1321" w:type="dxa"/>
            <w:tcBorders>
              <w:top w:val="nil"/>
              <w:left w:val="nil"/>
              <w:bottom w:val="nil"/>
              <w:right w:val="nil"/>
            </w:tcBorders>
          </w:tcPr>
          <w:p w:rsidR="009C61D5" w:rsidRDefault="009C61D5">
            <w:pPr>
              <w:pStyle w:val="ConsPlusNormal"/>
              <w:jc w:val="center"/>
            </w:pPr>
            <w:r>
              <w:t>20180,6</w:t>
            </w:r>
          </w:p>
        </w:tc>
        <w:tc>
          <w:tcPr>
            <w:tcW w:w="1326" w:type="dxa"/>
            <w:tcBorders>
              <w:top w:val="nil"/>
              <w:left w:val="nil"/>
              <w:bottom w:val="nil"/>
              <w:right w:val="nil"/>
            </w:tcBorders>
          </w:tcPr>
          <w:p w:rsidR="009C61D5" w:rsidRDefault="009C61D5">
            <w:pPr>
              <w:pStyle w:val="ConsPlusNormal"/>
              <w:jc w:val="center"/>
            </w:pPr>
            <w:r>
              <w:t>20180,6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Северная Осетия - Алания</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113,29</w:t>
            </w:r>
          </w:p>
        </w:tc>
        <w:tc>
          <w:tcPr>
            <w:tcW w:w="1321" w:type="dxa"/>
            <w:tcBorders>
              <w:top w:val="nil"/>
              <w:left w:val="nil"/>
              <w:bottom w:val="nil"/>
              <w:right w:val="nil"/>
            </w:tcBorders>
          </w:tcPr>
          <w:p w:rsidR="009C61D5" w:rsidRDefault="009C61D5">
            <w:pPr>
              <w:pStyle w:val="ConsPlusNormal"/>
              <w:jc w:val="center"/>
            </w:pPr>
            <w:r>
              <w:t>113,29</w:t>
            </w:r>
          </w:p>
        </w:tc>
        <w:tc>
          <w:tcPr>
            <w:tcW w:w="1321" w:type="dxa"/>
            <w:tcBorders>
              <w:top w:val="nil"/>
              <w:left w:val="nil"/>
              <w:bottom w:val="nil"/>
              <w:right w:val="nil"/>
            </w:tcBorders>
          </w:tcPr>
          <w:p w:rsidR="009C61D5" w:rsidRDefault="009C61D5">
            <w:pPr>
              <w:pStyle w:val="ConsPlusNormal"/>
              <w:jc w:val="center"/>
            </w:pPr>
            <w:r>
              <w:t>147,33</w:t>
            </w:r>
          </w:p>
        </w:tc>
        <w:tc>
          <w:tcPr>
            <w:tcW w:w="1321" w:type="dxa"/>
            <w:tcBorders>
              <w:top w:val="nil"/>
              <w:left w:val="nil"/>
              <w:bottom w:val="nil"/>
              <w:right w:val="nil"/>
            </w:tcBorders>
          </w:tcPr>
          <w:p w:rsidR="009C61D5" w:rsidRDefault="009C61D5">
            <w:pPr>
              <w:pStyle w:val="ConsPlusNormal"/>
              <w:jc w:val="center"/>
            </w:pPr>
            <w:r>
              <w:t>21596,13</w:t>
            </w:r>
          </w:p>
        </w:tc>
        <w:tc>
          <w:tcPr>
            <w:tcW w:w="1321" w:type="dxa"/>
            <w:tcBorders>
              <w:top w:val="nil"/>
              <w:left w:val="nil"/>
              <w:bottom w:val="nil"/>
              <w:right w:val="nil"/>
            </w:tcBorders>
          </w:tcPr>
          <w:p w:rsidR="009C61D5" w:rsidRDefault="009C61D5">
            <w:pPr>
              <w:pStyle w:val="ConsPlusNormal"/>
              <w:jc w:val="center"/>
            </w:pPr>
            <w:r>
              <w:t>20196,18</w:t>
            </w:r>
          </w:p>
        </w:tc>
        <w:tc>
          <w:tcPr>
            <w:tcW w:w="1321" w:type="dxa"/>
            <w:tcBorders>
              <w:top w:val="nil"/>
              <w:left w:val="nil"/>
              <w:bottom w:val="nil"/>
              <w:right w:val="nil"/>
            </w:tcBorders>
          </w:tcPr>
          <w:p w:rsidR="009C61D5" w:rsidRDefault="009C61D5">
            <w:pPr>
              <w:pStyle w:val="ConsPlusNormal"/>
              <w:jc w:val="center"/>
            </w:pPr>
            <w:r>
              <w:t>18156,53</w:t>
            </w:r>
          </w:p>
        </w:tc>
        <w:tc>
          <w:tcPr>
            <w:tcW w:w="1321" w:type="dxa"/>
            <w:tcBorders>
              <w:top w:val="nil"/>
              <w:left w:val="nil"/>
              <w:bottom w:val="nil"/>
              <w:right w:val="nil"/>
            </w:tcBorders>
          </w:tcPr>
          <w:p w:rsidR="009C61D5" w:rsidRDefault="009C61D5">
            <w:pPr>
              <w:pStyle w:val="ConsPlusNormal"/>
              <w:jc w:val="center"/>
            </w:pPr>
            <w:r>
              <w:t>20177,92</w:t>
            </w:r>
          </w:p>
        </w:tc>
        <w:tc>
          <w:tcPr>
            <w:tcW w:w="1321" w:type="dxa"/>
            <w:tcBorders>
              <w:top w:val="nil"/>
              <w:left w:val="nil"/>
              <w:bottom w:val="nil"/>
              <w:right w:val="nil"/>
            </w:tcBorders>
          </w:tcPr>
          <w:p w:rsidR="009C61D5" w:rsidRDefault="009C61D5">
            <w:pPr>
              <w:pStyle w:val="ConsPlusNormal"/>
              <w:jc w:val="center"/>
            </w:pPr>
            <w:r>
              <w:t>20169,02</w:t>
            </w:r>
          </w:p>
        </w:tc>
        <w:tc>
          <w:tcPr>
            <w:tcW w:w="1321" w:type="dxa"/>
            <w:tcBorders>
              <w:top w:val="nil"/>
              <w:left w:val="nil"/>
              <w:bottom w:val="nil"/>
              <w:right w:val="nil"/>
            </w:tcBorders>
          </w:tcPr>
          <w:p w:rsidR="009C61D5" w:rsidRDefault="009C61D5">
            <w:pPr>
              <w:pStyle w:val="ConsPlusNormal"/>
              <w:jc w:val="center"/>
            </w:pPr>
            <w:r>
              <w:t>20173,3</w:t>
            </w:r>
          </w:p>
        </w:tc>
        <w:tc>
          <w:tcPr>
            <w:tcW w:w="1321" w:type="dxa"/>
            <w:tcBorders>
              <w:top w:val="nil"/>
              <w:left w:val="nil"/>
              <w:bottom w:val="nil"/>
              <w:right w:val="nil"/>
            </w:tcBorders>
          </w:tcPr>
          <w:p w:rsidR="009C61D5" w:rsidRDefault="009C61D5">
            <w:pPr>
              <w:pStyle w:val="ConsPlusNormal"/>
              <w:jc w:val="center"/>
            </w:pPr>
            <w:r>
              <w:t>20173,44</w:t>
            </w:r>
          </w:p>
        </w:tc>
        <w:tc>
          <w:tcPr>
            <w:tcW w:w="1326" w:type="dxa"/>
            <w:tcBorders>
              <w:top w:val="nil"/>
              <w:left w:val="nil"/>
              <w:bottom w:val="nil"/>
              <w:right w:val="nil"/>
            </w:tcBorders>
          </w:tcPr>
          <w:p w:rsidR="009C61D5" w:rsidRDefault="009C61D5">
            <w:pPr>
              <w:pStyle w:val="ConsPlusNormal"/>
              <w:jc w:val="center"/>
            </w:pPr>
            <w:r>
              <w:t>20173,44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Ставропольский край</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1316,09</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1575</w:t>
            </w:r>
          </w:p>
        </w:tc>
        <w:tc>
          <w:tcPr>
            <w:tcW w:w="1326" w:type="dxa"/>
            <w:tcBorders>
              <w:top w:val="nil"/>
              <w:left w:val="nil"/>
              <w:bottom w:val="nil"/>
              <w:right w:val="nil"/>
            </w:tcBorders>
          </w:tcPr>
          <w:p w:rsidR="009C61D5" w:rsidRDefault="009C61D5">
            <w:pPr>
              <w:pStyle w:val="ConsPlusNormal"/>
              <w:jc w:val="center"/>
            </w:pPr>
            <w:r>
              <w:t>1575</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Чеченская Республика</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pP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184,09</w:t>
            </w:r>
          </w:p>
        </w:tc>
        <w:tc>
          <w:tcPr>
            <w:tcW w:w="1321" w:type="dxa"/>
            <w:tcBorders>
              <w:top w:val="nil"/>
              <w:left w:val="nil"/>
              <w:bottom w:val="nil"/>
              <w:right w:val="nil"/>
            </w:tcBorders>
          </w:tcPr>
          <w:p w:rsidR="009C61D5" w:rsidRDefault="009C61D5">
            <w:pPr>
              <w:pStyle w:val="ConsPlusNormal"/>
              <w:jc w:val="center"/>
            </w:pPr>
            <w:r>
              <w:t>184,09</w:t>
            </w:r>
          </w:p>
        </w:tc>
        <w:tc>
          <w:tcPr>
            <w:tcW w:w="1321" w:type="dxa"/>
            <w:tcBorders>
              <w:top w:val="nil"/>
              <w:left w:val="nil"/>
              <w:bottom w:val="nil"/>
              <w:right w:val="nil"/>
            </w:tcBorders>
          </w:tcPr>
          <w:p w:rsidR="009C61D5" w:rsidRDefault="009C61D5">
            <w:pPr>
              <w:pStyle w:val="ConsPlusNormal"/>
              <w:jc w:val="center"/>
            </w:pPr>
            <w:r>
              <w:t>239,42</w:t>
            </w:r>
          </w:p>
        </w:tc>
        <w:tc>
          <w:tcPr>
            <w:tcW w:w="1321" w:type="dxa"/>
            <w:tcBorders>
              <w:top w:val="nil"/>
              <w:left w:val="nil"/>
              <w:bottom w:val="nil"/>
              <w:right w:val="nil"/>
            </w:tcBorders>
          </w:tcPr>
          <w:p w:rsidR="009C61D5" w:rsidRDefault="009C61D5">
            <w:pPr>
              <w:pStyle w:val="ConsPlusNormal"/>
              <w:jc w:val="center"/>
            </w:pPr>
            <w:r>
              <w:t>239,42</w:t>
            </w:r>
          </w:p>
        </w:tc>
        <w:tc>
          <w:tcPr>
            <w:tcW w:w="1321" w:type="dxa"/>
            <w:tcBorders>
              <w:top w:val="nil"/>
              <w:left w:val="nil"/>
              <w:bottom w:val="nil"/>
              <w:right w:val="nil"/>
            </w:tcBorders>
          </w:tcPr>
          <w:p w:rsidR="009C61D5" w:rsidRDefault="009C61D5">
            <w:pPr>
              <w:pStyle w:val="ConsPlusNormal"/>
              <w:jc w:val="center"/>
            </w:pPr>
            <w:r>
              <w:t>275,82</w:t>
            </w:r>
          </w:p>
        </w:tc>
        <w:tc>
          <w:tcPr>
            <w:tcW w:w="1321" w:type="dxa"/>
            <w:tcBorders>
              <w:top w:val="nil"/>
              <w:left w:val="nil"/>
              <w:bottom w:val="nil"/>
              <w:right w:val="nil"/>
            </w:tcBorders>
          </w:tcPr>
          <w:p w:rsidR="009C61D5" w:rsidRDefault="009C61D5">
            <w:pPr>
              <w:pStyle w:val="ConsPlusNormal"/>
              <w:jc w:val="center"/>
            </w:pPr>
            <w:r>
              <w:t>275,82</w:t>
            </w:r>
          </w:p>
        </w:tc>
        <w:tc>
          <w:tcPr>
            <w:tcW w:w="1321" w:type="dxa"/>
            <w:tcBorders>
              <w:top w:val="nil"/>
              <w:left w:val="nil"/>
              <w:bottom w:val="nil"/>
              <w:right w:val="nil"/>
            </w:tcBorders>
          </w:tcPr>
          <w:p w:rsidR="009C61D5" w:rsidRDefault="009C61D5">
            <w:pPr>
              <w:pStyle w:val="ConsPlusNormal"/>
              <w:jc w:val="center"/>
            </w:pPr>
            <w:r>
              <w:t>246,17</w:t>
            </w:r>
          </w:p>
        </w:tc>
        <w:tc>
          <w:tcPr>
            <w:tcW w:w="1321" w:type="dxa"/>
            <w:tcBorders>
              <w:top w:val="nil"/>
              <w:left w:val="nil"/>
              <w:bottom w:val="nil"/>
              <w:right w:val="nil"/>
            </w:tcBorders>
          </w:tcPr>
          <w:p w:rsidR="009C61D5" w:rsidRDefault="009C61D5">
            <w:pPr>
              <w:pStyle w:val="ConsPlusNormal"/>
              <w:jc w:val="center"/>
            </w:pPr>
            <w:r>
              <w:t>231,69</w:t>
            </w:r>
          </w:p>
        </w:tc>
        <w:tc>
          <w:tcPr>
            <w:tcW w:w="1321" w:type="dxa"/>
            <w:tcBorders>
              <w:top w:val="nil"/>
              <w:left w:val="nil"/>
              <w:bottom w:val="nil"/>
              <w:right w:val="nil"/>
            </w:tcBorders>
          </w:tcPr>
          <w:p w:rsidR="009C61D5" w:rsidRDefault="009C61D5">
            <w:pPr>
              <w:pStyle w:val="ConsPlusNormal"/>
              <w:jc w:val="center"/>
            </w:pPr>
            <w:r>
              <w:t>238,64</w:t>
            </w:r>
          </w:p>
        </w:tc>
        <w:tc>
          <w:tcPr>
            <w:tcW w:w="1321" w:type="dxa"/>
            <w:tcBorders>
              <w:top w:val="nil"/>
              <w:left w:val="nil"/>
              <w:bottom w:val="nil"/>
              <w:right w:val="nil"/>
            </w:tcBorders>
          </w:tcPr>
          <w:p w:rsidR="009C61D5" w:rsidRDefault="009C61D5">
            <w:pPr>
              <w:pStyle w:val="ConsPlusNormal"/>
              <w:jc w:val="center"/>
            </w:pPr>
            <w:r>
              <w:t>239</w:t>
            </w:r>
          </w:p>
        </w:tc>
        <w:tc>
          <w:tcPr>
            <w:tcW w:w="1326" w:type="dxa"/>
            <w:tcBorders>
              <w:top w:val="nil"/>
              <w:left w:val="nil"/>
              <w:bottom w:val="nil"/>
              <w:right w:val="nil"/>
            </w:tcBorders>
          </w:tcPr>
          <w:p w:rsidR="009C61D5" w:rsidRDefault="009C61D5">
            <w:pPr>
              <w:pStyle w:val="ConsPlusNormal"/>
              <w:jc w:val="center"/>
            </w:pPr>
            <w:r>
              <w:t>239</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Подпрограмма 2 "Развитие аквакультуры"</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121157,01</w:t>
            </w:r>
          </w:p>
        </w:tc>
        <w:tc>
          <w:tcPr>
            <w:tcW w:w="1321" w:type="dxa"/>
            <w:tcBorders>
              <w:top w:val="nil"/>
              <w:left w:val="nil"/>
              <w:bottom w:val="nil"/>
              <w:right w:val="nil"/>
            </w:tcBorders>
          </w:tcPr>
          <w:p w:rsidR="009C61D5" w:rsidRDefault="009C61D5">
            <w:pPr>
              <w:pStyle w:val="ConsPlusNormal"/>
              <w:jc w:val="center"/>
            </w:pPr>
            <w:r>
              <w:t>111833,51</w:t>
            </w:r>
          </w:p>
        </w:tc>
        <w:tc>
          <w:tcPr>
            <w:tcW w:w="1321" w:type="dxa"/>
            <w:tcBorders>
              <w:top w:val="nil"/>
              <w:left w:val="nil"/>
              <w:bottom w:val="nil"/>
              <w:right w:val="nil"/>
            </w:tcBorders>
          </w:tcPr>
          <w:p w:rsidR="009C61D5" w:rsidRDefault="009C61D5">
            <w:pPr>
              <w:pStyle w:val="ConsPlusNormal"/>
              <w:jc w:val="center"/>
            </w:pPr>
            <w:r>
              <w:t>181452,64</w:t>
            </w:r>
          </w:p>
        </w:tc>
        <w:tc>
          <w:tcPr>
            <w:tcW w:w="1321" w:type="dxa"/>
            <w:tcBorders>
              <w:top w:val="nil"/>
              <w:left w:val="nil"/>
              <w:bottom w:val="nil"/>
              <w:right w:val="nil"/>
            </w:tcBorders>
          </w:tcPr>
          <w:p w:rsidR="009C61D5" w:rsidRDefault="009C61D5">
            <w:pPr>
              <w:pStyle w:val="ConsPlusNormal"/>
              <w:jc w:val="center"/>
            </w:pPr>
            <w:r>
              <w:t>121538,5</w:t>
            </w:r>
          </w:p>
        </w:tc>
        <w:tc>
          <w:tcPr>
            <w:tcW w:w="1321" w:type="dxa"/>
            <w:tcBorders>
              <w:top w:val="nil"/>
              <w:left w:val="nil"/>
              <w:bottom w:val="nil"/>
              <w:right w:val="nil"/>
            </w:tcBorders>
          </w:tcPr>
          <w:p w:rsidR="009C61D5" w:rsidRDefault="009C61D5">
            <w:pPr>
              <w:pStyle w:val="ConsPlusNormal"/>
              <w:jc w:val="center"/>
            </w:pPr>
            <w:r>
              <w:t>121538,5</w:t>
            </w:r>
          </w:p>
        </w:tc>
        <w:tc>
          <w:tcPr>
            <w:tcW w:w="1321" w:type="dxa"/>
            <w:tcBorders>
              <w:top w:val="nil"/>
              <w:left w:val="nil"/>
              <w:bottom w:val="nil"/>
              <w:right w:val="nil"/>
            </w:tcBorders>
          </w:tcPr>
          <w:p w:rsidR="009C61D5" w:rsidRDefault="009C61D5">
            <w:pPr>
              <w:pStyle w:val="ConsPlusNormal"/>
              <w:jc w:val="center"/>
            </w:pPr>
            <w:r>
              <w:t>121538,5</w:t>
            </w:r>
          </w:p>
        </w:tc>
        <w:tc>
          <w:tcPr>
            <w:tcW w:w="1321" w:type="dxa"/>
            <w:tcBorders>
              <w:top w:val="nil"/>
              <w:left w:val="nil"/>
              <w:bottom w:val="nil"/>
              <w:right w:val="nil"/>
            </w:tcBorders>
          </w:tcPr>
          <w:p w:rsidR="009C61D5" w:rsidRDefault="009C61D5">
            <w:pPr>
              <w:pStyle w:val="ConsPlusNormal"/>
              <w:jc w:val="center"/>
            </w:pPr>
            <w:r>
              <w:t>121538,5</w:t>
            </w:r>
          </w:p>
        </w:tc>
        <w:tc>
          <w:tcPr>
            <w:tcW w:w="1326" w:type="dxa"/>
            <w:tcBorders>
              <w:top w:val="nil"/>
              <w:left w:val="nil"/>
              <w:bottom w:val="nil"/>
              <w:right w:val="nil"/>
            </w:tcBorders>
          </w:tcPr>
          <w:p w:rsidR="009C61D5" w:rsidRDefault="009C61D5">
            <w:pPr>
              <w:pStyle w:val="ConsPlusNormal"/>
              <w:jc w:val="center"/>
            </w:pPr>
            <w:r>
              <w:t>121538,5</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81282,81</w:t>
            </w:r>
          </w:p>
        </w:tc>
        <w:tc>
          <w:tcPr>
            <w:tcW w:w="1321" w:type="dxa"/>
            <w:tcBorders>
              <w:top w:val="nil"/>
              <w:left w:val="nil"/>
              <w:bottom w:val="nil"/>
              <w:right w:val="nil"/>
            </w:tcBorders>
          </w:tcPr>
          <w:p w:rsidR="009C61D5" w:rsidRDefault="009C61D5">
            <w:pPr>
              <w:pStyle w:val="ConsPlusNormal"/>
              <w:jc w:val="center"/>
            </w:pPr>
            <w:r>
              <w:t>71846,47</w:t>
            </w:r>
          </w:p>
        </w:tc>
        <w:tc>
          <w:tcPr>
            <w:tcW w:w="1321" w:type="dxa"/>
            <w:tcBorders>
              <w:top w:val="nil"/>
              <w:left w:val="nil"/>
              <w:bottom w:val="nil"/>
              <w:right w:val="nil"/>
            </w:tcBorders>
          </w:tcPr>
          <w:p w:rsidR="009C61D5" w:rsidRDefault="009C61D5">
            <w:pPr>
              <w:pStyle w:val="ConsPlusNormal"/>
              <w:jc w:val="center"/>
            </w:pPr>
            <w:r>
              <w:t>139735,33</w:t>
            </w:r>
          </w:p>
        </w:tc>
        <w:tc>
          <w:tcPr>
            <w:tcW w:w="1321" w:type="dxa"/>
            <w:tcBorders>
              <w:top w:val="nil"/>
              <w:left w:val="nil"/>
              <w:bottom w:val="nil"/>
              <w:right w:val="nil"/>
            </w:tcBorders>
          </w:tcPr>
          <w:p w:rsidR="009C61D5" w:rsidRDefault="009C61D5">
            <w:pPr>
              <w:pStyle w:val="ConsPlusNormal"/>
              <w:jc w:val="center"/>
            </w:pPr>
            <w:r>
              <w:t>81551,46</w:t>
            </w:r>
          </w:p>
        </w:tc>
        <w:tc>
          <w:tcPr>
            <w:tcW w:w="1321" w:type="dxa"/>
            <w:tcBorders>
              <w:top w:val="nil"/>
              <w:left w:val="nil"/>
              <w:bottom w:val="nil"/>
              <w:right w:val="nil"/>
            </w:tcBorders>
          </w:tcPr>
          <w:p w:rsidR="009C61D5" w:rsidRDefault="009C61D5">
            <w:pPr>
              <w:pStyle w:val="ConsPlusNormal"/>
              <w:jc w:val="center"/>
            </w:pPr>
            <w:r>
              <w:t>81551,46</w:t>
            </w:r>
          </w:p>
        </w:tc>
        <w:tc>
          <w:tcPr>
            <w:tcW w:w="1321" w:type="dxa"/>
            <w:tcBorders>
              <w:top w:val="nil"/>
              <w:left w:val="nil"/>
              <w:bottom w:val="nil"/>
              <w:right w:val="nil"/>
            </w:tcBorders>
          </w:tcPr>
          <w:p w:rsidR="009C61D5" w:rsidRDefault="009C61D5">
            <w:pPr>
              <w:pStyle w:val="ConsPlusNormal"/>
              <w:jc w:val="center"/>
            </w:pPr>
            <w:r>
              <w:t>81551,46</w:t>
            </w:r>
          </w:p>
        </w:tc>
        <w:tc>
          <w:tcPr>
            <w:tcW w:w="1321" w:type="dxa"/>
            <w:tcBorders>
              <w:top w:val="nil"/>
              <w:left w:val="nil"/>
              <w:bottom w:val="nil"/>
              <w:right w:val="nil"/>
            </w:tcBorders>
          </w:tcPr>
          <w:p w:rsidR="009C61D5" w:rsidRDefault="009C61D5">
            <w:pPr>
              <w:pStyle w:val="ConsPlusNormal"/>
              <w:jc w:val="center"/>
            </w:pPr>
            <w:r>
              <w:t>81551,46</w:t>
            </w:r>
          </w:p>
        </w:tc>
        <w:tc>
          <w:tcPr>
            <w:tcW w:w="1326" w:type="dxa"/>
            <w:tcBorders>
              <w:top w:val="nil"/>
              <w:left w:val="nil"/>
              <w:bottom w:val="nil"/>
              <w:right w:val="nil"/>
            </w:tcBorders>
          </w:tcPr>
          <w:p w:rsidR="009C61D5" w:rsidRDefault="009C61D5">
            <w:pPr>
              <w:pStyle w:val="ConsPlusNormal"/>
              <w:jc w:val="center"/>
            </w:pPr>
            <w:r>
              <w:t>81551,46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Кабардино-Балкарская Республика</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18425,4</w:t>
            </w:r>
          </w:p>
        </w:tc>
        <w:tc>
          <w:tcPr>
            <w:tcW w:w="1321" w:type="dxa"/>
            <w:tcBorders>
              <w:top w:val="nil"/>
              <w:left w:val="nil"/>
              <w:bottom w:val="nil"/>
              <w:right w:val="nil"/>
            </w:tcBorders>
          </w:tcPr>
          <w:p w:rsidR="009C61D5" w:rsidRDefault="009C61D5">
            <w:pPr>
              <w:pStyle w:val="ConsPlusNormal"/>
              <w:jc w:val="center"/>
            </w:pPr>
            <w:r>
              <w:t>19960,6</w:t>
            </w:r>
          </w:p>
        </w:tc>
        <w:tc>
          <w:tcPr>
            <w:tcW w:w="1321" w:type="dxa"/>
            <w:tcBorders>
              <w:top w:val="nil"/>
              <w:left w:val="nil"/>
              <w:bottom w:val="nil"/>
              <w:right w:val="nil"/>
            </w:tcBorders>
          </w:tcPr>
          <w:p w:rsidR="009C61D5" w:rsidRDefault="009C61D5">
            <w:pPr>
              <w:pStyle w:val="ConsPlusNormal"/>
              <w:jc w:val="center"/>
            </w:pPr>
            <w:r>
              <w:t>23730,52</w:t>
            </w:r>
          </w:p>
        </w:tc>
        <w:tc>
          <w:tcPr>
            <w:tcW w:w="1321" w:type="dxa"/>
            <w:tcBorders>
              <w:top w:val="nil"/>
              <w:left w:val="nil"/>
              <w:bottom w:val="nil"/>
              <w:right w:val="nil"/>
            </w:tcBorders>
          </w:tcPr>
          <w:p w:rsidR="009C61D5" w:rsidRDefault="009C61D5">
            <w:pPr>
              <w:pStyle w:val="ConsPlusNormal"/>
              <w:jc w:val="center"/>
            </w:pPr>
            <w:r>
              <w:t>19960,6</w:t>
            </w:r>
          </w:p>
        </w:tc>
        <w:tc>
          <w:tcPr>
            <w:tcW w:w="1321" w:type="dxa"/>
            <w:tcBorders>
              <w:top w:val="nil"/>
              <w:left w:val="nil"/>
              <w:bottom w:val="nil"/>
              <w:right w:val="nil"/>
            </w:tcBorders>
          </w:tcPr>
          <w:p w:rsidR="009C61D5" w:rsidRDefault="009C61D5">
            <w:pPr>
              <w:pStyle w:val="ConsPlusNormal"/>
              <w:jc w:val="center"/>
            </w:pPr>
            <w:r>
              <w:t>19960,6</w:t>
            </w:r>
          </w:p>
        </w:tc>
        <w:tc>
          <w:tcPr>
            <w:tcW w:w="1321" w:type="dxa"/>
            <w:tcBorders>
              <w:top w:val="nil"/>
              <w:left w:val="nil"/>
              <w:bottom w:val="nil"/>
              <w:right w:val="nil"/>
            </w:tcBorders>
          </w:tcPr>
          <w:p w:rsidR="009C61D5" w:rsidRDefault="009C61D5">
            <w:pPr>
              <w:pStyle w:val="ConsPlusNormal"/>
              <w:jc w:val="center"/>
            </w:pPr>
            <w:r>
              <w:t>19960,6</w:t>
            </w:r>
          </w:p>
        </w:tc>
        <w:tc>
          <w:tcPr>
            <w:tcW w:w="1321" w:type="dxa"/>
            <w:tcBorders>
              <w:top w:val="nil"/>
              <w:left w:val="nil"/>
              <w:bottom w:val="nil"/>
              <w:right w:val="nil"/>
            </w:tcBorders>
          </w:tcPr>
          <w:p w:rsidR="009C61D5" w:rsidRDefault="009C61D5">
            <w:pPr>
              <w:pStyle w:val="ConsPlusNormal"/>
              <w:jc w:val="center"/>
            </w:pPr>
            <w:r>
              <w:t>19960,6</w:t>
            </w:r>
          </w:p>
        </w:tc>
        <w:tc>
          <w:tcPr>
            <w:tcW w:w="1326" w:type="dxa"/>
            <w:tcBorders>
              <w:top w:val="nil"/>
              <w:left w:val="nil"/>
              <w:bottom w:val="nil"/>
              <w:right w:val="nil"/>
            </w:tcBorders>
          </w:tcPr>
          <w:p w:rsidR="009C61D5" w:rsidRDefault="009C61D5">
            <w:pPr>
              <w:pStyle w:val="ConsPlusNormal"/>
              <w:jc w:val="center"/>
            </w:pPr>
            <w:r>
              <w:t>19960,6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Северная Осетия - Алания</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21448,8</w:t>
            </w:r>
          </w:p>
        </w:tc>
        <w:tc>
          <w:tcPr>
            <w:tcW w:w="1321" w:type="dxa"/>
            <w:tcBorders>
              <w:top w:val="nil"/>
              <w:left w:val="nil"/>
              <w:bottom w:val="nil"/>
              <w:right w:val="nil"/>
            </w:tcBorders>
          </w:tcPr>
          <w:p w:rsidR="009C61D5" w:rsidRDefault="009C61D5">
            <w:pPr>
              <w:pStyle w:val="ConsPlusNormal"/>
              <w:jc w:val="center"/>
            </w:pPr>
            <w:r>
              <w:t>20026,44</w:t>
            </w:r>
          </w:p>
        </w:tc>
        <w:tc>
          <w:tcPr>
            <w:tcW w:w="1321" w:type="dxa"/>
            <w:tcBorders>
              <w:top w:val="nil"/>
              <w:left w:val="nil"/>
              <w:bottom w:val="nil"/>
              <w:right w:val="nil"/>
            </w:tcBorders>
          </w:tcPr>
          <w:p w:rsidR="009C61D5" w:rsidRDefault="009C61D5">
            <w:pPr>
              <w:pStyle w:val="ConsPlusNormal"/>
              <w:jc w:val="center"/>
            </w:pPr>
            <w:r>
              <w:t>17986,79</w:t>
            </w:r>
          </w:p>
        </w:tc>
        <w:tc>
          <w:tcPr>
            <w:tcW w:w="1321" w:type="dxa"/>
            <w:tcBorders>
              <w:top w:val="nil"/>
              <w:left w:val="nil"/>
              <w:bottom w:val="nil"/>
              <w:right w:val="nil"/>
            </w:tcBorders>
          </w:tcPr>
          <w:p w:rsidR="009C61D5" w:rsidRDefault="009C61D5">
            <w:pPr>
              <w:pStyle w:val="ConsPlusNormal"/>
              <w:jc w:val="center"/>
            </w:pPr>
            <w:r>
              <w:t>20026,44</w:t>
            </w:r>
          </w:p>
        </w:tc>
        <w:tc>
          <w:tcPr>
            <w:tcW w:w="1321" w:type="dxa"/>
            <w:tcBorders>
              <w:top w:val="nil"/>
              <w:left w:val="nil"/>
              <w:bottom w:val="nil"/>
              <w:right w:val="nil"/>
            </w:tcBorders>
          </w:tcPr>
          <w:p w:rsidR="009C61D5" w:rsidRDefault="009C61D5">
            <w:pPr>
              <w:pStyle w:val="ConsPlusNormal"/>
              <w:jc w:val="center"/>
            </w:pPr>
            <w:r>
              <w:t>20026,44</w:t>
            </w:r>
          </w:p>
        </w:tc>
        <w:tc>
          <w:tcPr>
            <w:tcW w:w="1321" w:type="dxa"/>
            <w:tcBorders>
              <w:top w:val="nil"/>
              <w:left w:val="nil"/>
              <w:bottom w:val="nil"/>
              <w:right w:val="nil"/>
            </w:tcBorders>
          </w:tcPr>
          <w:p w:rsidR="009C61D5" w:rsidRDefault="009C61D5">
            <w:pPr>
              <w:pStyle w:val="ConsPlusNormal"/>
              <w:jc w:val="center"/>
            </w:pPr>
            <w:r>
              <w:t>20026,44</w:t>
            </w:r>
          </w:p>
        </w:tc>
        <w:tc>
          <w:tcPr>
            <w:tcW w:w="1321" w:type="dxa"/>
            <w:tcBorders>
              <w:top w:val="nil"/>
              <w:left w:val="nil"/>
              <w:bottom w:val="nil"/>
              <w:right w:val="nil"/>
            </w:tcBorders>
          </w:tcPr>
          <w:p w:rsidR="009C61D5" w:rsidRDefault="009C61D5">
            <w:pPr>
              <w:pStyle w:val="ConsPlusNormal"/>
              <w:jc w:val="center"/>
            </w:pPr>
            <w:r>
              <w:t>20026,44</w:t>
            </w:r>
          </w:p>
        </w:tc>
        <w:tc>
          <w:tcPr>
            <w:tcW w:w="1326" w:type="dxa"/>
            <w:tcBorders>
              <w:top w:val="nil"/>
              <w:left w:val="nil"/>
              <w:bottom w:val="nil"/>
              <w:right w:val="nil"/>
            </w:tcBorders>
          </w:tcPr>
          <w:p w:rsidR="009C61D5" w:rsidRDefault="009C61D5">
            <w:pPr>
              <w:pStyle w:val="ConsPlusNormal"/>
              <w:jc w:val="center"/>
            </w:pPr>
            <w:r>
              <w:t>20026,44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2.1 "Осуществление работ по искусственному воспроизводству водных биологических ресурсов"</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107656,97</w:t>
            </w:r>
          </w:p>
        </w:tc>
        <w:tc>
          <w:tcPr>
            <w:tcW w:w="1321" w:type="dxa"/>
            <w:tcBorders>
              <w:top w:val="nil"/>
              <w:left w:val="nil"/>
              <w:bottom w:val="nil"/>
              <w:right w:val="nil"/>
            </w:tcBorders>
          </w:tcPr>
          <w:p w:rsidR="009C61D5" w:rsidRDefault="009C61D5">
            <w:pPr>
              <w:pStyle w:val="ConsPlusNormal"/>
              <w:jc w:val="center"/>
            </w:pPr>
            <w:r>
              <w:t>108038,46</w:t>
            </w:r>
          </w:p>
        </w:tc>
        <w:tc>
          <w:tcPr>
            <w:tcW w:w="1321" w:type="dxa"/>
            <w:tcBorders>
              <w:top w:val="nil"/>
              <w:left w:val="nil"/>
              <w:bottom w:val="nil"/>
              <w:right w:val="nil"/>
            </w:tcBorders>
          </w:tcPr>
          <w:p w:rsidR="009C61D5" w:rsidRDefault="009C61D5">
            <w:pPr>
              <w:pStyle w:val="ConsPlusNormal"/>
              <w:jc w:val="center"/>
            </w:pPr>
            <w:r>
              <w:t>109500,08</w:t>
            </w:r>
          </w:p>
        </w:tc>
        <w:tc>
          <w:tcPr>
            <w:tcW w:w="1321" w:type="dxa"/>
            <w:tcBorders>
              <w:top w:val="nil"/>
              <w:left w:val="nil"/>
              <w:bottom w:val="nil"/>
              <w:right w:val="nil"/>
            </w:tcBorders>
          </w:tcPr>
          <w:p w:rsidR="009C61D5" w:rsidRDefault="009C61D5">
            <w:pPr>
              <w:pStyle w:val="ConsPlusNormal"/>
              <w:jc w:val="center"/>
            </w:pPr>
            <w:r>
              <w:t>108038,46</w:t>
            </w:r>
          </w:p>
        </w:tc>
        <w:tc>
          <w:tcPr>
            <w:tcW w:w="1321" w:type="dxa"/>
            <w:tcBorders>
              <w:top w:val="nil"/>
              <w:left w:val="nil"/>
              <w:bottom w:val="nil"/>
              <w:right w:val="nil"/>
            </w:tcBorders>
          </w:tcPr>
          <w:p w:rsidR="009C61D5" w:rsidRDefault="009C61D5">
            <w:pPr>
              <w:pStyle w:val="ConsPlusNormal"/>
              <w:jc w:val="center"/>
            </w:pPr>
            <w:r>
              <w:t>108038,46</w:t>
            </w:r>
          </w:p>
        </w:tc>
        <w:tc>
          <w:tcPr>
            <w:tcW w:w="1321" w:type="dxa"/>
            <w:tcBorders>
              <w:top w:val="nil"/>
              <w:left w:val="nil"/>
              <w:bottom w:val="nil"/>
              <w:right w:val="nil"/>
            </w:tcBorders>
          </w:tcPr>
          <w:p w:rsidR="009C61D5" w:rsidRDefault="009C61D5">
            <w:pPr>
              <w:pStyle w:val="ConsPlusNormal"/>
              <w:jc w:val="center"/>
            </w:pPr>
            <w:r>
              <w:t>108038,46</w:t>
            </w:r>
          </w:p>
        </w:tc>
        <w:tc>
          <w:tcPr>
            <w:tcW w:w="1321" w:type="dxa"/>
            <w:tcBorders>
              <w:top w:val="nil"/>
              <w:left w:val="nil"/>
              <w:bottom w:val="nil"/>
              <w:right w:val="nil"/>
            </w:tcBorders>
          </w:tcPr>
          <w:p w:rsidR="009C61D5" w:rsidRDefault="009C61D5">
            <w:pPr>
              <w:pStyle w:val="ConsPlusNormal"/>
              <w:jc w:val="center"/>
            </w:pPr>
            <w:r>
              <w:t>108038,46</w:t>
            </w:r>
          </w:p>
        </w:tc>
        <w:tc>
          <w:tcPr>
            <w:tcW w:w="1326" w:type="dxa"/>
            <w:tcBorders>
              <w:top w:val="nil"/>
              <w:left w:val="nil"/>
              <w:bottom w:val="nil"/>
              <w:right w:val="nil"/>
            </w:tcBorders>
          </w:tcPr>
          <w:p w:rsidR="009C61D5" w:rsidRDefault="009C61D5">
            <w:pPr>
              <w:pStyle w:val="ConsPlusNormal"/>
              <w:jc w:val="center"/>
            </w:pPr>
            <w:r>
              <w:t>108038,46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67782,77</w:t>
            </w:r>
          </w:p>
        </w:tc>
        <w:tc>
          <w:tcPr>
            <w:tcW w:w="1321" w:type="dxa"/>
            <w:tcBorders>
              <w:top w:val="nil"/>
              <w:left w:val="nil"/>
              <w:bottom w:val="nil"/>
              <w:right w:val="nil"/>
            </w:tcBorders>
          </w:tcPr>
          <w:p w:rsidR="009C61D5" w:rsidRDefault="009C61D5">
            <w:pPr>
              <w:pStyle w:val="ConsPlusNormal"/>
              <w:jc w:val="center"/>
            </w:pPr>
            <w:r>
              <w:t>68051,42</w:t>
            </w:r>
          </w:p>
        </w:tc>
        <w:tc>
          <w:tcPr>
            <w:tcW w:w="1321" w:type="dxa"/>
            <w:tcBorders>
              <w:top w:val="nil"/>
              <w:left w:val="nil"/>
              <w:bottom w:val="nil"/>
              <w:right w:val="nil"/>
            </w:tcBorders>
          </w:tcPr>
          <w:p w:rsidR="009C61D5" w:rsidRDefault="009C61D5">
            <w:pPr>
              <w:pStyle w:val="ConsPlusNormal"/>
              <w:jc w:val="center"/>
            </w:pPr>
            <w:r>
              <w:t>67782,77</w:t>
            </w:r>
          </w:p>
        </w:tc>
        <w:tc>
          <w:tcPr>
            <w:tcW w:w="1321" w:type="dxa"/>
            <w:tcBorders>
              <w:top w:val="nil"/>
              <w:left w:val="nil"/>
              <w:bottom w:val="nil"/>
              <w:right w:val="nil"/>
            </w:tcBorders>
          </w:tcPr>
          <w:p w:rsidR="009C61D5" w:rsidRDefault="009C61D5">
            <w:pPr>
              <w:pStyle w:val="ConsPlusNormal"/>
              <w:jc w:val="center"/>
            </w:pPr>
            <w:r>
              <w:t>68051,42</w:t>
            </w:r>
          </w:p>
        </w:tc>
        <w:tc>
          <w:tcPr>
            <w:tcW w:w="1321" w:type="dxa"/>
            <w:tcBorders>
              <w:top w:val="nil"/>
              <w:left w:val="nil"/>
              <w:bottom w:val="nil"/>
              <w:right w:val="nil"/>
            </w:tcBorders>
          </w:tcPr>
          <w:p w:rsidR="009C61D5" w:rsidRDefault="009C61D5">
            <w:pPr>
              <w:pStyle w:val="ConsPlusNormal"/>
              <w:jc w:val="center"/>
            </w:pPr>
            <w:r>
              <w:t>68051,42</w:t>
            </w:r>
          </w:p>
        </w:tc>
        <w:tc>
          <w:tcPr>
            <w:tcW w:w="1321" w:type="dxa"/>
            <w:tcBorders>
              <w:top w:val="nil"/>
              <w:left w:val="nil"/>
              <w:bottom w:val="nil"/>
              <w:right w:val="nil"/>
            </w:tcBorders>
          </w:tcPr>
          <w:p w:rsidR="009C61D5" w:rsidRDefault="009C61D5">
            <w:pPr>
              <w:pStyle w:val="ConsPlusNormal"/>
              <w:jc w:val="center"/>
            </w:pPr>
            <w:r>
              <w:t>68051,42</w:t>
            </w:r>
          </w:p>
        </w:tc>
        <w:tc>
          <w:tcPr>
            <w:tcW w:w="1321" w:type="dxa"/>
            <w:tcBorders>
              <w:top w:val="nil"/>
              <w:left w:val="nil"/>
              <w:bottom w:val="nil"/>
              <w:right w:val="nil"/>
            </w:tcBorders>
          </w:tcPr>
          <w:p w:rsidR="009C61D5" w:rsidRDefault="009C61D5">
            <w:pPr>
              <w:pStyle w:val="ConsPlusNormal"/>
              <w:jc w:val="center"/>
            </w:pPr>
            <w:r>
              <w:t>68051,42</w:t>
            </w:r>
          </w:p>
        </w:tc>
        <w:tc>
          <w:tcPr>
            <w:tcW w:w="1326" w:type="dxa"/>
            <w:tcBorders>
              <w:top w:val="nil"/>
              <w:left w:val="nil"/>
              <w:bottom w:val="nil"/>
              <w:right w:val="nil"/>
            </w:tcBorders>
          </w:tcPr>
          <w:p w:rsidR="009C61D5" w:rsidRDefault="009C61D5">
            <w:pPr>
              <w:pStyle w:val="ConsPlusNormal"/>
              <w:jc w:val="center"/>
            </w:pPr>
            <w:r>
              <w:t>68051,42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Кабардино-Балкарская Республика</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18425,4</w:t>
            </w:r>
          </w:p>
        </w:tc>
        <w:tc>
          <w:tcPr>
            <w:tcW w:w="1321" w:type="dxa"/>
            <w:tcBorders>
              <w:top w:val="nil"/>
              <w:left w:val="nil"/>
              <w:bottom w:val="nil"/>
              <w:right w:val="nil"/>
            </w:tcBorders>
          </w:tcPr>
          <w:p w:rsidR="009C61D5" w:rsidRDefault="009C61D5">
            <w:pPr>
              <w:pStyle w:val="ConsPlusNormal"/>
              <w:jc w:val="center"/>
            </w:pPr>
            <w:r>
              <w:t>19960,6</w:t>
            </w:r>
          </w:p>
        </w:tc>
        <w:tc>
          <w:tcPr>
            <w:tcW w:w="1321" w:type="dxa"/>
            <w:tcBorders>
              <w:top w:val="nil"/>
              <w:left w:val="nil"/>
              <w:bottom w:val="nil"/>
              <w:right w:val="nil"/>
            </w:tcBorders>
          </w:tcPr>
          <w:p w:rsidR="009C61D5" w:rsidRDefault="009C61D5">
            <w:pPr>
              <w:pStyle w:val="ConsPlusNormal"/>
              <w:jc w:val="center"/>
            </w:pPr>
            <w:r>
              <w:t>23730,52</w:t>
            </w:r>
          </w:p>
        </w:tc>
        <w:tc>
          <w:tcPr>
            <w:tcW w:w="1321" w:type="dxa"/>
            <w:tcBorders>
              <w:top w:val="nil"/>
              <w:left w:val="nil"/>
              <w:bottom w:val="nil"/>
              <w:right w:val="nil"/>
            </w:tcBorders>
          </w:tcPr>
          <w:p w:rsidR="009C61D5" w:rsidRDefault="009C61D5">
            <w:pPr>
              <w:pStyle w:val="ConsPlusNormal"/>
              <w:jc w:val="center"/>
            </w:pPr>
            <w:r>
              <w:t>19960,6</w:t>
            </w:r>
          </w:p>
        </w:tc>
        <w:tc>
          <w:tcPr>
            <w:tcW w:w="1321" w:type="dxa"/>
            <w:tcBorders>
              <w:top w:val="nil"/>
              <w:left w:val="nil"/>
              <w:bottom w:val="nil"/>
              <w:right w:val="nil"/>
            </w:tcBorders>
          </w:tcPr>
          <w:p w:rsidR="009C61D5" w:rsidRDefault="009C61D5">
            <w:pPr>
              <w:pStyle w:val="ConsPlusNormal"/>
              <w:jc w:val="center"/>
            </w:pPr>
            <w:r>
              <w:t>19960,6</w:t>
            </w:r>
          </w:p>
        </w:tc>
        <w:tc>
          <w:tcPr>
            <w:tcW w:w="1321" w:type="dxa"/>
            <w:tcBorders>
              <w:top w:val="nil"/>
              <w:left w:val="nil"/>
              <w:bottom w:val="nil"/>
              <w:right w:val="nil"/>
            </w:tcBorders>
          </w:tcPr>
          <w:p w:rsidR="009C61D5" w:rsidRDefault="009C61D5">
            <w:pPr>
              <w:pStyle w:val="ConsPlusNormal"/>
              <w:jc w:val="center"/>
            </w:pPr>
            <w:r>
              <w:t>19960,6</w:t>
            </w:r>
          </w:p>
        </w:tc>
        <w:tc>
          <w:tcPr>
            <w:tcW w:w="1321" w:type="dxa"/>
            <w:tcBorders>
              <w:top w:val="nil"/>
              <w:left w:val="nil"/>
              <w:bottom w:val="nil"/>
              <w:right w:val="nil"/>
            </w:tcBorders>
          </w:tcPr>
          <w:p w:rsidR="009C61D5" w:rsidRDefault="009C61D5">
            <w:pPr>
              <w:pStyle w:val="ConsPlusNormal"/>
              <w:jc w:val="center"/>
            </w:pPr>
            <w:r>
              <w:t>19960,6</w:t>
            </w:r>
          </w:p>
        </w:tc>
        <w:tc>
          <w:tcPr>
            <w:tcW w:w="1326" w:type="dxa"/>
            <w:tcBorders>
              <w:top w:val="nil"/>
              <w:left w:val="nil"/>
              <w:bottom w:val="nil"/>
              <w:right w:val="nil"/>
            </w:tcBorders>
          </w:tcPr>
          <w:p w:rsidR="009C61D5" w:rsidRDefault="009C61D5">
            <w:pPr>
              <w:pStyle w:val="ConsPlusNormal"/>
              <w:jc w:val="center"/>
            </w:pPr>
            <w:r>
              <w:t>19960,6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Северная Осетия - Алания</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21448,8</w:t>
            </w:r>
          </w:p>
        </w:tc>
        <w:tc>
          <w:tcPr>
            <w:tcW w:w="1321" w:type="dxa"/>
            <w:tcBorders>
              <w:top w:val="nil"/>
              <w:left w:val="nil"/>
              <w:bottom w:val="nil"/>
              <w:right w:val="nil"/>
            </w:tcBorders>
          </w:tcPr>
          <w:p w:rsidR="009C61D5" w:rsidRDefault="009C61D5">
            <w:pPr>
              <w:pStyle w:val="ConsPlusNormal"/>
              <w:jc w:val="center"/>
            </w:pPr>
            <w:r>
              <w:t>20026,44</w:t>
            </w:r>
          </w:p>
        </w:tc>
        <w:tc>
          <w:tcPr>
            <w:tcW w:w="1321" w:type="dxa"/>
            <w:tcBorders>
              <w:top w:val="nil"/>
              <w:left w:val="nil"/>
              <w:bottom w:val="nil"/>
              <w:right w:val="nil"/>
            </w:tcBorders>
          </w:tcPr>
          <w:p w:rsidR="009C61D5" w:rsidRDefault="009C61D5">
            <w:pPr>
              <w:pStyle w:val="ConsPlusNormal"/>
              <w:jc w:val="center"/>
            </w:pPr>
            <w:r>
              <w:t>17986,79</w:t>
            </w:r>
          </w:p>
        </w:tc>
        <w:tc>
          <w:tcPr>
            <w:tcW w:w="1321" w:type="dxa"/>
            <w:tcBorders>
              <w:top w:val="nil"/>
              <w:left w:val="nil"/>
              <w:bottom w:val="nil"/>
              <w:right w:val="nil"/>
            </w:tcBorders>
          </w:tcPr>
          <w:p w:rsidR="009C61D5" w:rsidRDefault="009C61D5">
            <w:pPr>
              <w:pStyle w:val="ConsPlusNormal"/>
              <w:jc w:val="center"/>
            </w:pPr>
            <w:r>
              <w:t>20026,44</w:t>
            </w:r>
          </w:p>
        </w:tc>
        <w:tc>
          <w:tcPr>
            <w:tcW w:w="1321" w:type="dxa"/>
            <w:tcBorders>
              <w:top w:val="nil"/>
              <w:left w:val="nil"/>
              <w:bottom w:val="nil"/>
              <w:right w:val="nil"/>
            </w:tcBorders>
          </w:tcPr>
          <w:p w:rsidR="009C61D5" w:rsidRDefault="009C61D5">
            <w:pPr>
              <w:pStyle w:val="ConsPlusNormal"/>
              <w:jc w:val="center"/>
            </w:pPr>
            <w:r>
              <w:t>20026,44</w:t>
            </w:r>
          </w:p>
        </w:tc>
        <w:tc>
          <w:tcPr>
            <w:tcW w:w="1321" w:type="dxa"/>
            <w:tcBorders>
              <w:top w:val="nil"/>
              <w:left w:val="nil"/>
              <w:bottom w:val="nil"/>
              <w:right w:val="nil"/>
            </w:tcBorders>
          </w:tcPr>
          <w:p w:rsidR="009C61D5" w:rsidRDefault="009C61D5">
            <w:pPr>
              <w:pStyle w:val="ConsPlusNormal"/>
              <w:jc w:val="center"/>
            </w:pPr>
            <w:r>
              <w:t>20026,44</w:t>
            </w:r>
          </w:p>
        </w:tc>
        <w:tc>
          <w:tcPr>
            <w:tcW w:w="1321" w:type="dxa"/>
            <w:tcBorders>
              <w:top w:val="nil"/>
              <w:left w:val="nil"/>
              <w:bottom w:val="nil"/>
              <w:right w:val="nil"/>
            </w:tcBorders>
          </w:tcPr>
          <w:p w:rsidR="009C61D5" w:rsidRDefault="009C61D5">
            <w:pPr>
              <w:pStyle w:val="ConsPlusNormal"/>
              <w:jc w:val="center"/>
            </w:pPr>
            <w:r>
              <w:t>20026,44</w:t>
            </w:r>
          </w:p>
        </w:tc>
        <w:tc>
          <w:tcPr>
            <w:tcW w:w="1326" w:type="dxa"/>
            <w:tcBorders>
              <w:top w:val="nil"/>
              <w:left w:val="nil"/>
              <w:bottom w:val="nil"/>
              <w:right w:val="nil"/>
            </w:tcBorders>
          </w:tcPr>
          <w:p w:rsidR="009C61D5" w:rsidRDefault="009C61D5">
            <w:pPr>
              <w:pStyle w:val="ConsPlusNormal"/>
              <w:jc w:val="center"/>
            </w:pPr>
            <w:r>
              <w:t>20026,44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2.1.1 "Осуществление работ по искусственному воспроизводству водных биологических ресурсов в рамках установленного государственного задания на выполнение работ, осуществление работ (реализация мероприятий) в рамках субсидий на цели, не связанные с возмещением нормативных затрат на выполнение государственных работ по искусственному воспроизводству водных биологических ресурсов на осуществление мероприятий в области воспроизводства и сохранения водных биологических ресурсов"</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107656,97</w:t>
            </w:r>
          </w:p>
        </w:tc>
        <w:tc>
          <w:tcPr>
            <w:tcW w:w="1321" w:type="dxa"/>
            <w:tcBorders>
              <w:top w:val="nil"/>
              <w:left w:val="nil"/>
              <w:bottom w:val="nil"/>
              <w:right w:val="nil"/>
            </w:tcBorders>
          </w:tcPr>
          <w:p w:rsidR="009C61D5" w:rsidRDefault="009C61D5">
            <w:pPr>
              <w:pStyle w:val="ConsPlusNormal"/>
              <w:jc w:val="center"/>
            </w:pPr>
            <w:r>
              <w:t>108038,46</w:t>
            </w:r>
          </w:p>
        </w:tc>
        <w:tc>
          <w:tcPr>
            <w:tcW w:w="1321" w:type="dxa"/>
            <w:tcBorders>
              <w:top w:val="nil"/>
              <w:left w:val="nil"/>
              <w:bottom w:val="nil"/>
              <w:right w:val="nil"/>
            </w:tcBorders>
          </w:tcPr>
          <w:p w:rsidR="009C61D5" w:rsidRDefault="009C61D5">
            <w:pPr>
              <w:pStyle w:val="ConsPlusNormal"/>
              <w:jc w:val="center"/>
            </w:pPr>
            <w:r>
              <w:t>109500,08</w:t>
            </w:r>
          </w:p>
        </w:tc>
        <w:tc>
          <w:tcPr>
            <w:tcW w:w="1321" w:type="dxa"/>
            <w:tcBorders>
              <w:top w:val="nil"/>
              <w:left w:val="nil"/>
              <w:bottom w:val="nil"/>
              <w:right w:val="nil"/>
            </w:tcBorders>
          </w:tcPr>
          <w:p w:rsidR="009C61D5" w:rsidRDefault="009C61D5">
            <w:pPr>
              <w:pStyle w:val="ConsPlusNormal"/>
              <w:jc w:val="center"/>
            </w:pPr>
            <w:r>
              <w:t>108038,46</w:t>
            </w:r>
          </w:p>
        </w:tc>
        <w:tc>
          <w:tcPr>
            <w:tcW w:w="1321" w:type="dxa"/>
            <w:tcBorders>
              <w:top w:val="nil"/>
              <w:left w:val="nil"/>
              <w:bottom w:val="nil"/>
              <w:right w:val="nil"/>
            </w:tcBorders>
          </w:tcPr>
          <w:p w:rsidR="009C61D5" w:rsidRDefault="009C61D5">
            <w:pPr>
              <w:pStyle w:val="ConsPlusNormal"/>
              <w:jc w:val="center"/>
            </w:pPr>
            <w:r>
              <w:t>108038,46</w:t>
            </w:r>
          </w:p>
        </w:tc>
        <w:tc>
          <w:tcPr>
            <w:tcW w:w="1321" w:type="dxa"/>
            <w:tcBorders>
              <w:top w:val="nil"/>
              <w:left w:val="nil"/>
              <w:bottom w:val="nil"/>
              <w:right w:val="nil"/>
            </w:tcBorders>
          </w:tcPr>
          <w:p w:rsidR="009C61D5" w:rsidRDefault="009C61D5">
            <w:pPr>
              <w:pStyle w:val="ConsPlusNormal"/>
              <w:jc w:val="center"/>
            </w:pPr>
            <w:r>
              <w:t>108038,46</w:t>
            </w:r>
          </w:p>
        </w:tc>
        <w:tc>
          <w:tcPr>
            <w:tcW w:w="1321" w:type="dxa"/>
            <w:tcBorders>
              <w:top w:val="nil"/>
              <w:left w:val="nil"/>
              <w:bottom w:val="nil"/>
              <w:right w:val="nil"/>
            </w:tcBorders>
          </w:tcPr>
          <w:p w:rsidR="009C61D5" w:rsidRDefault="009C61D5">
            <w:pPr>
              <w:pStyle w:val="ConsPlusNormal"/>
              <w:jc w:val="center"/>
            </w:pPr>
            <w:r>
              <w:t>108038,46</w:t>
            </w:r>
          </w:p>
        </w:tc>
        <w:tc>
          <w:tcPr>
            <w:tcW w:w="1326" w:type="dxa"/>
            <w:tcBorders>
              <w:top w:val="nil"/>
              <w:left w:val="nil"/>
              <w:bottom w:val="nil"/>
              <w:right w:val="nil"/>
            </w:tcBorders>
          </w:tcPr>
          <w:p w:rsidR="009C61D5" w:rsidRDefault="009C61D5">
            <w:pPr>
              <w:pStyle w:val="ConsPlusNormal"/>
              <w:jc w:val="center"/>
            </w:pPr>
            <w:r>
              <w:t>108038,46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67782,77</w:t>
            </w:r>
          </w:p>
        </w:tc>
        <w:tc>
          <w:tcPr>
            <w:tcW w:w="1321" w:type="dxa"/>
            <w:tcBorders>
              <w:top w:val="nil"/>
              <w:left w:val="nil"/>
              <w:bottom w:val="nil"/>
              <w:right w:val="nil"/>
            </w:tcBorders>
          </w:tcPr>
          <w:p w:rsidR="009C61D5" w:rsidRDefault="009C61D5">
            <w:pPr>
              <w:pStyle w:val="ConsPlusNormal"/>
              <w:jc w:val="center"/>
            </w:pPr>
            <w:r>
              <w:t>68051,42</w:t>
            </w:r>
          </w:p>
        </w:tc>
        <w:tc>
          <w:tcPr>
            <w:tcW w:w="1321" w:type="dxa"/>
            <w:tcBorders>
              <w:top w:val="nil"/>
              <w:left w:val="nil"/>
              <w:bottom w:val="nil"/>
              <w:right w:val="nil"/>
            </w:tcBorders>
          </w:tcPr>
          <w:p w:rsidR="009C61D5" w:rsidRDefault="009C61D5">
            <w:pPr>
              <w:pStyle w:val="ConsPlusNormal"/>
              <w:jc w:val="center"/>
            </w:pPr>
            <w:r>
              <w:t>67782,77</w:t>
            </w:r>
          </w:p>
        </w:tc>
        <w:tc>
          <w:tcPr>
            <w:tcW w:w="1321" w:type="dxa"/>
            <w:tcBorders>
              <w:top w:val="nil"/>
              <w:left w:val="nil"/>
              <w:bottom w:val="nil"/>
              <w:right w:val="nil"/>
            </w:tcBorders>
          </w:tcPr>
          <w:p w:rsidR="009C61D5" w:rsidRDefault="009C61D5">
            <w:pPr>
              <w:pStyle w:val="ConsPlusNormal"/>
              <w:jc w:val="center"/>
            </w:pPr>
            <w:r>
              <w:t>68051,42</w:t>
            </w:r>
          </w:p>
        </w:tc>
        <w:tc>
          <w:tcPr>
            <w:tcW w:w="1321" w:type="dxa"/>
            <w:tcBorders>
              <w:top w:val="nil"/>
              <w:left w:val="nil"/>
              <w:bottom w:val="nil"/>
              <w:right w:val="nil"/>
            </w:tcBorders>
          </w:tcPr>
          <w:p w:rsidR="009C61D5" w:rsidRDefault="009C61D5">
            <w:pPr>
              <w:pStyle w:val="ConsPlusNormal"/>
              <w:jc w:val="center"/>
            </w:pPr>
            <w:r>
              <w:t>68051,42</w:t>
            </w:r>
          </w:p>
        </w:tc>
        <w:tc>
          <w:tcPr>
            <w:tcW w:w="1321" w:type="dxa"/>
            <w:tcBorders>
              <w:top w:val="nil"/>
              <w:left w:val="nil"/>
              <w:bottom w:val="nil"/>
              <w:right w:val="nil"/>
            </w:tcBorders>
          </w:tcPr>
          <w:p w:rsidR="009C61D5" w:rsidRDefault="009C61D5">
            <w:pPr>
              <w:pStyle w:val="ConsPlusNormal"/>
              <w:jc w:val="center"/>
            </w:pPr>
            <w:r>
              <w:t>68051,42</w:t>
            </w:r>
          </w:p>
        </w:tc>
        <w:tc>
          <w:tcPr>
            <w:tcW w:w="1321" w:type="dxa"/>
            <w:tcBorders>
              <w:top w:val="nil"/>
              <w:left w:val="nil"/>
              <w:bottom w:val="nil"/>
              <w:right w:val="nil"/>
            </w:tcBorders>
          </w:tcPr>
          <w:p w:rsidR="009C61D5" w:rsidRDefault="009C61D5">
            <w:pPr>
              <w:pStyle w:val="ConsPlusNormal"/>
              <w:jc w:val="center"/>
            </w:pPr>
            <w:r>
              <w:t>68051,42</w:t>
            </w:r>
          </w:p>
        </w:tc>
        <w:tc>
          <w:tcPr>
            <w:tcW w:w="1326" w:type="dxa"/>
            <w:tcBorders>
              <w:top w:val="nil"/>
              <w:left w:val="nil"/>
              <w:bottom w:val="nil"/>
              <w:right w:val="nil"/>
            </w:tcBorders>
          </w:tcPr>
          <w:p w:rsidR="009C61D5" w:rsidRDefault="009C61D5">
            <w:pPr>
              <w:pStyle w:val="ConsPlusNormal"/>
              <w:jc w:val="center"/>
            </w:pPr>
            <w:r>
              <w:t>68051,42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Кабардино-Балкарская Республика</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18425,4</w:t>
            </w:r>
          </w:p>
        </w:tc>
        <w:tc>
          <w:tcPr>
            <w:tcW w:w="1321" w:type="dxa"/>
            <w:tcBorders>
              <w:top w:val="nil"/>
              <w:left w:val="nil"/>
              <w:bottom w:val="nil"/>
              <w:right w:val="nil"/>
            </w:tcBorders>
          </w:tcPr>
          <w:p w:rsidR="009C61D5" w:rsidRDefault="009C61D5">
            <w:pPr>
              <w:pStyle w:val="ConsPlusNormal"/>
              <w:jc w:val="center"/>
            </w:pPr>
            <w:r>
              <w:t>19960,6</w:t>
            </w:r>
          </w:p>
        </w:tc>
        <w:tc>
          <w:tcPr>
            <w:tcW w:w="1321" w:type="dxa"/>
            <w:tcBorders>
              <w:top w:val="nil"/>
              <w:left w:val="nil"/>
              <w:bottom w:val="nil"/>
              <w:right w:val="nil"/>
            </w:tcBorders>
          </w:tcPr>
          <w:p w:rsidR="009C61D5" w:rsidRDefault="009C61D5">
            <w:pPr>
              <w:pStyle w:val="ConsPlusNormal"/>
              <w:jc w:val="center"/>
            </w:pPr>
            <w:r>
              <w:t>23730,52</w:t>
            </w:r>
          </w:p>
        </w:tc>
        <w:tc>
          <w:tcPr>
            <w:tcW w:w="1321" w:type="dxa"/>
            <w:tcBorders>
              <w:top w:val="nil"/>
              <w:left w:val="nil"/>
              <w:bottom w:val="nil"/>
              <w:right w:val="nil"/>
            </w:tcBorders>
          </w:tcPr>
          <w:p w:rsidR="009C61D5" w:rsidRDefault="009C61D5">
            <w:pPr>
              <w:pStyle w:val="ConsPlusNormal"/>
              <w:jc w:val="center"/>
            </w:pPr>
            <w:r>
              <w:t>19960,6</w:t>
            </w:r>
          </w:p>
        </w:tc>
        <w:tc>
          <w:tcPr>
            <w:tcW w:w="1321" w:type="dxa"/>
            <w:tcBorders>
              <w:top w:val="nil"/>
              <w:left w:val="nil"/>
              <w:bottom w:val="nil"/>
              <w:right w:val="nil"/>
            </w:tcBorders>
          </w:tcPr>
          <w:p w:rsidR="009C61D5" w:rsidRDefault="009C61D5">
            <w:pPr>
              <w:pStyle w:val="ConsPlusNormal"/>
              <w:jc w:val="center"/>
            </w:pPr>
            <w:r>
              <w:t>19960,6</w:t>
            </w:r>
          </w:p>
        </w:tc>
        <w:tc>
          <w:tcPr>
            <w:tcW w:w="1321" w:type="dxa"/>
            <w:tcBorders>
              <w:top w:val="nil"/>
              <w:left w:val="nil"/>
              <w:bottom w:val="nil"/>
              <w:right w:val="nil"/>
            </w:tcBorders>
          </w:tcPr>
          <w:p w:rsidR="009C61D5" w:rsidRDefault="009C61D5">
            <w:pPr>
              <w:pStyle w:val="ConsPlusNormal"/>
              <w:jc w:val="center"/>
            </w:pPr>
            <w:r>
              <w:t>19960,6</w:t>
            </w:r>
          </w:p>
        </w:tc>
        <w:tc>
          <w:tcPr>
            <w:tcW w:w="1321" w:type="dxa"/>
            <w:tcBorders>
              <w:top w:val="nil"/>
              <w:left w:val="nil"/>
              <w:bottom w:val="nil"/>
              <w:right w:val="nil"/>
            </w:tcBorders>
          </w:tcPr>
          <w:p w:rsidR="009C61D5" w:rsidRDefault="009C61D5">
            <w:pPr>
              <w:pStyle w:val="ConsPlusNormal"/>
              <w:jc w:val="center"/>
            </w:pPr>
            <w:r>
              <w:t>19960,6</w:t>
            </w:r>
          </w:p>
        </w:tc>
        <w:tc>
          <w:tcPr>
            <w:tcW w:w="1326" w:type="dxa"/>
            <w:tcBorders>
              <w:top w:val="nil"/>
              <w:left w:val="nil"/>
              <w:bottom w:val="nil"/>
              <w:right w:val="nil"/>
            </w:tcBorders>
          </w:tcPr>
          <w:p w:rsidR="009C61D5" w:rsidRDefault="009C61D5">
            <w:pPr>
              <w:pStyle w:val="ConsPlusNormal"/>
              <w:jc w:val="center"/>
            </w:pPr>
            <w:r>
              <w:t>19960,6</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Северная Осетия - Алания</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21448,8</w:t>
            </w:r>
          </w:p>
        </w:tc>
        <w:tc>
          <w:tcPr>
            <w:tcW w:w="1321" w:type="dxa"/>
            <w:tcBorders>
              <w:top w:val="nil"/>
              <w:left w:val="nil"/>
              <w:bottom w:val="nil"/>
              <w:right w:val="nil"/>
            </w:tcBorders>
          </w:tcPr>
          <w:p w:rsidR="009C61D5" w:rsidRDefault="009C61D5">
            <w:pPr>
              <w:pStyle w:val="ConsPlusNormal"/>
              <w:jc w:val="center"/>
            </w:pPr>
            <w:r>
              <w:t>20026,44</w:t>
            </w:r>
          </w:p>
        </w:tc>
        <w:tc>
          <w:tcPr>
            <w:tcW w:w="1321" w:type="dxa"/>
            <w:tcBorders>
              <w:top w:val="nil"/>
              <w:left w:val="nil"/>
              <w:bottom w:val="nil"/>
              <w:right w:val="nil"/>
            </w:tcBorders>
          </w:tcPr>
          <w:p w:rsidR="009C61D5" w:rsidRDefault="009C61D5">
            <w:pPr>
              <w:pStyle w:val="ConsPlusNormal"/>
              <w:jc w:val="center"/>
            </w:pPr>
            <w:r>
              <w:t>17986,79</w:t>
            </w:r>
          </w:p>
        </w:tc>
        <w:tc>
          <w:tcPr>
            <w:tcW w:w="1321" w:type="dxa"/>
            <w:tcBorders>
              <w:top w:val="nil"/>
              <w:left w:val="nil"/>
              <w:bottom w:val="nil"/>
              <w:right w:val="nil"/>
            </w:tcBorders>
          </w:tcPr>
          <w:p w:rsidR="009C61D5" w:rsidRDefault="009C61D5">
            <w:pPr>
              <w:pStyle w:val="ConsPlusNormal"/>
              <w:jc w:val="center"/>
            </w:pPr>
            <w:r>
              <w:t>20026,44</w:t>
            </w:r>
          </w:p>
        </w:tc>
        <w:tc>
          <w:tcPr>
            <w:tcW w:w="1321" w:type="dxa"/>
            <w:tcBorders>
              <w:top w:val="nil"/>
              <w:left w:val="nil"/>
              <w:bottom w:val="nil"/>
              <w:right w:val="nil"/>
            </w:tcBorders>
          </w:tcPr>
          <w:p w:rsidR="009C61D5" w:rsidRDefault="009C61D5">
            <w:pPr>
              <w:pStyle w:val="ConsPlusNormal"/>
              <w:jc w:val="center"/>
            </w:pPr>
            <w:r>
              <w:t>20026,44</w:t>
            </w:r>
          </w:p>
        </w:tc>
        <w:tc>
          <w:tcPr>
            <w:tcW w:w="1321" w:type="dxa"/>
            <w:tcBorders>
              <w:top w:val="nil"/>
              <w:left w:val="nil"/>
              <w:bottom w:val="nil"/>
              <w:right w:val="nil"/>
            </w:tcBorders>
          </w:tcPr>
          <w:p w:rsidR="009C61D5" w:rsidRDefault="009C61D5">
            <w:pPr>
              <w:pStyle w:val="ConsPlusNormal"/>
              <w:jc w:val="center"/>
            </w:pPr>
            <w:r>
              <w:t>20026,44</w:t>
            </w:r>
          </w:p>
        </w:tc>
        <w:tc>
          <w:tcPr>
            <w:tcW w:w="1321" w:type="dxa"/>
            <w:tcBorders>
              <w:top w:val="nil"/>
              <w:left w:val="nil"/>
              <w:bottom w:val="nil"/>
              <w:right w:val="nil"/>
            </w:tcBorders>
          </w:tcPr>
          <w:p w:rsidR="009C61D5" w:rsidRDefault="009C61D5">
            <w:pPr>
              <w:pStyle w:val="ConsPlusNormal"/>
              <w:jc w:val="center"/>
            </w:pPr>
            <w:r>
              <w:t>20026,44</w:t>
            </w:r>
          </w:p>
        </w:tc>
        <w:tc>
          <w:tcPr>
            <w:tcW w:w="1326" w:type="dxa"/>
            <w:tcBorders>
              <w:top w:val="nil"/>
              <w:left w:val="nil"/>
              <w:bottom w:val="nil"/>
              <w:right w:val="nil"/>
            </w:tcBorders>
          </w:tcPr>
          <w:p w:rsidR="009C61D5" w:rsidRDefault="009C61D5">
            <w:pPr>
              <w:pStyle w:val="ConsPlusNormal"/>
              <w:jc w:val="center"/>
            </w:pPr>
            <w:r>
              <w:t>20026,44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2.2 "Осуществление работ по сохранению водных биологических ресурсов"</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13500,04</w:t>
            </w:r>
          </w:p>
        </w:tc>
        <w:tc>
          <w:tcPr>
            <w:tcW w:w="1321" w:type="dxa"/>
            <w:tcBorders>
              <w:top w:val="nil"/>
              <w:left w:val="nil"/>
              <w:bottom w:val="nil"/>
              <w:right w:val="nil"/>
            </w:tcBorders>
          </w:tcPr>
          <w:p w:rsidR="009C61D5" w:rsidRDefault="009C61D5">
            <w:pPr>
              <w:pStyle w:val="ConsPlusNormal"/>
              <w:jc w:val="center"/>
            </w:pPr>
            <w:r>
              <w:t>13500,04</w:t>
            </w:r>
          </w:p>
        </w:tc>
        <w:tc>
          <w:tcPr>
            <w:tcW w:w="1321" w:type="dxa"/>
            <w:tcBorders>
              <w:top w:val="nil"/>
              <w:left w:val="nil"/>
              <w:bottom w:val="nil"/>
              <w:right w:val="nil"/>
            </w:tcBorders>
          </w:tcPr>
          <w:p w:rsidR="009C61D5" w:rsidRDefault="009C61D5">
            <w:pPr>
              <w:pStyle w:val="ConsPlusNormal"/>
              <w:jc w:val="center"/>
            </w:pPr>
            <w:r>
              <w:t>71952,56</w:t>
            </w:r>
          </w:p>
        </w:tc>
        <w:tc>
          <w:tcPr>
            <w:tcW w:w="1321" w:type="dxa"/>
            <w:tcBorders>
              <w:top w:val="nil"/>
              <w:left w:val="nil"/>
              <w:bottom w:val="nil"/>
              <w:right w:val="nil"/>
            </w:tcBorders>
          </w:tcPr>
          <w:p w:rsidR="009C61D5" w:rsidRDefault="009C61D5">
            <w:pPr>
              <w:pStyle w:val="ConsPlusNormal"/>
              <w:jc w:val="center"/>
            </w:pPr>
            <w:r>
              <w:t>13500,04</w:t>
            </w:r>
          </w:p>
        </w:tc>
        <w:tc>
          <w:tcPr>
            <w:tcW w:w="1321" w:type="dxa"/>
            <w:tcBorders>
              <w:top w:val="nil"/>
              <w:left w:val="nil"/>
              <w:bottom w:val="nil"/>
              <w:right w:val="nil"/>
            </w:tcBorders>
          </w:tcPr>
          <w:p w:rsidR="009C61D5" w:rsidRDefault="009C61D5">
            <w:pPr>
              <w:pStyle w:val="ConsPlusNormal"/>
              <w:jc w:val="center"/>
            </w:pPr>
            <w:r>
              <w:t>13500,04</w:t>
            </w:r>
          </w:p>
        </w:tc>
        <w:tc>
          <w:tcPr>
            <w:tcW w:w="1321" w:type="dxa"/>
            <w:tcBorders>
              <w:top w:val="nil"/>
              <w:left w:val="nil"/>
              <w:bottom w:val="nil"/>
              <w:right w:val="nil"/>
            </w:tcBorders>
          </w:tcPr>
          <w:p w:rsidR="009C61D5" w:rsidRDefault="009C61D5">
            <w:pPr>
              <w:pStyle w:val="ConsPlusNormal"/>
              <w:jc w:val="center"/>
            </w:pPr>
            <w:r>
              <w:t>13500,04</w:t>
            </w:r>
          </w:p>
        </w:tc>
        <w:tc>
          <w:tcPr>
            <w:tcW w:w="1321" w:type="dxa"/>
            <w:tcBorders>
              <w:top w:val="nil"/>
              <w:left w:val="nil"/>
              <w:bottom w:val="nil"/>
              <w:right w:val="nil"/>
            </w:tcBorders>
          </w:tcPr>
          <w:p w:rsidR="009C61D5" w:rsidRDefault="009C61D5">
            <w:pPr>
              <w:pStyle w:val="ConsPlusNormal"/>
              <w:jc w:val="center"/>
            </w:pPr>
            <w:r>
              <w:t>13500,04</w:t>
            </w:r>
          </w:p>
        </w:tc>
        <w:tc>
          <w:tcPr>
            <w:tcW w:w="1326" w:type="dxa"/>
            <w:tcBorders>
              <w:top w:val="nil"/>
              <w:left w:val="nil"/>
              <w:bottom w:val="nil"/>
              <w:right w:val="nil"/>
            </w:tcBorders>
          </w:tcPr>
          <w:p w:rsidR="009C61D5" w:rsidRDefault="009C61D5">
            <w:pPr>
              <w:pStyle w:val="ConsPlusNormal"/>
              <w:jc w:val="center"/>
            </w:pPr>
            <w:r>
              <w:t>13500,04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13500,04</w:t>
            </w:r>
          </w:p>
        </w:tc>
        <w:tc>
          <w:tcPr>
            <w:tcW w:w="1321" w:type="dxa"/>
            <w:tcBorders>
              <w:top w:val="nil"/>
              <w:left w:val="nil"/>
              <w:bottom w:val="nil"/>
              <w:right w:val="nil"/>
            </w:tcBorders>
          </w:tcPr>
          <w:p w:rsidR="009C61D5" w:rsidRDefault="009C61D5">
            <w:pPr>
              <w:pStyle w:val="ConsPlusNormal"/>
              <w:jc w:val="center"/>
            </w:pPr>
            <w:r>
              <w:t>3795,05</w:t>
            </w:r>
          </w:p>
        </w:tc>
        <w:tc>
          <w:tcPr>
            <w:tcW w:w="1321" w:type="dxa"/>
            <w:tcBorders>
              <w:top w:val="nil"/>
              <w:left w:val="nil"/>
              <w:bottom w:val="nil"/>
              <w:right w:val="nil"/>
            </w:tcBorders>
          </w:tcPr>
          <w:p w:rsidR="009C61D5" w:rsidRDefault="009C61D5">
            <w:pPr>
              <w:pStyle w:val="ConsPlusNormal"/>
              <w:jc w:val="center"/>
            </w:pPr>
            <w:r>
              <w:t>71952,56</w:t>
            </w:r>
          </w:p>
        </w:tc>
        <w:tc>
          <w:tcPr>
            <w:tcW w:w="1321" w:type="dxa"/>
            <w:tcBorders>
              <w:top w:val="nil"/>
              <w:left w:val="nil"/>
              <w:bottom w:val="nil"/>
              <w:right w:val="nil"/>
            </w:tcBorders>
          </w:tcPr>
          <w:p w:rsidR="009C61D5" w:rsidRDefault="009C61D5">
            <w:pPr>
              <w:pStyle w:val="ConsPlusNormal"/>
              <w:jc w:val="center"/>
            </w:pPr>
            <w:r>
              <w:t>13500,04</w:t>
            </w:r>
          </w:p>
        </w:tc>
        <w:tc>
          <w:tcPr>
            <w:tcW w:w="1321" w:type="dxa"/>
            <w:tcBorders>
              <w:top w:val="nil"/>
              <w:left w:val="nil"/>
              <w:bottom w:val="nil"/>
              <w:right w:val="nil"/>
            </w:tcBorders>
          </w:tcPr>
          <w:p w:rsidR="009C61D5" w:rsidRDefault="009C61D5">
            <w:pPr>
              <w:pStyle w:val="ConsPlusNormal"/>
              <w:jc w:val="center"/>
            </w:pPr>
            <w:r>
              <w:t>13500,04</w:t>
            </w:r>
          </w:p>
        </w:tc>
        <w:tc>
          <w:tcPr>
            <w:tcW w:w="1321" w:type="dxa"/>
            <w:tcBorders>
              <w:top w:val="nil"/>
              <w:left w:val="nil"/>
              <w:bottom w:val="nil"/>
              <w:right w:val="nil"/>
            </w:tcBorders>
          </w:tcPr>
          <w:p w:rsidR="009C61D5" w:rsidRDefault="009C61D5">
            <w:pPr>
              <w:pStyle w:val="ConsPlusNormal"/>
              <w:jc w:val="center"/>
            </w:pPr>
            <w:r>
              <w:t>13500,04</w:t>
            </w:r>
          </w:p>
        </w:tc>
        <w:tc>
          <w:tcPr>
            <w:tcW w:w="1321" w:type="dxa"/>
            <w:tcBorders>
              <w:top w:val="nil"/>
              <w:left w:val="nil"/>
              <w:bottom w:val="nil"/>
              <w:right w:val="nil"/>
            </w:tcBorders>
          </w:tcPr>
          <w:p w:rsidR="009C61D5" w:rsidRDefault="009C61D5">
            <w:pPr>
              <w:pStyle w:val="ConsPlusNormal"/>
              <w:jc w:val="center"/>
            </w:pPr>
            <w:r>
              <w:t>13500,04</w:t>
            </w:r>
          </w:p>
        </w:tc>
        <w:tc>
          <w:tcPr>
            <w:tcW w:w="1326" w:type="dxa"/>
            <w:tcBorders>
              <w:top w:val="nil"/>
              <w:left w:val="nil"/>
              <w:bottom w:val="nil"/>
              <w:right w:val="nil"/>
            </w:tcBorders>
          </w:tcPr>
          <w:p w:rsidR="009C61D5" w:rsidRDefault="009C61D5">
            <w:pPr>
              <w:pStyle w:val="ConsPlusNormal"/>
              <w:jc w:val="center"/>
            </w:pPr>
            <w:r>
              <w:t>13500,04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 xml:space="preserve">Мероприятие 2.2.1 </w:t>
            </w:r>
            <w:r>
              <w:lastRenderedPageBreak/>
              <w:t>"Осуществление работ по проведению рыбохозяйственной мелиорации водных объектов"</w:t>
            </w:r>
          </w:p>
        </w:tc>
        <w:tc>
          <w:tcPr>
            <w:tcW w:w="2665" w:type="dxa"/>
            <w:tcBorders>
              <w:top w:val="nil"/>
              <w:left w:val="nil"/>
              <w:bottom w:val="nil"/>
              <w:right w:val="nil"/>
            </w:tcBorders>
          </w:tcPr>
          <w:p w:rsidR="009C61D5" w:rsidRDefault="009C61D5">
            <w:pPr>
              <w:pStyle w:val="ConsPlusNormal"/>
            </w:pPr>
            <w:r>
              <w:lastRenderedPageBreak/>
              <w:t xml:space="preserve">Северо-Кавказский </w:t>
            </w:r>
            <w:r>
              <w:lastRenderedPageBreak/>
              <w:t>федеральный округ</w:t>
            </w:r>
          </w:p>
        </w:tc>
        <w:tc>
          <w:tcPr>
            <w:tcW w:w="737" w:type="dxa"/>
            <w:tcBorders>
              <w:top w:val="nil"/>
              <w:left w:val="nil"/>
              <w:bottom w:val="nil"/>
              <w:right w:val="nil"/>
            </w:tcBorders>
          </w:tcPr>
          <w:p w:rsidR="009C61D5" w:rsidRDefault="009C61D5">
            <w:pPr>
              <w:pStyle w:val="ConsPlusNormal"/>
            </w:pPr>
            <w:r>
              <w:lastRenderedPageBreak/>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3795,05</w:t>
            </w:r>
          </w:p>
        </w:tc>
        <w:tc>
          <w:tcPr>
            <w:tcW w:w="1321" w:type="dxa"/>
            <w:tcBorders>
              <w:top w:val="nil"/>
              <w:left w:val="nil"/>
              <w:bottom w:val="nil"/>
              <w:right w:val="nil"/>
            </w:tcBorders>
          </w:tcPr>
          <w:p w:rsidR="009C61D5" w:rsidRDefault="009C61D5">
            <w:pPr>
              <w:pStyle w:val="ConsPlusNormal"/>
              <w:jc w:val="center"/>
            </w:pPr>
            <w:r>
              <w:t>3795,05</w:t>
            </w:r>
          </w:p>
        </w:tc>
        <w:tc>
          <w:tcPr>
            <w:tcW w:w="1321" w:type="dxa"/>
            <w:tcBorders>
              <w:top w:val="nil"/>
              <w:left w:val="nil"/>
              <w:bottom w:val="nil"/>
              <w:right w:val="nil"/>
            </w:tcBorders>
          </w:tcPr>
          <w:p w:rsidR="009C61D5" w:rsidRDefault="009C61D5">
            <w:pPr>
              <w:pStyle w:val="ConsPlusNormal"/>
              <w:jc w:val="center"/>
            </w:pPr>
            <w:r>
              <w:t>62247,57</w:t>
            </w:r>
          </w:p>
        </w:tc>
        <w:tc>
          <w:tcPr>
            <w:tcW w:w="1321" w:type="dxa"/>
            <w:tcBorders>
              <w:top w:val="nil"/>
              <w:left w:val="nil"/>
              <w:bottom w:val="nil"/>
              <w:right w:val="nil"/>
            </w:tcBorders>
          </w:tcPr>
          <w:p w:rsidR="009C61D5" w:rsidRDefault="009C61D5">
            <w:pPr>
              <w:pStyle w:val="ConsPlusNormal"/>
              <w:jc w:val="center"/>
            </w:pPr>
            <w:r>
              <w:t>3795,05</w:t>
            </w:r>
          </w:p>
        </w:tc>
        <w:tc>
          <w:tcPr>
            <w:tcW w:w="1321" w:type="dxa"/>
            <w:tcBorders>
              <w:top w:val="nil"/>
              <w:left w:val="nil"/>
              <w:bottom w:val="nil"/>
              <w:right w:val="nil"/>
            </w:tcBorders>
          </w:tcPr>
          <w:p w:rsidR="009C61D5" w:rsidRDefault="009C61D5">
            <w:pPr>
              <w:pStyle w:val="ConsPlusNormal"/>
              <w:jc w:val="center"/>
            </w:pPr>
            <w:r>
              <w:t>3795,05</w:t>
            </w:r>
          </w:p>
        </w:tc>
        <w:tc>
          <w:tcPr>
            <w:tcW w:w="1321" w:type="dxa"/>
            <w:tcBorders>
              <w:top w:val="nil"/>
              <w:left w:val="nil"/>
              <w:bottom w:val="nil"/>
              <w:right w:val="nil"/>
            </w:tcBorders>
          </w:tcPr>
          <w:p w:rsidR="009C61D5" w:rsidRDefault="009C61D5">
            <w:pPr>
              <w:pStyle w:val="ConsPlusNormal"/>
              <w:jc w:val="center"/>
            </w:pPr>
            <w:r>
              <w:t>3795,05</w:t>
            </w:r>
          </w:p>
        </w:tc>
        <w:tc>
          <w:tcPr>
            <w:tcW w:w="1321" w:type="dxa"/>
            <w:tcBorders>
              <w:top w:val="nil"/>
              <w:left w:val="nil"/>
              <w:bottom w:val="nil"/>
              <w:right w:val="nil"/>
            </w:tcBorders>
          </w:tcPr>
          <w:p w:rsidR="009C61D5" w:rsidRDefault="009C61D5">
            <w:pPr>
              <w:pStyle w:val="ConsPlusNormal"/>
              <w:jc w:val="center"/>
            </w:pPr>
            <w:r>
              <w:t>3795,05</w:t>
            </w:r>
          </w:p>
        </w:tc>
        <w:tc>
          <w:tcPr>
            <w:tcW w:w="1326" w:type="dxa"/>
            <w:tcBorders>
              <w:top w:val="nil"/>
              <w:left w:val="nil"/>
              <w:bottom w:val="nil"/>
              <w:right w:val="nil"/>
            </w:tcBorders>
          </w:tcPr>
          <w:p w:rsidR="009C61D5" w:rsidRDefault="009C61D5">
            <w:pPr>
              <w:pStyle w:val="ConsPlusNormal"/>
              <w:jc w:val="center"/>
            </w:pPr>
            <w:r>
              <w:t>3795,05</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3795,05</w:t>
            </w:r>
          </w:p>
        </w:tc>
        <w:tc>
          <w:tcPr>
            <w:tcW w:w="1321" w:type="dxa"/>
            <w:tcBorders>
              <w:top w:val="nil"/>
              <w:left w:val="nil"/>
              <w:bottom w:val="nil"/>
              <w:right w:val="nil"/>
            </w:tcBorders>
          </w:tcPr>
          <w:p w:rsidR="009C61D5" w:rsidRDefault="009C61D5">
            <w:pPr>
              <w:pStyle w:val="ConsPlusNormal"/>
              <w:jc w:val="center"/>
            </w:pPr>
            <w:r>
              <w:t>3795,05</w:t>
            </w:r>
          </w:p>
        </w:tc>
        <w:tc>
          <w:tcPr>
            <w:tcW w:w="1321" w:type="dxa"/>
            <w:tcBorders>
              <w:top w:val="nil"/>
              <w:left w:val="nil"/>
              <w:bottom w:val="nil"/>
              <w:right w:val="nil"/>
            </w:tcBorders>
          </w:tcPr>
          <w:p w:rsidR="009C61D5" w:rsidRDefault="009C61D5">
            <w:pPr>
              <w:pStyle w:val="ConsPlusNormal"/>
              <w:jc w:val="center"/>
            </w:pPr>
            <w:r>
              <w:t>62247,57</w:t>
            </w:r>
          </w:p>
        </w:tc>
        <w:tc>
          <w:tcPr>
            <w:tcW w:w="1321" w:type="dxa"/>
            <w:tcBorders>
              <w:top w:val="nil"/>
              <w:left w:val="nil"/>
              <w:bottom w:val="nil"/>
              <w:right w:val="nil"/>
            </w:tcBorders>
          </w:tcPr>
          <w:p w:rsidR="009C61D5" w:rsidRDefault="009C61D5">
            <w:pPr>
              <w:pStyle w:val="ConsPlusNormal"/>
              <w:jc w:val="center"/>
            </w:pPr>
            <w:r>
              <w:t>3795,05</w:t>
            </w:r>
          </w:p>
        </w:tc>
        <w:tc>
          <w:tcPr>
            <w:tcW w:w="1321" w:type="dxa"/>
            <w:tcBorders>
              <w:top w:val="nil"/>
              <w:left w:val="nil"/>
              <w:bottom w:val="nil"/>
              <w:right w:val="nil"/>
            </w:tcBorders>
          </w:tcPr>
          <w:p w:rsidR="009C61D5" w:rsidRDefault="009C61D5">
            <w:pPr>
              <w:pStyle w:val="ConsPlusNormal"/>
              <w:jc w:val="center"/>
            </w:pPr>
            <w:r>
              <w:t>3795,05</w:t>
            </w:r>
          </w:p>
        </w:tc>
        <w:tc>
          <w:tcPr>
            <w:tcW w:w="1321" w:type="dxa"/>
            <w:tcBorders>
              <w:top w:val="nil"/>
              <w:left w:val="nil"/>
              <w:bottom w:val="nil"/>
              <w:right w:val="nil"/>
            </w:tcBorders>
          </w:tcPr>
          <w:p w:rsidR="009C61D5" w:rsidRDefault="009C61D5">
            <w:pPr>
              <w:pStyle w:val="ConsPlusNormal"/>
              <w:jc w:val="center"/>
            </w:pPr>
            <w:r>
              <w:t>3795,05</w:t>
            </w:r>
          </w:p>
        </w:tc>
        <w:tc>
          <w:tcPr>
            <w:tcW w:w="1321" w:type="dxa"/>
            <w:tcBorders>
              <w:top w:val="nil"/>
              <w:left w:val="nil"/>
              <w:bottom w:val="nil"/>
              <w:right w:val="nil"/>
            </w:tcBorders>
          </w:tcPr>
          <w:p w:rsidR="009C61D5" w:rsidRDefault="009C61D5">
            <w:pPr>
              <w:pStyle w:val="ConsPlusNormal"/>
              <w:jc w:val="center"/>
            </w:pPr>
            <w:r>
              <w:t>3795,05</w:t>
            </w:r>
          </w:p>
        </w:tc>
        <w:tc>
          <w:tcPr>
            <w:tcW w:w="1326" w:type="dxa"/>
            <w:tcBorders>
              <w:top w:val="nil"/>
              <w:left w:val="nil"/>
              <w:bottom w:val="nil"/>
              <w:right w:val="nil"/>
            </w:tcBorders>
          </w:tcPr>
          <w:p w:rsidR="009C61D5" w:rsidRDefault="009C61D5">
            <w:pPr>
              <w:pStyle w:val="ConsPlusNormal"/>
              <w:jc w:val="center"/>
            </w:pPr>
            <w:r>
              <w:t>3795,05</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2.2.2 "Проведение государственного мониторинга состояния водных биологических ресурсов и среды их обитания на водных объектах рыбохозяйственного значения"</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9704,99</w:t>
            </w:r>
          </w:p>
        </w:tc>
        <w:tc>
          <w:tcPr>
            <w:tcW w:w="1321" w:type="dxa"/>
            <w:tcBorders>
              <w:top w:val="nil"/>
              <w:left w:val="nil"/>
              <w:bottom w:val="nil"/>
              <w:right w:val="nil"/>
            </w:tcBorders>
          </w:tcPr>
          <w:p w:rsidR="009C61D5" w:rsidRDefault="009C61D5">
            <w:pPr>
              <w:pStyle w:val="ConsPlusNormal"/>
              <w:jc w:val="center"/>
            </w:pPr>
            <w:r>
              <w:t>9704,99</w:t>
            </w:r>
          </w:p>
        </w:tc>
        <w:tc>
          <w:tcPr>
            <w:tcW w:w="1321" w:type="dxa"/>
            <w:tcBorders>
              <w:top w:val="nil"/>
              <w:left w:val="nil"/>
              <w:bottom w:val="nil"/>
              <w:right w:val="nil"/>
            </w:tcBorders>
          </w:tcPr>
          <w:p w:rsidR="009C61D5" w:rsidRDefault="009C61D5">
            <w:pPr>
              <w:pStyle w:val="ConsPlusNormal"/>
              <w:jc w:val="center"/>
            </w:pPr>
            <w:r>
              <w:t>9704,99</w:t>
            </w:r>
          </w:p>
        </w:tc>
        <w:tc>
          <w:tcPr>
            <w:tcW w:w="1321" w:type="dxa"/>
            <w:tcBorders>
              <w:top w:val="nil"/>
              <w:left w:val="nil"/>
              <w:bottom w:val="nil"/>
              <w:right w:val="nil"/>
            </w:tcBorders>
          </w:tcPr>
          <w:p w:rsidR="009C61D5" w:rsidRDefault="009C61D5">
            <w:pPr>
              <w:pStyle w:val="ConsPlusNormal"/>
              <w:jc w:val="center"/>
            </w:pPr>
            <w:r>
              <w:t>9704,99</w:t>
            </w:r>
          </w:p>
        </w:tc>
        <w:tc>
          <w:tcPr>
            <w:tcW w:w="1321" w:type="dxa"/>
            <w:tcBorders>
              <w:top w:val="nil"/>
              <w:left w:val="nil"/>
              <w:bottom w:val="nil"/>
              <w:right w:val="nil"/>
            </w:tcBorders>
          </w:tcPr>
          <w:p w:rsidR="009C61D5" w:rsidRDefault="009C61D5">
            <w:pPr>
              <w:pStyle w:val="ConsPlusNormal"/>
              <w:jc w:val="center"/>
            </w:pPr>
            <w:r>
              <w:t>9704,99</w:t>
            </w:r>
          </w:p>
        </w:tc>
        <w:tc>
          <w:tcPr>
            <w:tcW w:w="1321" w:type="dxa"/>
            <w:tcBorders>
              <w:top w:val="nil"/>
              <w:left w:val="nil"/>
              <w:bottom w:val="nil"/>
              <w:right w:val="nil"/>
            </w:tcBorders>
          </w:tcPr>
          <w:p w:rsidR="009C61D5" w:rsidRDefault="009C61D5">
            <w:pPr>
              <w:pStyle w:val="ConsPlusNormal"/>
              <w:jc w:val="center"/>
            </w:pPr>
            <w:r>
              <w:t>9704,99</w:t>
            </w:r>
          </w:p>
        </w:tc>
        <w:tc>
          <w:tcPr>
            <w:tcW w:w="1321" w:type="dxa"/>
            <w:tcBorders>
              <w:top w:val="nil"/>
              <w:left w:val="nil"/>
              <w:bottom w:val="nil"/>
              <w:right w:val="nil"/>
            </w:tcBorders>
          </w:tcPr>
          <w:p w:rsidR="009C61D5" w:rsidRDefault="009C61D5">
            <w:pPr>
              <w:pStyle w:val="ConsPlusNormal"/>
              <w:jc w:val="center"/>
            </w:pPr>
            <w:r>
              <w:t>9704,99</w:t>
            </w:r>
          </w:p>
        </w:tc>
        <w:tc>
          <w:tcPr>
            <w:tcW w:w="1326" w:type="dxa"/>
            <w:tcBorders>
              <w:top w:val="nil"/>
              <w:left w:val="nil"/>
              <w:bottom w:val="nil"/>
              <w:right w:val="nil"/>
            </w:tcBorders>
          </w:tcPr>
          <w:p w:rsidR="009C61D5" w:rsidRDefault="009C61D5">
            <w:pPr>
              <w:pStyle w:val="ConsPlusNormal"/>
              <w:jc w:val="center"/>
            </w:pPr>
            <w:r>
              <w:t>9704,99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2</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9704,99</w:t>
            </w:r>
          </w:p>
        </w:tc>
        <w:tc>
          <w:tcPr>
            <w:tcW w:w="1321" w:type="dxa"/>
            <w:tcBorders>
              <w:top w:val="nil"/>
              <w:left w:val="nil"/>
              <w:bottom w:val="nil"/>
              <w:right w:val="nil"/>
            </w:tcBorders>
          </w:tcPr>
          <w:p w:rsidR="009C61D5" w:rsidRDefault="009C61D5">
            <w:pPr>
              <w:pStyle w:val="ConsPlusNormal"/>
              <w:jc w:val="center"/>
            </w:pPr>
            <w:r>
              <w:t>9704,99</w:t>
            </w:r>
          </w:p>
        </w:tc>
        <w:tc>
          <w:tcPr>
            <w:tcW w:w="1321" w:type="dxa"/>
            <w:tcBorders>
              <w:top w:val="nil"/>
              <w:left w:val="nil"/>
              <w:bottom w:val="nil"/>
              <w:right w:val="nil"/>
            </w:tcBorders>
          </w:tcPr>
          <w:p w:rsidR="009C61D5" w:rsidRDefault="009C61D5">
            <w:pPr>
              <w:pStyle w:val="ConsPlusNormal"/>
              <w:jc w:val="center"/>
            </w:pPr>
            <w:r>
              <w:t>9704,99</w:t>
            </w:r>
          </w:p>
        </w:tc>
        <w:tc>
          <w:tcPr>
            <w:tcW w:w="1321" w:type="dxa"/>
            <w:tcBorders>
              <w:top w:val="nil"/>
              <w:left w:val="nil"/>
              <w:bottom w:val="nil"/>
              <w:right w:val="nil"/>
            </w:tcBorders>
          </w:tcPr>
          <w:p w:rsidR="009C61D5" w:rsidRDefault="009C61D5">
            <w:pPr>
              <w:pStyle w:val="ConsPlusNormal"/>
              <w:jc w:val="center"/>
            </w:pPr>
            <w:r>
              <w:t>9704,99</w:t>
            </w:r>
          </w:p>
        </w:tc>
        <w:tc>
          <w:tcPr>
            <w:tcW w:w="1321" w:type="dxa"/>
            <w:tcBorders>
              <w:top w:val="nil"/>
              <w:left w:val="nil"/>
              <w:bottom w:val="nil"/>
              <w:right w:val="nil"/>
            </w:tcBorders>
          </w:tcPr>
          <w:p w:rsidR="009C61D5" w:rsidRDefault="009C61D5">
            <w:pPr>
              <w:pStyle w:val="ConsPlusNormal"/>
              <w:jc w:val="center"/>
            </w:pPr>
            <w:r>
              <w:t>9704,99</w:t>
            </w:r>
          </w:p>
        </w:tc>
        <w:tc>
          <w:tcPr>
            <w:tcW w:w="1321" w:type="dxa"/>
            <w:tcBorders>
              <w:top w:val="nil"/>
              <w:left w:val="nil"/>
              <w:bottom w:val="nil"/>
              <w:right w:val="nil"/>
            </w:tcBorders>
          </w:tcPr>
          <w:p w:rsidR="009C61D5" w:rsidRDefault="009C61D5">
            <w:pPr>
              <w:pStyle w:val="ConsPlusNormal"/>
              <w:jc w:val="center"/>
            </w:pPr>
            <w:r>
              <w:t>9704,99</w:t>
            </w:r>
          </w:p>
        </w:tc>
        <w:tc>
          <w:tcPr>
            <w:tcW w:w="1321" w:type="dxa"/>
            <w:tcBorders>
              <w:top w:val="nil"/>
              <w:left w:val="nil"/>
              <w:bottom w:val="nil"/>
              <w:right w:val="nil"/>
            </w:tcBorders>
          </w:tcPr>
          <w:p w:rsidR="009C61D5" w:rsidRDefault="009C61D5">
            <w:pPr>
              <w:pStyle w:val="ConsPlusNormal"/>
              <w:jc w:val="center"/>
            </w:pPr>
            <w:r>
              <w:t>9704,99</w:t>
            </w:r>
          </w:p>
        </w:tc>
        <w:tc>
          <w:tcPr>
            <w:tcW w:w="1326" w:type="dxa"/>
            <w:tcBorders>
              <w:top w:val="nil"/>
              <w:left w:val="nil"/>
              <w:bottom w:val="nil"/>
              <w:right w:val="nil"/>
            </w:tcBorders>
          </w:tcPr>
          <w:p w:rsidR="009C61D5" w:rsidRDefault="009C61D5">
            <w:pPr>
              <w:pStyle w:val="ConsPlusNormal"/>
              <w:jc w:val="center"/>
            </w:pPr>
            <w:r>
              <w:t>9704,99</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Подпрограмма 3 "Наука и инновации"</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15440,96</w:t>
            </w:r>
          </w:p>
        </w:tc>
        <w:tc>
          <w:tcPr>
            <w:tcW w:w="1321" w:type="dxa"/>
            <w:tcBorders>
              <w:top w:val="nil"/>
              <w:left w:val="nil"/>
              <w:bottom w:val="nil"/>
              <w:right w:val="nil"/>
            </w:tcBorders>
          </w:tcPr>
          <w:p w:rsidR="009C61D5" w:rsidRDefault="009C61D5">
            <w:pPr>
              <w:pStyle w:val="ConsPlusNormal"/>
              <w:jc w:val="center"/>
            </w:pPr>
            <w:r>
              <w:t>15440,96</w:t>
            </w:r>
          </w:p>
        </w:tc>
        <w:tc>
          <w:tcPr>
            <w:tcW w:w="1321" w:type="dxa"/>
            <w:tcBorders>
              <w:top w:val="nil"/>
              <w:left w:val="nil"/>
              <w:bottom w:val="nil"/>
              <w:right w:val="nil"/>
            </w:tcBorders>
          </w:tcPr>
          <w:p w:rsidR="009C61D5" w:rsidRDefault="009C61D5">
            <w:pPr>
              <w:pStyle w:val="ConsPlusNormal"/>
              <w:jc w:val="center"/>
            </w:pPr>
            <w:r>
              <w:t>19696,96</w:t>
            </w:r>
          </w:p>
        </w:tc>
        <w:tc>
          <w:tcPr>
            <w:tcW w:w="1321" w:type="dxa"/>
            <w:tcBorders>
              <w:top w:val="nil"/>
              <w:left w:val="nil"/>
              <w:bottom w:val="nil"/>
              <w:right w:val="nil"/>
            </w:tcBorders>
          </w:tcPr>
          <w:p w:rsidR="009C61D5" w:rsidRDefault="009C61D5">
            <w:pPr>
              <w:pStyle w:val="ConsPlusNormal"/>
              <w:jc w:val="center"/>
            </w:pPr>
            <w:r>
              <w:t>19696,96</w:t>
            </w:r>
          </w:p>
        </w:tc>
        <w:tc>
          <w:tcPr>
            <w:tcW w:w="1321" w:type="dxa"/>
            <w:tcBorders>
              <w:top w:val="nil"/>
              <w:left w:val="nil"/>
              <w:bottom w:val="nil"/>
              <w:right w:val="nil"/>
            </w:tcBorders>
          </w:tcPr>
          <w:p w:rsidR="009C61D5" w:rsidRDefault="009C61D5">
            <w:pPr>
              <w:pStyle w:val="ConsPlusNormal"/>
              <w:jc w:val="center"/>
            </w:pPr>
            <w:r>
              <w:t>22756,97</w:t>
            </w:r>
          </w:p>
        </w:tc>
        <w:tc>
          <w:tcPr>
            <w:tcW w:w="1321" w:type="dxa"/>
            <w:tcBorders>
              <w:top w:val="nil"/>
              <w:left w:val="nil"/>
              <w:bottom w:val="nil"/>
              <w:right w:val="nil"/>
            </w:tcBorders>
          </w:tcPr>
          <w:p w:rsidR="009C61D5" w:rsidRDefault="009C61D5">
            <w:pPr>
              <w:pStyle w:val="ConsPlusNormal"/>
              <w:jc w:val="center"/>
            </w:pPr>
            <w:r>
              <w:t>22756,97</w:t>
            </w:r>
          </w:p>
        </w:tc>
        <w:tc>
          <w:tcPr>
            <w:tcW w:w="1321" w:type="dxa"/>
            <w:tcBorders>
              <w:top w:val="nil"/>
              <w:left w:val="nil"/>
              <w:bottom w:val="nil"/>
              <w:right w:val="nil"/>
            </w:tcBorders>
          </w:tcPr>
          <w:p w:rsidR="009C61D5" w:rsidRDefault="009C61D5">
            <w:pPr>
              <w:pStyle w:val="ConsPlusNormal"/>
              <w:jc w:val="center"/>
            </w:pPr>
            <w:r>
              <w:t>20252,34</w:t>
            </w:r>
          </w:p>
        </w:tc>
        <w:tc>
          <w:tcPr>
            <w:tcW w:w="1321" w:type="dxa"/>
            <w:tcBorders>
              <w:top w:val="nil"/>
              <w:left w:val="nil"/>
              <w:bottom w:val="nil"/>
              <w:right w:val="nil"/>
            </w:tcBorders>
          </w:tcPr>
          <w:p w:rsidR="009C61D5" w:rsidRDefault="009C61D5">
            <w:pPr>
              <w:pStyle w:val="ConsPlusNormal"/>
              <w:jc w:val="center"/>
            </w:pPr>
            <w:r>
              <w:t>19362,25</w:t>
            </w:r>
          </w:p>
        </w:tc>
        <w:tc>
          <w:tcPr>
            <w:tcW w:w="1321" w:type="dxa"/>
            <w:tcBorders>
              <w:top w:val="nil"/>
              <w:left w:val="nil"/>
              <w:bottom w:val="nil"/>
              <w:right w:val="nil"/>
            </w:tcBorders>
          </w:tcPr>
          <w:p w:rsidR="009C61D5" w:rsidRDefault="009C61D5">
            <w:pPr>
              <w:pStyle w:val="ConsPlusNormal"/>
              <w:jc w:val="center"/>
            </w:pPr>
            <w:r>
              <w:t>19896,92</w:t>
            </w:r>
          </w:p>
        </w:tc>
        <w:tc>
          <w:tcPr>
            <w:tcW w:w="1321" w:type="dxa"/>
            <w:tcBorders>
              <w:top w:val="nil"/>
              <w:left w:val="nil"/>
              <w:bottom w:val="nil"/>
              <w:right w:val="nil"/>
            </w:tcBorders>
          </w:tcPr>
          <w:p w:rsidR="009C61D5" w:rsidRDefault="009C61D5">
            <w:pPr>
              <w:pStyle w:val="ConsPlusNormal"/>
              <w:jc w:val="center"/>
            </w:pPr>
            <w:r>
              <w:t>19932</w:t>
            </w:r>
          </w:p>
        </w:tc>
        <w:tc>
          <w:tcPr>
            <w:tcW w:w="1326" w:type="dxa"/>
            <w:tcBorders>
              <w:top w:val="nil"/>
              <w:left w:val="nil"/>
              <w:bottom w:val="nil"/>
              <w:right w:val="nil"/>
            </w:tcBorders>
          </w:tcPr>
          <w:p w:rsidR="009C61D5" w:rsidRDefault="009C61D5">
            <w:pPr>
              <w:pStyle w:val="ConsPlusNormal"/>
              <w:jc w:val="center"/>
            </w:pPr>
            <w:r>
              <w:t>19932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13608,68</w:t>
            </w:r>
          </w:p>
        </w:tc>
        <w:tc>
          <w:tcPr>
            <w:tcW w:w="1321" w:type="dxa"/>
            <w:tcBorders>
              <w:top w:val="nil"/>
              <w:left w:val="nil"/>
              <w:bottom w:val="nil"/>
              <w:right w:val="nil"/>
            </w:tcBorders>
          </w:tcPr>
          <w:p w:rsidR="009C61D5" w:rsidRDefault="009C61D5">
            <w:pPr>
              <w:pStyle w:val="ConsPlusNormal"/>
              <w:jc w:val="center"/>
            </w:pPr>
            <w:r>
              <w:t>13608,68</w:t>
            </w:r>
          </w:p>
        </w:tc>
        <w:tc>
          <w:tcPr>
            <w:tcW w:w="1321" w:type="dxa"/>
            <w:tcBorders>
              <w:top w:val="nil"/>
              <w:left w:val="nil"/>
              <w:bottom w:val="nil"/>
              <w:right w:val="nil"/>
            </w:tcBorders>
          </w:tcPr>
          <w:p w:rsidR="009C61D5" w:rsidRDefault="009C61D5">
            <w:pPr>
              <w:pStyle w:val="ConsPlusNormal"/>
              <w:jc w:val="center"/>
            </w:pPr>
            <w:r>
              <w:t>17698,71</w:t>
            </w:r>
          </w:p>
        </w:tc>
        <w:tc>
          <w:tcPr>
            <w:tcW w:w="1321" w:type="dxa"/>
            <w:tcBorders>
              <w:top w:val="nil"/>
              <w:left w:val="nil"/>
              <w:bottom w:val="nil"/>
              <w:right w:val="nil"/>
            </w:tcBorders>
          </w:tcPr>
          <w:p w:rsidR="009C61D5" w:rsidRDefault="009C61D5">
            <w:pPr>
              <w:pStyle w:val="ConsPlusNormal"/>
              <w:jc w:val="center"/>
            </w:pPr>
            <w:r>
              <w:t>17698,71</w:t>
            </w:r>
          </w:p>
        </w:tc>
        <w:tc>
          <w:tcPr>
            <w:tcW w:w="1321" w:type="dxa"/>
            <w:tcBorders>
              <w:top w:val="nil"/>
              <w:left w:val="nil"/>
              <w:bottom w:val="nil"/>
              <w:right w:val="nil"/>
            </w:tcBorders>
          </w:tcPr>
          <w:p w:rsidR="009C61D5" w:rsidRDefault="009C61D5">
            <w:pPr>
              <w:pStyle w:val="ConsPlusNormal"/>
              <w:jc w:val="center"/>
            </w:pPr>
            <w:r>
              <w:t>20389,51</w:t>
            </w:r>
          </w:p>
        </w:tc>
        <w:tc>
          <w:tcPr>
            <w:tcW w:w="1321" w:type="dxa"/>
            <w:tcBorders>
              <w:top w:val="nil"/>
              <w:left w:val="nil"/>
              <w:bottom w:val="nil"/>
              <w:right w:val="nil"/>
            </w:tcBorders>
          </w:tcPr>
          <w:p w:rsidR="009C61D5" w:rsidRDefault="009C61D5">
            <w:pPr>
              <w:pStyle w:val="ConsPlusNormal"/>
              <w:jc w:val="center"/>
            </w:pPr>
            <w:r>
              <w:t>20389,51</w:t>
            </w:r>
          </w:p>
        </w:tc>
        <w:tc>
          <w:tcPr>
            <w:tcW w:w="1321" w:type="dxa"/>
            <w:tcBorders>
              <w:top w:val="nil"/>
              <w:left w:val="nil"/>
              <w:bottom w:val="nil"/>
              <w:right w:val="nil"/>
            </w:tcBorders>
          </w:tcPr>
          <w:p w:rsidR="009C61D5" w:rsidRDefault="009C61D5">
            <w:pPr>
              <w:pStyle w:val="ConsPlusNormal"/>
              <w:jc w:val="center"/>
            </w:pPr>
            <w:r>
              <w:t>18197,74</w:t>
            </w:r>
          </w:p>
        </w:tc>
        <w:tc>
          <w:tcPr>
            <w:tcW w:w="1321" w:type="dxa"/>
            <w:tcBorders>
              <w:top w:val="nil"/>
              <w:left w:val="nil"/>
              <w:bottom w:val="nil"/>
              <w:right w:val="nil"/>
            </w:tcBorders>
          </w:tcPr>
          <w:p w:rsidR="009C61D5" w:rsidRDefault="009C61D5">
            <w:pPr>
              <w:pStyle w:val="ConsPlusNormal"/>
              <w:jc w:val="center"/>
            </w:pPr>
            <w:r>
              <w:t>17127,18</w:t>
            </w:r>
          </w:p>
        </w:tc>
        <w:tc>
          <w:tcPr>
            <w:tcW w:w="1321" w:type="dxa"/>
            <w:tcBorders>
              <w:top w:val="nil"/>
              <w:left w:val="nil"/>
              <w:bottom w:val="nil"/>
              <w:right w:val="nil"/>
            </w:tcBorders>
          </w:tcPr>
          <w:p w:rsidR="009C61D5" w:rsidRDefault="009C61D5">
            <w:pPr>
              <w:pStyle w:val="ConsPlusNormal"/>
              <w:jc w:val="center"/>
            </w:pPr>
            <w:r>
              <w:t>17641</w:t>
            </w:r>
          </w:p>
        </w:tc>
        <w:tc>
          <w:tcPr>
            <w:tcW w:w="1321" w:type="dxa"/>
            <w:tcBorders>
              <w:top w:val="nil"/>
              <w:left w:val="nil"/>
              <w:bottom w:val="nil"/>
              <w:right w:val="nil"/>
            </w:tcBorders>
          </w:tcPr>
          <w:p w:rsidR="009C61D5" w:rsidRDefault="009C61D5">
            <w:pPr>
              <w:pStyle w:val="ConsPlusNormal"/>
              <w:jc w:val="center"/>
            </w:pPr>
            <w:r>
              <w:t>17641</w:t>
            </w:r>
          </w:p>
        </w:tc>
        <w:tc>
          <w:tcPr>
            <w:tcW w:w="1326" w:type="dxa"/>
            <w:tcBorders>
              <w:top w:val="nil"/>
              <w:left w:val="nil"/>
              <w:bottom w:val="nil"/>
              <w:right w:val="nil"/>
            </w:tcBorders>
          </w:tcPr>
          <w:p w:rsidR="009C61D5" w:rsidRDefault="009C61D5">
            <w:pPr>
              <w:pStyle w:val="ConsPlusNormal"/>
              <w:jc w:val="center"/>
            </w:pPr>
            <w:r>
              <w:t>17641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Ингушетия</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84,97</w:t>
            </w:r>
          </w:p>
        </w:tc>
        <w:tc>
          <w:tcPr>
            <w:tcW w:w="1321" w:type="dxa"/>
            <w:tcBorders>
              <w:top w:val="nil"/>
              <w:left w:val="nil"/>
              <w:bottom w:val="nil"/>
              <w:right w:val="nil"/>
            </w:tcBorders>
          </w:tcPr>
          <w:p w:rsidR="009C61D5" w:rsidRDefault="009C61D5">
            <w:pPr>
              <w:pStyle w:val="ConsPlusNormal"/>
              <w:jc w:val="center"/>
            </w:pPr>
            <w:r>
              <w:t>84,97</w:t>
            </w:r>
          </w:p>
        </w:tc>
        <w:tc>
          <w:tcPr>
            <w:tcW w:w="1321" w:type="dxa"/>
            <w:tcBorders>
              <w:top w:val="nil"/>
              <w:left w:val="nil"/>
              <w:bottom w:val="nil"/>
              <w:right w:val="nil"/>
            </w:tcBorders>
          </w:tcPr>
          <w:p w:rsidR="009C61D5" w:rsidRDefault="009C61D5">
            <w:pPr>
              <w:pStyle w:val="ConsPlusNormal"/>
              <w:jc w:val="center"/>
            </w:pPr>
            <w:r>
              <w:t>110,5</w:t>
            </w:r>
          </w:p>
        </w:tc>
        <w:tc>
          <w:tcPr>
            <w:tcW w:w="1321" w:type="dxa"/>
            <w:tcBorders>
              <w:top w:val="nil"/>
              <w:left w:val="nil"/>
              <w:bottom w:val="nil"/>
              <w:right w:val="nil"/>
            </w:tcBorders>
          </w:tcPr>
          <w:p w:rsidR="009C61D5" w:rsidRDefault="009C61D5">
            <w:pPr>
              <w:pStyle w:val="ConsPlusNormal"/>
              <w:jc w:val="center"/>
            </w:pPr>
            <w:r>
              <w:t>110,5</w:t>
            </w:r>
          </w:p>
        </w:tc>
        <w:tc>
          <w:tcPr>
            <w:tcW w:w="1321" w:type="dxa"/>
            <w:tcBorders>
              <w:top w:val="nil"/>
              <w:left w:val="nil"/>
              <w:bottom w:val="nil"/>
              <w:right w:val="nil"/>
            </w:tcBorders>
          </w:tcPr>
          <w:p w:rsidR="009C61D5" w:rsidRDefault="009C61D5">
            <w:pPr>
              <w:pStyle w:val="ConsPlusNormal"/>
              <w:jc w:val="center"/>
            </w:pPr>
            <w:r>
              <w:t>127,3</w:t>
            </w:r>
          </w:p>
        </w:tc>
        <w:tc>
          <w:tcPr>
            <w:tcW w:w="1321" w:type="dxa"/>
            <w:tcBorders>
              <w:top w:val="nil"/>
              <w:left w:val="nil"/>
              <w:bottom w:val="nil"/>
              <w:right w:val="nil"/>
            </w:tcBorders>
          </w:tcPr>
          <w:p w:rsidR="009C61D5" w:rsidRDefault="009C61D5">
            <w:pPr>
              <w:pStyle w:val="ConsPlusNormal"/>
              <w:jc w:val="center"/>
            </w:pPr>
            <w:r>
              <w:t>127,3</w:t>
            </w:r>
          </w:p>
        </w:tc>
        <w:tc>
          <w:tcPr>
            <w:tcW w:w="1321" w:type="dxa"/>
            <w:tcBorders>
              <w:top w:val="nil"/>
              <w:left w:val="nil"/>
              <w:bottom w:val="nil"/>
              <w:right w:val="nil"/>
            </w:tcBorders>
          </w:tcPr>
          <w:p w:rsidR="009C61D5" w:rsidRDefault="009C61D5">
            <w:pPr>
              <w:pStyle w:val="ConsPlusNormal"/>
              <w:jc w:val="center"/>
            </w:pPr>
            <w:r>
              <w:t>113,62</w:t>
            </w:r>
          </w:p>
        </w:tc>
        <w:tc>
          <w:tcPr>
            <w:tcW w:w="1321" w:type="dxa"/>
            <w:tcBorders>
              <w:top w:val="nil"/>
              <w:left w:val="nil"/>
              <w:bottom w:val="nil"/>
              <w:right w:val="nil"/>
            </w:tcBorders>
          </w:tcPr>
          <w:p w:rsidR="009C61D5" w:rsidRDefault="009C61D5">
            <w:pPr>
              <w:pStyle w:val="ConsPlusNormal"/>
              <w:jc w:val="center"/>
            </w:pPr>
            <w:r>
              <w:t>106,93</w:t>
            </w:r>
          </w:p>
        </w:tc>
        <w:tc>
          <w:tcPr>
            <w:tcW w:w="1321" w:type="dxa"/>
            <w:tcBorders>
              <w:top w:val="nil"/>
              <w:left w:val="nil"/>
              <w:bottom w:val="nil"/>
              <w:right w:val="nil"/>
            </w:tcBorders>
          </w:tcPr>
          <w:p w:rsidR="009C61D5" w:rsidRDefault="009C61D5">
            <w:pPr>
              <w:pStyle w:val="ConsPlusNormal"/>
              <w:jc w:val="center"/>
            </w:pPr>
            <w:r>
              <w:t>110,14</w:t>
            </w:r>
          </w:p>
        </w:tc>
        <w:tc>
          <w:tcPr>
            <w:tcW w:w="1321" w:type="dxa"/>
            <w:tcBorders>
              <w:top w:val="nil"/>
              <w:left w:val="nil"/>
              <w:bottom w:val="nil"/>
              <w:right w:val="nil"/>
            </w:tcBorders>
          </w:tcPr>
          <w:p w:rsidR="009C61D5" w:rsidRDefault="009C61D5">
            <w:pPr>
              <w:pStyle w:val="ConsPlusNormal"/>
              <w:jc w:val="center"/>
            </w:pPr>
            <w:r>
              <w:t>110</w:t>
            </w:r>
          </w:p>
        </w:tc>
        <w:tc>
          <w:tcPr>
            <w:tcW w:w="1326" w:type="dxa"/>
            <w:tcBorders>
              <w:top w:val="nil"/>
              <w:left w:val="nil"/>
              <w:bottom w:val="nil"/>
              <w:right w:val="nil"/>
            </w:tcBorders>
          </w:tcPr>
          <w:p w:rsidR="009C61D5" w:rsidRDefault="009C61D5">
            <w:pPr>
              <w:pStyle w:val="ConsPlusNormal"/>
              <w:jc w:val="center"/>
            </w:pPr>
            <w:r>
              <w:t>110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Кабардино-Балкарская Республика</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169,93</w:t>
            </w:r>
          </w:p>
        </w:tc>
        <w:tc>
          <w:tcPr>
            <w:tcW w:w="1321" w:type="dxa"/>
            <w:tcBorders>
              <w:top w:val="nil"/>
              <w:left w:val="nil"/>
              <w:bottom w:val="nil"/>
              <w:right w:val="nil"/>
            </w:tcBorders>
          </w:tcPr>
          <w:p w:rsidR="009C61D5" w:rsidRDefault="009C61D5">
            <w:pPr>
              <w:pStyle w:val="ConsPlusNormal"/>
              <w:jc w:val="center"/>
            </w:pPr>
            <w:r>
              <w:t>169,93</w:t>
            </w:r>
          </w:p>
        </w:tc>
        <w:tc>
          <w:tcPr>
            <w:tcW w:w="1321" w:type="dxa"/>
            <w:tcBorders>
              <w:top w:val="nil"/>
              <w:left w:val="nil"/>
              <w:bottom w:val="nil"/>
              <w:right w:val="nil"/>
            </w:tcBorders>
          </w:tcPr>
          <w:p w:rsidR="009C61D5" w:rsidRDefault="009C61D5">
            <w:pPr>
              <w:pStyle w:val="ConsPlusNormal"/>
              <w:jc w:val="center"/>
            </w:pPr>
            <w:r>
              <w:t>221</w:t>
            </w:r>
          </w:p>
        </w:tc>
        <w:tc>
          <w:tcPr>
            <w:tcW w:w="1321" w:type="dxa"/>
            <w:tcBorders>
              <w:top w:val="nil"/>
              <w:left w:val="nil"/>
              <w:bottom w:val="nil"/>
              <w:right w:val="nil"/>
            </w:tcBorders>
          </w:tcPr>
          <w:p w:rsidR="009C61D5" w:rsidRDefault="009C61D5">
            <w:pPr>
              <w:pStyle w:val="ConsPlusNormal"/>
              <w:jc w:val="center"/>
            </w:pPr>
            <w:r>
              <w:t>221</w:t>
            </w:r>
          </w:p>
        </w:tc>
        <w:tc>
          <w:tcPr>
            <w:tcW w:w="1321" w:type="dxa"/>
            <w:tcBorders>
              <w:top w:val="nil"/>
              <w:left w:val="nil"/>
              <w:bottom w:val="nil"/>
              <w:right w:val="nil"/>
            </w:tcBorders>
          </w:tcPr>
          <w:p w:rsidR="009C61D5" w:rsidRDefault="009C61D5">
            <w:pPr>
              <w:pStyle w:val="ConsPlusNormal"/>
              <w:jc w:val="center"/>
            </w:pPr>
            <w:r>
              <w:t>254,6</w:t>
            </w:r>
          </w:p>
        </w:tc>
        <w:tc>
          <w:tcPr>
            <w:tcW w:w="1321" w:type="dxa"/>
            <w:tcBorders>
              <w:top w:val="nil"/>
              <w:left w:val="nil"/>
              <w:bottom w:val="nil"/>
              <w:right w:val="nil"/>
            </w:tcBorders>
          </w:tcPr>
          <w:p w:rsidR="009C61D5" w:rsidRDefault="009C61D5">
            <w:pPr>
              <w:pStyle w:val="ConsPlusNormal"/>
              <w:jc w:val="center"/>
            </w:pPr>
            <w:r>
              <w:t>254,6</w:t>
            </w:r>
          </w:p>
        </w:tc>
        <w:tc>
          <w:tcPr>
            <w:tcW w:w="1321" w:type="dxa"/>
            <w:tcBorders>
              <w:top w:val="nil"/>
              <w:left w:val="nil"/>
              <w:bottom w:val="nil"/>
              <w:right w:val="nil"/>
            </w:tcBorders>
          </w:tcPr>
          <w:p w:rsidR="009C61D5" w:rsidRDefault="009C61D5">
            <w:pPr>
              <w:pStyle w:val="ConsPlusNormal"/>
              <w:jc w:val="center"/>
            </w:pPr>
            <w:r>
              <w:t>227,23</w:t>
            </w:r>
          </w:p>
        </w:tc>
        <w:tc>
          <w:tcPr>
            <w:tcW w:w="1321" w:type="dxa"/>
            <w:tcBorders>
              <w:top w:val="nil"/>
              <w:left w:val="nil"/>
              <w:bottom w:val="nil"/>
              <w:right w:val="nil"/>
            </w:tcBorders>
          </w:tcPr>
          <w:p w:rsidR="009C61D5" w:rsidRDefault="009C61D5">
            <w:pPr>
              <w:pStyle w:val="ConsPlusNormal"/>
              <w:jc w:val="center"/>
            </w:pPr>
            <w:r>
              <w:t>213,87</w:t>
            </w:r>
          </w:p>
        </w:tc>
        <w:tc>
          <w:tcPr>
            <w:tcW w:w="1321" w:type="dxa"/>
            <w:tcBorders>
              <w:top w:val="nil"/>
              <w:left w:val="nil"/>
              <w:bottom w:val="nil"/>
              <w:right w:val="nil"/>
            </w:tcBorders>
          </w:tcPr>
          <w:p w:rsidR="009C61D5" w:rsidRDefault="009C61D5">
            <w:pPr>
              <w:pStyle w:val="ConsPlusNormal"/>
              <w:jc w:val="center"/>
            </w:pPr>
            <w:r>
              <w:t>220,28</w:t>
            </w:r>
          </w:p>
        </w:tc>
        <w:tc>
          <w:tcPr>
            <w:tcW w:w="1321" w:type="dxa"/>
            <w:tcBorders>
              <w:top w:val="nil"/>
              <w:left w:val="nil"/>
              <w:bottom w:val="nil"/>
              <w:right w:val="nil"/>
            </w:tcBorders>
          </w:tcPr>
          <w:p w:rsidR="009C61D5" w:rsidRDefault="009C61D5">
            <w:pPr>
              <w:pStyle w:val="ConsPlusNormal"/>
              <w:jc w:val="center"/>
            </w:pPr>
            <w:r>
              <w:t>220</w:t>
            </w:r>
          </w:p>
        </w:tc>
        <w:tc>
          <w:tcPr>
            <w:tcW w:w="1326" w:type="dxa"/>
            <w:tcBorders>
              <w:top w:val="nil"/>
              <w:left w:val="nil"/>
              <w:bottom w:val="nil"/>
              <w:right w:val="nil"/>
            </w:tcBorders>
          </w:tcPr>
          <w:p w:rsidR="009C61D5" w:rsidRDefault="009C61D5">
            <w:pPr>
              <w:pStyle w:val="ConsPlusNormal"/>
              <w:jc w:val="center"/>
            </w:pPr>
            <w:r>
              <w:t>220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Северная Осетия - Алания</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113,29</w:t>
            </w:r>
          </w:p>
        </w:tc>
        <w:tc>
          <w:tcPr>
            <w:tcW w:w="1321" w:type="dxa"/>
            <w:tcBorders>
              <w:top w:val="nil"/>
              <w:left w:val="nil"/>
              <w:bottom w:val="nil"/>
              <w:right w:val="nil"/>
            </w:tcBorders>
          </w:tcPr>
          <w:p w:rsidR="009C61D5" w:rsidRDefault="009C61D5">
            <w:pPr>
              <w:pStyle w:val="ConsPlusNormal"/>
              <w:jc w:val="center"/>
            </w:pPr>
            <w:r>
              <w:t>113,29</w:t>
            </w:r>
          </w:p>
        </w:tc>
        <w:tc>
          <w:tcPr>
            <w:tcW w:w="1321" w:type="dxa"/>
            <w:tcBorders>
              <w:top w:val="nil"/>
              <w:left w:val="nil"/>
              <w:bottom w:val="nil"/>
              <w:right w:val="nil"/>
            </w:tcBorders>
          </w:tcPr>
          <w:p w:rsidR="009C61D5" w:rsidRDefault="009C61D5">
            <w:pPr>
              <w:pStyle w:val="ConsPlusNormal"/>
              <w:jc w:val="center"/>
            </w:pPr>
            <w:r>
              <w:t>147,33</w:t>
            </w:r>
          </w:p>
        </w:tc>
        <w:tc>
          <w:tcPr>
            <w:tcW w:w="1321" w:type="dxa"/>
            <w:tcBorders>
              <w:top w:val="nil"/>
              <w:left w:val="nil"/>
              <w:bottom w:val="nil"/>
              <w:right w:val="nil"/>
            </w:tcBorders>
          </w:tcPr>
          <w:p w:rsidR="009C61D5" w:rsidRDefault="009C61D5">
            <w:pPr>
              <w:pStyle w:val="ConsPlusNormal"/>
              <w:jc w:val="center"/>
            </w:pPr>
            <w:r>
              <w:t>147,33</w:t>
            </w:r>
          </w:p>
        </w:tc>
        <w:tc>
          <w:tcPr>
            <w:tcW w:w="1321" w:type="dxa"/>
            <w:tcBorders>
              <w:top w:val="nil"/>
              <w:left w:val="nil"/>
              <w:bottom w:val="nil"/>
              <w:right w:val="nil"/>
            </w:tcBorders>
          </w:tcPr>
          <w:p w:rsidR="009C61D5" w:rsidRDefault="009C61D5">
            <w:pPr>
              <w:pStyle w:val="ConsPlusNormal"/>
              <w:jc w:val="center"/>
            </w:pPr>
            <w:r>
              <w:t>169,74</w:t>
            </w:r>
          </w:p>
        </w:tc>
        <w:tc>
          <w:tcPr>
            <w:tcW w:w="1321" w:type="dxa"/>
            <w:tcBorders>
              <w:top w:val="nil"/>
              <w:left w:val="nil"/>
              <w:bottom w:val="nil"/>
              <w:right w:val="nil"/>
            </w:tcBorders>
          </w:tcPr>
          <w:p w:rsidR="009C61D5" w:rsidRDefault="009C61D5">
            <w:pPr>
              <w:pStyle w:val="ConsPlusNormal"/>
              <w:jc w:val="center"/>
            </w:pPr>
            <w:r>
              <w:t>169,74</w:t>
            </w:r>
          </w:p>
        </w:tc>
        <w:tc>
          <w:tcPr>
            <w:tcW w:w="1321" w:type="dxa"/>
            <w:tcBorders>
              <w:top w:val="nil"/>
              <w:left w:val="nil"/>
              <w:bottom w:val="nil"/>
              <w:right w:val="nil"/>
            </w:tcBorders>
          </w:tcPr>
          <w:p w:rsidR="009C61D5" w:rsidRDefault="009C61D5">
            <w:pPr>
              <w:pStyle w:val="ConsPlusNormal"/>
              <w:jc w:val="center"/>
            </w:pPr>
            <w:r>
              <w:t>151,48</w:t>
            </w:r>
          </w:p>
        </w:tc>
        <w:tc>
          <w:tcPr>
            <w:tcW w:w="1321" w:type="dxa"/>
            <w:tcBorders>
              <w:top w:val="nil"/>
              <w:left w:val="nil"/>
              <w:bottom w:val="nil"/>
              <w:right w:val="nil"/>
            </w:tcBorders>
          </w:tcPr>
          <w:p w:rsidR="009C61D5" w:rsidRDefault="009C61D5">
            <w:pPr>
              <w:pStyle w:val="ConsPlusNormal"/>
              <w:jc w:val="center"/>
            </w:pPr>
            <w:r>
              <w:t>142,58</w:t>
            </w:r>
          </w:p>
        </w:tc>
        <w:tc>
          <w:tcPr>
            <w:tcW w:w="1321" w:type="dxa"/>
            <w:tcBorders>
              <w:top w:val="nil"/>
              <w:left w:val="nil"/>
              <w:bottom w:val="nil"/>
              <w:right w:val="nil"/>
            </w:tcBorders>
          </w:tcPr>
          <w:p w:rsidR="009C61D5" w:rsidRDefault="009C61D5">
            <w:pPr>
              <w:pStyle w:val="ConsPlusNormal"/>
              <w:jc w:val="center"/>
            </w:pPr>
            <w:r>
              <w:t>146,86</w:t>
            </w:r>
          </w:p>
        </w:tc>
        <w:tc>
          <w:tcPr>
            <w:tcW w:w="1321" w:type="dxa"/>
            <w:tcBorders>
              <w:top w:val="nil"/>
              <w:left w:val="nil"/>
              <w:bottom w:val="nil"/>
              <w:right w:val="nil"/>
            </w:tcBorders>
          </w:tcPr>
          <w:p w:rsidR="009C61D5" w:rsidRDefault="009C61D5">
            <w:pPr>
              <w:pStyle w:val="ConsPlusNormal"/>
              <w:jc w:val="center"/>
            </w:pPr>
            <w:r>
              <w:t>147</w:t>
            </w:r>
          </w:p>
        </w:tc>
        <w:tc>
          <w:tcPr>
            <w:tcW w:w="1326" w:type="dxa"/>
            <w:tcBorders>
              <w:top w:val="nil"/>
              <w:left w:val="nil"/>
              <w:bottom w:val="nil"/>
              <w:right w:val="nil"/>
            </w:tcBorders>
          </w:tcPr>
          <w:p w:rsidR="009C61D5" w:rsidRDefault="009C61D5">
            <w:pPr>
              <w:pStyle w:val="ConsPlusNormal"/>
              <w:jc w:val="center"/>
            </w:pPr>
            <w:r>
              <w:t>147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Ставропольский край</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1316,09</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1575</w:t>
            </w:r>
          </w:p>
        </w:tc>
        <w:tc>
          <w:tcPr>
            <w:tcW w:w="1326" w:type="dxa"/>
            <w:tcBorders>
              <w:top w:val="nil"/>
              <w:left w:val="nil"/>
              <w:bottom w:val="nil"/>
              <w:right w:val="nil"/>
            </w:tcBorders>
          </w:tcPr>
          <w:p w:rsidR="009C61D5" w:rsidRDefault="009C61D5">
            <w:pPr>
              <w:pStyle w:val="ConsPlusNormal"/>
              <w:jc w:val="center"/>
            </w:pPr>
            <w:r>
              <w:t>1575</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Чеченская Республика</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184,09</w:t>
            </w:r>
          </w:p>
        </w:tc>
        <w:tc>
          <w:tcPr>
            <w:tcW w:w="1321" w:type="dxa"/>
            <w:tcBorders>
              <w:top w:val="nil"/>
              <w:left w:val="nil"/>
              <w:bottom w:val="nil"/>
              <w:right w:val="nil"/>
            </w:tcBorders>
          </w:tcPr>
          <w:p w:rsidR="009C61D5" w:rsidRDefault="009C61D5">
            <w:pPr>
              <w:pStyle w:val="ConsPlusNormal"/>
              <w:jc w:val="center"/>
            </w:pPr>
            <w:r>
              <w:t>184,09</w:t>
            </w:r>
          </w:p>
        </w:tc>
        <w:tc>
          <w:tcPr>
            <w:tcW w:w="1321" w:type="dxa"/>
            <w:tcBorders>
              <w:top w:val="nil"/>
              <w:left w:val="nil"/>
              <w:bottom w:val="nil"/>
              <w:right w:val="nil"/>
            </w:tcBorders>
          </w:tcPr>
          <w:p w:rsidR="009C61D5" w:rsidRDefault="009C61D5">
            <w:pPr>
              <w:pStyle w:val="ConsPlusNormal"/>
              <w:jc w:val="center"/>
            </w:pPr>
            <w:r>
              <w:t>239,42</w:t>
            </w:r>
          </w:p>
        </w:tc>
        <w:tc>
          <w:tcPr>
            <w:tcW w:w="1321" w:type="dxa"/>
            <w:tcBorders>
              <w:top w:val="nil"/>
              <w:left w:val="nil"/>
              <w:bottom w:val="nil"/>
              <w:right w:val="nil"/>
            </w:tcBorders>
          </w:tcPr>
          <w:p w:rsidR="009C61D5" w:rsidRDefault="009C61D5">
            <w:pPr>
              <w:pStyle w:val="ConsPlusNormal"/>
              <w:jc w:val="center"/>
            </w:pPr>
            <w:r>
              <w:t>239,42</w:t>
            </w:r>
          </w:p>
        </w:tc>
        <w:tc>
          <w:tcPr>
            <w:tcW w:w="1321" w:type="dxa"/>
            <w:tcBorders>
              <w:top w:val="nil"/>
              <w:left w:val="nil"/>
              <w:bottom w:val="nil"/>
              <w:right w:val="nil"/>
            </w:tcBorders>
          </w:tcPr>
          <w:p w:rsidR="009C61D5" w:rsidRDefault="009C61D5">
            <w:pPr>
              <w:pStyle w:val="ConsPlusNormal"/>
              <w:jc w:val="center"/>
            </w:pPr>
            <w:r>
              <w:t>275,82</w:t>
            </w:r>
          </w:p>
        </w:tc>
        <w:tc>
          <w:tcPr>
            <w:tcW w:w="1321" w:type="dxa"/>
            <w:tcBorders>
              <w:top w:val="nil"/>
              <w:left w:val="nil"/>
              <w:bottom w:val="nil"/>
              <w:right w:val="nil"/>
            </w:tcBorders>
          </w:tcPr>
          <w:p w:rsidR="009C61D5" w:rsidRDefault="009C61D5">
            <w:pPr>
              <w:pStyle w:val="ConsPlusNormal"/>
              <w:jc w:val="center"/>
            </w:pPr>
            <w:r>
              <w:t>275,82</w:t>
            </w:r>
          </w:p>
        </w:tc>
        <w:tc>
          <w:tcPr>
            <w:tcW w:w="1321" w:type="dxa"/>
            <w:tcBorders>
              <w:top w:val="nil"/>
              <w:left w:val="nil"/>
              <w:bottom w:val="nil"/>
              <w:right w:val="nil"/>
            </w:tcBorders>
          </w:tcPr>
          <w:p w:rsidR="009C61D5" w:rsidRDefault="009C61D5">
            <w:pPr>
              <w:pStyle w:val="ConsPlusNormal"/>
              <w:jc w:val="center"/>
            </w:pPr>
            <w:r>
              <w:t>246,17</w:t>
            </w:r>
          </w:p>
        </w:tc>
        <w:tc>
          <w:tcPr>
            <w:tcW w:w="1321" w:type="dxa"/>
            <w:tcBorders>
              <w:top w:val="nil"/>
              <w:left w:val="nil"/>
              <w:bottom w:val="nil"/>
              <w:right w:val="nil"/>
            </w:tcBorders>
          </w:tcPr>
          <w:p w:rsidR="009C61D5" w:rsidRDefault="009C61D5">
            <w:pPr>
              <w:pStyle w:val="ConsPlusNormal"/>
              <w:jc w:val="center"/>
            </w:pPr>
            <w:r>
              <w:t>231,69</w:t>
            </w:r>
          </w:p>
        </w:tc>
        <w:tc>
          <w:tcPr>
            <w:tcW w:w="1321" w:type="dxa"/>
            <w:tcBorders>
              <w:top w:val="nil"/>
              <w:left w:val="nil"/>
              <w:bottom w:val="nil"/>
              <w:right w:val="nil"/>
            </w:tcBorders>
          </w:tcPr>
          <w:p w:rsidR="009C61D5" w:rsidRDefault="009C61D5">
            <w:pPr>
              <w:pStyle w:val="ConsPlusNormal"/>
              <w:jc w:val="center"/>
            </w:pPr>
            <w:r>
              <w:t>238,64</w:t>
            </w:r>
          </w:p>
        </w:tc>
        <w:tc>
          <w:tcPr>
            <w:tcW w:w="1321" w:type="dxa"/>
            <w:tcBorders>
              <w:top w:val="nil"/>
              <w:left w:val="nil"/>
              <w:bottom w:val="nil"/>
              <w:right w:val="nil"/>
            </w:tcBorders>
          </w:tcPr>
          <w:p w:rsidR="009C61D5" w:rsidRDefault="009C61D5">
            <w:pPr>
              <w:pStyle w:val="ConsPlusNormal"/>
              <w:jc w:val="center"/>
            </w:pPr>
            <w:r>
              <w:t>239</w:t>
            </w:r>
          </w:p>
        </w:tc>
        <w:tc>
          <w:tcPr>
            <w:tcW w:w="1326" w:type="dxa"/>
            <w:tcBorders>
              <w:top w:val="nil"/>
              <w:left w:val="nil"/>
              <w:bottom w:val="nil"/>
              <w:right w:val="nil"/>
            </w:tcBorders>
          </w:tcPr>
          <w:p w:rsidR="009C61D5" w:rsidRDefault="009C61D5">
            <w:pPr>
              <w:pStyle w:val="ConsPlusNormal"/>
              <w:jc w:val="center"/>
            </w:pPr>
            <w:r>
              <w:t>239</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 xml:space="preserve">Основное мероприятие 3.1 "Проведение </w:t>
            </w:r>
            <w:r>
              <w:lastRenderedPageBreak/>
              <w:t>рыбохозяйственных исследований"</w:t>
            </w:r>
          </w:p>
        </w:tc>
        <w:tc>
          <w:tcPr>
            <w:tcW w:w="2665" w:type="dxa"/>
            <w:tcBorders>
              <w:top w:val="nil"/>
              <w:left w:val="nil"/>
              <w:bottom w:val="nil"/>
              <w:right w:val="nil"/>
            </w:tcBorders>
          </w:tcPr>
          <w:p w:rsidR="009C61D5" w:rsidRDefault="009C61D5">
            <w:pPr>
              <w:pStyle w:val="ConsPlusNormal"/>
            </w:pPr>
            <w:r>
              <w:lastRenderedPageBreak/>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15440,96</w:t>
            </w:r>
          </w:p>
        </w:tc>
        <w:tc>
          <w:tcPr>
            <w:tcW w:w="1321" w:type="dxa"/>
            <w:tcBorders>
              <w:top w:val="nil"/>
              <w:left w:val="nil"/>
              <w:bottom w:val="nil"/>
              <w:right w:val="nil"/>
            </w:tcBorders>
          </w:tcPr>
          <w:p w:rsidR="009C61D5" w:rsidRDefault="009C61D5">
            <w:pPr>
              <w:pStyle w:val="ConsPlusNormal"/>
              <w:jc w:val="center"/>
            </w:pPr>
            <w:r>
              <w:t>15440,96</w:t>
            </w:r>
          </w:p>
        </w:tc>
        <w:tc>
          <w:tcPr>
            <w:tcW w:w="1321" w:type="dxa"/>
            <w:tcBorders>
              <w:top w:val="nil"/>
              <w:left w:val="nil"/>
              <w:bottom w:val="nil"/>
              <w:right w:val="nil"/>
            </w:tcBorders>
          </w:tcPr>
          <w:p w:rsidR="009C61D5" w:rsidRDefault="009C61D5">
            <w:pPr>
              <w:pStyle w:val="ConsPlusNormal"/>
              <w:jc w:val="center"/>
            </w:pPr>
            <w:r>
              <w:t>18416,96</w:t>
            </w:r>
          </w:p>
        </w:tc>
        <w:tc>
          <w:tcPr>
            <w:tcW w:w="1321" w:type="dxa"/>
            <w:tcBorders>
              <w:top w:val="nil"/>
              <w:left w:val="nil"/>
              <w:bottom w:val="nil"/>
              <w:right w:val="nil"/>
            </w:tcBorders>
          </w:tcPr>
          <w:p w:rsidR="009C61D5" w:rsidRDefault="009C61D5">
            <w:pPr>
              <w:pStyle w:val="ConsPlusNormal"/>
              <w:jc w:val="center"/>
            </w:pPr>
            <w:r>
              <w:t>19696,96</w:t>
            </w:r>
          </w:p>
        </w:tc>
        <w:tc>
          <w:tcPr>
            <w:tcW w:w="1321" w:type="dxa"/>
            <w:tcBorders>
              <w:top w:val="nil"/>
              <w:left w:val="nil"/>
              <w:bottom w:val="nil"/>
              <w:right w:val="nil"/>
            </w:tcBorders>
          </w:tcPr>
          <w:p w:rsidR="009C61D5" w:rsidRDefault="009C61D5">
            <w:pPr>
              <w:pStyle w:val="ConsPlusNormal"/>
              <w:jc w:val="center"/>
            </w:pPr>
            <w:r>
              <w:t>22756,97</w:t>
            </w:r>
          </w:p>
        </w:tc>
        <w:tc>
          <w:tcPr>
            <w:tcW w:w="1321" w:type="dxa"/>
            <w:tcBorders>
              <w:top w:val="nil"/>
              <w:left w:val="nil"/>
              <w:bottom w:val="nil"/>
              <w:right w:val="nil"/>
            </w:tcBorders>
          </w:tcPr>
          <w:p w:rsidR="009C61D5" w:rsidRDefault="009C61D5">
            <w:pPr>
              <w:pStyle w:val="ConsPlusNormal"/>
              <w:jc w:val="center"/>
            </w:pPr>
            <w:r>
              <w:t>22756,97</w:t>
            </w:r>
          </w:p>
        </w:tc>
        <w:tc>
          <w:tcPr>
            <w:tcW w:w="1321" w:type="dxa"/>
            <w:tcBorders>
              <w:top w:val="nil"/>
              <w:left w:val="nil"/>
              <w:bottom w:val="nil"/>
              <w:right w:val="nil"/>
            </w:tcBorders>
          </w:tcPr>
          <w:p w:rsidR="009C61D5" w:rsidRDefault="009C61D5">
            <w:pPr>
              <w:pStyle w:val="ConsPlusNormal"/>
              <w:jc w:val="center"/>
            </w:pPr>
            <w:r>
              <w:t>20252,34</w:t>
            </w:r>
          </w:p>
        </w:tc>
        <w:tc>
          <w:tcPr>
            <w:tcW w:w="1321" w:type="dxa"/>
            <w:tcBorders>
              <w:top w:val="nil"/>
              <w:left w:val="nil"/>
              <w:bottom w:val="nil"/>
              <w:right w:val="nil"/>
            </w:tcBorders>
          </w:tcPr>
          <w:p w:rsidR="009C61D5" w:rsidRDefault="009C61D5">
            <w:pPr>
              <w:pStyle w:val="ConsPlusNormal"/>
              <w:jc w:val="center"/>
            </w:pPr>
            <w:r>
              <w:t>19362,25</w:t>
            </w:r>
          </w:p>
        </w:tc>
        <w:tc>
          <w:tcPr>
            <w:tcW w:w="1321" w:type="dxa"/>
            <w:tcBorders>
              <w:top w:val="nil"/>
              <w:left w:val="nil"/>
              <w:bottom w:val="nil"/>
              <w:right w:val="nil"/>
            </w:tcBorders>
          </w:tcPr>
          <w:p w:rsidR="009C61D5" w:rsidRDefault="009C61D5">
            <w:pPr>
              <w:pStyle w:val="ConsPlusNormal"/>
              <w:jc w:val="center"/>
            </w:pPr>
            <w:r>
              <w:t>19896,92</w:t>
            </w:r>
          </w:p>
        </w:tc>
        <w:tc>
          <w:tcPr>
            <w:tcW w:w="1321" w:type="dxa"/>
            <w:tcBorders>
              <w:top w:val="nil"/>
              <w:left w:val="nil"/>
              <w:bottom w:val="nil"/>
              <w:right w:val="nil"/>
            </w:tcBorders>
          </w:tcPr>
          <w:p w:rsidR="009C61D5" w:rsidRDefault="009C61D5">
            <w:pPr>
              <w:pStyle w:val="ConsPlusNormal"/>
              <w:jc w:val="center"/>
            </w:pPr>
            <w:r>
              <w:t>19932</w:t>
            </w:r>
          </w:p>
        </w:tc>
        <w:tc>
          <w:tcPr>
            <w:tcW w:w="1326" w:type="dxa"/>
            <w:tcBorders>
              <w:top w:val="nil"/>
              <w:left w:val="nil"/>
              <w:bottom w:val="nil"/>
              <w:right w:val="nil"/>
            </w:tcBorders>
          </w:tcPr>
          <w:p w:rsidR="009C61D5" w:rsidRDefault="009C61D5">
            <w:pPr>
              <w:pStyle w:val="ConsPlusNormal"/>
              <w:jc w:val="center"/>
            </w:pPr>
            <w:r>
              <w:t>19932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13608,68</w:t>
            </w:r>
          </w:p>
        </w:tc>
        <w:tc>
          <w:tcPr>
            <w:tcW w:w="1321" w:type="dxa"/>
            <w:tcBorders>
              <w:top w:val="nil"/>
              <w:left w:val="nil"/>
              <w:bottom w:val="nil"/>
              <w:right w:val="nil"/>
            </w:tcBorders>
          </w:tcPr>
          <w:p w:rsidR="009C61D5" w:rsidRDefault="009C61D5">
            <w:pPr>
              <w:pStyle w:val="ConsPlusNormal"/>
              <w:jc w:val="center"/>
            </w:pPr>
            <w:r>
              <w:t>13608,68</w:t>
            </w:r>
          </w:p>
        </w:tc>
        <w:tc>
          <w:tcPr>
            <w:tcW w:w="1321" w:type="dxa"/>
            <w:tcBorders>
              <w:top w:val="nil"/>
              <w:left w:val="nil"/>
              <w:bottom w:val="nil"/>
              <w:right w:val="nil"/>
            </w:tcBorders>
          </w:tcPr>
          <w:p w:rsidR="009C61D5" w:rsidRDefault="009C61D5">
            <w:pPr>
              <w:pStyle w:val="ConsPlusNormal"/>
              <w:jc w:val="center"/>
            </w:pPr>
            <w:r>
              <w:t>17698,71</w:t>
            </w:r>
          </w:p>
        </w:tc>
        <w:tc>
          <w:tcPr>
            <w:tcW w:w="1321" w:type="dxa"/>
            <w:tcBorders>
              <w:top w:val="nil"/>
              <w:left w:val="nil"/>
              <w:bottom w:val="nil"/>
              <w:right w:val="nil"/>
            </w:tcBorders>
          </w:tcPr>
          <w:p w:rsidR="009C61D5" w:rsidRDefault="009C61D5">
            <w:pPr>
              <w:pStyle w:val="ConsPlusNormal"/>
              <w:jc w:val="center"/>
            </w:pPr>
            <w:r>
              <w:t>17698,71</w:t>
            </w:r>
          </w:p>
        </w:tc>
        <w:tc>
          <w:tcPr>
            <w:tcW w:w="1321" w:type="dxa"/>
            <w:tcBorders>
              <w:top w:val="nil"/>
              <w:left w:val="nil"/>
              <w:bottom w:val="nil"/>
              <w:right w:val="nil"/>
            </w:tcBorders>
          </w:tcPr>
          <w:p w:rsidR="009C61D5" w:rsidRDefault="009C61D5">
            <w:pPr>
              <w:pStyle w:val="ConsPlusNormal"/>
              <w:jc w:val="center"/>
            </w:pPr>
            <w:r>
              <w:t>20389,51</w:t>
            </w:r>
          </w:p>
        </w:tc>
        <w:tc>
          <w:tcPr>
            <w:tcW w:w="1321" w:type="dxa"/>
            <w:tcBorders>
              <w:top w:val="nil"/>
              <w:left w:val="nil"/>
              <w:bottom w:val="nil"/>
              <w:right w:val="nil"/>
            </w:tcBorders>
          </w:tcPr>
          <w:p w:rsidR="009C61D5" w:rsidRDefault="009C61D5">
            <w:pPr>
              <w:pStyle w:val="ConsPlusNormal"/>
              <w:jc w:val="center"/>
            </w:pPr>
            <w:r>
              <w:t>20389,51</w:t>
            </w:r>
          </w:p>
        </w:tc>
        <w:tc>
          <w:tcPr>
            <w:tcW w:w="1321" w:type="dxa"/>
            <w:tcBorders>
              <w:top w:val="nil"/>
              <w:left w:val="nil"/>
              <w:bottom w:val="nil"/>
              <w:right w:val="nil"/>
            </w:tcBorders>
          </w:tcPr>
          <w:p w:rsidR="009C61D5" w:rsidRDefault="009C61D5">
            <w:pPr>
              <w:pStyle w:val="ConsPlusNormal"/>
              <w:jc w:val="center"/>
            </w:pPr>
            <w:r>
              <w:t>18197,74</w:t>
            </w:r>
          </w:p>
        </w:tc>
        <w:tc>
          <w:tcPr>
            <w:tcW w:w="1321" w:type="dxa"/>
            <w:tcBorders>
              <w:top w:val="nil"/>
              <w:left w:val="nil"/>
              <w:bottom w:val="nil"/>
              <w:right w:val="nil"/>
            </w:tcBorders>
          </w:tcPr>
          <w:p w:rsidR="009C61D5" w:rsidRDefault="009C61D5">
            <w:pPr>
              <w:pStyle w:val="ConsPlusNormal"/>
              <w:jc w:val="center"/>
            </w:pPr>
            <w:r>
              <w:t>17127,18</w:t>
            </w:r>
          </w:p>
        </w:tc>
        <w:tc>
          <w:tcPr>
            <w:tcW w:w="1321" w:type="dxa"/>
            <w:tcBorders>
              <w:top w:val="nil"/>
              <w:left w:val="nil"/>
              <w:bottom w:val="nil"/>
              <w:right w:val="nil"/>
            </w:tcBorders>
          </w:tcPr>
          <w:p w:rsidR="009C61D5" w:rsidRDefault="009C61D5">
            <w:pPr>
              <w:pStyle w:val="ConsPlusNormal"/>
              <w:jc w:val="center"/>
            </w:pPr>
            <w:r>
              <w:t>17641</w:t>
            </w:r>
          </w:p>
        </w:tc>
        <w:tc>
          <w:tcPr>
            <w:tcW w:w="1321" w:type="dxa"/>
            <w:tcBorders>
              <w:top w:val="nil"/>
              <w:left w:val="nil"/>
              <w:bottom w:val="nil"/>
              <w:right w:val="nil"/>
            </w:tcBorders>
          </w:tcPr>
          <w:p w:rsidR="009C61D5" w:rsidRDefault="009C61D5">
            <w:pPr>
              <w:pStyle w:val="ConsPlusNormal"/>
              <w:jc w:val="center"/>
            </w:pPr>
            <w:r>
              <w:t>17641</w:t>
            </w:r>
          </w:p>
        </w:tc>
        <w:tc>
          <w:tcPr>
            <w:tcW w:w="1326" w:type="dxa"/>
            <w:tcBorders>
              <w:top w:val="nil"/>
              <w:left w:val="nil"/>
              <w:bottom w:val="nil"/>
              <w:right w:val="nil"/>
            </w:tcBorders>
          </w:tcPr>
          <w:p w:rsidR="009C61D5" w:rsidRDefault="009C61D5">
            <w:pPr>
              <w:pStyle w:val="ConsPlusNormal"/>
              <w:jc w:val="center"/>
            </w:pPr>
            <w:r>
              <w:t>17641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Ингушетия</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84,97</w:t>
            </w:r>
          </w:p>
        </w:tc>
        <w:tc>
          <w:tcPr>
            <w:tcW w:w="1321" w:type="dxa"/>
            <w:tcBorders>
              <w:top w:val="nil"/>
              <w:left w:val="nil"/>
              <w:bottom w:val="nil"/>
              <w:right w:val="nil"/>
            </w:tcBorders>
          </w:tcPr>
          <w:p w:rsidR="009C61D5" w:rsidRDefault="009C61D5">
            <w:pPr>
              <w:pStyle w:val="ConsPlusNormal"/>
              <w:jc w:val="center"/>
            </w:pPr>
            <w:r>
              <w:t>84,97</w:t>
            </w:r>
          </w:p>
        </w:tc>
        <w:tc>
          <w:tcPr>
            <w:tcW w:w="1321" w:type="dxa"/>
            <w:tcBorders>
              <w:top w:val="nil"/>
              <w:left w:val="nil"/>
              <w:bottom w:val="nil"/>
              <w:right w:val="nil"/>
            </w:tcBorders>
          </w:tcPr>
          <w:p w:rsidR="009C61D5" w:rsidRDefault="009C61D5">
            <w:pPr>
              <w:pStyle w:val="ConsPlusNormal"/>
              <w:jc w:val="center"/>
            </w:pPr>
            <w:r>
              <w:t>110,5</w:t>
            </w:r>
          </w:p>
        </w:tc>
        <w:tc>
          <w:tcPr>
            <w:tcW w:w="1321" w:type="dxa"/>
            <w:tcBorders>
              <w:top w:val="nil"/>
              <w:left w:val="nil"/>
              <w:bottom w:val="nil"/>
              <w:right w:val="nil"/>
            </w:tcBorders>
          </w:tcPr>
          <w:p w:rsidR="009C61D5" w:rsidRDefault="009C61D5">
            <w:pPr>
              <w:pStyle w:val="ConsPlusNormal"/>
              <w:jc w:val="center"/>
            </w:pPr>
            <w:r>
              <w:t>110,5</w:t>
            </w:r>
          </w:p>
        </w:tc>
        <w:tc>
          <w:tcPr>
            <w:tcW w:w="1321" w:type="dxa"/>
            <w:tcBorders>
              <w:top w:val="nil"/>
              <w:left w:val="nil"/>
              <w:bottom w:val="nil"/>
              <w:right w:val="nil"/>
            </w:tcBorders>
          </w:tcPr>
          <w:p w:rsidR="009C61D5" w:rsidRDefault="009C61D5">
            <w:pPr>
              <w:pStyle w:val="ConsPlusNormal"/>
              <w:jc w:val="center"/>
            </w:pPr>
            <w:r>
              <w:t>127,3</w:t>
            </w:r>
          </w:p>
        </w:tc>
        <w:tc>
          <w:tcPr>
            <w:tcW w:w="1321" w:type="dxa"/>
            <w:tcBorders>
              <w:top w:val="nil"/>
              <w:left w:val="nil"/>
              <w:bottom w:val="nil"/>
              <w:right w:val="nil"/>
            </w:tcBorders>
          </w:tcPr>
          <w:p w:rsidR="009C61D5" w:rsidRDefault="009C61D5">
            <w:pPr>
              <w:pStyle w:val="ConsPlusNormal"/>
              <w:jc w:val="center"/>
            </w:pPr>
            <w:r>
              <w:t>127,3</w:t>
            </w:r>
          </w:p>
        </w:tc>
        <w:tc>
          <w:tcPr>
            <w:tcW w:w="1321" w:type="dxa"/>
            <w:tcBorders>
              <w:top w:val="nil"/>
              <w:left w:val="nil"/>
              <w:bottom w:val="nil"/>
              <w:right w:val="nil"/>
            </w:tcBorders>
          </w:tcPr>
          <w:p w:rsidR="009C61D5" w:rsidRDefault="009C61D5">
            <w:pPr>
              <w:pStyle w:val="ConsPlusNormal"/>
              <w:jc w:val="center"/>
            </w:pPr>
            <w:r>
              <w:t>113,62</w:t>
            </w:r>
          </w:p>
        </w:tc>
        <w:tc>
          <w:tcPr>
            <w:tcW w:w="1321" w:type="dxa"/>
            <w:tcBorders>
              <w:top w:val="nil"/>
              <w:left w:val="nil"/>
              <w:bottom w:val="nil"/>
              <w:right w:val="nil"/>
            </w:tcBorders>
          </w:tcPr>
          <w:p w:rsidR="009C61D5" w:rsidRDefault="009C61D5">
            <w:pPr>
              <w:pStyle w:val="ConsPlusNormal"/>
              <w:jc w:val="center"/>
            </w:pPr>
            <w:r>
              <w:t>106,93</w:t>
            </w:r>
          </w:p>
        </w:tc>
        <w:tc>
          <w:tcPr>
            <w:tcW w:w="1321" w:type="dxa"/>
            <w:tcBorders>
              <w:top w:val="nil"/>
              <w:left w:val="nil"/>
              <w:bottom w:val="nil"/>
              <w:right w:val="nil"/>
            </w:tcBorders>
          </w:tcPr>
          <w:p w:rsidR="009C61D5" w:rsidRDefault="009C61D5">
            <w:pPr>
              <w:pStyle w:val="ConsPlusNormal"/>
              <w:jc w:val="center"/>
            </w:pPr>
            <w:r>
              <w:t>110,14</w:t>
            </w:r>
          </w:p>
        </w:tc>
        <w:tc>
          <w:tcPr>
            <w:tcW w:w="1321" w:type="dxa"/>
            <w:tcBorders>
              <w:top w:val="nil"/>
              <w:left w:val="nil"/>
              <w:bottom w:val="nil"/>
              <w:right w:val="nil"/>
            </w:tcBorders>
          </w:tcPr>
          <w:p w:rsidR="009C61D5" w:rsidRDefault="009C61D5">
            <w:pPr>
              <w:pStyle w:val="ConsPlusNormal"/>
              <w:jc w:val="center"/>
            </w:pPr>
            <w:r>
              <w:t>110</w:t>
            </w:r>
          </w:p>
        </w:tc>
        <w:tc>
          <w:tcPr>
            <w:tcW w:w="1326" w:type="dxa"/>
            <w:tcBorders>
              <w:top w:val="nil"/>
              <w:left w:val="nil"/>
              <w:bottom w:val="nil"/>
              <w:right w:val="nil"/>
            </w:tcBorders>
          </w:tcPr>
          <w:p w:rsidR="009C61D5" w:rsidRDefault="009C61D5">
            <w:pPr>
              <w:pStyle w:val="ConsPlusNormal"/>
              <w:jc w:val="center"/>
            </w:pPr>
            <w:r>
              <w:t>110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Кабардино-Балкарская Республика</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169,93</w:t>
            </w:r>
          </w:p>
        </w:tc>
        <w:tc>
          <w:tcPr>
            <w:tcW w:w="1321" w:type="dxa"/>
            <w:tcBorders>
              <w:top w:val="nil"/>
              <w:left w:val="nil"/>
              <w:bottom w:val="nil"/>
              <w:right w:val="nil"/>
            </w:tcBorders>
          </w:tcPr>
          <w:p w:rsidR="009C61D5" w:rsidRDefault="009C61D5">
            <w:pPr>
              <w:pStyle w:val="ConsPlusNormal"/>
              <w:jc w:val="center"/>
            </w:pPr>
            <w:r>
              <w:t>169,93</w:t>
            </w:r>
          </w:p>
        </w:tc>
        <w:tc>
          <w:tcPr>
            <w:tcW w:w="1321" w:type="dxa"/>
            <w:tcBorders>
              <w:top w:val="nil"/>
              <w:left w:val="nil"/>
              <w:bottom w:val="nil"/>
              <w:right w:val="nil"/>
            </w:tcBorders>
          </w:tcPr>
          <w:p w:rsidR="009C61D5" w:rsidRDefault="009C61D5">
            <w:pPr>
              <w:pStyle w:val="ConsPlusNormal"/>
              <w:jc w:val="center"/>
            </w:pPr>
            <w:r>
              <w:t>221</w:t>
            </w:r>
          </w:p>
        </w:tc>
        <w:tc>
          <w:tcPr>
            <w:tcW w:w="1321" w:type="dxa"/>
            <w:tcBorders>
              <w:top w:val="nil"/>
              <w:left w:val="nil"/>
              <w:bottom w:val="nil"/>
              <w:right w:val="nil"/>
            </w:tcBorders>
          </w:tcPr>
          <w:p w:rsidR="009C61D5" w:rsidRDefault="009C61D5">
            <w:pPr>
              <w:pStyle w:val="ConsPlusNormal"/>
              <w:jc w:val="center"/>
            </w:pPr>
            <w:r>
              <w:t>221</w:t>
            </w:r>
          </w:p>
        </w:tc>
        <w:tc>
          <w:tcPr>
            <w:tcW w:w="1321" w:type="dxa"/>
            <w:tcBorders>
              <w:top w:val="nil"/>
              <w:left w:val="nil"/>
              <w:bottom w:val="nil"/>
              <w:right w:val="nil"/>
            </w:tcBorders>
          </w:tcPr>
          <w:p w:rsidR="009C61D5" w:rsidRDefault="009C61D5">
            <w:pPr>
              <w:pStyle w:val="ConsPlusNormal"/>
              <w:jc w:val="center"/>
            </w:pPr>
            <w:r>
              <w:t>254,6</w:t>
            </w:r>
          </w:p>
        </w:tc>
        <w:tc>
          <w:tcPr>
            <w:tcW w:w="1321" w:type="dxa"/>
            <w:tcBorders>
              <w:top w:val="nil"/>
              <w:left w:val="nil"/>
              <w:bottom w:val="nil"/>
              <w:right w:val="nil"/>
            </w:tcBorders>
          </w:tcPr>
          <w:p w:rsidR="009C61D5" w:rsidRDefault="009C61D5">
            <w:pPr>
              <w:pStyle w:val="ConsPlusNormal"/>
              <w:jc w:val="center"/>
            </w:pPr>
            <w:r>
              <w:t>254,6</w:t>
            </w:r>
          </w:p>
        </w:tc>
        <w:tc>
          <w:tcPr>
            <w:tcW w:w="1321" w:type="dxa"/>
            <w:tcBorders>
              <w:top w:val="nil"/>
              <w:left w:val="nil"/>
              <w:bottom w:val="nil"/>
              <w:right w:val="nil"/>
            </w:tcBorders>
          </w:tcPr>
          <w:p w:rsidR="009C61D5" w:rsidRDefault="009C61D5">
            <w:pPr>
              <w:pStyle w:val="ConsPlusNormal"/>
              <w:jc w:val="center"/>
            </w:pPr>
            <w:r>
              <w:t>227,23</w:t>
            </w:r>
          </w:p>
        </w:tc>
        <w:tc>
          <w:tcPr>
            <w:tcW w:w="1321" w:type="dxa"/>
            <w:tcBorders>
              <w:top w:val="nil"/>
              <w:left w:val="nil"/>
              <w:bottom w:val="nil"/>
              <w:right w:val="nil"/>
            </w:tcBorders>
          </w:tcPr>
          <w:p w:rsidR="009C61D5" w:rsidRDefault="009C61D5">
            <w:pPr>
              <w:pStyle w:val="ConsPlusNormal"/>
              <w:jc w:val="center"/>
            </w:pPr>
            <w:r>
              <w:t>213,87</w:t>
            </w:r>
          </w:p>
        </w:tc>
        <w:tc>
          <w:tcPr>
            <w:tcW w:w="1321" w:type="dxa"/>
            <w:tcBorders>
              <w:top w:val="nil"/>
              <w:left w:val="nil"/>
              <w:bottom w:val="nil"/>
              <w:right w:val="nil"/>
            </w:tcBorders>
          </w:tcPr>
          <w:p w:rsidR="009C61D5" w:rsidRDefault="009C61D5">
            <w:pPr>
              <w:pStyle w:val="ConsPlusNormal"/>
              <w:jc w:val="center"/>
            </w:pPr>
            <w:r>
              <w:t>220,28</w:t>
            </w:r>
          </w:p>
        </w:tc>
        <w:tc>
          <w:tcPr>
            <w:tcW w:w="1321" w:type="dxa"/>
            <w:tcBorders>
              <w:top w:val="nil"/>
              <w:left w:val="nil"/>
              <w:bottom w:val="nil"/>
              <w:right w:val="nil"/>
            </w:tcBorders>
          </w:tcPr>
          <w:p w:rsidR="009C61D5" w:rsidRDefault="009C61D5">
            <w:pPr>
              <w:pStyle w:val="ConsPlusNormal"/>
              <w:jc w:val="center"/>
            </w:pPr>
            <w:r>
              <w:t>220</w:t>
            </w:r>
          </w:p>
        </w:tc>
        <w:tc>
          <w:tcPr>
            <w:tcW w:w="1326" w:type="dxa"/>
            <w:tcBorders>
              <w:top w:val="nil"/>
              <w:left w:val="nil"/>
              <w:bottom w:val="nil"/>
              <w:right w:val="nil"/>
            </w:tcBorders>
          </w:tcPr>
          <w:p w:rsidR="009C61D5" w:rsidRDefault="009C61D5">
            <w:pPr>
              <w:pStyle w:val="ConsPlusNormal"/>
              <w:jc w:val="center"/>
            </w:pPr>
            <w:r>
              <w:t>220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Северная Осетия - Алания</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113,29</w:t>
            </w:r>
          </w:p>
        </w:tc>
        <w:tc>
          <w:tcPr>
            <w:tcW w:w="1321" w:type="dxa"/>
            <w:tcBorders>
              <w:top w:val="nil"/>
              <w:left w:val="nil"/>
              <w:bottom w:val="nil"/>
              <w:right w:val="nil"/>
            </w:tcBorders>
          </w:tcPr>
          <w:p w:rsidR="009C61D5" w:rsidRDefault="009C61D5">
            <w:pPr>
              <w:pStyle w:val="ConsPlusNormal"/>
              <w:jc w:val="center"/>
            </w:pPr>
            <w:r>
              <w:t>113,29</w:t>
            </w:r>
          </w:p>
        </w:tc>
        <w:tc>
          <w:tcPr>
            <w:tcW w:w="1321" w:type="dxa"/>
            <w:tcBorders>
              <w:top w:val="nil"/>
              <w:left w:val="nil"/>
              <w:bottom w:val="nil"/>
              <w:right w:val="nil"/>
            </w:tcBorders>
          </w:tcPr>
          <w:p w:rsidR="009C61D5" w:rsidRDefault="009C61D5">
            <w:pPr>
              <w:pStyle w:val="ConsPlusNormal"/>
              <w:jc w:val="center"/>
            </w:pPr>
            <w:r>
              <w:t>147,33</w:t>
            </w:r>
          </w:p>
        </w:tc>
        <w:tc>
          <w:tcPr>
            <w:tcW w:w="1321" w:type="dxa"/>
            <w:tcBorders>
              <w:top w:val="nil"/>
              <w:left w:val="nil"/>
              <w:bottom w:val="nil"/>
              <w:right w:val="nil"/>
            </w:tcBorders>
          </w:tcPr>
          <w:p w:rsidR="009C61D5" w:rsidRDefault="009C61D5">
            <w:pPr>
              <w:pStyle w:val="ConsPlusNormal"/>
              <w:jc w:val="center"/>
            </w:pPr>
            <w:r>
              <w:t>147,33</w:t>
            </w:r>
          </w:p>
        </w:tc>
        <w:tc>
          <w:tcPr>
            <w:tcW w:w="1321" w:type="dxa"/>
            <w:tcBorders>
              <w:top w:val="nil"/>
              <w:left w:val="nil"/>
              <w:bottom w:val="nil"/>
              <w:right w:val="nil"/>
            </w:tcBorders>
          </w:tcPr>
          <w:p w:rsidR="009C61D5" w:rsidRDefault="009C61D5">
            <w:pPr>
              <w:pStyle w:val="ConsPlusNormal"/>
              <w:jc w:val="center"/>
            </w:pPr>
            <w:r>
              <w:t>169,74</w:t>
            </w:r>
          </w:p>
        </w:tc>
        <w:tc>
          <w:tcPr>
            <w:tcW w:w="1321" w:type="dxa"/>
            <w:tcBorders>
              <w:top w:val="nil"/>
              <w:left w:val="nil"/>
              <w:bottom w:val="nil"/>
              <w:right w:val="nil"/>
            </w:tcBorders>
          </w:tcPr>
          <w:p w:rsidR="009C61D5" w:rsidRDefault="009C61D5">
            <w:pPr>
              <w:pStyle w:val="ConsPlusNormal"/>
              <w:jc w:val="center"/>
            </w:pPr>
            <w:r>
              <w:t>169,74</w:t>
            </w:r>
          </w:p>
        </w:tc>
        <w:tc>
          <w:tcPr>
            <w:tcW w:w="1321" w:type="dxa"/>
            <w:tcBorders>
              <w:top w:val="nil"/>
              <w:left w:val="nil"/>
              <w:bottom w:val="nil"/>
              <w:right w:val="nil"/>
            </w:tcBorders>
          </w:tcPr>
          <w:p w:rsidR="009C61D5" w:rsidRDefault="009C61D5">
            <w:pPr>
              <w:pStyle w:val="ConsPlusNormal"/>
              <w:jc w:val="center"/>
            </w:pPr>
            <w:r>
              <w:t>151,48</w:t>
            </w:r>
          </w:p>
        </w:tc>
        <w:tc>
          <w:tcPr>
            <w:tcW w:w="1321" w:type="dxa"/>
            <w:tcBorders>
              <w:top w:val="nil"/>
              <w:left w:val="nil"/>
              <w:bottom w:val="nil"/>
              <w:right w:val="nil"/>
            </w:tcBorders>
          </w:tcPr>
          <w:p w:rsidR="009C61D5" w:rsidRDefault="009C61D5">
            <w:pPr>
              <w:pStyle w:val="ConsPlusNormal"/>
              <w:jc w:val="center"/>
            </w:pPr>
            <w:r>
              <w:t>142,58</w:t>
            </w:r>
          </w:p>
        </w:tc>
        <w:tc>
          <w:tcPr>
            <w:tcW w:w="1321" w:type="dxa"/>
            <w:tcBorders>
              <w:top w:val="nil"/>
              <w:left w:val="nil"/>
              <w:bottom w:val="nil"/>
              <w:right w:val="nil"/>
            </w:tcBorders>
          </w:tcPr>
          <w:p w:rsidR="009C61D5" w:rsidRDefault="009C61D5">
            <w:pPr>
              <w:pStyle w:val="ConsPlusNormal"/>
              <w:jc w:val="center"/>
            </w:pPr>
            <w:r>
              <w:t>146,86</w:t>
            </w:r>
          </w:p>
        </w:tc>
        <w:tc>
          <w:tcPr>
            <w:tcW w:w="1321" w:type="dxa"/>
            <w:tcBorders>
              <w:top w:val="nil"/>
              <w:left w:val="nil"/>
              <w:bottom w:val="nil"/>
              <w:right w:val="nil"/>
            </w:tcBorders>
          </w:tcPr>
          <w:p w:rsidR="009C61D5" w:rsidRDefault="009C61D5">
            <w:pPr>
              <w:pStyle w:val="ConsPlusNormal"/>
              <w:jc w:val="center"/>
            </w:pPr>
            <w:r>
              <w:t>147</w:t>
            </w:r>
          </w:p>
        </w:tc>
        <w:tc>
          <w:tcPr>
            <w:tcW w:w="1326" w:type="dxa"/>
            <w:tcBorders>
              <w:top w:val="nil"/>
              <w:left w:val="nil"/>
              <w:bottom w:val="nil"/>
              <w:right w:val="nil"/>
            </w:tcBorders>
          </w:tcPr>
          <w:p w:rsidR="009C61D5" w:rsidRDefault="009C61D5">
            <w:pPr>
              <w:pStyle w:val="ConsPlusNormal"/>
              <w:jc w:val="center"/>
            </w:pPr>
            <w:r>
              <w:t>147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Ставропольский край</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1316,09</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1575</w:t>
            </w:r>
          </w:p>
        </w:tc>
        <w:tc>
          <w:tcPr>
            <w:tcW w:w="1326" w:type="dxa"/>
            <w:tcBorders>
              <w:top w:val="nil"/>
              <w:left w:val="nil"/>
              <w:bottom w:val="nil"/>
              <w:right w:val="nil"/>
            </w:tcBorders>
          </w:tcPr>
          <w:p w:rsidR="009C61D5" w:rsidRDefault="009C61D5">
            <w:pPr>
              <w:pStyle w:val="ConsPlusNormal"/>
              <w:jc w:val="center"/>
            </w:pPr>
            <w:r>
              <w:t>1575</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Чеченская Республика</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184,09</w:t>
            </w:r>
          </w:p>
        </w:tc>
        <w:tc>
          <w:tcPr>
            <w:tcW w:w="1321" w:type="dxa"/>
            <w:tcBorders>
              <w:top w:val="nil"/>
              <w:left w:val="nil"/>
              <w:bottom w:val="nil"/>
              <w:right w:val="nil"/>
            </w:tcBorders>
          </w:tcPr>
          <w:p w:rsidR="009C61D5" w:rsidRDefault="009C61D5">
            <w:pPr>
              <w:pStyle w:val="ConsPlusNormal"/>
              <w:jc w:val="center"/>
            </w:pPr>
            <w:r>
              <w:t>184,09</w:t>
            </w:r>
          </w:p>
        </w:tc>
        <w:tc>
          <w:tcPr>
            <w:tcW w:w="1321" w:type="dxa"/>
            <w:tcBorders>
              <w:top w:val="nil"/>
              <w:left w:val="nil"/>
              <w:bottom w:val="nil"/>
              <w:right w:val="nil"/>
            </w:tcBorders>
          </w:tcPr>
          <w:p w:rsidR="009C61D5" w:rsidRDefault="009C61D5">
            <w:pPr>
              <w:pStyle w:val="ConsPlusNormal"/>
              <w:jc w:val="center"/>
            </w:pPr>
            <w:r>
              <w:t>239,42</w:t>
            </w:r>
          </w:p>
        </w:tc>
        <w:tc>
          <w:tcPr>
            <w:tcW w:w="1321" w:type="dxa"/>
            <w:tcBorders>
              <w:top w:val="nil"/>
              <w:left w:val="nil"/>
              <w:bottom w:val="nil"/>
              <w:right w:val="nil"/>
            </w:tcBorders>
          </w:tcPr>
          <w:p w:rsidR="009C61D5" w:rsidRDefault="009C61D5">
            <w:pPr>
              <w:pStyle w:val="ConsPlusNormal"/>
              <w:jc w:val="center"/>
            </w:pPr>
            <w:r>
              <w:t>239,42</w:t>
            </w:r>
          </w:p>
        </w:tc>
        <w:tc>
          <w:tcPr>
            <w:tcW w:w="1321" w:type="dxa"/>
            <w:tcBorders>
              <w:top w:val="nil"/>
              <w:left w:val="nil"/>
              <w:bottom w:val="nil"/>
              <w:right w:val="nil"/>
            </w:tcBorders>
          </w:tcPr>
          <w:p w:rsidR="009C61D5" w:rsidRDefault="009C61D5">
            <w:pPr>
              <w:pStyle w:val="ConsPlusNormal"/>
              <w:jc w:val="center"/>
            </w:pPr>
            <w:r>
              <w:t>275,82</w:t>
            </w:r>
          </w:p>
        </w:tc>
        <w:tc>
          <w:tcPr>
            <w:tcW w:w="1321" w:type="dxa"/>
            <w:tcBorders>
              <w:top w:val="nil"/>
              <w:left w:val="nil"/>
              <w:bottom w:val="nil"/>
              <w:right w:val="nil"/>
            </w:tcBorders>
          </w:tcPr>
          <w:p w:rsidR="009C61D5" w:rsidRDefault="009C61D5">
            <w:pPr>
              <w:pStyle w:val="ConsPlusNormal"/>
              <w:jc w:val="center"/>
            </w:pPr>
            <w:r>
              <w:t>275,82</w:t>
            </w:r>
          </w:p>
        </w:tc>
        <w:tc>
          <w:tcPr>
            <w:tcW w:w="1321" w:type="dxa"/>
            <w:tcBorders>
              <w:top w:val="nil"/>
              <w:left w:val="nil"/>
              <w:bottom w:val="nil"/>
              <w:right w:val="nil"/>
            </w:tcBorders>
          </w:tcPr>
          <w:p w:rsidR="009C61D5" w:rsidRDefault="009C61D5">
            <w:pPr>
              <w:pStyle w:val="ConsPlusNormal"/>
              <w:jc w:val="center"/>
            </w:pPr>
            <w:r>
              <w:t>246,17</w:t>
            </w:r>
          </w:p>
        </w:tc>
        <w:tc>
          <w:tcPr>
            <w:tcW w:w="1321" w:type="dxa"/>
            <w:tcBorders>
              <w:top w:val="nil"/>
              <w:left w:val="nil"/>
              <w:bottom w:val="nil"/>
              <w:right w:val="nil"/>
            </w:tcBorders>
          </w:tcPr>
          <w:p w:rsidR="009C61D5" w:rsidRDefault="009C61D5">
            <w:pPr>
              <w:pStyle w:val="ConsPlusNormal"/>
              <w:jc w:val="center"/>
            </w:pPr>
            <w:r>
              <w:t>231,69</w:t>
            </w:r>
          </w:p>
        </w:tc>
        <w:tc>
          <w:tcPr>
            <w:tcW w:w="1321" w:type="dxa"/>
            <w:tcBorders>
              <w:top w:val="nil"/>
              <w:left w:val="nil"/>
              <w:bottom w:val="nil"/>
              <w:right w:val="nil"/>
            </w:tcBorders>
          </w:tcPr>
          <w:p w:rsidR="009C61D5" w:rsidRDefault="009C61D5">
            <w:pPr>
              <w:pStyle w:val="ConsPlusNormal"/>
              <w:jc w:val="center"/>
            </w:pPr>
            <w:r>
              <w:t>238,64</w:t>
            </w:r>
          </w:p>
        </w:tc>
        <w:tc>
          <w:tcPr>
            <w:tcW w:w="1321" w:type="dxa"/>
            <w:tcBorders>
              <w:top w:val="nil"/>
              <w:left w:val="nil"/>
              <w:bottom w:val="nil"/>
              <w:right w:val="nil"/>
            </w:tcBorders>
          </w:tcPr>
          <w:p w:rsidR="009C61D5" w:rsidRDefault="009C61D5">
            <w:pPr>
              <w:pStyle w:val="ConsPlusNormal"/>
              <w:jc w:val="center"/>
            </w:pPr>
            <w:r>
              <w:t>239</w:t>
            </w:r>
          </w:p>
        </w:tc>
        <w:tc>
          <w:tcPr>
            <w:tcW w:w="1326" w:type="dxa"/>
            <w:tcBorders>
              <w:top w:val="nil"/>
              <w:left w:val="nil"/>
              <w:bottom w:val="nil"/>
              <w:right w:val="nil"/>
            </w:tcBorders>
          </w:tcPr>
          <w:p w:rsidR="009C61D5" w:rsidRDefault="009C61D5">
            <w:pPr>
              <w:pStyle w:val="ConsPlusNormal"/>
              <w:jc w:val="center"/>
            </w:pPr>
            <w:r>
              <w:t>239</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3.1.1 "Проведение рыбохозяйственных исследований"</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15440,96</w:t>
            </w:r>
          </w:p>
        </w:tc>
        <w:tc>
          <w:tcPr>
            <w:tcW w:w="1321" w:type="dxa"/>
            <w:tcBorders>
              <w:top w:val="nil"/>
              <w:left w:val="nil"/>
              <w:bottom w:val="nil"/>
              <w:right w:val="nil"/>
            </w:tcBorders>
          </w:tcPr>
          <w:p w:rsidR="009C61D5" w:rsidRDefault="009C61D5">
            <w:pPr>
              <w:pStyle w:val="ConsPlusNormal"/>
              <w:jc w:val="center"/>
            </w:pPr>
            <w:r>
              <w:t>15440,96</w:t>
            </w:r>
          </w:p>
        </w:tc>
        <w:tc>
          <w:tcPr>
            <w:tcW w:w="1321" w:type="dxa"/>
            <w:tcBorders>
              <w:top w:val="nil"/>
              <w:left w:val="nil"/>
              <w:bottom w:val="nil"/>
              <w:right w:val="nil"/>
            </w:tcBorders>
          </w:tcPr>
          <w:p w:rsidR="009C61D5" w:rsidRDefault="009C61D5">
            <w:pPr>
              <w:pStyle w:val="ConsPlusNormal"/>
              <w:jc w:val="center"/>
            </w:pPr>
            <w:r>
              <w:t>19696,96</w:t>
            </w:r>
          </w:p>
        </w:tc>
        <w:tc>
          <w:tcPr>
            <w:tcW w:w="1321" w:type="dxa"/>
            <w:tcBorders>
              <w:top w:val="nil"/>
              <w:left w:val="nil"/>
              <w:bottom w:val="nil"/>
              <w:right w:val="nil"/>
            </w:tcBorders>
          </w:tcPr>
          <w:p w:rsidR="009C61D5" w:rsidRDefault="009C61D5">
            <w:pPr>
              <w:pStyle w:val="ConsPlusNormal"/>
              <w:jc w:val="center"/>
            </w:pPr>
            <w:r>
              <w:t>19696,96</w:t>
            </w:r>
          </w:p>
        </w:tc>
        <w:tc>
          <w:tcPr>
            <w:tcW w:w="1321" w:type="dxa"/>
            <w:tcBorders>
              <w:top w:val="nil"/>
              <w:left w:val="nil"/>
              <w:bottom w:val="nil"/>
              <w:right w:val="nil"/>
            </w:tcBorders>
          </w:tcPr>
          <w:p w:rsidR="009C61D5" w:rsidRDefault="009C61D5">
            <w:pPr>
              <w:pStyle w:val="ConsPlusNormal"/>
              <w:jc w:val="center"/>
            </w:pPr>
            <w:r>
              <w:t>22756,97</w:t>
            </w:r>
          </w:p>
        </w:tc>
        <w:tc>
          <w:tcPr>
            <w:tcW w:w="1321" w:type="dxa"/>
            <w:tcBorders>
              <w:top w:val="nil"/>
              <w:left w:val="nil"/>
              <w:bottom w:val="nil"/>
              <w:right w:val="nil"/>
            </w:tcBorders>
          </w:tcPr>
          <w:p w:rsidR="009C61D5" w:rsidRDefault="009C61D5">
            <w:pPr>
              <w:pStyle w:val="ConsPlusNormal"/>
              <w:jc w:val="center"/>
            </w:pPr>
            <w:r>
              <w:t>22756,97</w:t>
            </w:r>
          </w:p>
        </w:tc>
        <w:tc>
          <w:tcPr>
            <w:tcW w:w="1321" w:type="dxa"/>
            <w:tcBorders>
              <w:top w:val="nil"/>
              <w:left w:val="nil"/>
              <w:bottom w:val="nil"/>
              <w:right w:val="nil"/>
            </w:tcBorders>
          </w:tcPr>
          <w:p w:rsidR="009C61D5" w:rsidRDefault="009C61D5">
            <w:pPr>
              <w:pStyle w:val="ConsPlusNormal"/>
              <w:jc w:val="center"/>
            </w:pPr>
            <w:r>
              <w:t>20252,34</w:t>
            </w:r>
          </w:p>
        </w:tc>
        <w:tc>
          <w:tcPr>
            <w:tcW w:w="1321" w:type="dxa"/>
            <w:tcBorders>
              <w:top w:val="nil"/>
              <w:left w:val="nil"/>
              <w:bottom w:val="nil"/>
              <w:right w:val="nil"/>
            </w:tcBorders>
          </w:tcPr>
          <w:p w:rsidR="009C61D5" w:rsidRDefault="009C61D5">
            <w:pPr>
              <w:pStyle w:val="ConsPlusNormal"/>
              <w:jc w:val="center"/>
            </w:pPr>
            <w:r>
              <w:t>19362,25</w:t>
            </w:r>
          </w:p>
        </w:tc>
        <w:tc>
          <w:tcPr>
            <w:tcW w:w="1321" w:type="dxa"/>
            <w:tcBorders>
              <w:top w:val="nil"/>
              <w:left w:val="nil"/>
              <w:bottom w:val="nil"/>
              <w:right w:val="nil"/>
            </w:tcBorders>
          </w:tcPr>
          <w:p w:rsidR="009C61D5" w:rsidRDefault="009C61D5">
            <w:pPr>
              <w:pStyle w:val="ConsPlusNormal"/>
              <w:jc w:val="center"/>
            </w:pPr>
            <w:r>
              <w:t>19896,92</w:t>
            </w:r>
          </w:p>
        </w:tc>
        <w:tc>
          <w:tcPr>
            <w:tcW w:w="1321" w:type="dxa"/>
            <w:tcBorders>
              <w:top w:val="nil"/>
              <w:left w:val="nil"/>
              <w:bottom w:val="nil"/>
              <w:right w:val="nil"/>
            </w:tcBorders>
          </w:tcPr>
          <w:p w:rsidR="009C61D5" w:rsidRDefault="009C61D5">
            <w:pPr>
              <w:pStyle w:val="ConsPlusNormal"/>
              <w:jc w:val="center"/>
            </w:pPr>
            <w:r>
              <w:t>19932</w:t>
            </w:r>
          </w:p>
        </w:tc>
        <w:tc>
          <w:tcPr>
            <w:tcW w:w="1326" w:type="dxa"/>
            <w:tcBorders>
              <w:top w:val="nil"/>
              <w:left w:val="nil"/>
              <w:bottom w:val="nil"/>
              <w:right w:val="nil"/>
            </w:tcBorders>
          </w:tcPr>
          <w:p w:rsidR="009C61D5" w:rsidRDefault="009C61D5">
            <w:pPr>
              <w:pStyle w:val="ConsPlusNormal"/>
              <w:jc w:val="center"/>
            </w:pPr>
            <w:r>
              <w:t>19932</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13608,68</w:t>
            </w:r>
          </w:p>
        </w:tc>
        <w:tc>
          <w:tcPr>
            <w:tcW w:w="1321" w:type="dxa"/>
            <w:tcBorders>
              <w:top w:val="nil"/>
              <w:left w:val="nil"/>
              <w:bottom w:val="nil"/>
              <w:right w:val="nil"/>
            </w:tcBorders>
          </w:tcPr>
          <w:p w:rsidR="009C61D5" w:rsidRDefault="009C61D5">
            <w:pPr>
              <w:pStyle w:val="ConsPlusNormal"/>
              <w:jc w:val="center"/>
            </w:pPr>
            <w:r>
              <w:t>13608,68</w:t>
            </w:r>
          </w:p>
        </w:tc>
        <w:tc>
          <w:tcPr>
            <w:tcW w:w="1321" w:type="dxa"/>
            <w:tcBorders>
              <w:top w:val="nil"/>
              <w:left w:val="nil"/>
              <w:bottom w:val="nil"/>
              <w:right w:val="nil"/>
            </w:tcBorders>
          </w:tcPr>
          <w:p w:rsidR="009C61D5" w:rsidRDefault="009C61D5">
            <w:pPr>
              <w:pStyle w:val="ConsPlusNormal"/>
              <w:jc w:val="center"/>
            </w:pPr>
            <w:r>
              <w:t>17698,71</w:t>
            </w:r>
          </w:p>
        </w:tc>
        <w:tc>
          <w:tcPr>
            <w:tcW w:w="1321" w:type="dxa"/>
            <w:tcBorders>
              <w:top w:val="nil"/>
              <w:left w:val="nil"/>
              <w:bottom w:val="nil"/>
              <w:right w:val="nil"/>
            </w:tcBorders>
          </w:tcPr>
          <w:p w:rsidR="009C61D5" w:rsidRDefault="009C61D5">
            <w:pPr>
              <w:pStyle w:val="ConsPlusNormal"/>
              <w:jc w:val="center"/>
            </w:pPr>
            <w:r>
              <w:t>17698,71</w:t>
            </w:r>
          </w:p>
        </w:tc>
        <w:tc>
          <w:tcPr>
            <w:tcW w:w="1321" w:type="dxa"/>
            <w:tcBorders>
              <w:top w:val="nil"/>
              <w:left w:val="nil"/>
              <w:bottom w:val="nil"/>
              <w:right w:val="nil"/>
            </w:tcBorders>
          </w:tcPr>
          <w:p w:rsidR="009C61D5" w:rsidRDefault="009C61D5">
            <w:pPr>
              <w:pStyle w:val="ConsPlusNormal"/>
              <w:jc w:val="center"/>
            </w:pPr>
            <w:r>
              <w:t>20389,51</w:t>
            </w:r>
          </w:p>
        </w:tc>
        <w:tc>
          <w:tcPr>
            <w:tcW w:w="1321" w:type="dxa"/>
            <w:tcBorders>
              <w:top w:val="nil"/>
              <w:left w:val="nil"/>
              <w:bottom w:val="nil"/>
              <w:right w:val="nil"/>
            </w:tcBorders>
          </w:tcPr>
          <w:p w:rsidR="009C61D5" w:rsidRDefault="009C61D5">
            <w:pPr>
              <w:pStyle w:val="ConsPlusNormal"/>
              <w:jc w:val="center"/>
            </w:pPr>
            <w:r>
              <w:t>20389,51</w:t>
            </w:r>
          </w:p>
        </w:tc>
        <w:tc>
          <w:tcPr>
            <w:tcW w:w="1321" w:type="dxa"/>
            <w:tcBorders>
              <w:top w:val="nil"/>
              <w:left w:val="nil"/>
              <w:bottom w:val="nil"/>
              <w:right w:val="nil"/>
            </w:tcBorders>
          </w:tcPr>
          <w:p w:rsidR="009C61D5" w:rsidRDefault="009C61D5">
            <w:pPr>
              <w:pStyle w:val="ConsPlusNormal"/>
              <w:jc w:val="center"/>
            </w:pPr>
            <w:r>
              <w:t>18197,74</w:t>
            </w:r>
          </w:p>
        </w:tc>
        <w:tc>
          <w:tcPr>
            <w:tcW w:w="1321" w:type="dxa"/>
            <w:tcBorders>
              <w:top w:val="nil"/>
              <w:left w:val="nil"/>
              <w:bottom w:val="nil"/>
              <w:right w:val="nil"/>
            </w:tcBorders>
          </w:tcPr>
          <w:p w:rsidR="009C61D5" w:rsidRDefault="009C61D5">
            <w:pPr>
              <w:pStyle w:val="ConsPlusNormal"/>
              <w:jc w:val="center"/>
            </w:pPr>
            <w:r>
              <w:t>17127,18</w:t>
            </w:r>
          </w:p>
        </w:tc>
        <w:tc>
          <w:tcPr>
            <w:tcW w:w="1321" w:type="dxa"/>
            <w:tcBorders>
              <w:top w:val="nil"/>
              <w:left w:val="nil"/>
              <w:bottom w:val="nil"/>
              <w:right w:val="nil"/>
            </w:tcBorders>
          </w:tcPr>
          <w:p w:rsidR="009C61D5" w:rsidRDefault="009C61D5">
            <w:pPr>
              <w:pStyle w:val="ConsPlusNormal"/>
              <w:jc w:val="center"/>
            </w:pPr>
            <w:r>
              <w:t>17641</w:t>
            </w:r>
          </w:p>
        </w:tc>
        <w:tc>
          <w:tcPr>
            <w:tcW w:w="1321" w:type="dxa"/>
            <w:tcBorders>
              <w:top w:val="nil"/>
              <w:left w:val="nil"/>
              <w:bottom w:val="nil"/>
              <w:right w:val="nil"/>
            </w:tcBorders>
          </w:tcPr>
          <w:p w:rsidR="009C61D5" w:rsidRDefault="009C61D5">
            <w:pPr>
              <w:pStyle w:val="ConsPlusNormal"/>
              <w:jc w:val="center"/>
            </w:pPr>
            <w:r>
              <w:t>17641</w:t>
            </w:r>
          </w:p>
        </w:tc>
        <w:tc>
          <w:tcPr>
            <w:tcW w:w="1326" w:type="dxa"/>
            <w:tcBorders>
              <w:top w:val="nil"/>
              <w:left w:val="nil"/>
              <w:bottom w:val="nil"/>
              <w:right w:val="nil"/>
            </w:tcBorders>
          </w:tcPr>
          <w:p w:rsidR="009C61D5" w:rsidRDefault="009C61D5">
            <w:pPr>
              <w:pStyle w:val="ConsPlusNormal"/>
              <w:jc w:val="center"/>
            </w:pPr>
            <w:r>
              <w:t>17641</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Ингушетия</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84,97</w:t>
            </w:r>
          </w:p>
        </w:tc>
        <w:tc>
          <w:tcPr>
            <w:tcW w:w="1321" w:type="dxa"/>
            <w:tcBorders>
              <w:top w:val="nil"/>
              <w:left w:val="nil"/>
              <w:bottom w:val="nil"/>
              <w:right w:val="nil"/>
            </w:tcBorders>
          </w:tcPr>
          <w:p w:rsidR="009C61D5" w:rsidRDefault="009C61D5">
            <w:pPr>
              <w:pStyle w:val="ConsPlusNormal"/>
              <w:jc w:val="center"/>
            </w:pPr>
            <w:r>
              <w:t>84,97</w:t>
            </w:r>
          </w:p>
        </w:tc>
        <w:tc>
          <w:tcPr>
            <w:tcW w:w="1321" w:type="dxa"/>
            <w:tcBorders>
              <w:top w:val="nil"/>
              <w:left w:val="nil"/>
              <w:bottom w:val="nil"/>
              <w:right w:val="nil"/>
            </w:tcBorders>
          </w:tcPr>
          <w:p w:rsidR="009C61D5" w:rsidRDefault="009C61D5">
            <w:pPr>
              <w:pStyle w:val="ConsPlusNormal"/>
              <w:jc w:val="center"/>
            </w:pPr>
            <w:r>
              <w:t>110,5</w:t>
            </w:r>
          </w:p>
        </w:tc>
        <w:tc>
          <w:tcPr>
            <w:tcW w:w="1321" w:type="dxa"/>
            <w:tcBorders>
              <w:top w:val="nil"/>
              <w:left w:val="nil"/>
              <w:bottom w:val="nil"/>
              <w:right w:val="nil"/>
            </w:tcBorders>
          </w:tcPr>
          <w:p w:rsidR="009C61D5" w:rsidRDefault="009C61D5">
            <w:pPr>
              <w:pStyle w:val="ConsPlusNormal"/>
              <w:jc w:val="center"/>
            </w:pPr>
            <w:r>
              <w:t>110,5</w:t>
            </w:r>
          </w:p>
        </w:tc>
        <w:tc>
          <w:tcPr>
            <w:tcW w:w="1321" w:type="dxa"/>
            <w:tcBorders>
              <w:top w:val="nil"/>
              <w:left w:val="nil"/>
              <w:bottom w:val="nil"/>
              <w:right w:val="nil"/>
            </w:tcBorders>
          </w:tcPr>
          <w:p w:rsidR="009C61D5" w:rsidRDefault="009C61D5">
            <w:pPr>
              <w:pStyle w:val="ConsPlusNormal"/>
              <w:jc w:val="center"/>
            </w:pPr>
            <w:r>
              <w:t>127,3</w:t>
            </w:r>
          </w:p>
        </w:tc>
        <w:tc>
          <w:tcPr>
            <w:tcW w:w="1321" w:type="dxa"/>
            <w:tcBorders>
              <w:top w:val="nil"/>
              <w:left w:val="nil"/>
              <w:bottom w:val="nil"/>
              <w:right w:val="nil"/>
            </w:tcBorders>
          </w:tcPr>
          <w:p w:rsidR="009C61D5" w:rsidRDefault="009C61D5">
            <w:pPr>
              <w:pStyle w:val="ConsPlusNormal"/>
              <w:jc w:val="center"/>
            </w:pPr>
            <w:r>
              <w:t>127,3</w:t>
            </w:r>
          </w:p>
        </w:tc>
        <w:tc>
          <w:tcPr>
            <w:tcW w:w="1321" w:type="dxa"/>
            <w:tcBorders>
              <w:top w:val="nil"/>
              <w:left w:val="nil"/>
              <w:bottom w:val="nil"/>
              <w:right w:val="nil"/>
            </w:tcBorders>
          </w:tcPr>
          <w:p w:rsidR="009C61D5" w:rsidRDefault="009C61D5">
            <w:pPr>
              <w:pStyle w:val="ConsPlusNormal"/>
              <w:jc w:val="center"/>
            </w:pPr>
            <w:r>
              <w:t>113,62</w:t>
            </w:r>
          </w:p>
        </w:tc>
        <w:tc>
          <w:tcPr>
            <w:tcW w:w="1321" w:type="dxa"/>
            <w:tcBorders>
              <w:top w:val="nil"/>
              <w:left w:val="nil"/>
              <w:bottom w:val="nil"/>
              <w:right w:val="nil"/>
            </w:tcBorders>
          </w:tcPr>
          <w:p w:rsidR="009C61D5" w:rsidRDefault="009C61D5">
            <w:pPr>
              <w:pStyle w:val="ConsPlusNormal"/>
              <w:jc w:val="center"/>
            </w:pPr>
            <w:r>
              <w:t>106,93</w:t>
            </w:r>
          </w:p>
        </w:tc>
        <w:tc>
          <w:tcPr>
            <w:tcW w:w="1321" w:type="dxa"/>
            <w:tcBorders>
              <w:top w:val="nil"/>
              <w:left w:val="nil"/>
              <w:bottom w:val="nil"/>
              <w:right w:val="nil"/>
            </w:tcBorders>
          </w:tcPr>
          <w:p w:rsidR="009C61D5" w:rsidRDefault="009C61D5">
            <w:pPr>
              <w:pStyle w:val="ConsPlusNormal"/>
              <w:jc w:val="center"/>
            </w:pPr>
            <w:r>
              <w:t>110,14</w:t>
            </w:r>
          </w:p>
        </w:tc>
        <w:tc>
          <w:tcPr>
            <w:tcW w:w="1321" w:type="dxa"/>
            <w:tcBorders>
              <w:top w:val="nil"/>
              <w:left w:val="nil"/>
              <w:bottom w:val="nil"/>
              <w:right w:val="nil"/>
            </w:tcBorders>
          </w:tcPr>
          <w:p w:rsidR="009C61D5" w:rsidRDefault="009C61D5">
            <w:pPr>
              <w:pStyle w:val="ConsPlusNormal"/>
              <w:jc w:val="center"/>
            </w:pPr>
            <w:r>
              <w:t>110</w:t>
            </w:r>
          </w:p>
        </w:tc>
        <w:tc>
          <w:tcPr>
            <w:tcW w:w="1326" w:type="dxa"/>
            <w:tcBorders>
              <w:top w:val="nil"/>
              <w:left w:val="nil"/>
              <w:bottom w:val="nil"/>
              <w:right w:val="nil"/>
            </w:tcBorders>
          </w:tcPr>
          <w:p w:rsidR="009C61D5" w:rsidRDefault="009C61D5">
            <w:pPr>
              <w:pStyle w:val="ConsPlusNormal"/>
              <w:jc w:val="center"/>
            </w:pPr>
            <w:r>
              <w:t>110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Кабардино-Балкарская Республика</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169,93</w:t>
            </w:r>
          </w:p>
        </w:tc>
        <w:tc>
          <w:tcPr>
            <w:tcW w:w="1321" w:type="dxa"/>
            <w:tcBorders>
              <w:top w:val="nil"/>
              <w:left w:val="nil"/>
              <w:bottom w:val="nil"/>
              <w:right w:val="nil"/>
            </w:tcBorders>
          </w:tcPr>
          <w:p w:rsidR="009C61D5" w:rsidRDefault="009C61D5">
            <w:pPr>
              <w:pStyle w:val="ConsPlusNormal"/>
              <w:jc w:val="center"/>
            </w:pPr>
            <w:r>
              <w:t>169,93</w:t>
            </w:r>
          </w:p>
        </w:tc>
        <w:tc>
          <w:tcPr>
            <w:tcW w:w="1321" w:type="dxa"/>
            <w:tcBorders>
              <w:top w:val="nil"/>
              <w:left w:val="nil"/>
              <w:bottom w:val="nil"/>
              <w:right w:val="nil"/>
            </w:tcBorders>
          </w:tcPr>
          <w:p w:rsidR="009C61D5" w:rsidRDefault="009C61D5">
            <w:pPr>
              <w:pStyle w:val="ConsPlusNormal"/>
              <w:jc w:val="center"/>
            </w:pPr>
            <w:r>
              <w:t>221</w:t>
            </w:r>
          </w:p>
        </w:tc>
        <w:tc>
          <w:tcPr>
            <w:tcW w:w="1321" w:type="dxa"/>
            <w:tcBorders>
              <w:top w:val="nil"/>
              <w:left w:val="nil"/>
              <w:bottom w:val="nil"/>
              <w:right w:val="nil"/>
            </w:tcBorders>
          </w:tcPr>
          <w:p w:rsidR="009C61D5" w:rsidRDefault="009C61D5">
            <w:pPr>
              <w:pStyle w:val="ConsPlusNormal"/>
              <w:jc w:val="center"/>
            </w:pPr>
            <w:r>
              <w:t>221</w:t>
            </w:r>
          </w:p>
        </w:tc>
        <w:tc>
          <w:tcPr>
            <w:tcW w:w="1321" w:type="dxa"/>
            <w:tcBorders>
              <w:top w:val="nil"/>
              <w:left w:val="nil"/>
              <w:bottom w:val="nil"/>
              <w:right w:val="nil"/>
            </w:tcBorders>
          </w:tcPr>
          <w:p w:rsidR="009C61D5" w:rsidRDefault="009C61D5">
            <w:pPr>
              <w:pStyle w:val="ConsPlusNormal"/>
              <w:jc w:val="center"/>
            </w:pPr>
            <w:r>
              <w:t>254,6</w:t>
            </w:r>
          </w:p>
        </w:tc>
        <w:tc>
          <w:tcPr>
            <w:tcW w:w="1321" w:type="dxa"/>
            <w:tcBorders>
              <w:top w:val="nil"/>
              <w:left w:val="nil"/>
              <w:bottom w:val="nil"/>
              <w:right w:val="nil"/>
            </w:tcBorders>
          </w:tcPr>
          <w:p w:rsidR="009C61D5" w:rsidRDefault="009C61D5">
            <w:pPr>
              <w:pStyle w:val="ConsPlusNormal"/>
              <w:jc w:val="center"/>
            </w:pPr>
            <w:r>
              <w:t>254,6</w:t>
            </w:r>
          </w:p>
        </w:tc>
        <w:tc>
          <w:tcPr>
            <w:tcW w:w="1321" w:type="dxa"/>
            <w:tcBorders>
              <w:top w:val="nil"/>
              <w:left w:val="nil"/>
              <w:bottom w:val="nil"/>
              <w:right w:val="nil"/>
            </w:tcBorders>
          </w:tcPr>
          <w:p w:rsidR="009C61D5" w:rsidRDefault="009C61D5">
            <w:pPr>
              <w:pStyle w:val="ConsPlusNormal"/>
              <w:jc w:val="center"/>
            </w:pPr>
            <w:r>
              <w:t>227,23</w:t>
            </w:r>
          </w:p>
        </w:tc>
        <w:tc>
          <w:tcPr>
            <w:tcW w:w="1321" w:type="dxa"/>
            <w:tcBorders>
              <w:top w:val="nil"/>
              <w:left w:val="nil"/>
              <w:bottom w:val="nil"/>
              <w:right w:val="nil"/>
            </w:tcBorders>
          </w:tcPr>
          <w:p w:rsidR="009C61D5" w:rsidRDefault="009C61D5">
            <w:pPr>
              <w:pStyle w:val="ConsPlusNormal"/>
              <w:jc w:val="center"/>
            </w:pPr>
            <w:r>
              <w:t>213,87</w:t>
            </w:r>
          </w:p>
        </w:tc>
        <w:tc>
          <w:tcPr>
            <w:tcW w:w="1321" w:type="dxa"/>
            <w:tcBorders>
              <w:top w:val="nil"/>
              <w:left w:val="nil"/>
              <w:bottom w:val="nil"/>
              <w:right w:val="nil"/>
            </w:tcBorders>
          </w:tcPr>
          <w:p w:rsidR="009C61D5" w:rsidRDefault="009C61D5">
            <w:pPr>
              <w:pStyle w:val="ConsPlusNormal"/>
              <w:jc w:val="center"/>
            </w:pPr>
            <w:r>
              <w:t>220,28</w:t>
            </w:r>
          </w:p>
        </w:tc>
        <w:tc>
          <w:tcPr>
            <w:tcW w:w="1321" w:type="dxa"/>
            <w:tcBorders>
              <w:top w:val="nil"/>
              <w:left w:val="nil"/>
              <w:bottom w:val="nil"/>
              <w:right w:val="nil"/>
            </w:tcBorders>
          </w:tcPr>
          <w:p w:rsidR="009C61D5" w:rsidRDefault="009C61D5">
            <w:pPr>
              <w:pStyle w:val="ConsPlusNormal"/>
              <w:jc w:val="center"/>
            </w:pPr>
            <w:r>
              <w:t>220</w:t>
            </w:r>
          </w:p>
        </w:tc>
        <w:tc>
          <w:tcPr>
            <w:tcW w:w="1326" w:type="dxa"/>
            <w:tcBorders>
              <w:top w:val="nil"/>
              <w:left w:val="nil"/>
              <w:bottom w:val="nil"/>
              <w:right w:val="nil"/>
            </w:tcBorders>
          </w:tcPr>
          <w:p w:rsidR="009C61D5" w:rsidRDefault="009C61D5">
            <w:pPr>
              <w:pStyle w:val="ConsPlusNormal"/>
              <w:jc w:val="center"/>
            </w:pPr>
            <w:r>
              <w:t>220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Северная Осетия - Алания</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113,29</w:t>
            </w:r>
          </w:p>
        </w:tc>
        <w:tc>
          <w:tcPr>
            <w:tcW w:w="1321" w:type="dxa"/>
            <w:tcBorders>
              <w:top w:val="nil"/>
              <w:left w:val="nil"/>
              <w:bottom w:val="nil"/>
              <w:right w:val="nil"/>
            </w:tcBorders>
          </w:tcPr>
          <w:p w:rsidR="009C61D5" w:rsidRDefault="009C61D5">
            <w:pPr>
              <w:pStyle w:val="ConsPlusNormal"/>
              <w:jc w:val="center"/>
            </w:pPr>
            <w:r>
              <w:t>113,29</w:t>
            </w:r>
          </w:p>
        </w:tc>
        <w:tc>
          <w:tcPr>
            <w:tcW w:w="1321" w:type="dxa"/>
            <w:tcBorders>
              <w:top w:val="nil"/>
              <w:left w:val="nil"/>
              <w:bottom w:val="nil"/>
              <w:right w:val="nil"/>
            </w:tcBorders>
          </w:tcPr>
          <w:p w:rsidR="009C61D5" w:rsidRDefault="009C61D5">
            <w:pPr>
              <w:pStyle w:val="ConsPlusNormal"/>
              <w:jc w:val="center"/>
            </w:pPr>
            <w:r>
              <w:t>147,33</w:t>
            </w:r>
          </w:p>
        </w:tc>
        <w:tc>
          <w:tcPr>
            <w:tcW w:w="1321" w:type="dxa"/>
            <w:tcBorders>
              <w:top w:val="nil"/>
              <w:left w:val="nil"/>
              <w:bottom w:val="nil"/>
              <w:right w:val="nil"/>
            </w:tcBorders>
          </w:tcPr>
          <w:p w:rsidR="009C61D5" w:rsidRDefault="009C61D5">
            <w:pPr>
              <w:pStyle w:val="ConsPlusNormal"/>
              <w:jc w:val="center"/>
            </w:pPr>
            <w:r>
              <w:t>147,33</w:t>
            </w:r>
          </w:p>
        </w:tc>
        <w:tc>
          <w:tcPr>
            <w:tcW w:w="1321" w:type="dxa"/>
            <w:tcBorders>
              <w:top w:val="nil"/>
              <w:left w:val="nil"/>
              <w:bottom w:val="nil"/>
              <w:right w:val="nil"/>
            </w:tcBorders>
          </w:tcPr>
          <w:p w:rsidR="009C61D5" w:rsidRDefault="009C61D5">
            <w:pPr>
              <w:pStyle w:val="ConsPlusNormal"/>
              <w:jc w:val="center"/>
            </w:pPr>
            <w:r>
              <w:t>169,74</w:t>
            </w:r>
          </w:p>
        </w:tc>
        <w:tc>
          <w:tcPr>
            <w:tcW w:w="1321" w:type="dxa"/>
            <w:tcBorders>
              <w:top w:val="nil"/>
              <w:left w:val="nil"/>
              <w:bottom w:val="nil"/>
              <w:right w:val="nil"/>
            </w:tcBorders>
          </w:tcPr>
          <w:p w:rsidR="009C61D5" w:rsidRDefault="009C61D5">
            <w:pPr>
              <w:pStyle w:val="ConsPlusNormal"/>
              <w:jc w:val="center"/>
            </w:pPr>
            <w:r>
              <w:t>169,74</w:t>
            </w:r>
          </w:p>
        </w:tc>
        <w:tc>
          <w:tcPr>
            <w:tcW w:w="1321" w:type="dxa"/>
            <w:tcBorders>
              <w:top w:val="nil"/>
              <w:left w:val="nil"/>
              <w:bottom w:val="nil"/>
              <w:right w:val="nil"/>
            </w:tcBorders>
          </w:tcPr>
          <w:p w:rsidR="009C61D5" w:rsidRDefault="009C61D5">
            <w:pPr>
              <w:pStyle w:val="ConsPlusNormal"/>
              <w:jc w:val="center"/>
            </w:pPr>
            <w:r>
              <w:t>151,48</w:t>
            </w:r>
          </w:p>
        </w:tc>
        <w:tc>
          <w:tcPr>
            <w:tcW w:w="1321" w:type="dxa"/>
            <w:tcBorders>
              <w:top w:val="nil"/>
              <w:left w:val="nil"/>
              <w:bottom w:val="nil"/>
              <w:right w:val="nil"/>
            </w:tcBorders>
          </w:tcPr>
          <w:p w:rsidR="009C61D5" w:rsidRDefault="009C61D5">
            <w:pPr>
              <w:pStyle w:val="ConsPlusNormal"/>
              <w:jc w:val="center"/>
            </w:pPr>
            <w:r>
              <w:t>142,58</w:t>
            </w:r>
          </w:p>
        </w:tc>
        <w:tc>
          <w:tcPr>
            <w:tcW w:w="1321" w:type="dxa"/>
            <w:tcBorders>
              <w:top w:val="nil"/>
              <w:left w:val="nil"/>
              <w:bottom w:val="nil"/>
              <w:right w:val="nil"/>
            </w:tcBorders>
          </w:tcPr>
          <w:p w:rsidR="009C61D5" w:rsidRDefault="009C61D5">
            <w:pPr>
              <w:pStyle w:val="ConsPlusNormal"/>
              <w:jc w:val="center"/>
            </w:pPr>
            <w:r>
              <w:t>146,86</w:t>
            </w:r>
          </w:p>
        </w:tc>
        <w:tc>
          <w:tcPr>
            <w:tcW w:w="1321" w:type="dxa"/>
            <w:tcBorders>
              <w:top w:val="nil"/>
              <w:left w:val="nil"/>
              <w:bottom w:val="nil"/>
              <w:right w:val="nil"/>
            </w:tcBorders>
          </w:tcPr>
          <w:p w:rsidR="009C61D5" w:rsidRDefault="009C61D5">
            <w:pPr>
              <w:pStyle w:val="ConsPlusNormal"/>
              <w:jc w:val="center"/>
            </w:pPr>
            <w:r>
              <w:t>147</w:t>
            </w:r>
          </w:p>
        </w:tc>
        <w:tc>
          <w:tcPr>
            <w:tcW w:w="1326" w:type="dxa"/>
            <w:tcBorders>
              <w:top w:val="nil"/>
              <w:left w:val="nil"/>
              <w:bottom w:val="nil"/>
              <w:right w:val="nil"/>
            </w:tcBorders>
          </w:tcPr>
          <w:p w:rsidR="009C61D5" w:rsidRDefault="009C61D5">
            <w:pPr>
              <w:pStyle w:val="ConsPlusNormal"/>
              <w:jc w:val="center"/>
            </w:pPr>
            <w:r>
              <w:t>147</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Ставропольский край</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1280</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1316,09</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1540</w:t>
            </w:r>
          </w:p>
        </w:tc>
        <w:tc>
          <w:tcPr>
            <w:tcW w:w="1321" w:type="dxa"/>
            <w:tcBorders>
              <w:top w:val="nil"/>
              <w:left w:val="nil"/>
              <w:bottom w:val="nil"/>
              <w:right w:val="nil"/>
            </w:tcBorders>
          </w:tcPr>
          <w:p w:rsidR="009C61D5" w:rsidRDefault="009C61D5">
            <w:pPr>
              <w:pStyle w:val="ConsPlusNormal"/>
              <w:jc w:val="center"/>
            </w:pPr>
            <w:r>
              <w:t>1575</w:t>
            </w:r>
          </w:p>
        </w:tc>
        <w:tc>
          <w:tcPr>
            <w:tcW w:w="1326" w:type="dxa"/>
            <w:tcBorders>
              <w:top w:val="nil"/>
              <w:left w:val="nil"/>
              <w:bottom w:val="nil"/>
              <w:right w:val="nil"/>
            </w:tcBorders>
          </w:tcPr>
          <w:p w:rsidR="009C61D5" w:rsidRDefault="009C61D5">
            <w:pPr>
              <w:pStyle w:val="ConsPlusNormal"/>
              <w:jc w:val="center"/>
            </w:pPr>
            <w:r>
              <w:t>1575</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Чеченская Республика</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3</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184,09</w:t>
            </w:r>
          </w:p>
        </w:tc>
        <w:tc>
          <w:tcPr>
            <w:tcW w:w="1321" w:type="dxa"/>
            <w:tcBorders>
              <w:top w:val="nil"/>
              <w:left w:val="nil"/>
              <w:bottom w:val="nil"/>
              <w:right w:val="nil"/>
            </w:tcBorders>
          </w:tcPr>
          <w:p w:rsidR="009C61D5" w:rsidRDefault="009C61D5">
            <w:pPr>
              <w:pStyle w:val="ConsPlusNormal"/>
              <w:jc w:val="center"/>
            </w:pPr>
            <w:r>
              <w:t>184,09</w:t>
            </w:r>
          </w:p>
        </w:tc>
        <w:tc>
          <w:tcPr>
            <w:tcW w:w="1321" w:type="dxa"/>
            <w:tcBorders>
              <w:top w:val="nil"/>
              <w:left w:val="nil"/>
              <w:bottom w:val="nil"/>
              <w:right w:val="nil"/>
            </w:tcBorders>
          </w:tcPr>
          <w:p w:rsidR="009C61D5" w:rsidRDefault="009C61D5">
            <w:pPr>
              <w:pStyle w:val="ConsPlusNormal"/>
              <w:jc w:val="center"/>
            </w:pPr>
            <w:r>
              <w:t>239,42</w:t>
            </w:r>
          </w:p>
        </w:tc>
        <w:tc>
          <w:tcPr>
            <w:tcW w:w="1321" w:type="dxa"/>
            <w:tcBorders>
              <w:top w:val="nil"/>
              <w:left w:val="nil"/>
              <w:bottom w:val="nil"/>
              <w:right w:val="nil"/>
            </w:tcBorders>
          </w:tcPr>
          <w:p w:rsidR="009C61D5" w:rsidRDefault="009C61D5">
            <w:pPr>
              <w:pStyle w:val="ConsPlusNormal"/>
              <w:jc w:val="center"/>
            </w:pPr>
            <w:r>
              <w:t>239,42</w:t>
            </w:r>
          </w:p>
        </w:tc>
        <w:tc>
          <w:tcPr>
            <w:tcW w:w="1321" w:type="dxa"/>
            <w:tcBorders>
              <w:top w:val="nil"/>
              <w:left w:val="nil"/>
              <w:bottom w:val="nil"/>
              <w:right w:val="nil"/>
            </w:tcBorders>
          </w:tcPr>
          <w:p w:rsidR="009C61D5" w:rsidRDefault="009C61D5">
            <w:pPr>
              <w:pStyle w:val="ConsPlusNormal"/>
              <w:jc w:val="center"/>
            </w:pPr>
            <w:r>
              <w:t>275,82</w:t>
            </w:r>
          </w:p>
        </w:tc>
        <w:tc>
          <w:tcPr>
            <w:tcW w:w="1321" w:type="dxa"/>
            <w:tcBorders>
              <w:top w:val="nil"/>
              <w:left w:val="nil"/>
              <w:bottom w:val="nil"/>
              <w:right w:val="nil"/>
            </w:tcBorders>
          </w:tcPr>
          <w:p w:rsidR="009C61D5" w:rsidRDefault="009C61D5">
            <w:pPr>
              <w:pStyle w:val="ConsPlusNormal"/>
              <w:jc w:val="center"/>
            </w:pPr>
            <w:r>
              <w:t>275,82</w:t>
            </w:r>
          </w:p>
        </w:tc>
        <w:tc>
          <w:tcPr>
            <w:tcW w:w="1321" w:type="dxa"/>
            <w:tcBorders>
              <w:top w:val="nil"/>
              <w:left w:val="nil"/>
              <w:bottom w:val="nil"/>
              <w:right w:val="nil"/>
            </w:tcBorders>
          </w:tcPr>
          <w:p w:rsidR="009C61D5" w:rsidRDefault="009C61D5">
            <w:pPr>
              <w:pStyle w:val="ConsPlusNormal"/>
              <w:jc w:val="center"/>
            </w:pPr>
            <w:r>
              <w:t>246,17</w:t>
            </w:r>
          </w:p>
        </w:tc>
        <w:tc>
          <w:tcPr>
            <w:tcW w:w="1321" w:type="dxa"/>
            <w:tcBorders>
              <w:top w:val="nil"/>
              <w:left w:val="nil"/>
              <w:bottom w:val="nil"/>
              <w:right w:val="nil"/>
            </w:tcBorders>
          </w:tcPr>
          <w:p w:rsidR="009C61D5" w:rsidRDefault="009C61D5">
            <w:pPr>
              <w:pStyle w:val="ConsPlusNormal"/>
              <w:jc w:val="center"/>
            </w:pPr>
            <w:r>
              <w:t>231,69</w:t>
            </w:r>
          </w:p>
        </w:tc>
        <w:tc>
          <w:tcPr>
            <w:tcW w:w="1321" w:type="dxa"/>
            <w:tcBorders>
              <w:top w:val="nil"/>
              <w:left w:val="nil"/>
              <w:bottom w:val="nil"/>
              <w:right w:val="nil"/>
            </w:tcBorders>
          </w:tcPr>
          <w:p w:rsidR="009C61D5" w:rsidRDefault="009C61D5">
            <w:pPr>
              <w:pStyle w:val="ConsPlusNormal"/>
              <w:jc w:val="center"/>
            </w:pPr>
            <w:r>
              <w:t>238,64</w:t>
            </w:r>
          </w:p>
        </w:tc>
        <w:tc>
          <w:tcPr>
            <w:tcW w:w="1321" w:type="dxa"/>
            <w:tcBorders>
              <w:top w:val="nil"/>
              <w:left w:val="nil"/>
              <w:bottom w:val="nil"/>
              <w:right w:val="nil"/>
            </w:tcBorders>
          </w:tcPr>
          <w:p w:rsidR="009C61D5" w:rsidRDefault="009C61D5">
            <w:pPr>
              <w:pStyle w:val="ConsPlusNormal"/>
              <w:jc w:val="center"/>
            </w:pPr>
            <w:r>
              <w:t>239</w:t>
            </w:r>
          </w:p>
        </w:tc>
        <w:tc>
          <w:tcPr>
            <w:tcW w:w="1326" w:type="dxa"/>
            <w:tcBorders>
              <w:top w:val="nil"/>
              <w:left w:val="nil"/>
              <w:bottom w:val="nil"/>
              <w:right w:val="nil"/>
            </w:tcBorders>
          </w:tcPr>
          <w:p w:rsidR="009C61D5" w:rsidRDefault="009C61D5">
            <w:pPr>
              <w:pStyle w:val="ConsPlusNormal"/>
              <w:jc w:val="center"/>
            </w:pPr>
            <w:r>
              <w:t>239</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Подпрограмма 4 "Охрана и контроль"</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501,7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27,65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077</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501,7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27,65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 xml:space="preserve">Основное мероприятие 4.2 </w:t>
            </w:r>
            <w:r>
              <w:lastRenderedPageBreak/>
              <w:t>"Повышение безопасности плавания судов рыбопромыслового флота и выполнение комплекса аварийно-спасательных работ на рыбопромысловых судах в районах промысла при осуществлении рыболовства"</w:t>
            </w:r>
          </w:p>
        </w:tc>
        <w:tc>
          <w:tcPr>
            <w:tcW w:w="2665" w:type="dxa"/>
            <w:tcBorders>
              <w:top w:val="nil"/>
              <w:left w:val="nil"/>
              <w:bottom w:val="nil"/>
              <w:right w:val="nil"/>
            </w:tcBorders>
          </w:tcPr>
          <w:p w:rsidR="009C61D5" w:rsidRDefault="009C61D5">
            <w:pPr>
              <w:pStyle w:val="ConsPlusNormal"/>
            </w:pPr>
            <w:r>
              <w:lastRenderedPageBreak/>
              <w:t xml:space="preserve">Северо-Кавказский </w:t>
            </w:r>
            <w:r>
              <w:lastRenderedPageBreak/>
              <w:t>федеральный округ</w:t>
            </w:r>
          </w:p>
        </w:tc>
        <w:tc>
          <w:tcPr>
            <w:tcW w:w="737" w:type="dxa"/>
            <w:tcBorders>
              <w:top w:val="nil"/>
              <w:left w:val="nil"/>
              <w:bottom w:val="nil"/>
              <w:right w:val="nil"/>
            </w:tcBorders>
          </w:tcPr>
          <w:p w:rsidR="009C61D5" w:rsidRDefault="009C61D5">
            <w:pPr>
              <w:pStyle w:val="ConsPlusNormal"/>
            </w:pPr>
            <w:r>
              <w:lastRenderedPageBreak/>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501,7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27,65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501,7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27,65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4.2.3 "Осуществление работ (реализация мероприятий) в рамках субсидий на цели, не связанные с возмещением нормативных затрат на выполнение государственных работ по выполнению комплекса аварийно-спасательных работ (текущий и капитальный ремонт спасательных судов)"</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501,7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27,65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4</w:t>
            </w:r>
          </w:p>
        </w:tc>
        <w:tc>
          <w:tcPr>
            <w:tcW w:w="624" w:type="dxa"/>
            <w:tcBorders>
              <w:top w:val="nil"/>
              <w:left w:val="nil"/>
              <w:bottom w:val="nil"/>
              <w:right w:val="nil"/>
            </w:tcBorders>
          </w:tcPr>
          <w:p w:rsidR="009C61D5" w:rsidRDefault="009C61D5">
            <w:pPr>
              <w:pStyle w:val="ConsPlusNormal"/>
              <w:jc w:val="center"/>
            </w:pPr>
            <w:r>
              <w:t>02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501,7</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27,65</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Подпрограмма 5 "Модернизация и стимулирование"</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3220,21</w:t>
            </w:r>
          </w:p>
        </w:tc>
        <w:tc>
          <w:tcPr>
            <w:tcW w:w="1321" w:type="dxa"/>
            <w:tcBorders>
              <w:top w:val="nil"/>
              <w:left w:val="nil"/>
              <w:bottom w:val="nil"/>
              <w:right w:val="nil"/>
            </w:tcBorders>
          </w:tcPr>
          <w:p w:rsidR="009C61D5" w:rsidRDefault="009C61D5">
            <w:pPr>
              <w:pStyle w:val="ConsPlusNormal"/>
              <w:jc w:val="center"/>
            </w:pPr>
            <w:r>
              <w:t>3220,21</w:t>
            </w:r>
          </w:p>
        </w:tc>
        <w:tc>
          <w:tcPr>
            <w:tcW w:w="1321" w:type="dxa"/>
            <w:tcBorders>
              <w:top w:val="nil"/>
              <w:left w:val="nil"/>
              <w:bottom w:val="nil"/>
              <w:right w:val="nil"/>
            </w:tcBorders>
          </w:tcPr>
          <w:p w:rsidR="009C61D5" w:rsidRDefault="009C61D5">
            <w:pPr>
              <w:pStyle w:val="ConsPlusNormal"/>
              <w:jc w:val="center"/>
            </w:pPr>
            <w:r>
              <w:t>1521,2</w:t>
            </w:r>
          </w:p>
        </w:tc>
        <w:tc>
          <w:tcPr>
            <w:tcW w:w="1321" w:type="dxa"/>
            <w:tcBorders>
              <w:top w:val="nil"/>
              <w:left w:val="nil"/>
              <w:bottom w:val="nil"/>
              <w:right w:val="nil"/>
            </w:tcBorders>
          </w:tcPr>
          <w:p w:rsidR="009C61D5" w:rsidRDefault="009C61D5">
            <w:pPr>
              <w:pStyle w:val="ConsPlusNormal"/>
              <w:jc w:val="center"/>
            </w:pPr>
            <w:r>
              <w:t>1251,76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3220,21</w:t>
            </w:r>
          </w:p>
        </w:tc>
        <w:tc>
          <w:tcPr>
            <w:tcW w:w="1321" w:type="dxa"/>
            <w:tcBorders>
              <w:top w:val="nil"/>
              <w:left w:val="nil"/>
              <w:bottom w:val="nil"/>
              <w:right w:val="nil"/>
            </w:tcBorders>
          </w:tcPr>
          <w:p w:rsidR="009C61D5" w:rsidRDefault="009C61D5">
            <w:pPr>
              <w:pStyle w:val="ConsPlusNormal"/>
              <w:jc w:val="center"/>
            </w:pPr>
            <w:r>
              <w:t>3220,21</w:t>
            </w:r>
          </w:p>
        </w:tc>
        <w:tc>
          <w:tcPr>
            <w:tcW w:w="1321" w:type="dxa"/>
            <w:tcBorders>
              <w:top w:val="nil"/>
              <w:left w:val="nil"/>
              <w:bottom w:val="nil"/>
              <w:right w:val="nil"/>
            </w:tcBorders>
          </w:tcPr>
          <w:p w:rsidR="009C61D5" w:rsidRDefault="009C61D5">
            <w:pPr>
              <w:pStyle w:val="ConsPlusNormal"/>
              <w:jc w:val="center"/>
            </w:pPr>
            <w:r>
              <w:t>1521,2</w:t>
            </w:r>
          </w:p>
        </w:tc>
        <w:tc>
          <w:tcPr>
            <w:tcW w:w="1321" w:type="dxa"/>
            <w:tcBorders>
              <w:top w:val="nil"/>
              <w:left w:val="nil"/>
              <w:bottom w:val="nil"/>
              <w:right w:val="nil"/>
            </w:tcBorders>
          </w:tcPr>
          <w:p w:rsidR="009C61D5" w:rsidRDefault="009C61D5">
            <w:pPr>
              <w:pStyle w:val="ConsPlusNormal"/>
              <w:jc w:val="center"/>
            </w:pPr>
            <w:r>
              <w:t>1251,76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 xml:space="preserve">Основное мероприятие 5.4 "Поддержка аквакультуры и товарного осетроводства в субъектах Российской </w:t>
            </w:r>
            <w:r>
              <w:lastRenderedPageBreak/>
              <w:t>Федерации"</w:t>
            </w:r>
          </w:p>
        </w:tc>
        <w:tc>
          <w:tcPr>
            <w:tcW w:w="2665" w:type="dxa"/>
            <w:tcBorders>
              <w:top w:val="nil"/>
              <w:left w:val="nil"/>
              <w:bottom w:val="nil"/>
              <w:right w:val="nil"/>
            </w:tcBorders>
          </w:tcPr>
          <w:p w:rsidR="009C61D5" w:rsidRDefault="009C61D5">
            <w:pPr>
              <w:pStyle w:val="ConsPlusNormal"/>
            </w:pPr>
            <w:r>
              <w:lastRenderedPageBreak/>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3220,21</w:t>
            </w:r>
          </w:p>
        </w:tc>
        <w:tc>
          <w:tcPr>
            <w:tcW w:w="1321" w:type="dxa"/>
            <w:tcBorders>
              <w:top w:val="nil"/>
              <w:left w:val="nil"/>
              <w:bottom w:val="nil"/>
              <w:right w:val="nil"/>
            </w:tcBorders>
          </w:tcPr>
          <w:p w:rsidR="009C61D5" w:rsidRDefault="009C61D5">
            <w:pPr>
              <w:pStyle w:val="ConsPlusNormal"/>
              <w:jc w:val="center"/>
            </w:pPr>
            <w:r>
              <w:t>3220,21</w:t>
            </w:r>
          </w:p>
        </w:tc>
        <w:tc>
          <w:tcPr>
            <w:tcW w:w="1321" w:type="dxa"/>
            <w:tcBorders>
              <w:top w:val="nil"/>
              <w:left w:val="nil"/>
              <w:bottom w:val="nil"/>
              <w:right w:val="nil"/>
            </w:tcBorders>
          </w:tcPr>
          <w:p w:rsidR="009C61D5" w:rsidRDefault="009C61D5">
            <w:pPr>
              <w:pStyle w:val="ConsPlusNormal"/>
              <w:jc w:val="center"/>
            </w:pPr>
            <w:r>
              <w:t>1521,2</w:t>
            </w:r>
          </w:p>
        </w:tc>
        <w:tc>
          <w:tcPr>
            <w:tcW w:w="1321" w:type="dxa"/>
            <w:tcBorders>
              <w:top w:val="nil"/>
              <w:left w:val="nil"/>
              <w:bottom w:val="nil"/>
              <w:right w:val="nil"/>
            </w:tcBorders>
          </w:tcPr>
          <w:p w:rsidR="009C61D5" w:rsidRDefault="009C61D5">
            <w:pPr>
              <w:pStyle w:val="ConsPlusNormal"/>
              <w:jc w:val="center"/>
            </w:pPr>
            <w:r>
              <w:t>1251,76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3220,21</w:t>
            </w:r>
          </w:p>
        </w:tc>
        <w:tc>
          <w:tcPr>
            <w:tcW w:w="1321" w:type="dxa"/>
            <w:tcBorders>
              <w:top w:val="nil"/>
              <w:left w:val="nil"/>
              <w:bottom w:val="nil"/>
              <w:right w:val="nil"/>
            </w:tcBorders>
          </w:tcPr>
          <w:p w:rsidR="009C61D5" w:rsidRDefault="009C61D5">
            <w:pPr>
              <w:pStyle w:val="ConsPlusNormal"/>
              <w:jc w:val="center"/>
            </w:pPr>
            <w:r>
              <w:t>3220,21</w:t>
            </w:r>
          </w:p>
        </w:tc>
        <w:tc>
          <w:tcPr>
            <w:tcW w:w="1321" w:type="dxa"/>
            <w:tcBorders>
              <w:top w:val="nil"/>
              <w:left w:val="nil"/>
              <w:bottom w:val="nil"/>
              <w:right w:val="nil"/>
            </w:tcBorders>
          </w:tcPr>
          <w:p w:rsidR="009C61D5" w:rsidRDefault="009C61D5">
            <w:pPr>
              <w:pStyle w:val="ConsPlusNormal"/>
              <w:jc w:val="center"/>
            </w:pPr>
            <w:r>
              <w:t>1521,2</w:t>
            </w:r>
          </w:p>
        </w:tc>
        <w:tc>
          <w:tcPr>
            <w:tcW w:w="1321" w:type="dxa"/>
            <w:tcBorders>
              <w:top w:val="nil"/>
              <w:left w:val="nil"/>
              <w:bottom w:val="nil"/>
              <w:right w:val="nil"/>
            </w:tcBorders>
          </w:tcPr>
          <w:p w:rsidR="009C61D5" w:rsidRDefault="009C61D5">
            <w:pPr>
              <w:pStyle w:val="ConsPlusNormal"/>
              <w:jc w:val="center"/>
            </w:pPr>
            <w:r>
              <w:t>1251,76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5.4.1 "Субсидирование процентных ставок по привлеченным краткосрочным и долгосрочным кредитам для целей товарной аквакультуры, включая осетровых видов рыб"</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3220,21</w:t>
            </w:r>
          </w:p>
        </w:tc>
        <w:tc>
          <w:tcPr>
            <w:tcW w:w="1321" w:type="dxa"/>
            <w:tcBorders>
              <w:top w:val="nil"/>
              <w:left w:val="nil"/>
              <w:bottom w:val="nil"/>
              <w:right w:val="nil"/>
            </w:tcBorders>
          </w:tcPr>
          <w:p w:rsidR="009C61D5" w:rsidRDefault="009C61D5">
            <w:pPr>
              <w:pStyle w:val="ConsPlusNormal"/>
              <w:jc w:val="center"/>
            </w:pPr>
            <w:r>
              <w:t>3220,21</w:t>
            </w:r>
          </w:p>
        </w:tc>
        <w:tc>
          <w:tcPr>
            <w:tcW w:w="1321" w:type="dxa"/>
            <w:tcBorders>
              <w:top w:val="nil"/>
              <w:left w:val="nil"/>
              <w:bottom w:val="nil"/>
              <w:right w:val="nil"/>
            </w:tcBorders>
          </w:tcPr>
          <w:p w:rsidR="009C61D5" w:rsidRDefault="009C61D5">
            <w:pPr>
              <w:pStyle w:val="ConsPlusNormal"/>
              <w:jc w:val="center"/>
            </w:pPr>
            <w:r>
              <w:t>1521,2</w:t>
            </w:r>
          </w:p>
        </w:tc>
        <w:tc>
          <w:tcPr>
            <w:tcW w:w="1321" w:type="dxa"/>
            <w:tcBorders>
              <w:top w:val="nil"/>
              <w:left w:val="nil"/>
              <w:bottom w:val="nil"/>
              <w:right w:val="nil"/>
            </w:tcBorders>
          </w:tcPr>
          <w:p w:rsidR="009C61D5" w:rsidRDefault="009C61D5">
            <w:pPr>
              <w:pStyle w:val="ConsPlusNormal"/>
              <w:jc w:val="center"/>
            </w:pPr>
            <w:r>
              <w:t>1251,76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5</w:t>
            </w:r>
          </w:p>
        </w:tc>
        <w:tc>
          <w:tcPr>
            <w:tcW w:w="624" w:type="dxa"/>
            <w:tcBorders>
              <w:top w:val="nil"/>
              <w:left w:val="nil"/>
              <w:bottom w:val="nil"/>
              <w:right w:val="nil"/>
            </w:tcBorders>
          </w:tcPr>
          <w:p w:rsidR="009C61D5" w:rsidRDefault="009C61D5">
            <w:pPr>
              <w:pStyle w:val="ConsPlusNormal"/>
              <w:jc w:val="center"/>
            </w:pPr>
            <w:r>
              <w:t>04</w:t>
            </w:r>
          </w:p>
        </w:tc>
        <w:tc>
          <w:tcPr>
            <w:tcW w:w="1321" w:type="dxa"/>
            <w:tcBorders>
              <w:top w:val="nil"/>
              <w:left w:val="nil"/>
              <w:bottom w:val="nil"/>
              <w:right w:val="nil"/>
            </w:tcBorders>
          </w:tcPr>
          <w:p w:rsidR="009C61D5" w:rsidRDefault="009C61D5">
            <w:pPr>
              <w:pStyle w:val="ConsPlusNormal"/>
              <w:jc w:val="center"/>
            </w:pPr>
            <w:r>
              <w:t>3220,21</w:t>
            </w:r>
          </w:p>
        </w:tc>
        <w:tc>
          <w:tcPr>
            <w:tcW w:w="1321" w:type="dxa"/>
            <w:tcBorders>
              <w:top w:val="nil"/>
              <w:left w:val="nil"/>
              <w:bottom w:val="nil"/>
              <w:right w:val="nil"/>
            </w:tcBorders>
          </w:tcPr>
          <w:p w:rsidR="009C61D5" w:rsidRDefault="009C61D5">
            <w:pPr>
              <w:pStyle w:val="ConsPlusNormal"/>
              <w:jc w:val="center"/>
            </w:pPr>
            <w:r>
              <w:t>3220,21</w:t>
            </w:r>
          </w:p>
        </w:tc>
        <w:tc>
          <w:tcPr>
            <w:tcW w:w="1321" w:type="dxa"/>
            <w:tcBorders>
              <w:top w:val="nil"/>
              <w:left w:val="nil"/>
              <w:bottom w:val="nil"/>
              <w:right w:val="nil"/>
            </w:tcBorders>
          </w:tcPr>
          <w:p w:rsidR="009C61D5" w:rsidRDefault="009C61D5">
            <w:pPr>
              <w:pStyle w:val="ConsPlusNormal"/>
              <w:jc w:val="center"/>
            </w:pPr>
            <w:r>
              <w:t>1521,2</w:t>
            </w:r>
          </w:p>
        </w:tc>
        <w:tc>
          <w:tcPr>
            <w:tcW w:w="1321" w:type="dxa"/>
            <w:tcBorders>
              <w:top w:val="nil"/>
              <w:left w:val="nil"/>
              <w:bottom w:val="nil"/>
              <w:right w:val="nil"/>
            </w:tcBorders>
          </w:tcPr>
          <w:p w:rsidR="009C61D5" w:rsidRDefault="009C61D5">
            <w:pPr>
              <w:pStyle w:val="ConsPlusNormal"/>
              <w:jc w:val="center"/>
            </w:pPr>
            <w:r>
              <w:t>1251,76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Подпрограмма 6 "Обеспечение реализации государственной программы"</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113405,1</w:t>
            </w:r>
          </w:p>
        </w:tc>
        <w:tc>
          <w:tcPr>
            <w:tcW w:w="1321" w:type="dxa"/>
            <w:tcBorders>
              <w:top w:val="nil"/>
              <w:left w:val="nil"/>
              <w:bottom w:val="nil"/>
              <w:right w:val="nil"/>
            </w:tcBorders>
          </w:tcPr>
          <w:p w:rsidR="009C61D5" w:rsidRDefault="009C61D5">
            <w:pPr>
              <w:pStyle w:val="ConsPlusNormal"/>
              <w:jc w:val="center"/>
            </w:pPr>
            <w:r>
              <w:t>113405,1</w:t>
            </w:r>
          </w:p>
        </w:tc>
        <w:tc>
          <w:tcPr>
            <w:tcW w:w="1321" w:type="dxa"/>
            <w:tcBorders>
              <w:top w:val="nil"/>
              <w:left w:val="nil"/>
              <w:bottom w:val="nil"/>
              <w:right w:val="nil"/>
            </w:tcBorders>
          </w:tcPr>
          <w:p w:rsidR="009C61D5" w:rsidRDefault="009C61D5">
            <w:pPr>
              <w:pStyle w:val="ConsPlusNormal"/>
              <w:jc w:val="center"/>
            </w:pPr>
            <w:r>
              <w:t>94095,9</w:t>
            </w:r>
          </w:p>
        </w:tc>
        <w:tc>
          <w:tcPr>
            <w:tcW w:w="1321" w:type="dxa"/>
            <w:tcBorders>
              <w:top w:val="nil"/>
              <w:left w:val="nil"/>
              <w:bottom w:val="nil"/>
              <w:right w:val="nil"/>
            </w:tcBorders>
          </w:tcPr>
          <w:p w:rsidR="009C61D5" w:rsidRDefault="009C61D5">
            <w:pPr>
              <w:pStyle w:val="ConsPlusNormal"/>
              <w:jc w:val="center"/>
            </w:pPr>
            <w:r>
              <w:t>122969</w:t>
            </w:r>
          </w:p>
        </w:tc>
        <w:tc>
          <w:tcPr>
            <w:tcW w:w="1321" w:type="dxa"/>
            <w:tcBorders>
              <w:top w:val="nil"/>
              <w:left w:val="nil"/>
              <w:bottom w:val="nil"/>
              <w:right w:val="nil"/>
            </w:tcBorders>
          </w:tcPr>
          <w:p w:rsidR="009C61D5" w:rsidRDefault="009C61D5">
            <w:pPr>
              <w:pStyle w:val="ConsPlusNormal"/>
              <w:jc w:val="center"/>
            </w:pPr>
            <w:r>
              <w:t>92427,3</w:t>
            </w:r>
          </w:p>
        </w:tc>
        <w:tc>
          <w:tcPr>
            <w:tcW w:w="1321" w:type="dxa"/>
            <w:tcBorders>
              <w:top w:val="nil"/>
              <w:left w:val="nil"/>
              <w:bottom w:val="nil"/>
              <w:right w:val="nil"/>
            </w:tcBorders>
          </w:tcPr>
          <w:p w:rsidR="009C61D5" w:rsidRDefault="009C61D5">
            <w:pPr>
              <w:pStyle w:val="ConsPlusNormal"/>
              <w:jc w:val="center"/>
            </w:pPr>
            <w:r>
              <w:t>107704,24</w:t>
            </w:r>
          </w:p>
        </w:tc>
        <w:tc>
          <w:tcPr>
            <w:tcW w:w="1321" w:type="dxa"/>
            <w:tcBorders>
              <w:top w:val="nil"/>
              <w:left w:val="nil"/>
              <w:bottom w:val="nil"/>
              <w:right w:val="nil"/>
            </w:tcBorders>
          </w:tcPr>
          <w:p w:rsidR="009C61D5" w:rsidRDefault="009C61D5">
            <w:pPr>
              <w:pStyle w:val="ConsPlusNormal"/>
              <w:jc w:val="center"/>
            </w:pPr>
            <w:r>
              <w:t>104634,4</w:t>
            </w:r>
          </w:p>
        </w:tc>
        <w:tc>
          <w:tcPr>
            <w:tcW w:w="1321" w:type="dxa"/>
            <w:tcBorders>
              <w:top w:val="nil"/>
              <w:left w:val="nil"/>
              <w:bottom w:val="nil"/>
              <w:right w:val="nil"/>
            </w:tcBorders>
          </w:tcPr>
          <w:p w:rsidR="009C61D5" w:rsidRDefault="009C61D5">
            <w:pPr>
              <w:pStyle w:val="ConsPlusNormal"/>
              <w:jc w:val="center"/>
            </w:pPr>
            <w:r>
              <w:t>104057,8</w:t>
            </w:r>
          </w:p>
        </w:tc>
        <w:tc>
          <w:tcPr>
            <w:tcW w:w="1321" w:type="dxa"/>
            <w:tcBorders>
              <w:top w:val="nil"/>
              <w:left w:val="nil"/>
              <w:bottom w:val="nil"/>
              <w:right w:val="nil"/>
            </w:tcBorders>
          </w:tcPr>
          <w:p w:rsidR="009C61D5" w:rsidRDefault="009C61D5">
            <w:pPr>
              <w:pStyle w:val="ConsPlusNormal"/>
              <w:jc w:val="center"/>
            </w:pPr>
            <w:r>
              <w:t>103924</w:t>
            </w:r>
          </w:p>
        </w:tc>
        <w:tc>
          <w:tcPr>
            <w:tcW w:w="1321" w:type="dxa"/>
            <w:tcBorders>
              <w:top w:val="nil"/>
              <w:left w:val="nil"/>
              <w:bottom w:val="nil"/>
              <w:right w:val="nil"/>
            </w:tcBorders>
          </w:tcPr>
          <w:p w:rsidR="009C61D5" w:rsidRDefault="009C61D5">
            <w:pPr>
              <w:pStyle w:val="ConsPlusNormal"/>
              <w:jc w:val="center"/>
            </w:pPr>
            <w:r>
              <w:t>103924</w:t>
            </w:r>
          </w:p>
        </w:tc>
        <w:tc>
          <w:tcPr>
            <w:tcW w:w="1326" w:type="dxa"/>
            <w:tcBorders>
              <w:top w:val="nil"/>
              <w:left w:val="nil"/>
              <w:bottom w:val="nil"/>
              <w:right w:val="nil"/>
            </w:tcBorders>
          </w:tcPr>
          <w:p w:rsidR="009C61D5" w:rsidRDefault="009C61D5">
            <w:pPr>
              <w:pStyle w:val="ConsPlusNormal"/>
              <w:jc w:val="center"/>
            </w:pPr>
            <w:r>
              <w:t>103924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113405,1</w:t>
            </w:r>
          </w:p>
        </w:tc>
        <w:tc>
          <w:tcPr>
            <w:tcW w:w="1321" w:type="dxa"/>
            <w:tcBorders>
              <w:top w:val="nil"/>
              <w:left w:val="nil"/>
              <w:bottom w:val="nil"/>
              <w:right w:val="nil"/>
            </w:tcBorders>
          </w:tcPr>
          <w:p w:rsidR="009C61D5" w:rsidRDefault="009C61D5">
            <w:pPr>
              <w:pStyle w:val="ConsPlusNormal"/>
              <w:jc w:val="center"/>
            </w:pPr>
            <w:r>
              <w:t>113405,1</w:t>
            </w:r>
          </w:p>
        </w:tc>
        <w:tc>
          <w:tcPr>
            <w:tcW w:w="1321" w:type="dxa"/>
            <w:tcBorders>
              <w:top w:val="nil"/>
              <w:left w:val="nil"/>
              <w:bottom w:val="nil"/>
              <w:right w:val="nil"/>
            </w:tcBorders>
          </w:tcPr>
          <w:p w:rsidR="009C61D5" w:rsidRDefault="009C61D5">
            <w:pPr>
              <w:pStyle w:val="ConsPlusNormal"/>
              <w:jc w:val="center"/>
            </w:pPr>
            <w:r>
              <w:t>94095,9</w:t>
            </w:r>
          </w:p>
        </w:tc>
        <w:tc>
          <w:tcPr>
            <w:tcW w:w="1321" w:type="dxa"/>
            <w:tcBorders>
              <w:top w:val="nil"/>
              <w:left w:val="nil"/>
              <w:bottom w:val="nil"/>
              <w:right w:val="nil"/>
            </w:tcBorders>
          </w:tcPr>
          <w:p w:rsidR="009C61D5" w:rsidRDefault="009C61D5">
            <w:pPr>
              <w:pStyle w:val="ConsPlusNormal"/>
              <w:jc w:val="center"/>
            </w:pPr>
            <w:r>
              <w:t>122969</w:t>
            </w:r>
          </w:p>
        </w:tc>
        <w:tc>
          <w:tcPr>
            <w:tcW w:w="1321" w:type="dxa"/>
            <w:tcBorders>
              <w:top w:val="nil"/>
              <w:left w:val="nil"/>
              <w:bottom w:val="nil"/>
              <w:right w:val="nil"/>
            </w:tcBorders>
          </w:tcPr>
          <w:p w:rsidR="009C61D5" w:rsidRDefault="009C61D5">
            <w:pPr>
              <w:pStyle w:val="ConsPlusNormal"/>
              <w:jc w:val="center"/>
            </w:pPr>
            <w:r>
              <w:t>92427,3</w:t>
            </w:r>
          </w:p>
        </w:tc>
        <w:tc>
          <w:tcPr>
            <w:tcW w:w="1321" w:type="dxa"/>
            <w:tcBorders>
              <w:top w:val="nil"/>
              <w:left w:val="nil"/>
              <w:bottom w:val="nil"/>
              <w:right w:val="nil"/>
            </w:tcBorders>
          </w:tcPr>
          <w:p w:rsidR="009C61D5" w:rsidRDefault="009C61D5">
            <w:pPr>
              <w:pStyle w:val="ConsPlusNormal"/>
              <w:jc w:val="center"/>
            </w:pPr>
            <w:r>
              <w:t>107704,24</w:t>
            </w:r>
          </w:p>
        </w:tc>
        <w:tc>
          <w:tcPr>
            <w:tcW w:w="1321" w:type="dxa"/>
            <w:tcBorders>
              <w:top w:val="nil"/>
              <w:left w:val="nil"/>
              <w:bottom w:val="nil"/>
              <w:right w:val="nil"/>
            </w:tcBorders>
          </w:tcPr>
          <w:p w:rsidR="009C61D5" w:rsidRDefault="009C61D5">
            <w:pPr>
              <w:pStyle w:val="ConsPlusNormal"/>
              <w:jc w:val="center"/>
            </w:pPr>
            <w:r>
              <w:t>104634,4</w:t>
            </w:r>
          </w:p>
        </w:tc>
        <w:tc>
          <w:tcPr>
            <w:tcW w:w="1321" w:type="dxa"/>
            <w:tcBorders>
              <w:top w:val="nil"/>
              <w:left w:val="nil"/>
              <w:bottom w:val="nil"/>
              <w:right w:val="nil"/>
            </w:tcBorders>
          </w:tcPr>
          <w:p w:rsidR="009C61D5" w:rsidRDefault="009C61D5">
            <w:pPr>
              <w:pStyle w:val="ConsPlusNormal"/>
              <w:jc w:val="center"/>
            </w:pPr>
            <w:r>
              <w:t>104057,8</w:t>
            </w:r>
          </w:p>
        </w:tc>
        <w:tc>
          <w:tcPr>
            <w:tcW w:w="1321" w:type="dxa"/>
            <w:tcBorders>
              <w:top w:val="nil"/>
              <w:left w:val="nil"/>
              <w:bottom w:val="nil"/>
              <w:right w:val="nil"/>
            </w:tcBorders>
          </w:tcPr>
          <w:p w:rsidR="009C61D5" w:rsidRDefault="009C61D5">
            <w:pPr>
              <w:pStyle w:val="ConsPlusNormal"/>
              <w:jc w:val="center"/>
            </w:pPr>
            <w:r>
              <w:t>103924</w:t>
            </w:r>
          </w:p>
        </w:tc>
        <w:tc>
          <w:tcPr>
            <w:tcW w:w="1321" w:type="dxa"/>
            <w:tcBorders>
              <w:top w:val="nil"/>
              <w:left w:val="nil"/>
              <w:bottom w:val="nil"/>
              <w:right w:val="nil"/>
            </w:tcBorders>
          </w:tcPr>
          <w:p w:rsidR="009C61D5" w:rsidRDefault="009C61D5">
            <w:pPr>
              <w:pStyle w:val="ConsPlusNormal"/>
              <w:jc w:val="center"/>
            </w:pPr>
            <w:r>
              <w:t>103924</w:t>
            </w:r>
          </w:p>
        </w:tc>
        <w:tc>
          <w:tcPr>
            <w:tcW w:w="1326" w:type="dxa"/>
            <w:tcBorders>
              <w:top w:val="nil"/>
              <w:left w:val="nil"/>
              <w:bottom w:val="nil"/>
              <w:right w:val="nil"/>
            </w:tcBorders>
          </w:tcPr>
          <w:p w:rsidR="009C61D5" w:rsidRDefault="009C61D5">
            <w:pPr>
              <w:pStyle w:val="ConsPlusNormal"/>
              <w:jc w:val="center"/>
            </w:pPr>
            <w:r>
              <w:t>103924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6.1 "Руководство и управление в сфере установленных функций"</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113405,1</w:t>
            </w:r>
          </w:p>
        </w:tc>
        <w:tc>
          <w:tcPr>
            <w:tcW w:w="1321" w:type="dxa"/>
            <w:tcBorders>
              <w:top w:val="nil"/>
              <w:left w:val="nil"/>
              <w:bottom w:val="nil"/>
              <w:right w:val="nil"/>
            </w:tcBorders>
          </w:tcPr>
          <w:p w:rsidR="009C61D5" w:rsidRDefault="009C61D5">
            <w:pPr>
              <w:pStyle w:val="ConsPlusNormal"/>
              <w:jc w:val="center"/>
            </w:pPr>
            <w:r>
              <w:t>113405,1</w:t>
            </w:r>
          </w:p>
        </w:tc>
        <w:tc>
          <w:tcPr>
            <w:tcW w:w="1321" w:type="dxa"/>
            <w:tcBorders>
              <w:top w:val="nil"/>
              <w:left w:val="nil"/>
              <w:bottom w:val="nil"/>
              <w:right w:val="nil"/>
            </w:tcBorders>
          </w:tcPr>
          <w:p w:rsidR="009C61D5" w:rsidRDefault="009C61D5">
            <w:pPr>
              <w:pStyle w:val="ConsPlusNormal"/>
              <w:jc w:val="center"/>
            </w:pPr>
            <w:r>
              <w:t>94095,9</w:t>
            </w:r>
          </w:p>
        </w:tc>
        <w:tc>
          <w:tcPr>
            <w:tcW w:w="1321" w:type="dxa"/>
            <w:tcBorders>
              <w:top w:val="nil"/>
              <w:left w:val="nil"/>
              <w:bottom w:val="nil"/>
              <w:right w:val="nil"/>
            </w:tcBorders>
          </w:tcPr>
          <w:p w:rsidR="009C61D5" w:rsidRDefault="009C61D5">
            <w:pPr>
              <w:pStyle w:val="ConsPlusNormal"/>
              <w:jc w:val="center"/>
            </w:pPr>
            <w:r>
              <w:t>122969</w:t>
            </w:r>
          </w:p>
        </w:tc>
        <w:tc>
          <w:tcPr>
            <w:tcW w:w="1321" w:type="dxa"/>
            <w:tcBorders>
              <w:top w:val="nil"/>
              <w:left w:val="nil"/>
              <w:bottom w:val="nil"/>
              <w:right w:val="nil"/>
            </w:tcBorders>
          </w:tcPr>
          <w:p w:rsidR="009C61D5" w:rsidRDefault="009C61D5">
            <w:pPr>
              <w:pStyle w:val="ConsPlusNormal"/>
              <w:jc w:val="center"/>
            </w:pPr>
            <w:r>
              <w:t>92427,3</w:t>
            </w:r>
          </w:p>
        </w:tc>
        <w:tc>
          <w:tcPr>
            <w:tcW w:w="1321" w:type="dxa"/>
            <w:tcBorders>
              <w:top w:val="nil"/>
              <w:left w:val="nil"/>
              <w:bottom w:val="nil"/>
              <w:right w:val="nil"/>
            </w:tcBorders>
          </w:tcPr>
          <w:p w:rsidR="009C61D5" w:rsidRDefault="009C61D5">
            <w:pPr>
              <w:pStyle w:val="ConsPlusNormal"/>
              <w:jc w:val="center"/>
            </w:pPr>
            <w:r>
              <w:t>107704,24</w:t>
            </w:r>
          </w:p>
        </w:tc>
        <w:tc>
          <w:tcPr>
            <w:tcW w:w="1321" w:type="dxa"/>
            <w:tcBorders>
              <w:top w:val="nil"/>
              <w:left w:val="nil"/>
              <w:bottom w:val="nil"/>
              <w:right w:val="nil"/>
            </w:tcBorders>
          </w:tcPr>
          <w:p w:rsidR="009C61D5" w:rsidRDefault="009C61D5">
            <w:pPr>
              <w:pStyle w:val="ConsPlusNormal"/>
              <w:jc w:val="center"/>
            </w:pPr>
            <w:r>
              <w:t>104634,4</w:t>
            </w:r>
          </w:p>
        </w:tc>
        <w:tc>
          <w:tcPr>
            <w:tcW w:w="1321" w:type="dxa"/>
            <w:tcBorders>
              <w:top w:val="nil"/>
              <w:left w:val="nil"/>
              <w:bottom w:val="nil"/>
              <w:right w:val="nil"/>
            </w:tcBorders>
          </w:tcPr>
          <w:p w:rsidR="009C61D5" w:rsidRDefault="009C61D5">
            <w:pPr>
              <w:pStyle w:val="ConsPlusNormal"/>
              <w:jc w:val="center"/>
            </w:pPr>
            <w:r>
              <w:t>104057,8</w:t>
            </w:r>
          </w:p>
        </w:tc>
        <w:tc>
          <w:tcPr>
            <w:tcW w:w="1321" w:type="dxa"/>
            <w:tcBorders>
              <w:top w:val="nil"/>
              <w:left w:val="nil"/>
              <w:bottom w:val="nil"/>
              <w:right w:val="nil"/>
            </w:tcBorders>
          </w:tcPr>
          <w:p w:rsidR="009C61D5" w:rsidRDefault="009C61D5">
            <w:pPr>
              <w:pStyle w:val="ConsPlusNormal"/>
              <w:jc w:val="center"/>
            </w:pPr>
            <w:r>
              <w:t>103924</w:t>
            </w:r>
          </w:p>
        </w:tc>
        <w:tc>
          <w:tcPr>
            <w:tcW w:w="1321" w:type="dxa"/>
            <w:tcBorders>
              <w:top w:val="nil"/>
              <w:left w:val="nil"/>
              <w:bottom w:val="nil"/>
              <w:right w:val="nil"/>
            </w:tcBorders>
          </w:tcPr>
          <w:p w:rsidR="009C61D5" w:rsidRDefault="009C61D5">
            <w:pPr>
              <w:pStyle w:val="ConsPlusNormal"/>
              <w:jc w:val="center"/>
            </w:pPr>
            <w:r>
              <w:t>103924</w:t>
            </w:r>
          </w:p>
        </w:tc>
        <w:tc>
          <w:tcPr>
            <w:tcW w:w="1326" w:type="dxa"/>
            <w:tcBorders>
              <w:top w:val="nil"/>
              <w:left w:val="nil"/>
              <w:bottom w:val="nil"/>
              <w:right w:val="nil"/>
            </w:tcBorders>
          </w:tcPr>
          <w:p w:rsidR="009C61D5" w:rsidRDefault="009C61D5">
            <w:pPr>
              <w:pStyle w:val="ConsPlusNormal"/>
              <w:jc w:val="center"/>
            </w:pPr>
            <w:r>
              <w:t>103924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113405,1</w:t>
            </w:r>
          </w:p>
        </w:tc>
        <w:tc>
          <w:tcPr>
            <w:tcW w:w="1321" w:type="dxa"/>
            <w:tcBorders>
              <w:top w:val="nil"/>
              <w:left w:val="nil"/>
              <w:bottom w:val="nil"/>
              <w:right w:val="nil"/>
            </w:tcBorders>
          </w:tcPr>
          <w:p w:rsidR="009C61D5" w:rsidRDefault="009C61D5">
            <w:pPr>
              <w:pStyle w:val="ConsPlusNormal"/>
              <w:jc w:val="center"/>
            </w:pPr>
            <w:r>
              <w:t>113405,1</w:t>
            </w:r>
          </w:p>
        </w:tc>
        <w:tc>
          <w:tcPr>
            <w:tcW w:w="1321" w:type="dxa"/>
            <w:tcBorders>
              <w:top w:val="nil"/>
              <w:left w:val="nil"/>
              <w:bottom w:val="nil"/>
              <w:right w:val="nil"/>
            </w:tcBorders>
          </w:tcPr>
          <w:p w:rsidR="009C61D5" w:rsidRDefault="009C61D5">
            <w:pPr>
              <w:pStyle w:val="ConsPlusNormal"/>
              <w:jc w:val="center"/>
            </w:pPr>
            <w:r>
              <w:t>94095,9</w:t>
            </w:r>
          </w:p>
        </w:tc>
        <w:tc>
          <w:tcPr>
            <w:tcW w:w="1321" w:type="dxa"/>
            <w:tcBorders>
              <w:top w:val="nil"/>
              <w:left w:val="nil"/>
              <w:bottom w:val="nil"/>
              <w:right w:val="nil"/>
            </w:tcBorders>
          </w:tcPr>
          <w:p w:rsidR="009C61D5" w:rsidRDefault="009C61D5">
            <w:pPr>
              <w:pStyle w:val="ConsPlusNormal"/>
              <w:jc w:val="center"/>
            </w:pPr>
            <w:r>
              <w:t>122969</w:t>
            </w:r>
          </w:p>
        </w:tc>
        <w:tc>
          <w:tcPr>
            <w:tcW w:w="1321" w:type="dxa"/>
            <w:tcBorders>
              <w:top w:val="nil"/>
              <w:left w:val="nil"/>
              <w:bottom w:val="nil"/>
              <w:right w:val="nil"/>
            </w:tcBorders>
          </w:tcPr>
          <w:p w:rsidR="009C61D5" w:rsidRDefault="009C61D5">
            <w:pPr>
              <w:pStyle w:val="ConsPlusNormal"/>
              <w:jc w:val="center"/>
            </w:pPr>
            <w:r>
              <w:t>92427,3</w:t>
            </w:r>
          </w:p>
        </w:tc>
        <w:tc>
          <w:tcPr>
            <w:tcW w:w="1321" w:type="dxa"/>
            <w:tcBorders>
              <w:top w:val="nil"/>
              <w:left w:val="nil"/>
              <w:bottom w:val="nil"/>
              <w:right w:val="nil"/>
            </w:tcBorders>
          </w:tcPr>
          <w:p w:rsidR="009C61D5" w:rsidRDefault="009C61D5">
            <w:pPr>
              <w:pStyle w:val="ConsPlusNormal"/>
              <w:jc w:val="center"/>
            </w:pPr>
            <w:r>
              <w:t>107704,24</w:t>
            </w:r>
          </w:p>
        </w:tc>
        <w:tc>
          <w:tcPr>
            <w:tcW w:w="1321" w:type="dxa"/>
            <w:tcBorders>
              <w:top w:val="nil"/>
              <w:left w:val="nil"/>
              <w:bottom w:val="nil"/>
              <w:right w:val="nil"/>
            </w:tcBorders>
          </w:tcPr>
          <w:p w:rsidR="009C61D5" w:rsidRDefault="009C61D5">
            <w:pPr>
              <w:pStyle w:val="ConsPlusNormal"/>
              <w:jc w:val="center"/>
            </w:pPr>
            <w:r>
              <w:t>104634,4</w:t>
            </w:r>
          </w:p>
        </w:tc>
        <w:tc>
          <w:tcPr>
            <w:tcW w:w="1321" w:type="dxa"/>
            <w:tcBorders>
              <w:top w:val="nil"/>
              <w:left w:val="nil"/>
              <w:bottom w:val="nil"/>
              <w:right w:val="nil"/>
            </w:tcBorders>
          </w:tcPr>
          <w:p w:rsidR="009C61D5" w:rsidRDefault="009C61D5">
            <w:pPr>
              <w:pStyle w:val="ConsPlusNormal"/>
              <w:jc w:val="center"/>
            </w:pPr>
            <w:r>
              <w:t>104057,8</w:t>
            </w:r>
          </w:p>
        </w:tc>
        <w:tc>
          <w:tcPr>
            <w:tcW w:w="1321" w:type="dxa"/>
            <w:tcBorders>
              <w:top w:val="nil"/>
              <w:left w:val="nil"/>
              <w:bottom w:val="nil"/>
              <w:right w:val="nil"/>
            </w:tcBorders>
          </w:tcPr>
          <w:p w:rsidR="009C61D5" w:rsidRDefault="009C61D5">
            <w:pPr>
              <w:pStyle w:val="ConsPlusNormal"/>
              <w:jc w:val="center"/>
            </w:pPr>
            <w:r>
              <w:t>103924</w:t>
            </w:r>
          </w:p>
        </w:tc>
        <w:tc>
          <w:tcPr>
            <w:tcW w:w="1321" w:type="dxa"/>
            <w:tcBorders>
              <w:top w:val="nil"/>
              <w:left w:val="nil"/>
              <w:bottom w:val="nil"/>
              <w:right w:val="nil"/>
            </w:tcBorders>
          </w:tcPr>
          <w:p w:rsidR="009C61D5" w:rsidRDefault="009C61D5">
            <w:pPr>
              <w:pStyle w:val="ConsPlusNormal"/>
              <w:jc w:val="center"/>
            </w:pPr>
            <w:r>
              <w:t>103924</w:t>
            </w:r>
          </w:p>
        </w:tc>
        <w:tc>
          <w:tcPr>
            <w:tcW w:w="1326" w:type="dxa"/>
            <w:tcBorders>
              <w:top w:val="nil"/>
              <w:left w:val="nil"/>
              <w:bottom w:val="nil"/>
              <w:right w:val="nil"/>
            </w:tcBorders>
          </w:tcPr>
          <w:p w:rsidR="009C61D5" w:rsidRDefault="009C61D5">
            <w:pPr>
              <w:pStyle w:val="ConsPlusNormal"/>
              <w:jc w:val="center"/>
            </w:pPr>
            <w:r>
              <w:t>103924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6.1.3 "Обеспечение деятельности территориальных органов Федерального агентства по рыболовству"</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113405,1</w:t>
            </w:r>
          </w:p>
        </w:tc>
        <w:tc>
          <w:tcPr>
            <w:tcW w:w="1321" w:type="dxa"/>
            <w:tcBorders>
              <w:top w:val="nil"/>
              <w:left w:val="nil"/>
              <w:bottom w:val="nil"/>
              <w:right w:val="nil"/>
            </w:tcBorders>
          </w:tcPr>
          <w:p w:rsidR="009C61D5" w:rsidRDefault="009C61D5">
            <w:pPr>
              <w:pStyle w:val="ConsPlusNormal"/>
              <w:jc w:val="center"/>
            </w:pPr>
            <w:r>
              <w:t>113405,1</w:t>
            </w:r>
          </w:p>
        </w:tc>
        <w:tc>
          <w:tcPr>
            <w:tcW w:w="1321" w:type="dxa"/>
            <w:tcBorders>
              <w:top w:val="nil"/>
              <w:left w:val="nil"/>
              <w:bottom w:val="nil"/>
              <w:right w:val="nil"/>
            </w:tcBorders>
          </w:tcPr>
          <w:p w:rsidR="009C61D5" w:rsidRDefault="009C61D5">
            <w:pPr>
              <w:pStyle w:val="ConsPlusNormal"/>
              <w:jc w:val="center"/>
            </w:pPr>
            <w:r>
              <w:t>94095,9</w:t>
            </w:r>
          </w:p>
        </w:tc>
        <w:tc>
          <w:tcPr>
            <w:tcW w:w="1321" w:type="dxa"/>
            <w:tcBorders>
              <w:top w:val="nil"/>
              <w:left w:val="nil"/>
              <w:bottom w:val="nil"/>
              <w:right w:val="nil"/>
            </w:tcBorders>
          </w:tcPr>
          <w:p w:rsidR="009C61D5" w:rsidRDefault="009C61D5">
            <w:pPr>
              <w:pStyle w:val="ConsPlusNormal"/>
              <w:jc w:val="center"/>
            </w:pPr>
            <w:r>
              <w:t>122969</w:t>
            </w:r>
          </w:p>
        </w:tc>
        <w:tc>
          <w:tcPr>
            <w:tcW w:w="1321" w:type="dxa"/>
            <w:tcBorders>
              <w:top w:val="nil"/>
              <w:left w:val="nil"/>
              <w:bottom w:val="nil"/>
              <w:right w:val="nil"/>
            </w:tcBorders>
          </w:tcPr>
          <w:p w:rsidR="009C61D5" w:rsidRDefault="009C61D5">
            <w:pPr>
              <w:pStyle w:val="ConsPlusNormal"/>
              <w:jc w:val="center"/>
            </w:pPr>
            <w:r>
              <w:t>92427,3</w:t>
            </w:r>
          </w:p>
        </w:tc>
        <w:tc>
          <w:tcPr>
            <w:tcW w:w="1321" w:type="dxa"/>
            <w:tcBorders>
              <w:top w:val="nil"/>
              <w:left w:val="nil"/>
              <w:bottom w:val="nil"/>
              <w:right w:val="nil"/>
            </w:tcBorders>
          </w:tcPr>
          <w:p w:rsidR="009C61D5" w:rsidRDefault="009C61D5">
            <w:pPr>
              <w:pStyle w:val="ConsPlusNormal"/>
              <w:jc w:val="center"/>
            </w:pPr>
            <w:r>
              <w:t>107704,24</w:t>
            </w:r>
          </w:p>
        </w:tc>
        <w:tc>
          <w:tcPr>
            <w:tcW w:w="1321" w:type="dxa"/>
            <w:tcBorders>
              <w:top w:val="nil"/>
              <w:left w:val="nil"/>
              <w:bottom w:val="nil"/>
              <w:right w:val="nil"/>
            </w:tcBorders>
          </w:tcPr>
          <w:p w:rsidR="009C61D5" w:rsidRDefault="009C61D5">
            <w:pPr>
              <w:pStyle w:val="ConsPlusNormal"/>
              <w:jc w:val="center"/>
            </w:pPr>
            <w:r>
              <w:t>104634,4</w:t>
            </w:r>
          </w:p>
        </w:tc>
        <w:tc>
          <w:tcPr>
            <w:tcW w:w="1321" w:type="dxa"/>
            <w:tcBorders>
              <w:top w:val="nil"/>
              <w:left w:val="nil"/>
              <w:bottom w:val="nil"/>
              <w:right w:val="nil"/>
            </w:tcBorders>
          </w:tcPr>
          <w:p w:rsidR="009C61D5" w:rsidRDefault="009C61D5">
            <w:pPr>
              <w:pStyle w:val="ConsPlusNormal"/>
              <w:jc w:val="center"/>
            </w:pPr>
            <w:r>
              <w:t>104057,8</w:t>
            </w:r>
          </w:p>
        </w:tc>
        <w:tc>
          <w:tcPr>
            <w:tcW w:w="1321" w:type="dxa"/>
            <w:tcBorders>
              <w:top w:val="nil"/>
              <w:left w:val="nil"/>
              <w:bottom w:val="nil"/>
              <w:right w:val="nil"/>
            </w:tcBorders>
          </w:tcPr>
          <w:p w:rsidR="009C61D5" w:rsidRDefault="009C61D5">
            <w:pPr>
              <w:pStyle w:val="ConsPlusNormal"/>
              <w:jc w:val="center"/>
            </w:pPr>
            <w:r>
              <w:t>103924</w:t>
            </w:r>
          </w:p>
        </w:tc>
        <w:tc>
          <w:tcPr>
            <w:tcW w:w="1321" w:type="dxa"/>
            <w:tcBorders>
              <w:top w:val="nil"/>
              <w:left w:val="nil"/>
              <w:bottom w:val="nil"/>
              <w:right w:val="nil"/>
            </w:tcBorders>
          </w:tcPr>
          <w:p w:rsidR="009C61D5" w:rsidRDefault="009C61D5">
            <w:pPr>
              <w:pStyle w:val="ConsPlusNormal"/>
              <w:jc w:val="center"/>
            </w:pPr>
            <w:r>
              <w:t>103924</w:t>
            </w:r>
          </w:p>
        </w:tc>
        <w:tc>
          <w:tcPr>
            <w:tcW w:w="1326" w:type="dxa"/>
            <w:tcBorders>
              <w:top w:val="nil"/>
              <w:left w:val="nil"/>
              <w:bottom w:val="nil"/>
              <w:right w:val="nil"/>
            </w:tcBorders>
          </w:tcPr>
          <w:p w:rsidR="009C61D5" w:rsidRDefault="009C61D5">
            <w:pPr>
              <w:pStyle w:val="ConsPlusNormal"/>
              <w:jc w:val="center"/>
            </w:pPr>
            <w:r>
              <w:t>103924</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6</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113405,1</w:t>
            </w:r>
          </w:p>
        </w:tc>
        <w:tc>
          <w:tcPr>
            <w:tcW w:w="1321" w:type="dxa"/>
            <w:tcBorders>
              <w:top w:val="nil"/>
              <w:left w:val="nil"/>
              <w:bottom w:val="nil"/>
              <w:right w:val="nil"/>
            </w:tcBorders>
          </w:tcPr>
          <w:p w:rsidR="009C61D5" w:rsidRDefault="009C61D5">
            <w:pPr>
              <w:pStyle w:val="ConsPlusNormal"/>
              <w:jc w:val="center"/>
            </w:pPr>
            <w:r>
              <w:t>113405,1</w:t>
            </w:r>
          </w:p>
        </w:tc>
        <w:tc>
          <w:tcPr>
            <w:tcW w:w="1321" w:type="dxa"/>
            <w:tcBorders>
              <w:top w:val="nil"/>
              <w:left w:val="nil"/>
              <w:bottom w:val="nil"/>
              <w:right w:val="nil"/>
            </w:tcBorders>
          </w:tcPr>
          <w:p w:rsidR="009C61D5" w:rsidRDefault="009C61D5">
            <w:pPr>
              <w:pStyle w:val="ConsPlusNormal"/>
              <w:jc w:val="center"/>
            </w:pPr>
            <w:r>
              <w:t>94095,9</w:t>
            </w:r>
          </w:p>
        </w:tc>
        <w:tc>
          <w:tcPr>
            <w:tcW w:w="1321" w:type="dxa"/>
            <w:tcBorders>
              <w:top w:val="nil"/>
              <w:left w:val="nil"/>
              <w:bottom w:val="nil"/>
              <w:right w:val="nil"/>
            </w:tcBorders>
          </w:tcPr>
          <w:p w:rsidR="009C61D5" w:rsidRDefault="009C61D5">
            <w:pPr>
              <w:pStyle w:val="ConsPlusNormal"/>
              <w:jc w:val="center"/>
            </w:pPr>
            <w:r>
              <w:t>122969</w:t>
            </w:r>
          </w:p>
        </w:tc>
        <w:tc>
          <w:tcPr>
            <w:tcW w:w="1321" w:type="dxa"/>
            <w:tcBorders>
              <w:top w:val="nil"/>
              <w:left w:val="nil"/>
              <w:bottom w:val="nil"/>
              <w:right w:val="nil"/>
            </w:tcBorders>
          </w:tcPr>
          <w:p w:rsidR="009C61D5" w:rsidRDefault="009C61D5">
            <w:pPr>
              <w:pStyle w:val="ConsPlusNormal"/>
              <w:jc w:val="center"/>
            </w:pPr>
            <w:r>
              <w:t>92427,3</w:t>
            </w:r>
          </w:p>
        </w:tc>
        <w:tc>
          <w:tcPr>
            <w:tcW w:w="1321" w:type="dxa"/>
            <w:tcBorders>
              <w:top w:val="nil"/>
              <w:left w:val="nil"/>
              <w:bottom w:val="nil"/>
              <w:right w:val="nil"/>
            </w:tcBorders>
          </w:tcPr>
          <w:p w:rsidR="009C61D5" w:rsidRDefault="009C61D5">
            <w:pPr>
              <w:pStyle w:val="ConsPlusNormal"/>
              <w:jc w:val="center"/>
            </w:pPr>
            <w:r>
              <w:t>107704,24</w:t>
            </w:r>
          </w:p>
        </w:tc>
        <w:tc>
          <w:tcPr>
            <w:tcW w:w="1321" w:type="dxa"/>
            <w:tcBorders>
              <w:top w:val="nil"/>
              <w:left w:val="nil"/>
              <w:bottom w:val="nil"/>
              <w:right w:val="nil"/>
            </w:tcBorders>
          </w:tcPr>
          <w:p w:rsidR="009C61D5" w:rsidRDefault="009C61D5">
            <w:pPr>
              <w:pStyle w:val="ConsPlusNormal"/>
              <w:jc w:val="center"/>
            </w:pPr>
            <w:r>
              <w:t>104634,4</w:t>
            </w:r>
          </w:p>
        </w:tc>
        <w:tc>
          <w:tcPr>
            <w:tcW w:w="1321" w:type="dxa"/>
            <w:tcBorders>
              <w:top w:val="nil"/>
              <w:left w:val="nil"/>
              <w:bottom w:val="nil"/>
              <w:right w:val="nil"/>
            </w:tcBorders>
          </w:tcPr>
          <w:p w:rsidR="009C61D5" w:rsidRDefault="009C61D5">
            <w:pPr>
              <w:pStyle w:val="ConsPlusNormal"/>
              <w:jc w:val="center"/>
            </w:pPr>
            <w:r>
              <w:t>104057,8</w:t>
            </w:r>
          </w:p>
        </w:tc>
        <w:tc>
          <w:tcPr>
            <w:tcW w:w="1321" w:type="dxa"/>
            <w:tcBorders>
              <w:top w:val="nil"/>
              <w:left w:val="nil"/>
              <w:bottom w:val="nil"/>
              <w:right w:val="nil"/>
            </w:tcBorders>
          </w:tcPr>
          <w:p w:rsidR="009C61D5" w:rsidRDefault="009C61D5">
            <w:pPr>
              <w:pStyle w:val="ConsPlusNormal"/>
              <w:jc w:val="center"/>
            </w:pPr>
            <w:r>
              <w:t>103924</w:t>
            </w:r>
          </w:p>
        </w:tc>
        <w:tc>
          <w:tcPr>
            <w:tcW w:w="1321" w:type="dxa"/>
            <w:tcBorders>
              <w:top w:val="nil"/>
              <w:left w:val="nil"/>
              <w:bottom w:val="nil"/>
              <w:right w:val="nil"/>
            </w:tcBorders>
          </w:tcPr>
          <w:p w:rsidR="009C61D5" w:rsidRDefault="009C61D5">
            <w:pPr>
              <w:pStyle w:val="ConsPlusNormal"/>
              <w:jc w:val="center"/>
            </w:pPr>
            <w:r>
              <w:t>103924</w:t>
            </w:r>
          </w:p>
        </w:tc>
        <w:tc>
          <w:tcPr>
            <w:tcW w:w="1326" w:type="dxa"/>
            <w:tcBorders>
              <w:top w:val="nil"/>
              <w:left w:val="nil"/>
              <w:bottom w:val="nil"/>
              <w:right w:val="nil"/>
            </w:tcBorders>
          </w:tcPr>
          <w:p w:rsidR="009C61D5" w:rsidRDefault="009C61D5">
            <w:pPr>
              <w:pStyle w:val="ConsPlusNormal"/>
              <w:jc w:val="center"/>
            </w:pPr>
            <w:r>
              <w:t>103924</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 xml:space="preserve">Подпрограмма 7 "Повышение эффективности использования и развитие ресурсного потенциала рыбохозяйственного </w:t>
            </w:r>
            <w:r>
              <w:lastRenderedPageBreak/>
              <w:t>комплекса"</w:t>
            </w:r>
          </w:p>
        </w:tc>
        <w:tc>
          <w:tcPr>
            <w:tcW w:w="2665" w:type="dxa"/>
            <w:tcBorders>
              <w:top w:val="nil"/>
              <w:left w:val="nil"/>
              <w:bottom w:val="nil"/>
              <w:right w:val="nil"/>
            </w:tcBorders>
          </w:tcPr>
          <w:p w:rsidR="009C61D5" w:rsidRDefault="009C61D5">
            <w:pPr>
              <w:pStyle w:val="ConsPlusNormal"/>
            </w:pPr>
            <w:r>
              <w:lastRenderedPageBreak/>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167275,3</w:t>
            </w:r>
          </w:p>
        </w:tc>
        <w:tc>
          <w:tcPr>
            <w:tcW w:w="1321" w:type="dxa"/>
            <w:tcBorders>
              <w:top w:val="nil"/>
              <w:left w:val="nil"/>
              <w:bottom w:val="nil"/>
              <w:right w:val="nil"/>
            </w:tcBorders>
          </w:tcPr>
          <w:p w:rsidR="009C61D5" w:rsidRDefault="009C61D5">
            <w:pPr>
              <w:pStyle w:val="ConsPlusNormal"/>
              <w:jc w:val="center"/>
            </w:pPr>
            <w:r>
              <w:t>149814,2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167275,3</w:t>
            </w:r>
          </w:p>
        </w:tc>
        <w:tc>
          <w:tcPr>
            <w:tcW w:w="1321" w:type="dxa"/>
            <w:tcBorders>
              <w:top w:val="nil"/>
              <w:left w:val="nil"/>
              <w:bottom w:val="nil"/>
              <w:right w:val="nil"/>
            </w:tcBorders>
          </w:tcPr>
          <w:p w:rsidR="009C61D5" w:rsidRDefault="009C61D5">
            <w:pPr>
              <w:pStyle w:val="ConsPlusNormal"/>
              <w:jc w:val="center"/>
            </w:pPr>
            <w:r>
              <w:t>149814,2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7.1 "Строительство и реконструкция рыбоводных заводов"</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167275,3</w:t>
            </w:r>
          </w:p>
        </w:tc>
        <w:tc>
          <w:tcPr>
            <w:tcW w:w="1321" w:type="dxa"/>
            <w:tcBorders>
              <w:top w:val="nil"/>
              <w:left w:val="nil"/>
              <w:bottom w:val="nil"/>
              <w:right w:val="nil"/>
            </w:tcBorders>
          </w:tcPr>
          <w:p w:rsidR="009C61D5" w:rsidRDefault="009C61D5">
            <w:pPr>
              <w:pStyle w:val="ConsPlusNormal"/>
              <w:jc w:val="center"/>
            </w:pPr>
            <w:r>
              <w:t>149814,2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167275,3</w:t>
            </w:r>
          </w:p>
        </w:tc>
        <w:tc>
          <w:tcPr>
            <w:tcW w:w="1321" w:type="dxa"/>
            <w:tcBorders>
              <w:top w:val="nil"/>
              <w:left w:val="nil"/>
              <w:bottom w:val="nil"/>
              <w:right w:val="nil"/>
            </w:tcBorders>
          </w:tcPr>
          <w:p w:rsidR="009C61D5" w:rsidRDefault="009C61D5">
            <w:pPr>
              <w:pStyle w:val="ConsPlusNormal"/>
              <w:jc w:val="center"/>
            </w:pPr>
            <w:r>
              <w:t>149814,2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Мероприятие 7.1.1 "Реконструкция, строительство и техническое перевооружение рыбоводных заводов"</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167275,3</w:t>
            </w:r>
          </w:p>
        </w:tc>
        <w:tc>
          <w:tcPr>
            <w:tcW w:w="1321" w:type="dxa"/>
            <w:tcBorders>
              <w:top w:val="nil"/>
              <w:left w:val="nil"/>
              <w:bottom w:val="nil"/>
              <w:right w:val="nil"/>
            </w:tcBorders>
          </w:tcPr>
          <w:p w:rsidR="009C61D5" w:rsidRDefault="009C61D5">
            <w:pPr>
              <w:pStyle w:val="ConsPlusNormal"/>
              <w:jc w:val="center"/>
            </w:pPr>
            <w:r>
              <w:t>149814,2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7</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167275,3</w:t>
            </w:r>
          </w:p>
        </w:tc>
        <w:tc>
          <w:tcPr>
            <w:tcW w:w="1321" w:type="dxa"/>
            <w:tcBorders>
              <w:top w:val="nil"/>
              <w:left w:val="nil"/>
              <w:bottom w:val="nil"/>
              <w:right w:val="nil"/>
            </w:tcBorders>
          </w:tcPr>
          <w:p w:rsidR="009C61D5" w:rsidRDefault="009C61D5">
            <w:pPr>
              <w:pStyle w:val="ConsPlusNormal"/>
              <w:jc w:val="center"/>
            </w:pPr>
            <w:r>
              <w:t>149814,2</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6"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Подпрограмма 8 "Развитие осетрового хозяйства"</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6400</w:t>
            </w:r>
          </w:p>
        </w:tc>
        <w:tc>
          <w:tcPr>
            <w:tcW w:w="1321" w:type="dxa"/>
            <w:tcBorders>
              <w:top w:val="nil"/>
              <w:left w:val="nil"/>
              <w:bottom w:val="nil"/>
              <w:right w:val="nil"/>
            </w:tcBorders>
          </w:tcPr>
          <w:p w:rsidR="009C61D5" w:rsidRDefault="009C61D5">
            <w:pPr>
              <w:pStyle w:val="ConsPlusNormal"/>
              <w:jc w:val="center"/>
            </w:pPr>
            <w:r>
              <w:t>6400</w:t>
            </w:r>
          </w:p>
        </w:tc>
        <w:tc>
          <w:tcPr>
            <w:tcW w:w="1321" w:type="dxa"/>
            <w:tcBorders>
              <w:top w:val="nil"/>
              <w:left w:val="nil"/>
              <w:bottom w:val="nil"/>
              <w:right w:val="nil"/>
            </w:tcBorders>
          </w:tcPr>
          <w:p w:rsidR="009C61D5" w:rsidRDefault="009C61D5">
            <w:pPr>
              <w:pStyle w:val="ConsPlusNormal"/>
              <w:jc w:val="center"/>
            </w:pPr>
            <w:r>
              <w:t>4500</w:t>
            </w:r>
          </w:p>
        </w:tc>
        <w:tc>
          <w:tcPr>
            <w:tcW w:w="1321" w:type="dxa"/>
            <w:tcBorders>
              <w:top w:val="nil"/>
              <w:left w:val="nil"/>
              <w:bottom w:val="nil"/>
              <w:right w:val="nil"/>
            </w:tcBorders>
          </w:tcPr>
          <w:p w:rsidR="009C61D5" w:rsidRDefault="009C61D5">
            <w:pPr>
              <w:pStyle w:val="ConsPlusNormal"/>
              <w:jc w:val="center"/>
            </w:pPr>
            <w:r>
              <w:t>35013,36</w:t>
            </w:r>
          </w:p>
        </w:tc>
        <w:tc>
          <w:tcPr>
            <w:tcW w:w="1321" w:type="dxa"/>
            <w:tcBorders>
              <w:top w:val="nil"/>
              <w:left w:val="nil"/>
              <w:bottom w:val="nil"/>
              <w:right w:val="nil"/>
            </w:tcBorders>
          </w:tcPr>
          <w:p w:rsidR="009C61D5" w:rsidRDefault="009C61D5">
            <w:pPr>
              <w:pStyle w:val="ConsPlusNormal"/>
              <w:jc w:val="center"/>
            </w:pPr>
            <w:r>
              <w:t>35019,9</w:t>
            </w:r>
          </w:p>
        </w:tc>
        <w:tc>
          <w:tcPr>
            <w:tcW w:w="1321" w:type="dxa"/>
            <w:tcBorders>
              <w:top w:val="nil"/>
              <w:left w:val="nil"/>
              <w:bottom w:val="nil"/>
              <w:right w:val="nil"/>
            </w:tcBorders>
          </w:tcPr>
          <w:p w:rsidR="009C61D5" w:rsidRDefault="009C61D5">
            <w:pPr>
              <w:pStyle w:val="ConsPlusNormal"/>
              <w:jc w:val="center"/>
            </w:pPr>
            <w:r>
              <w:t>41911,76</w:t>
            </w:r>
          </w:p>
        </w:tc>
        <w:tc>
          <w:tcPr>
            <w:tcW w:w="1321" w:type="dxa"/>
            <w:tcBorders>
              <w:top w:val="nil"/>
              <w:left w:val="nil"/>
              <w:bottom w:val="nil"/>
              <w:right w:val="nil"/>
            </w:tcBorders>
          </w:tcPr>
          <w:p w:rsidR="009C61D5" w:rsidRDefault="009C61D5">
            <w:pPr>
              <w:pStyle w:val="ConsPlusNormal"/>
              <w:jc w:val="center"/>
            </w:pPr>
            <w:r>
              <w:t>34519,9</w:t>
            </w:r>
          </w:p>
        </w:tc>
        <w:tc>
          <w:tcPr>
            <w:tcW w:w="1321" w:type="dxa"/>
            <w:tcBorders>
              <w:top w:val="nil"/>
              <w:left w:val="nil"/>
              <w:bottom w:val="nil"/>
              <w:right w:val="nil"/>
            </w:tcBorders>
          </w:tcPr>
          <w:p w:rsidR="009C61D5" w:rsidRDefault="009C61D5">
            <w:pPr>
              <w:pStyle w:val="ConsPlusNormal"/>
              <w:jc w:val="center"/>
            </w:pPr>
            <w:r>
              <w:t>34519,9</w:t>
            </w:r>
          </w:p>
        </w:tc>
        <w:tc>
          <w:tcPr>
            <w:tcW w:w="1321" w:type="dxa"/>
            <w:tcBorders>
              <w:top w:val="nil"/>
              <w:left w:val="nil"/>
              <w:bottom w:val="nil"/>
              <w:right w:val="nil"/>
            </w:tcBorders>
          </w:tcPr>
          <w:p w:rsidR="009C61D5" w:rsidRDefault="009C61D5">
            <w:pPr>
              <w:pStyle w:val="ConsPlusNormal"/>
              <w:jc w:val="center"/>
            </w:pPr>
            <w:r>
              <w:t>34519,9</w:t>
            </w:r>
          </w:p>
        </w:tc>
        <w:tc>
          <w:tcPr>
            <w:tcW w:w="1321" w:type="dxa"/>
            <w:tcBorders>
              <w:top w:val="nil"/>
              <w:left w:val="nil"/>
              <w:bottom w:val="nil"/>
              <w:right w:val="nil"/>
            </w:tcBorders>
          </w:tcPr>
          <w:p w:rsidR="009C61D5" w:rsidRDefault="009C61D5">
            <w:pPr>
              <w:pStyle w:val="ConsPlusNormal"/>
              <w:jc w:val="center"/>
            </w:pPr>
            <w:r>
              <w:t>34519,9</w:t>
            </w:r>
          </w:p>
        </w:tc>
        <w:tc>
          <w:tcPr>
            <w:tcW w:w="1326" w:type="dxa"/>
            <w:tcBorders>
              <w:top w:val="nil"/>
              <w:left w:val="nil"/>
              <w:bottom w:val="nil"/>
              <w:right w:val="nil"/>
            </w:tcBorders>
          </w:tcPr>
          <w:p w:rsidR="009C61D5" w:rsidRDefault="009C61D5">
            <w:pPr>
              <w:pStyle w:val="ConsPlusNormal"/>
              <w:jc w:val="center"/>
            </w:pPr>
            <w:r>
              <w:t>34519,9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pPr>
          </w:p>
        </w:tc>
        <w:tc>
          <w:tcPr>
            <w:tcW w:w="1321" w:type="dxa"/>
            <w:tcBorders>
              <w:top w:val="nil"/>
              <w:left w:val="nil"/>
              <w:bottom w:val="nil"/>
              <w:right w:val="nil"/>
            </w:tcBorders>
          </w:tcPr>
          <w:p w:rsidR="009C61D5" w:rsidRDefault="009C61D5">
            <w:pPr>
              <w:pStyle w:val="ConsPlusNormal"/>
              <w:jc w:val="center"/>
            </w:pPr>
            <w:r>
              <w:t>6400</w:t>
            </w:r>
          </w:p>
        </w:tc>
        <w:tc>
          <w:tcPr>
            <w:tcW w:w="1321" w:type="dxa"/>
            <w:tcBorders>
              <w:top w:val="nil"/>
              <w:left w:val="nil"/>
              <w:bottom w:val="nil"/>
              <w:right w:val="nil"/>
            </w:tcBorders>
          </w:tcPr>
          <w:p w:rsidR="009C61D5" w:rsidRDefault="009C61D5">
            <w:pPr>
              <w:pStyle w:val="ConsPlusNormal"/>
              <w:jc w:val="center"/>
            </w:pPr>
            <w:r>
              <w:t>6400</w:t>
            </w:r>
          </w:p>
        </w:tc>
        <w:tc>
          <w:tcPr>
            <w:tcW w:w="1321" w:type="dxa"/>
            <w:tcBorders>
              <w:top w:val="nil"/>
              <w:left w:val="nil"/>
              <w:bottom w:val="nil"/>
              <w:right w:val="nil"/>
            </w:tcBorders>
          </w:tcPr>
          <w:p w:rsidR="009C61D5" w:rsidRDefault="009C61D5">
            <w:pPr>
              <w:pStyle w:val="ConsPlusNormal"/>
              <w:jc w:val="center"/>
            </w:pPr>
            <w:r>
              <w:t>4500</w:t>
            </w:r>
          </w:p>
        </w:tc>
        <w:tc>
          <w:tcPr>
            <w:tcW w:w="1321" w:type="dxa"/>
            <w:tcBorders>
              <w:top w:val="nil"/>
              <w:left w:val="nil"/>
              <w:bottom w:val="nil"/>
              <w:right w:val="nil"/>
            </w:tcBorders>
          </w:tcPr>
          <w:p w:rsidR="009C61D5" w:rsidRDefault="009C61D5">
            <w:pPr>
              <w:pStyle w:val="ConsPlusNormal"/>
              <w:jc w:val="center"/>
            </w:pPr>
            <w:r>
              <w:t>35013,36</w:t>
            </w:r>
          </w:p>
        </w:tc>
        <w:tc>
          <w:tcPr>
            <w:tcW w:w="1321" w:type="dxa"/>
            <w:tcBorders>
              <w:top w:val="nil"/>
              <w:left w:val="nil"/>
              <w:bottom w:val="nil"/>
              <w:right w:val="nil"/>
            </w:tcBorders>
          </w:tcPr>
          <w:p w:rsidR="009C61D5" w:rsidRDefault="009C61D5">
            <w:pPr>
              <w:pStyle w:val="ConsPlusNormal"/>
              <w:jc w:val="center"/>
            </w:pPr>
            <w:r>
              <w:t>35019,9</w:t>
            </w:r>
          </w:p>
        </w:tc>
        <w:tc>
          <w:tcPr>
            <w:tcW w:w="1321" w:type="dxa"/>
            <w:tcBorders>
              <w:top w:val="nil"/>
              <w:left w:val="nil"/>
              <w:bottom w:val="nil"/>
              <w:right w:val="nil"/>
            </w:tcBorders>
          </w:tcPr>
          <w:p w:rsidR="009C61D5" w:rsidRDefault="009C61D5">
            <w:pPr>
              <w:pStyle w:val="ConsPlusNormal"/>
              <w:jc w:val="center"/>
            </w:pPr>
            <w:r>
              <w:t>41911,76</w:t>
            </w:r>
          </w:p>
        </w:tc>
        <w:tc>
          <w:tcPr>
            <w:tcW w:w="1321" w:type="dxa"/>
            <w:tcBorders>
              <w:top w:val="nil"/>
              <w:left w:val="nil"/>
              <w:bottom w:val="nil"/>
              <w:right w:val="nil"/>
            </w:tcBorders>
          </w:tcPr>
          <w:p w:rsidR="009C61D5" w:rsidRDefault="009C61D5">
            <w:pPr>
              <w:pStyle w:val="ConsPlusNormal"/>
              <w:jc w:val="center"/>
            </w:pPr>
            <w:r>
              <w:t>34519,9</w:t>
            </w:r>
          </w:p>
        </w:tc>
        <w:tc>
          <w:tcPr>
            <w:tcW w:w="1321" w:type="dxa"/>
            <w:tcBorders>
              <w:top w:val="nil"/>
              <w:left w:val="nil"/>
              <w:bottom w:val="nil"/>
              <w:right w:val="nil"/>
            </w:tcBorders>
          </w:tcPr>
          <w:p w:rsidR="009C61D5" w:rsidRDefault="009C61D5">
            <w:pPr>
              <w:pStyle w:val="ConsPlusNormal"/>
              <w:jc w:val="center"/>
            </w:pPr>
            <w:r>
              <w:t>34519,9</w:t>
            </w:r>
          </w:p>
        </w:tc>
        <w:tc>
          <w:tcPr>
            <w:tcW w:w="1321" w:type="dxa"/>
            <w:tcBorders>
              <w:top w:val="nil"/>
              <w:left w:val="nil"/>
              <w:bottom w:val="nil"/>
              <w:right w:val="nil"/>
            </w:tcBorders>
          </w:tcPr>
          <w:p w:rsidR="009C61D5" w:rsidRDefault="009C61D5">
            <w:pPr>
              <w:pStyle w:val="ConsPlusNormal"/>
              <w:jc w:val="center"/>
            </w:pPr>
            <w:r>
              <w:t>34519,9</w:t>
            </w:r>
          </w:p>
        </w:tc>
        <w:tc>
          <w:tcPr>
            <w:tcW w:w="1321" w:type="dxa"/>
            <w:tcBorders>
              <w:top w:val="nil"/>
              <w:left w:val="nil"/>
              <w:bottom w:val="nil"/>
              <w:right w:val="nil"/>
            </w:tcBorders>
          </w:tcPr>
          <w:p w:rsidR="009C61D5" w:rsidRDefault="009C61D5">
            <w:pPr>
              <w:pStyle w:val="ConsPlusNormal"/>
              <w:jc w:val="center"/>
            </w:pPr>
            <w:r>
              <w:t>34519,9</w:t>
            </w:r>
          </w:p>
        </w:tc>
        <w:tc>
          <w:tcPr>
            <w:tcW w:w="1326" w:type="dxa"/>
            <w:tcBorders>
              <w:top w:val="nil"/>
              <w:left w:val="nil"/>
              <w:bottom w:val="nil"/>
              <w:right w:val="nil"/>
            </w:tcBorders>
          </w:tcPr>
          <w:p w:rsidR="009C61D5" w:rsidRDefault="009C61D5">
            <w:pPr>
              <w:pStyle w:val="ConsPlusNormal"/>
              <w:jc w:val="center"/>
            </w:pPr>
            <w:r>
              <w:t>34519,9</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8.1 "Межведомственное взаимодействие и контроль, направленные на борьбу с незаконной добычей (выловом) осетровых видов рыб"</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6400</w:t>
            </w:r>
          </w:p>
        </w:tc>
        <w:tc>
          <w:tcPr>
            <w:tcW w:w="1321" w:type="dxa"/>
            <w:tcBorders>
              <w:top w:val="nil"/>
              <w:left w:val="nil"/>
              <w:bottom w:val="nil"/>
              <w:right w:val="nil"/>
            </w:tcBorders>
          </w:tcPr>
          <w:p w:rsidR="009C61D5" w:rsidRDefault="009C61D5">
            <w:pPr>
              <w:pStyle w:val="ConsPlusNormal"/>
              <w:jc w:val="center"/>
            </w:pPr>
            <w:r>
              <w:t>6400</w:t>
            </w:r>
          </w:p>
        </w:tc>
        <w:tc>
          <w:tcPr>
            <w:tcW w:w="1321" w:type="dxa"/>
            <w:tcBorders>
              <w:top w:val="nil"/>
              <w:left w:val="nil"/>
              <w:bottom w:val="nil"/>
              <w:right w:val="nil"/>
            </w:tcBorders>
          </w:tcPr>
          <w:p w:rsidR="009C61D5" w:rsidRDefault="009C61D5">
            <w:pPr>
              <w:pStyle w:val="ConsPlusNormal"/>
              <w:jc w:val="center"/>
            </w:pPr>
            <w:r>
              <w:t>4500</w:t>
            </w:r>
          </w:p>
        </w:tc>
        <w:tc>
          <w:tcPr>
            <w:tcW w:w="1321" w:type="dxa"/>
            <w:tcBorders>
              <w:top w:val="nil"/>
              <w:left w:val="nil"/>
              <w:bottom w:val="nil"/>
              <w:right w:val="nil"/>
            </w:tcBorders>
          </w:tcPr>
          <w:p w:rsidR="009C61D5" w:rsidRDefault="009C61D5">
            <w:pPr>
              <w:pStyle w:val="ConsPlusNormal"/>
              <w:jc w:val="center"/>
            </w:pPr>
            <w:r>
              <w:t>6201,6</w:t>
            </w:r>
          </w:p>
        </w:tc>
        <w:tc>
          <w:tcPr>
            <w:tcW w:w="1321" w:type="dxa"/>
            <w:tcBorders>
              <w:top w:val="nil"/>
              <w:left w:val="nil"/>
              <w:bottom w:val="nil"/>
              <w:right w:val="nil"/>
            </w:tcBorders>
          </w:tcPr>
          <w:p w:rsidR="009C61D5" w:rsidRDefault="009C61D5">
            <w:pPr>
              <w:pStyle w:val="ConsPlusNormal"/>
              <w:jc w:val="center"/>
            </w:pPr>
            <w:r>
              <w:t>5100</w:t>
            </w:r>
          </w:p>
        </w:tc>
        <w:tc>
          <w:tcPr>
            <w:tcW w:w="1321" w:type="dxa"/>
            <w:tcBorders>
              <w:top w:val="nil"/>
              <w:left w:val="nil"/>
              <w:bottom w:val="nil"/>
              <w:right w:val="nil"/>
            </w:tcBorders>
          </w:tcPr>
          <w:p w:rsidR="009C61D5" w:rsidRDefault="009C61D5">
            <w:pPr>
              <w:pStyle w:val="ConsPlusNormal"/>
              <w:jc w:val="center"/>
            </w:pPr>
            <w:r>
              <w:t>5100</w:t>
            </w:r>
          </w:p>
        </w:tc>
        <w:tc>
          <w:tcPr>
            <w:tcW w:w="1321" w:type="dxa"/>
            <w:tcBorders>
              <w:top w:val="nil"/>
              <w:left w:val="nil"/>
              <w:bottom w:val="nil"/>
              <w:right w:val="nil"/>
            </w:tcBorders>
          </w:tcPr>
          <w:p w:rsidR="009C61D5" w:rsidRDefault="009C61D5">
            <w:pPr>
              <w:pStyle w:val="ConsPlusNormal"/>
              <w:jc w:val="center"/>
            </w:pPr>
            <w:r>
              <w:t>4600</w:t>
            </w:r>
          </w:p>
        </w:tc>
        <w:tc>
          <w:tcPr>
            <w:tcW w:w="1321" w:type="dxa"/>
            <w:tcBorders>
              <w:top w:val="nil"/>
              <w:left w:val="nil"/>
              <w:bottom w:val="nil"/>
              <w:right w:val="nil"/>
            </w:tcBorders>
          </w:tcPr>
          <w:p w:rsidR="009C61D5" w:rsidRDefault="009C61D5">
            <w:pPr>
              <w:pStyle w:val="ConsPlusNormal"/>
              <w:jc w:val="center"/>
            </w:pPr>
            <w:r>
              <w:t>4600</w:t>
            </w:r>
          </w:p>
        </w:tc>
        <w:tc>
          <w:tcPr>
            <w:tcW w:w="1321" w:type="dxa"/>
            <w:tcBorders>
              <w:top w:val="nil"/>
              <w:left w:val="nil"/>
              <w:bottom w:val="nil"/>
              <w:right w:val="nil"/>
            </w:tcBorders>
          </w:tcPr>
          <w:p w:rsidR="009C61D5" w:rsidRDefault="009C61D5">
            <w:pPr>
              <w:pStyle w:val="ConsPlusNormal"/>
              <w:jc w:val="center"/>
            </w:pPr>
            <w:r>
              <w:t>4600</w:t>
            </w:r>
          </w:p>
        </w:tc>
        <w:tc>
          <w:tcPr>
            <w:tcW w:w="1321" w:type="dxa"/>
            <w:tcBorders>
              <w:top w:val="nil"/>
              <w:left w:val="nil"/>
              <w:bottom w:val="nil"/>
              <w:right w:val="nil"/>
            </w:tcBorders>
          </w:tcPr>
          <w:p w:rsidR="009C61D5" w:rsidRDefault="009C61D5">
            <w:pPr>
              <w:pStyle w:val="ConsPlusNormal"/>
              <w:jc w:val="center"/>
            </w:pPr>
            <w:r>
              <w:t>4600</w:t>
            </w:r>
          </w:p>
        </w:tc>
        <w:tc>
          <w:tcPr>
            <w:tcW w:w="1326" w:type="dxa"/>
            <w:tcBorders>
              <w:top w:val="nil"/>
              <w:left w:val="nil"/>
              <w:bottom w:val="nil"/>
              <w:right w:val="nil"/>
            </w:tcBorders>
          </w:tcPr>
          <w:p w:rsidR="009C61D5" w:rsidRDefault="009C61D5">
            <w:pPr>
              <w:pStyle w:val="ConsPlusNormal"/>
              <w:jc w:val="center"/>
            </w:pPr>
            <w:r>
              <w:t>4600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6400</w:t>
            </w:r>
          </w:p>
        </w:tc>
        <w:tc>
          <w:tcPr>
            <w:tcW w:w="1321" w:type="dxa"/>
            <w:tcBorders>
              <w:top w:val="nil"/>
              <w:left w:val="nil"/>
              <w:bottom w:val="nil"/>
              <w:right w:val="nil"/>
            </w:tcBorders>
          </w:tcPr>
          <w:p w:rsidR="009C61D5" w:rsidRDefault="009C61D5">
            <w:pPr>
              <w:pStyle w:val="ConsPlusNormal"/>
              <w:jc w:val="center"/>
            </w:pPr>
            <w:r>
              <w:t>6400</w:t>
            </w:r>
          </w:p>
        </w:tc>
        <w:tc>
          <w:tcPr>
            <w:tcW w:w="1321" w:type="dxa"/>
            <w:tcBorders>
              <w:top w:val="nil"/>
              <w:left w:val="nil"/>
              <w:bottom w:val="nil"/>
              <w:right w:val="nil"/>
            </w:tcBorders>
          </w:tcPr>
          <w:p w:rsidR="009C61D5" w:rsidRDefault="009C61D5">
            <w:pPr>
              <w:pStyle w:val="ConsPlusNormal"/>
              <w:jc w:val="center"/>
            </w:pPr>
            <w:r>
              <w:t>4500</w:t>
            </w:r>
          </w:p>
        </w:tc>
        <w:tc>
          <w:tcPr>
            <w:tcW w:w="1321" w:type="dxa"/>
            <w:tcBorders>
              <w:top w:val="nil"/>
              <w:left w:val="nil"/>
              <w:bottom w:val="nil"/>
              <w:right w:val="nil"/>
            </w:tcBorders>
          </w:tcPr>
          <w:p w:rsidR="009C61D5" w:rsidRDefault="009C61D5">
            <w:pPr>
              <w:pStyle w:val="ConsPlusNormal"/>
              <w:jc w:val="center"/>
            </w:pPr>
            <w:r>
              <w:t>6201,6</w:t>
            </w:r>
          </w:p>
        </w:tc>
        <w:tc>
          <w:tcPr>
            <w:tcW w:w="1321" w:type="dxa"/>
            <w:tcBorders>
              <w:top w:val="nil"/>
              <w:left w:val="nil"/>
              <w:bottom w:val="nil"/>
              <w:right w:val="nil"/>
            </w:tcBorders>
          </w:tcPr>
          <w:p w:rsidR="009C61D5" w:rsidRDefault="009C61D5">
            <w:pPr>
              <w:pStyle w:val="ConsPlusNormal"/>
              <w:jc w:val="center"/>
            </w:pPr>
            <w:r>
              <w:t>5100</w:t>
            </w:r>
          </w:p>
        </w:tc>
        <w:tc>
          <w:tcPr>
            <w:tcW w:w="1321" w:type="dxa"/>
            <w:tcBorders>
              <w:top w:val="nil"/>
              <w:left w:val="nil"/>
              <w:bottom w:val="nil"/>
              <w:right w:val="nil"/>
            </w:tcBorders>
          </w:tcPr>
          <w:p w:rsidR="009C61D5" w:rsidRDefault="009C61D5">
            <w:pPr>
              <w:pStyle w:val="ConsPlusNormal"/>
              <w:jc w:val="center"/>
            </w:pPr>
            <w:r>
              <w:t>5100</w:t>
            </w:r>
          </w:p>
        </w:tc>
        <w:tc>
          <w:tcPr>
            <w:tcW w:w="1321" w:type="dxa"/>
            <w:tcBorders>
              <w:top w:val="nil"/>
              <w:left w:val="nil"/>
              <w:bottom w:val="nil"/>
              <w:right w:val="nil"/>
            </w:tcBorders>
          </w:tcPr>
          <w:p w:rsidR="009C61D5" w:rsidRDefault="009C61D5">
            <w:pPr>
              <w:pStyle w:val="ConsPlusNormal"/>
              <w:jc w:val="center"/>
            </w:pPr>
            <w:r>
              <w:t>4600</w:t>
            </w:r>
          </w:p>
        </w:tc>
        <w:tc>
          <w:tcPr>
            <w:tcW w:w="1321" w:type="dxa"/>
            <w:tcBorders>
              <w:top w:val="nil"/>
              <w:left w:val="nil"/>
              <w:bottom w:val="nil"/>
              <w:right w:val="nil"/>
            </w:tcBorders>
          </w:tcPr>
          <w:p w:rsidR="009C61D5" w:rsidRDefault="009C61D5">
            <w:pPr>
              <w:pStyle w:val="ConsPlusNormal"/>
              <w:jc w:val="center"/>
            </w:pPr>
            <w:r>
              <w:t>4600</w:t>
            </w:r>
          </w:p>
        </w:tc>
        <w:tc>
          <w:tcPr>
            <w:tcW w:w="1321" w:type="dxa"/>
            <w:tcBorders>
              <w:top w:val="nil"/>
              <w:left w:val="nil"/>
              <w:bottom w:val="nil"/>
              <w:right w:val="nil"/>
            </w:tcBorders>
          </w:tcPr>
          <w:p w:rsidR="009C61D5" w:rsidRDefault="009C61D5">
            <w:pPr>
              <w:pStyle w:val="ConsPlusNormal"/>
              <w:jc w:val="center"/>
            </w:pPr>
            <w:r>
              <w:t>4600</w:t>
            </w:r>
          </w:p>
        </w:tc>
        <w:tc>
          <w:tcPr>
            <w:tcW w:w="1321" w:type="dxa"/>
            <w:tcBorders>
              <w:top w:val="nil"/>
              <w:left w:val="nil"/>
              <w:bottom w:val="nil"/>
              <w:right w:val="nil"/>
            </w:tcBorders>
          </w:tcPr>
          <w:p w:rsidR="009C61D5" w:rsidRDefault="009C61D5">
            <w:pPr>
              <w:pStyle w:val="ConsPlusNormal"/>
              <w:jc w:val="center"/>
            </w:pPr>
            <w:r>
              <w:t>4600</w:t>
            </w:r>
          </w:p>
        </w:tc>
        <w:tc>
          <w:tcPr>
            <w:tcW w:w="1326" w:type="dxa"/>
            <w:tcBorders>
              <w:top w:val="nil"/>
              <w:left w:val="nil"/>
              <w:bottom w:val="nil"/>
              <w:right w:val="nil"/>
            </w:tcBorders>
          </w:tcPr>
          <w:p w:rsidR="009C61D5" w:rsidRDefault="009C61D5">
            <w:pPr>
              <w:pStyle w:val="ConsPlusNormal"/>
              <w:jc w:val="center"/>
            </w:pPr>
            <w:r>
              <w:t>4600</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 xml:space="preserve">Мероприятие 8.1.1 "Проведены совместные с заинтересованными федеральными органами исполнительной власти контрольно-надзорные мероприятия в области рыболовства в отношении </w:t>
            </w:r>
            <w:r>
              <w:lastRenderedPageBreak/>
              <w:t>осетровых видов рыб"</w:t>
            </w:r>
          </w:p>
        </w:tc>
        <w:tc>
          <w:tcPr>
            <w:tcW w:w="2665" w:type="dxa"/>
            <w:tcBorders>
              <w:top w:val="nil"/>
              <w:left w:val="nil"/>
              <w:bottom w:val="nil"/>
              <w:right w:val="nil"/>
            </w:tcBorders>
          </w:tcPr>
          <w:p w:rsidR="009C61D5" w:rsidRDefault="009C61D5">
            <w:pPr>
              <w:pStyle w:val="ConsPlusNormal"/>
            </w:pPr>
            <w:r>
              <w:lastRenderedPageBreak/>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6400</w:t>
            </w:r>
          </w:p>
        </w:tc>
        <w:tc>
          <w:tcPr>
            <w:tcW w:w="1321" w:type="dxa"/>
            <w:tcBorders>
              <w:top w:val="nil"/>
              <w:left w:val="nil"/>
              <w:bottom w:val="nil"/>
              <w:right w:val="nil"/>
            </w:tcBorders>
          </w:tcPr>
          <w:p w:rsidR="009C61D5" w:rsidRDefault="009C61D5">
            <w:pPr>
              <w:pStyle w:val="ConsPlusNormal"/>
              <w:jc w:val="center"/>
            </w:pPr>
            <w:r>
              <w:t>6400</w:t>
            </w:r>
          </w:p>
        </w:tc>
        <w:tc>
          <w:tcPr>
            <w:tcW w:w="1321" w:type="dxa"/>
            <w:tcBorders>
              <w:top w:val="nil"/>
              <w:left w:val="nil"/>
              <w:bottom w:val="nil"/>
              <w:right w:val="nil"/>
            </w:tcBorders>
          </w:tcPr>
          <w:p w:rsidR="009C61D5" w:rsidRDefault="009C61D5">
            <w:pPr>
              <w:pStyle w:val="ConsPlusNormal"/>
              <w:jc w:val="center"/>
            </w:pPr>
            <w:r>
              <w:t>4500</w:t>
            </w:r>
          </w:p>
        </w:tc>
        <w:tc>
          <w:tcPr>
            <w:tcW w:w="1321" w:type="dxa"/>
            <w:tcBorders>
              <w:top w:val="nil"/>
              <w:left w:val="nil"/>
              <w:bottom w:val="nil"/>
              <w:right w:val="nil"/>
            </w:tcBorders>
          </w:tcPr>
          <w:p w:rsidR="009C61D5" w:rsidRDefault="009C61D5">
            <w:pPr>
              <w:pStyle w:val="ConsPlusNormal"/>
              <w:jc w:val="center"/>
            </w:pPr>
            <w:r>
              <w:t>6201,6</w:t>
            </w:r>
          </w:p>
        </w:tc>
        <w:tc>
          <w:tcPr>
            <w:tcW w:w="1321" w:type="dxa"/>
            <w:tcBorders>
              <w:top w:val="nil"/>
              <w:left w:val="nil"/>
              <w:bottom w:val="nil"/>
              <w:right w:val="nil"/>
            </w:tcBorders>
          </w:tcPr>
          <w:p w:rsidR="009C61D5" w:rsidRDefault="009C61D5">
            <w:pPr>
              <w:pStyle w:val="ConsPlusNormal"/>
              <w:jc w:val="center"/>
            </w:pPr>
            <w:r>
              <w:t>5100</w:t>
            </w:r>
          </w:p>
        </w:tc>
        <w:tc>
          <w:tcPr>
            <w:tcW w:w="1321" w:type="dxa"/>
            <w:tcBorders>
              <w:top w:val="nil"/>
              <w:left w:val="nil"/>
              <w:bottom w:val="nil"/>
              <w:right w:val="nil"/>
            </w:tcBorders>
          </w:tcPr>
          <w:p w:rsidR="009C61D5" w:rsidRDefault="009C61D5">
            <w:pPr>
              <w:pStyle w:val="ConsPlusNormal"/>
              <w:jc w:val="center"/>
            </w:pPr>
            <w:r>
              <w:t>5100</w:t>
            </w:r>
          </w:p>
        </w:tc>
        <w:tc>
          <w:tcPr>
            <w:tcW w:w="1321" w:type="dxa"/>
            <w:tcBorders>
              <w:top w:val="nil"/>
              <w:left w:val="nil"/>
              <w:bottom w:val="nil"/>
              <w:right w:val="nil"/>
            </w:tcBorders>
          </w:tcPr>
          <w:p w:rsidR="009C61D5" w:rsidRDefault="009C61D5">
            <w:pPr>
              <w:pStyle w:val="ConsPlusNormal"/>
              <w:jc w:val="center"/>
            </w:pPr>
            <w:r>
              <w:t>4600</w:t>
            </w:r>
          </w:p>
        </w:tc>
        <w:tc>
          <w:tcPr>
            <w:tcW w:w="1321" w:type="dxa"/>
            <w:tcBorders>
              <w:top w:val="nil"/>
              <w:left w:val="nil"/>
              <w:bottom w:val="nil"/>
              <w:right w:val="nil"/>
            </w:tcBorders>
          </w:tcPr>
          <w:p w:rsidR="009C61D5" w:rsidRDefault="009C61D5">
            <w:pPr>
              <w:pStyle w:val="ConsPlusNormal"/>
              <w:jc w:val="center"/>
            </w:pPr>
            <w:r>
              <w:t>4600</w:t>
            </w:r>
          </w:p>
        </w:tc>
        <w:tc>
          <w:tcPr>
            <w:tcW w:w="1321" w:type="dxa"/>
            <w:tcBorders>
              <w:top w:val="nil"/>
              <w:left w:val="nil"/>
              <w:bottom w:val="nil"/>
              <w:right w:val="nil"/>
            </w:tcBorders>
          </w:tcPr>
          <w:p w:rsidR="009C61D5" w:rsidRDefault="009C61D5">
            <w:pPr>
              <w:pStyle w:val="ConsPlusNormal"/>
              <w:jc w:val="center"/>
            </w:pPr>
            <w:r>
              <w:t>4600</w:t>
            </w:r>
          </w:p>
        </w:tc>
        <w:tc>
          <w:tcPr>
            <w:tcW w:w="1321" w:type="dxa"/>
            <w:tcBorders>
              <w:top w:val="nil"/>
              <w:left w:val="nil"/>
              <w:bottom w:val="nil"/>
              <w:right w:val="nil"/>
            </w:tcBorders>
          </w:tcPr>
          <w:p w:rsidR="009C61D5" w:rsidRDefault="009C61D5">
            <w:pPr>
              <w:pStyle w:val="ConsPlusNormal"/>
              <w:jc w:val="center"/>
            </w:pPr>
            <w:r>
              <w:t>4600</w:t>
            </w:r>
          </w:p>
        </w:tc>
        <w:tc>
          <w:tcPr>
            <w:tcW w:w="1326" w:type="dxa"/>
            <w:tcBorders>
              <w:top w:val="nil"/>
              <w:left w:val="nil"/>
              <w:bottom w:val="nil"/>
              <w:right w:val="nil"/>
            </w:tcBorders>
          </w:tcPr>
          <w:p w:rsidR="009C61D5" w:rsidRDefault="009C61D5">
            <w:pPr>
              <w:pStyle w:val="ConsPlusNormal"/>
              <w:jc w:val="center"/>
            </w:pPr>
            <w:r>
              <w:t>4600</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01</w:t>
            </w:r>
          </w:p>
        </w:tc>
        <w:tc>
          <w:tcPr>
            <w:tcW w:w="1321" w:type="dxa"/>
            <w:tcBorders>
              <w:top w:val="nil"/>
              <w:left w:val="nil"/>
              <w:bottom w:val="nil"/>
              <w:right w:val="nil"/>
            </w:tcBorders>
          </w:tcPr>
          <w:p w:rsidR="009C61D5" w:rsidRDefault="009C61D5">
            <w:pPr>
              <w:pStyle w:val="ConsPlusNormal"/>
              <w:jc w:val="center"/>
            </w:pPr>
            <w:r>
              <w:t>6400</w:t>
            </w:r>
          </w:p>
        </w:tc>
        <w:tc>
          <w:tcPr>
            <w:tcW w:w="1321" w:type="dxa"/>
            <w:tcBorders>
              <w:top w:val="nil"/>
              <w:left w:val="nil"/>
              <w:bottom w:val="nil"/>
              <w:right w:val="nil"/>
            </w:tcBorders>
          </w:tcPr>
          <w:p w:rsidR="009C61D5" w:rsidRDefault="009C61D5">
            <w:pPr>
              <w:pStyle w:val="ConsPlusNormal"/>
              <w:jc w:val="center"/>
            </w:pPr>
            <w:r>
              <w:t>6400</w:t>
            </w:r>
          </w:p>
        </w:tc>
        <w:tc>
          <w:tcPr>
            <w:tcW w:w="1321" w:type="dxa"/>
            <w:tcBorders>
              <w:top w:val="nil"/>
              <w:left w:val="nil"/>
              <w:bottom w:val="nil"/>
              <w:right w:val="nil"/>
            </w:tcBorders>
          </w:tcPr>
          <w:p w:rsidR="009C61D5" w:rsidRDefault="009C61D5">
            <w:pPr>
              <w:pStyle w:val="ConsPlusNormal"/>
              <w:jc w:val="center"/>
            </w:pPr>
            <w:r>
              <w:t>4500</w:t>
            </w:r>
          </w:p>
        </w:tc>
        <w:tc>
          <w:tcPr>
            <w:tcW w:w="1321" w:type="dxa"/>
            <w:tcBorders>
              <w:top w:val="nil"/>
              <w:left w:val="nil"/>
              <w:bottom w:val="nil"/>
              <w:right w:val="nil"/>
            </w:tcBorders>
          </w:tcPr>
          <w:p w:rsidR="009C61D5" w:rsidRDefault="009C61D5">
            <w:pPr>
              <w:pStyle w:val="ConsPlusNormal"/>
              <w:jc w:val="center"/>
            </w:pPr>
            <w:r>
              <w:t>6201,6</w:t>
            </w:r>
          </w:p>
        </w:tc>
        <w:tc>
          <w:tcPr>
            <w:tcW w:w="1321" w:type="dxa"/>
            <w:tcBorders>
              <w:top w:val="nil"/>
              <w:left w:val="nil"/>
              <w:bottom w:val="nil"/>
              <w:right w:val="nil"/>
            </w:tcBorders>
          </w:tcPr>
          <w:p w:rsidR="009C61D5" w:rsidRDefault="009C61D5">
            <w:pPr>
              <w:pStyle w:val="ConsPlusNormal"/>
              <w:jc w:val="center"/>
            </w:pPr>
            <w:r>
              <w:t>5100</w:t>
            </w:r>
          </w:p>
        </w:tc>
        <w:tc>
          <w:tcPr>
            <w:tcW w:w="1321" w:type="dxa"/>
            <w:tcBorders>
              <w:top w:val="nil"/>
              <w:left w:val="nil"/>
              <w:bottom w:val="nil"/>
              <w:right w:val="nil"/>
            </w:tcBorders>
          </w:tcPr>
          <w:p w:rsidR="009C61D5" w:rsidRDefault="009C61D5">
            <w:pPr>
              <w:pStyle w:val="ConsPlusNormal"/>
              <w:jc w:val="center"/>
            </w:pPr>
            <w:r>
              <w:t>5100</w:t>
            </w:r>
          </w:p>
        </w:tc>
        <w:tc>
          <w:tcPr>
            <w:tcW w:w="1321" w:type="dxa"/>
            <w:tcBorders>
              <w:top w:val="nil"/>
              <w:left w:val="nil"/>
              <w:bottom w:val="nil"/>
              <w:right w:val="nil"/>
            </w:tcBorders>
          </w:tcPr>
          <w:p w:rsidR="009C61D5" w:rsidRDefault="009C61D5">
            <w:pPr>
              <w:pStyle w:val="ConsPlusNormal"/>
              <w:jc w:val="center"/>
            </w:pPr>
            <w:r>
              <w:t>4600</w:t>
            </w:r>
          </w:p>
        </w:tc>
        <w:tc>
          <w:tcPr>
            <w:tcW w:w="1321" w:type="dxa"/>
            <w:tcBorders>
              <w:top w:val="nil"/>
              <w:left w:val="nil"/>
              <w:bottom w:val="nil"/>
              <w:right w:val="nil"/>
            </w:tcBorders>
          </w:tcPr>
          <w:p w:rsidR="009C61D5" w:rsidRDefault="009C61D5">
            <w:pPr>
              <w:pStyle w:val="ConsPlusNormal"/>
              <w:jc w:val="center"/>
            </w:pPr>
            <w:r>
              <w:t>4600</w:t>
            </w:r>
          </w:p>
        </w:tc>
        <w:tc>
          <w:tcPr>
            <w:tcW w:w="1321" w:type="dxa"/>
            <w:tcBorders>
              <w:top w:val="nil"/>
              <w:left w:val="nil"/>
              <w:bottom w:val="nil"/>
              <w:right w:val="nil"/>
            </w:tcBorders>
          </w:tcPr>
          <w:p w:rsidR="009C61D5" w:rsidRDefault="009C61D5">
            <w:pPr>
              <w:pStyle w:val="ConsPlusNormal"/>
              <w:jc w:val="center"/>
            </w:pPr>
            <w:r>
              <w:t>4600</w:t>
            </w:r>
          </w:p>
        </w:tc>
        <w:tc>
          <w:tcPr>
            <w:tcW w:w="1321" w:type="dxa"/>
            <w:tcBorders>
              <w:top w:val="nil"/>
              <w:left w:val="nil"/>
              <w:bottom w:val="nil"/>
              <w:right w:val="nil"/>
            </w:tcBorders>
          </w:tcPr>
          <w:p w:rsidR="009C61D5" w:rsidRDefault="009C61D5">
            <w:pPr>
              <w:pStyle w:val="ConsPlusNormal"/>
              <w:jc w:val="center"/>
            </w:pPr>
            <w:r>
              <w:t>4600</w:t>
            </w:r>
          </w:p>
        </w:tc>
        <w:tc>
          <w:tcPr>
            <w:tcW w:w="1326" w:type="dxa"/>
            <w:tcBorders>
              <w:top w:val="nil"/>
              <w:left w:val="nil"/>
              <w:bottom w:val="nil"/>
              <w:right w:val="nil"/>
            </w:tcBorders>
          </w:tcPr>
          <w:p w:rsidR="009C61D5" w:rsidRDefault="009C61D5">
            <w:pPr>
              <w:pStyle w:val="ConsPlusNormal"/>
              <w:jc w:val="center"/>
            </w:pPr>
            <w:r>
              <w:t>4600</w:t>
            </w:r>
          </w:p>
        </w:tc>
      </w:tr>
      <w:tr w:rsidR="009C61D5">
        <w:tblPrEx>
          <w:tblBorders>
            <w:insideH w:val="none" w:sz="0" w:space="0" w:color="auto"/>
            <w:insideV w:val="none" w:sz="0" w:space="0" w:color="auto"/>
          </w:tblBorders>
        </w:tblPrEx>
        <w:tc>
          <w:tcPr>
            <w:tcW w:w="2721" w:type="dxa"/>
            <w:vMerge w:val="restart"/>
            <w:tcBorders>
              <w:top w:val="nil"/>
              <w:left w:val="nil"/>
              <w:bottom w:val="nil"/>
              <w:right w:val="nil"/>
            </w:tcBorders>
          </w:tcPr>
          <w:p w:rsidR="009C61D5" w:rsidRDefault="009C61D5">
            <w:pPr>
              <w:pStyle w:val="ConsPlusNormal"/>
            </w:pPr>
            <w:r>
              <w:t>Основное мероприятие 8.6 "Осуществление работ по искусственному воспроизводству осетровых видов рыб"</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28811,76</w:t>
            </w:r>
          </w:p>
        </w:tc>
        <w:tc>
          <w:tcPr>
            <w:tcW w:w="1321" w:type="dxa"/>
            <w:tcBorders>
              <w:top w:val="nil"/>
              <w:left w:val="nil"/>
              <w:bottom w:val="nil"/>
              <w:right w:val="nil"/>
            </w:tcBorders>
          </w:tcPr>
          <w:p w:rsidR="009C61D5" w:rsidRDefault="009C61D5">
            <w:pPr>
              <w:pStyle w:val="ConsPlusNormal"/>
              <w:jc w:val="center"/>
            </w:pPr>
            <w:r>
              <w:t>29919,9</w:t>
            </w:r>
          </w:p>
        </w:tc>
        <w:tc>
          <w:tcPr>
            <w:tcW w:w="1321" w:type="dxa"/>
            <w:tcBorders>
              <w:top w:val="nil"/>
              <w:left w:val="nil"/>
              <w:bottom w:val="nil"/>
              <w:right w:val="nil"/>
            </w:tcBorders>
          </w:tcPr>
          <w:p w:rsidR="009C61D5" w:rsidRDefault="009C61D5">
            <w:pPr>
              <w:pStyle w:val="ConsPlusNormal"/>
              <w:jc w:val="center"/>
            </w:pPr>
            <w:r>
              <w:t>36811,76</w:t>
            </w:r>
          </w:p>
        </w:tc>
        <w:tc>
          <w:tcPr>
            <w:tcW w:w="1321" w:type="dxa"/>
            <w:tcBorders>
              <w:top w:val="nil"/>
              <w:left w:val="nil"/>
              <w:bottom w:val="nil"/>
              <w:right w:val="nil"/>
            </w:tcBorders>
          </w:tcPr>
          <w:p w:rsidR="009C61D5" w:rsidRDefault="009C61D5">
            <w:pPr>
              <w:pStyle w:val="ConsPlusNormal"/>
              <w:jc w:val="center"/>
            </w:pPr>
            <w:r>
              <w:t>29919,9</w:t>
            </w:r>
          </w:p>
        </w:tc>
        <w:tc>
          <w:tcPr>
            <w:tcW w:w="1321" w:type="dxa"/>
            <w:tcBorders>
              <w:top w:val="nil"/>
              <w:left w:val="nil"/>
              <w:bottom w:val="nil"/>
              <w:right w:val="nil"/>
            </w:tcBorders>
          </w:tcPr>
          <w:p w:rsidR="009C61D5" w:rsidRDefault="009C61D5">
            <w:pPr>
              <w:pStyle w:val="ConsPlusNormal"/>
              <w:jc w:val="center"/>
            </w:pPr>
            <w:r>
              <w:t>29919,9</w:t>
            </w:r>
          </w:p>
        </w:tc>
        <w:tc>
          <w:tcPr>
            <w:tcW w:w="1321" w:type="dxa"/>
            <w:tcBorders>
              <w:top w:val="nil"/>
              <w:left w:val="nil"/>
              <w:bottom w:val="nil"/>
              <w:right w:val="nil"/>
            </w:tcBorders>
          </w:tcPr>
          <w:p w:rsidR="009C61D5" w:rsidRDefault="009C61D5">
            <w:pPr>
              <w:pStyle w:val="ConsPlusNormal"/>
              <w:jc w:val="center"/>
            </w:pPr>
            <w:r>
              <w:t>29919,9</w:t>
            </w:r>
          </w:p>
        </w:tc>
        <w:tc>
          <w:tcPr>
            <w:tcW w:w="1321" w:type="dxa"/>
            <w:tcBorders>
              <w:top w:val="nil"/>
              <w:left w:val="nil"/>
              <w:bottom w:val="nil"/>
              <w:right w:val="nil"/>
            </w:tcBorders>
          </w:tcPr>
          <w:p w:rsidR="009C61D5" w:rsidRDefault="009C61D5">
            <w:pPr>
              <w:pStyle w:val="ConsPlusNormal"/>
              <w:jc w:val="center"/>
            </w:pPr>
            <w:r>
              <w:t>29919,9</w:t>
            </w:r>
          </w:p>
        </w:tc>
        <w:tc>
          <w:tcPr>
            <w:tcW w:w="1326" w:type="dxa"/>
            <w:tcBorders>
              <w:top w:val="nil"/>
              <w:left w:val="nil"/>
              <w:bottom w:val="nil"/>
              <w:right w:val="nil"/>
            </w:tcBorders>
          </w:tcPr>
          <w:p w:rsidR="009C61D5" w:rsidRDefault="009C61D5">
            <w:pPr>
              <w:pStyle w:val="ConsPlusNormal"/>
              <w:jc w:val="center"/>
            </w:pPr>
            <w:r>
              <w:t>29919,9</w:t>
            </w:r>
          </w:p>
        </w:tc>
      </w:tr>
      <w:tr w:rsidR="009C61D5">
        <w:tblPrEx>
          <w:tblBorders>
            <w:insideH w:val="none" w:sz="0" w:space="0" w:color="auto"/>
            <w:insideV w:val="none" w:sz="0" w:space="0" w:color="auto"/>
          </w:tblBorders>
        </w:tblPrEx>
        <w:tc>
          <w:tcPr>
            <w:tcW w:w="2721" w:type="dxa"/>
            <w:vMerge/>
            <w:tcBorders>
              <w:top w:val="nil"/>
              <w:left w:val="nil"/>
              <w:bottom w:val="nil"/>
              <w:right w:val="nil"/>
            </w:tcBorders>
          </w:tcPr>
          <w:p w:rsidR="009C61D5" w:rsidRDefault="009C61D5"/>
        </w:tc>
        <w:tc>
          <w:tcPr>
            <w:tcW w:w="2665" w:type="dxa"/>
            <w:tcBorders>
              <w:top w:val="nil"/>
              <w:left w:val="nil"/>
              <w:bottom w:val="nil"/>
              <w:right w:val="nil"/>
            </w:tcBorders>
          </w:tcPr>
          <w:p w:rsidR="009C61D5" w:rsidRDefault="009C61D5">
            <w:pPr>
              <w:pStyle w:val="ConsPlusNormal"/>
            </w:pPr>
            <w:r>
              <w:t>Республика Дагестан</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28811,76</w:t>
            </w:r>
          </w:p>
        </w:tc>
        <w:tc>
          <w:tcPr>
            <w:tcW w:w="1321" w:type="dxa"/>
            <w:tcBorders>
              <w:top w:val="nil"/>
              <w:left w:val="nil"/>
              <w:bottom w:val="nil"/>
              <w:right w:val="nil"/>
            </w:tcBorders>
          </w:tcPr>
          <w:p w:rsidR="009C61D5" w:rsidRDefault="009C61D5">
            <w:pPr>
              <w:pStyle w:val="ConsPlusNormal"/>
              <w:jc w:val="center"/>
            </w:pPr>
            <w:r>
              <w:t>29919,9</w:t>
            </w:r>
          </w:p>
        </w:tc>
        <w:tc>
          <w:tcPr>
            <w:tcW w:w="1321" w:type="dxa"/>
            <w:tcBorders>
              <w:top w:val="nil"/>
              <w:left w:val="nil"/>
              <w:bottom w:val="nil"/>
              <w:right w:val="nil"/>
            </w:tcBorders>
          </w:tcPr>
          <w:p w:rsidR="009C61D5" w:rsidRDefault="009C61D5">
            <w:pPr>
              <w:pStyle w:val="ConsPlusNormal"/>
              <w:jc w:val="center"/>
            </w:pPr>
            <w:r>
              <w:t>36811,76</w:t>
            </w:r>
          </w:p>
        </w:tc>
        <w:tc>
          <w:tcPr>
            <w:tcW w:w="1321" w:type="dxa"/>
            <w:tcBorders>
              <w:top w:val="nil"/>
              <w:left w:val="nil"/>
              <w:bottom w:val="nil"/>
              <w:right w:val="nil"/>
            </w:tcBorders>
          </w:tcPr>
          <w:p w:rsidR="009C61D5" w:rsidRDefault="009C61D5">
            <w:pPr>
              <w:pStyle w:val="ConsPlusNormal"/>
              <w:jc w:val="center"/>
            </w:pPr>
            <w:r>
              <w:t>29919,9</w:t>
            </w:r>
          </w:p>
        </w:tc>
        <w:tc>
          <w:tcPr>
            <w:tcW w:w="1321" w:type="dxa"/>
            <w:tcBorders>
              <w:top w:val="nil"/>
              <w:left w:val="nil"/>
              <w:bottom w:val="nil"/>
              <w:right w:val="nil"/>
            </w:tcBorders>
          </w:tcPr>
          <w:p w:rsidR="009C61D5" w:rsidRDefault="009C61D5">
            <w:pPr>
              <w:pStyle w:val="ConsPlusNormal"/>
              <w:jc w:val="center"/>
            </w:pPr>
            <w:r>
              <w:t>29919,9</w:t>
            </w:r>
          </w:p>
        </w:tc>
        <w:tc>
          <w:tcPr>
            <w:tcW w:w="1321" w:type="dxa"/>
            <w:tcBorders>
              <w:top w:val="nil"/>
              <w:left w:val="nil"/>
              <w:bottom w:val="nil"/>
              <w:right w:val="nil"/>
            </w:tcBorders>
          </w:tcPr>
          <w:p w:rsidR="009C61D5" w:rsidRDefault="009C61D5">
            <w:pPr>
              <w:pStyle w:val="ConsPlusNormal"/>
              <w:jc w:val="center"/>
            </w:pPr>
            <w:r>
              <w:t>29919,9</w:t>
            </w:r>
          </w:p>
        </w:tc>
        <w:tc>
          <w:tcPr>
            <w:tcW w:w="1321" w:type="dxa"/>
            <w:tcBorders>
              <w:top w:val="nil"/>
              <w:left w:val="nil"/>
              <w:bottom w:val="nil"/>
              <w:right w:val="nil"/>
            </w:tcBorders>
          </w:tcPr>
          <w:p w:rsidR="009C61D5" w:rsidRDefault="009C61D5">
            <w:pPr>
              <w:pStyle w:val="ConsPlusNormal"/>
              <w:jc w:val="center"/>
            </w:pPr>
            <w:r>
              <w:t>29919,9</w:t>
            </w:r>
          </w:p>
        </w:tc>
        <w:tc>
          <w:tcPr>
            <w:tcW w:w="1326" w:type="dxa"/>
            <w:tcBorders>
              <w:top w:val="nil"/>
              <w:left w:val="nil"/>
              <w:bottom w:val="nil"/>
              <w:right w:val="nil"/>
            </w:tcBorders>
          </w:tcPr>
          <w:p w:rsidR="009C61D5" w:rsidRDefault="009C61D5">
            <w:pPr>
              <w:pStyle w:val="ConsPlusNormal"/>
              <w:jc w:val="center"/>
            </w:pPr>
            <w:r>
              <w:t>29919,9</w:t>
            </w:r>
          </w:p>
        </w:tc>
      </w:tr>
      <w:tr w:rsidR="009C61D5">
        <w:tblPrEx>
          <w:tblBorders>
            <w:insideH w:val="none" w:sz="0" w:space="0" w:color="auto"/>
            <w:insideV w:val="none" w:sz="0" w:space="0" w:color="auto"/>
          </w:tblBorders>
        </w:tblPrEx>
        <w:tc>
          <w:tcPr>
            <w:tcW w:w="2721" w:type="dxa"/>
            <w:vMerge w:val="restart"/>
            <w:tcBorders>
              <w:top w:val="nil"/>
              <w:left w:val="nil"/>
              <w:bottom w:val="single" w:sz="4" w:space="0" w:color="auto"/>
              <w:right w:val="nil"/>
            </w:tcBorders>
          </w:tcPr>
          <w:p w:rsidR="009C61D5" w:rsidRDefault="009C61D5">
            <w:pPr>
              <w:pStyle w:val="ConsPlusNormal"/>
            </w:pPr>
            <w:r>
              <w:t>Мероприятие 8.6.1 "Осуществление работ по искусственному воспроизводству осетровых видов рыб в рамках установленного государственного задания на выполнение работ, осуществление работ (реализация мероприятий) в рамках субсидий на цели, не связанные с возмещением нормативных затрат на выполнение государственных работ по искусственному воспроизводству водных биологических ресурсов осуществление мероприятий в области воспроизводства и сохранения водных биологических ресурсов"</w:t>
            </w:r>
          </w:p>
        </w:tc>
        <w:tc>
          <w:tcPr>
            <w:tcW w:w="2665" w:type="dxa"/>
            <w:tcBorders>
              <w:top w:val="nil"/>
              <w:left w:val="nil"/>
              <w:bottom w:val="nil"/>
              <w:right w:val="nil"/>
            </w:tcBorders>
          </w:tcPr>
          <w:p w:rsidR="009C61D5" w:rsidRDefault="009C61D5">
            <w:pPr>
              <w:pStyle w:val="ConsPlusNormal"/>
            </w:pPr>
            <w:r>
              <w:t>Северо-Кавказский федеральный округ</w:t>
            </w:r>
          </w:p>
        </w:tc>
        <w:tc>
          <w:tcPr>
            <w:tcW w:w="737" w:type="dxa"/>
            <w:tcBorders>
              <w:top w:val="nil"/>
              <w:left w:val="nil"/>
              <w:bottom w:val="nil"/>
              <w:right w:val="nil"/>
            </w:tcBorders>
          </w:tcPr>
          <w:p w:rsidR="009C61D5" w:rsidRDefault="009C61D5">
            <w:pPr>
              <w:pStyle w:val="ConsPlusNormal"/>
            </w:pPr>
            <w:r>
              <w:t>076</w:t>
            </w:r>
          </w:p>
        </w:tc>
        <w:tc>
          <w:tcPr>
            <w:tcW w:w="850" w:type="dxa"/>
            <w:tcBorders>
              <w:top w:val="nil"/>
              <w:left w:val="nil"/>
              <w:bottom w:val="nil"/>
              <w:right w:val="nil"/>
            </w:tcBorders>
          </w:tcPr>
          <w:p w:rsidR="009C61D5" w:rsidRDefault="009C61D5">
            <w:pPr>
              <w:pStyle w:val="ConsPlusNormal"/>
            </w:pPr>
            <w:r>
              <w:t>26</w:t>
            </w:r>
          </w:p>
        </w:tc>
        <w:tc>
          <w:tcPr>
            <w:tcW w:w="794" w:type="dxa"/>
            <w:tcBorders>
              <w:top w:val="nil"/>
              <w:left w:val="nil"/>
              <w:bottom w:val="nil"/>
              <w:right w:val="nil"/>
            </w:tcBorders>
          </w:tcPr>
          <w:p w:rsidR="009C61D5" w:rsidRDefault="009C61D5">
            <w:pPr>
              <w:pStyle w:val="ConsPlusNormal"/>
              <w:jc w:val="center"/>
            </w:pPr>
            <w:r>
              <w:t>8</w:t>
            </w:r>
          </w:p>
        </w:tc>
        <w:tc>
          <w:tcPr>
            <w:tcW w:w="624" w:type="dxa"/>
            <w:tcBorders>
              <w:top w:val="nil"/>
              <w:left w:val="nil"/>
              <w:bottom w:val="nil"/>
              <w:right w:val="nil"/>
            </w:tcBorders>
          </w:tcPr>
          <w:p w:rsidR="009C61D5" w:rsidRDefault="009C61D5">
            <w:pPr>
              <w:pStyle w:val="ConsPlusNormal"/>
              <w:jc w:val="center"/>
            </w:pPr>
            <w:r>
              <w:t>06</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w:t>
            </w:r>
          </w:p>
        </w:tc>
        <w:tc>
          <w:tcPr>
            <w:tcW w:w="1321" w:type="dxa"/>
            <w:tcBorders>
              <w:top w:val="nil"/>
              <w:left w:val="nil"/>
              <w:bottom w:val="nil"/>
              <w:right w:val="nil"/>
            </w:tcBorders>
          </w:tcPr>
          <w:p w:rsidR="009C61D5" w:rsidRDefault="009C61D5">
            <w:pPr>
              <w:pStyle w:val="ConsPlusNormal"/>
              <w:jc w:val="center"/>
            </w:pPr>
            <w:r>
              <w:t>28811,76</w:t>
            </w:r>
          </w:p>
        </w:tc>
        <w:tc>
          <w:tcPr>
            <w:tcW w:w="1321" w:type="dxa"/>
            <w:tcBorders>
              <w:top w:val="nil"/>
              <w:left w:val="nil"/>
              <w:bottom w:val="nil"/>
              <w:right w:val="nil"/>
            </w:tcBorders>
          </w:tcPr>
          <w:p w:rsidR="009C61D5" w:rsidRDefault="009C61D5">
            <w:pPr>
              <w:pStyle w:val="ConsPlusNormal"/>
              <w:jc w:val="center"/>
            </w:pPr>
            <w:r>
              <w:t>29919,9</w:t>
            </w:r>
          </w:p>
        </w:tc>
        <w:tc>
          <w:tcPr>
            <w:tcW w:w="1321" w:type="dxa"/>
            <w:tcBorders>
              <w:top w:val="nil"/>
              <w:left w:val="nil"/>
              <w:bottom w:val="nil"/>
              <w:right w:val="nil"/>
            </w:tcBorders>
          </w:tcPr>
          <w:p w:rsidR="009C61D5" w:rsidRDefault="009C61D5">
            <w:pPr>
              <w:pStyle w:val="ConsPlusNormal"/>
              <w:jc w:val="center"/>
            </w:pPr>
            <w:r>
              <w:t>36811,76</w:t>
            </w:r>
          </w:p>
        </w:tc>
        <w:tc>
          <w:tcPr>
            <w:tcW w:w="1321" w:type="dxa"/>
            <w:tcBorders>
              <w:top w:val="nil"/>
              <w:left w:val="nil"/>
              <w:bottom w:val="nil"/>
              <w:right w:val="nil"/>
            </w:tcBorders>
          </w:tcPr>
          <w:p w:rsidR="009C61D5" w:rsidRDefault="009C61D5">
            <w:pPr>
              <w:pStyle w:val="ConsPlusNormal"/>
              <w:jc w:val="center"/>
            </w:pPr>
            <w:r>
              <w:t>29919,9</w:t>
            </w:r>
          </w:p>
        </w:tc>
        <w:tc>
          <w:tcPr>
            <w:tcW w:w="1321" w:type="dxa"/>
            <w:tcBorders>
              <w:top w:val="nil"/>
              <w:left w:val="nil"/>
              <w:bottom w:val="nil"/>
              <w:right w:val="nil"/>
            </w:tcBorders>
          </w:tcPr>
          <w:p w:rsidR="009C61D5" w:rsidRDefault="009C61D5">
            <w:pPr>
              <w:pStyle w:val="ConsPlusNormal"/>
              <w:jc w:val="center"/>
            </w:pPr>
            <w:r>
              <w:t>29919,9</w:t>
            </w:r>
          </w:p>
        </w:tc>
        <w:tc>
          <w:tcPr>
            <w:tcW w:w="1321" w:type="dxa"/>
            <w:tcBorders>
              <w:top w:val="nil"/>
              <w:left w:val="nil"/>
              <w:bottom w:val="nil"/>
              <w:right w:val="nil"/>
            </w:tcBorders>
          </w:tcPr>
          <w:p w:rsidR="009C61D5" w:rsidRDefault="009C61D5">
            <w:pPr>
              <w:pStyle w:val="ConsPlusNormal"/>
              <w:jc w:val="center"/>
            </w:pPr>
            <w:r>
              <w:t>29919,9</w:t>
            </w:r>
          </w:p>
        </w:tc>
        <w:tc>
          <w:tcPr>
            <w:tcW w:w="1321" w:type="dxa"/>
            <w:tcBorders>
              <w:top w:val="nil"/>
              <w:left w:val="nil"/>
              <w:bottom w:val="nil"/>
              <w:right w:val="nil"/>
            </w:tcBorders>
          </w:tcPr>
          <w:p w:rsidR="009C61D5" w:rsidRDefault="009C61D5">
            <w:pPr>
              <w:pStyle w:val="ConsPlusNormal"/>
              <w:jc w:val="center"/>
            </w:pPr>
            <w:r>
              <w:t>29919,9</w:t>
            </w:r>
          </w:p>
        </w:tc>
        <w:tc>
          <w:tcPr>
            <w:tcW w:w="1326" w:type="dxa"/>
            <w:tcBorders>
              <w:top w:val="nil"/>
              <w:left w:val="nil"/>
              <w:bottom w:val="nil"/>
              <w:right w:val="nil"/>
            </w:tcBorders>
          </w:tcPr>
          <w:p w:rsidR="009C61D5" w:rsidRDefault="009C61D5">
            <w:pPr>
              <w:pStyle w:val="ConsPlusNormal"/>
              <w:jc w:val="center"/>
            </w:pPr>
            <w:r>
              <w:t>29919,9</w:t>
            </w:r>
          </w:p>
        </w:tc>
      </w:tr>
      <w:tr w:rsidR="009C61D5">
        <w:tblPrEx>
          <w:tblBorders>
            <w:insideH w:val="none" w:sz="0" w:space="0" w:color="auto"/>
            <w:insideV w:val="none" w:sz="0" w:space="0" w:color="auto"/>
          </w:tblBorders>
        </w:tblPrEx>
        <w:tc>
          <w:tcPr>
            <w:tcW w:w="2721" w:type="dxa"/>
            <w:vMerge/>
            <w:tcBorders>
              <w:top w:val="nil"/>
              <w:left w:val="nil"/>
              <w:bottom w:val="single" w:sz="4" w:space="0" w:color="auto"/>
              <w:right w:val="nil"/>
            </w:tcBorders>
          </w:tcPr>
          <w:p w:rsidR="009C61D5" w:rsidRDefault="009C61D5"/>
        </w:tc>
        <w:tc>
          <w:tcPr>
            <w:tcW w:w="2665" w:type="dxa"/>
            <w:tcBorders>
              <w:top w:val="nil"/>
              <w:left w:val="nil"/>
              <w:bottom w:val="single" w:sz="4" w:space="0" w:color="auto"/>
              <w:right w:val="nil"/>
            </w:tcBorders>
          </w:tcPr>
          <w:p w:rsidR="009C61D5" w:rsidRDefault="009C61D5">
            <w:pPr>
              <w:pStyle w:val="ConsPlusNormal"/>
            </w:pPr>
            <w:r>
              <w:t>Республика Дагестан</w:t>
            </w:r>
          </w:p>
        </w:tc>
        <w:tc>
          <w:tcPr>
            <w:tcW w:w="737" w:type="dxa"/>
            <w:tcBorders>
              <w:top w:val="nil"/>
              <w:left w:val="nil"/>
              <w:bottom w:val="single" w:sz="4" w:space="0" w:color="auto"/>
              <w:right w:val="nil"/>
            </w:tcBorders>
          </w:tcPr>
          <w:p w:rsidR="009C61D5" w:rsidRDefault="009C61D5">
            <w:pPr>
              <w:pStyle w:val="ConsPlusNormal"/>
            </w:pPr>
            <w:r>
              <w:t>076</w:t>
            </w:r>
          </w:p>
        </w:tc>
        <w:tc>
          <w:tcPr>
            <w:tcW w:w="850" w:type="dxa"/>
            <w:tcBorders>
              <w:top w:val="nil"/>
              <w:left w:val="nil"/>
              <w:bottom w:val="single" w:sz="4" w:space="0" w:color="auto"/>
              <w:right w:val="nil"/>
            </w:tcBorders>
          </w:tcPr>
          <w:p w:rsidR="009C61D5" w:rsidRDefault="009C61D5">
            <w:pPr>
              <w:pStyle w:val="ConsPlusNormal"/>
            </w:pPr>
            <w:r>
              <w:t>26</w:t>
            </w:r>
          </w:p>
        </w:tc>
        <w:tc>
          <w:tcPr>
            <w:tcW w:w="794" w:type="dxa"/>
            <w:tcBorders>
              <w:top w:val="nil"/>
              <w:left w:val="nil"/>
              <w:bottom w:val="single" w:sz="4" w:space="0" w:color="auto"/>
              <w:right w:val="nil"/>
            </w:tcBorders>
          </w:tcPr>
          <w:p w:rsidR="009C61D5" w:rsidRDefault="009C61D5">
            <w:pPr>
              <w:pStyle w:val="ConsPlusNormal"/>
              <w:jc w:val="center"/>
            </w:pPr>
            <w:r>
              <w:t>8</w:t>
            </w:r>
          </w:p>
        </w:tc>
        <w:tc>
          <w:tcPr>
            <w:tcW w:w="624" w:type="dxa"/>
            <w:tcBorders>
              <w:top w:val="nil"/>
              <w:left w:val="nil"/>
              <w:bottom w:val="single" w:sz="4" w:space="0" w:color="auto"/>
              <w:right w:val="nil"/>
            </w:tcBorders>
          </w:tcPr>
          <w:p w:rsidR="009C61D5" w:rsidRDefault="009C61D5">
            <w:pPr>
              <w:pStyle w:val="ConsPlusNormal"/>
              <w:jc w:val="center"/>
            </w:pPr>
            <w:r>
              <w:t>06</w:t>
            </w:r>
          </w:p>
        </w:tc>
        <w:tc>
          <w:tcPr>
            <w:tcW w:w="1321" w:type="dxa"/>
            <w:tcBorders>
              <w:top w:val="nil"/>
              <w:left w:val="nil"/>
              <w:bottom w:val="single" w:sz="4" w:space="0" w:color="auto"/>
              <w:right w:val="nil"/>
            </w:tcBorders>
          </w:tcPr>
          <w:p w:rsidR="009C61D5" w:rsidRDefault="009C61D5">
            <w:pPr>
              <w:pStyle w:val="ConsPlusNormal"/>
              <w:jc w:val="center"/>
            </w:pPr>
            <w:r>
              <w:t>-</w:t>
            </w:r>
          </w:p>
        </w:tc>
        <w:tc>
          <w:tcPr>
            <w:tcW w:w="1321" w:type="dxa"/>
            <w:tcBorders>
              <w:top w:val="nil"/>
              <w:left w:val="nil"/>
              <w:bottom w:val="single" w:sz="4" w:space="0" w:color="auto"/>
              <w:right w:val="nil"/>
            </w:tcBorders>
          </w:tcPr>
          <w:p w:rsidR="009C61D5" w:rsidRDefault="009C61D5">
            <w:pPr>
              <w:pStyle w:val="ConsPlusNormal"/>
              <w:jc w:val="center"/>
            </w:pPr>
            <w:r>
              <w:t>-</w:t>
            </w:r>
          </w:p>
        </w:tc>
        <w:tc>
          <w:tcPr>
            <w:tcW w:w="1321" w:type="dxa"/>
            <w:tcBorders>
              <w:top w:val="nil"/>
              <w:left w:val="nil"/>
              <w:bottom w:val="single" w:sz="4" w:space="0" w:color="auto"/>
              <w:right w:val="nil"/>
            </w:tcBorders>
          </w:tcPr>
          <w:p w:rsidR="009C61D5" w:rsidRDefault="009C61D5">
            <w:pPr>
              <w:pStyle w:val="ConsPlusNormal"/>
              <w:jc w:val="center"/>
            </w:pPr>
            <w:r>
              <w:t>-</w:t>
            </w:r>
          </w:p>
        </w:tc>
        <w:tc>
          <w:tcPr>
            <w:tcW w:w="1321" w:type="dxa"/>
            <w:tcBorders>
              <w:top w:val="nil"/>
              <w:left w:val="nil"/>
              <w:bottom w:val="single" w:sz="4" w:space="0" w:color="auto"/>
              <w:right w:val="nil"/>
            </w:tcBorders>
          </w:tcPr>
          <w:p w:rsidR="009C61D5" w:rsidRDefault="009C61D5">
            <w:pPr>
              <w:pStyle w:val="ConsPlusNormal"/>
              <w:jc w:val="center"/>
            </w:pPr>
            <w:r>
              <w:t>28811,76</w:t>
            </w:r>
          </w:p>
        </w:tc>
        <w:tc>
          <w:tcPr>
            <w:tcW w:w="1321" w:type="dxa"/>
            <w:tcBorders>
              <w:top w:val="nil"/>
              <w:left w:val="nil"/>
              <w:bottom w:val="single" w:sz="4" w:space="0" w:color="auto"/>
              <w:right w:val="nil"/>
            </w:tcBorders>
          </w:tcPr>
          <w:p w:rsidR="009C61D5" w:rsidRDefault="009C61D5">
            <w:pPr>
              <w:pStyle w:val="ConsPlusNormal"/>
              <w:jc w:val="center"/>
            </w:pPr>
            <w:r>
              <w:t>29919,9</w:t>
            </w:r>
          </w:p>
        </w:tc>
        <w:tc>
          <w:tcPr>
            <w:tcW w:w="1321" w:type="dxa"/>
            <w:tcBorders>
              <w:top w:val="nil"/>
              <w:left w:val="nil"/>
              <w:bottom w:val="single" w:sz="4" w:space="0" w:color="auto"/>
              <w:right w:val="nil"/>
            </w:tcBorders>
          </w:tcPr>
          <w:p w:rsidR="009C61D5" w:rsidRDefault="009C61D5">
            <w:pPr>
              <w:pStyle w:val="ConsPlusNormal"/>
              <w:jc w:val="center"/>
            </w:pPr>
            <w:r>
              <w:t>36811,76</w:t>
            </w:r>
          </w:p>
        </w:tc>
        <w:tc>
          <w:tcPr>
            <w:tcW w:w="1321" w:type="dxa"/>
            <w:tcBorders>
              <w:top w:val="nil"/>
              <w:left w:val="nil"/>
              <w:bottom w:val="single" w:sz="4" w:space="0" w:color="auto"/>
              <w:right w:val="nil"/>
            </w:tcBorders>
          </w:tcPr>
          <w:p w:rsidR="009C61D5" w:rsidRDefault="009C61D5">
            <w:pPr>
              <w:pStyle w:val="ConsPlusNormal"/>
              <w:jc w:val="center"/>
            </w:pPr>
            <w:r>
              <w:t>29919,9</w:t>
            </w:r>
          </w:p>
        </w:tc>
        <w:tc>
          <w:tcPr>
            <w:tcW w:w="1321" w:type="dxa"/>
            <w:tcBorders>
              <w:top w:val="nil"/>
              <w:left w:val="nil"/>
              <w:bottom w:val="single" w:sz="4" w:space="0" w:color="auto"/>
              <w:right w:val="nil"/>
            </w:tcBorders>
          </w:tcPr>
          <w:p w:rsidR="009C61D5" w:rsidRDefault="009C61D5">
            <w:pPr>
              <w:pStyle w:val="ConsPlusNormal"/>
              <w:jc w:val="center"/>
            </w:pPr>
            <w:r>
              <w:t>29919,9</w:t>
            </w:r>
          </w:p>
        </w:tc>
        <w:tc>
          <w:tcPr>
            <w:tcW w:w="1321" w:type="dxa"/>
            <w:tcBorders>
              <w:top w:val="nil"/>
              <w:left w:val="nil"/>
              <w:bottom w:val="single" w:sz="4" w:space="0" w:color="auto"/>
              <w:right w:val="nil"/>
            </w:tcBorders>
          </w:tcPr>
          <w:p w:rsidR="009C61D5" w:rsidRDefault="009C61D5">
            <w:pPr>
              <w:pStyle w:val="ConsPlusNormal"/>
              <w:jc w:val="center"/>
            </w:pPr>
            <w:r>
              <w:t>29919,9</w:t>
            </w:r>
          </w:p>
        </w:tc>
        <w:tc>
          <w:tcPr>
            <w:tcW w:w="1321" w:type="dxa"/>
            <w:tcBorders>
              <w:top w:val="nil"/>
              <w:left w:val="nil"/>
              <w:bottom w:val="single" w:sz="4" w:space="0" w:color="auto"/>
              <w:right w:val="nil"/>
            </w:tcBorders>
          </w:tcPr>
          <w:p w:rsidR="009C61D5" w:rsidRDefault="009C61D5">
            <w:pPr>
              <w:pStyle w:val="ConsPlusNormal"/>
              <w:jc w:val="center"/>
            </w:pPr>
            <w:r>
              <w:t>29919,9</w:t>
            </w:r>
          </w:p>
        </w:tc>
        <w:tc>
          <w:tcPr>
            <w:tcW w:w="1326" w:type="dxa"/>
            <w:tcBorders>
              <w:top w:val="nil"/>
              <w:left w:val="nil"/>
              <w:bottom w:val="single" w:sz="4" w:space="0" w:color="auto"/>
              <w:right w:val="nil"/>
            </w:tcBorders>
          </w:tcPr>
          <w:p w:rsidR="009C61D5" w:rsidRDefault="009C61D5">
            <w:pPr>
              <w:pStyle w:val="ConsPlusNormal"/>
              <w:jc w:val="center"/>
            </w:pPr>
            <w:r>
              <w:t>29919,9</w:t>
            </w:r>
          </w:p>
        </w:tc>
      </w:tr>
    </w:tbl>
    <w:p w:rsidR="009C61D5" w:rsidRDefault="009C61D5">
      <w:pPr>
        <w:sectPr w:rsidR="009C61D5">
          <w:pgSz w:w="16838" w:h="11905" w:orient="landscape"/>
          <w:pgMar w:top="1701" w:right="1134" w:bottom="850" w:left="1134" w:header="0" w:footer="0" w:gutter="0"/>
          <w:cols w:space="720"/>
        </w:sectPr>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right"/>
        <w:outlineLvl w:val="1"/>
      </w:pPr>
      <w:r>
        <w:t>Приложение N 9</w:t>
      </w:r>
    </w:p>
    <w:p w:rsidR="009C61D5" w:rsidRDefault="009C61D5">
      <w:pPr>
        <w:pStyle w:val="ConsPlusNormal"/>
        <w:jc w:val="right"/>
      </w:pPr>
      <w:r>
        <w:t>к государственной программе</w:t>
      </w:r>
    </w:p>
    <w:p w:rsidR="009C61D5" w:rsidRDefault="009C61D5">
      <w:pPr>
        <w:pStyle w:val="ConsPlusNormal"/>
        <w:jc w:val="right"/>
      </w:pPr>
      <w:r>
        <w:t>Российской Федерации "Развитие</w:t>
      </w:r>
    </w:p>
    <w:p w:rsidR="009C61D5" w:rsidRDefault="009C61D5">
      <w:pPr>
        <w:pStyle w:val="ConsPlusNormal"/>
        <w:jc w:val="right"/>
      </w:pPr>
      <w:r>
        <w:t>рыбохозяйственного комплекса"</w:t>
      </w:r>
    </w:p>
    <w:p w:rsidR="009C61D5" w:rsidRDefault="009C61D5">
      <w:pPr>
        <w:pStyle w:val="ConsPlusNormal"/>
        <w:jc w:val="both"/>
      </w:pPr>
    </w:p>
    <w:p w:rsidR="009C61D5" w:rsidRDefault="009C61D5">
      <w:pPr>
        <w:pStyle w:val="ConsPlusTitle"/>
        <w:jc w:val="center"/>
      </w:pPr>
      <w:bookmarkStart w:id="34" w:name="P29826"/>
      <w:bookmarkEnd w:id="34"/>
      <w:r>
        <w:t>СВЕДЕНИЯ</w:t>
      </w:r>
    </w:p>
    <w:p w:rsidR="009C61D5" w:rsidRDefault="009C61D5">
      <w:pPr>
        <w:pStyle w:val="ConsPlusTitle"/>
        <w:jc w:val="center"/>
      </w:pPr>
      <w:r>
        <w:t>О РЕСУРСНОМ ОБЕСПЕЧЕНИИ ЗА СЧЕТ СРЕДСТВ ФЕДЕРАЛЬНОГО</w:t>
      </w:r>
    </w:p>
    <w:p w:rsidR="009C61D5" w:rsidRDefault="009C61D5">
      <w:pPr>
        <w:pStyle w:val="ConsPlusTitle"/>
        <w:jc w:val="center"/>
      </w:pPr>
      <w:r>
        <w:t>БЮДЖЕТА, ГОСУДАРСТВЕННЫХ ВНЕБЮДЖЕТНЫХ ФОНДОВ РОССИЙСКОЙ</w:t>
      </w:r>
    </w:p>
    <w:p w:rsidR="009C61D5" w:rsidRDefault="009C61D5">
      <w:pPr>
        <w:pStyle w:val="ConsPlusTitle"/>
        <w:jc w:val="center"/>
      </w:pPr>
      <w:r>
        <w:t>ФЕДЕРАЦИИ, БЮДЖЕТОВ СУБЪЕКТОВ РОССИЙСКОЙ ФЕДЕРАЦИИ,</w:t>
      </w:r>
    </w:p>
    <w:p w:rsidR="009C61D5" w:rsidRDefault="009C61D5">
      <w:pPr>
        <w:pStyle w:val="ConsPlusTitle"/>
        <w:jc w:val="center"/>
      </w:pPr>
      <w:r>
        <w:t>ТЕРРИТОРИАЛЬНЫХ ГОСУДАРСТВЕННЫХ ВНЕБЮДЖЕТНЫХ ФОНДОВ,</w:t>
      </w:r>
    </w:p>
    <w:p w:rsidR="009C61D5" w:rsidRDefault="009C61D5">
      <w:pPr>
        <w:pStyle w:val="ConsPlusTitle"/>
        <w:jc w:val="center"/>
      </w:pPr>
      <w:r>
        <w:t>МЕСТНЫХ БЮДЖЕТОВ, КОМПАНИЙ С ГОСУДАРСТВЕННЫМ УЧАСТИЕМ,</w:t>
      </w:r>
    </w:p>
    <w:p w:rsidR="009C61D5" w:rsidRDefault="009C61D5">
      <w:pPr>
        <w:pStyle w:val="ConsPlusTitle"/>
        <w:jc w:val="center"/>
      </w:pPr>
      <w:r>
        <w:t>ВНЕБЮДЖЕТНЫХ ИСТОЧНИКОВ НА РЕАЛИЗАЦИЮ МЕРОПРИЯТИЙ</w:t>
      </w:r>
    </w:p>
    <w:p w:rsidR="009C61D5" w:rsidRDefault="009C61D5">
      <w:pPr>
        <w:pStyle w:val="ConsPlusTitle"/>
        <w:jc w:val="center"/>
      </w:pPr>
      <w:r>
        <w:t>ГОСУДАРСТВЕННОЙ ПРОГРАММЫ РОССИЙСКОЙ ФЕДЕРАЦИИ</w:t>
      </w:r>
    </w:p>
    <w:p w:rsidR="009C61D5" w:rsidRDefault="009C61D5">
      <w:pPr>
        <w:pStyle w:val="ConsPlusTitle"/>
        <w:jc w:val="center"/>
      </w:pPr>
      <w:r>
        <w:t>"РАЗВИТИЕ РЫБОХОЗЯЙСТВЕННОГО КОМПЛЕКСА"</w:t>
      </w:r>
    </w:p>
    <w:p w:rsidR="009C61D5" w:rsidRDefault="009C61D5">
      <w:pPr>
        <w:pStyle w:val="ConsPlusTitle"/>
        <w:jc w:val="center"/>
      </w:pPr>
      <w:r>
        <w:t>НА ПРИОРИТЕТНЫХ ТЕРРИТОРИЯХ</w:t>
      </w:r>
    </w:p>
    <w:p w:rsidR="009C61D5" w:rsidRDefault="009C61D5">
      <w:pPr>
        <w:pStyle w:val="ConsPlusNormal"/>
        <w:jc w:val="both"/>
      </w:pPr>
    </w:p>
    <w:p w:rsidR="009C61D5" w:rsidRDefault="009C61D5">
      <w:pPr>
        <w:pStyle w:val="ConsPlusNormal"/>
        <w:jc w:val="right"/>
      </w:pPr>
      <w:r>
        <w:t>(тыс. рублей)</w:t>
      </w:r>
    </w:p>
    <w:p w:rsidR="009C61D5" w:rsidRDefault="009C61D5">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1531"/>
        <w:gridCol w:w="1261"/>
        <w:gridCol w:w="1261"/>
        <w:gridCol w:w="1261"/>
        <w:gridCol w:w="1261"/>
        <w:gridCol w:w="1261"/>
        <w:gridCol w:w="1261"/>
        <w:gridCol w:w="1261"/>
        <w:gridCol w:w="1261"/>
        <w:gridCol w:w="1261"/>
        <w:gridCol w:w="1261"/>
        <w:gridCol w:w="1269"/>
      </w:tblGrid>
      <w:tr w:rsidR="009C61D5">
        <w:tc>
          <w:tcPr>
            <w:tcW w:w="2665" w:type="dxa"/>
            <w:vMerge w:val="restart"/>
            <w:tcBorders>
              <w:top w:val="single" w:sz="4" w:space="0" w:color="auto"/>
              <w:left w:val="nil"/>
              <w:bottom w:val="single" w:sz="4" w:space="0" w:color="auto"/>
            </w:tcBorders>
          </w:tcPr>
          <w:p w:rsidR="009C61D5" w:rsidRDefault="009C61D5">
            <w:pPr>
              <w:pStyle w:val="ConsPlusNormal"/>
              <w:jc w:val="center"/>
            </w:pPr>
            <w:r>
              <w:t>Приоритетная территория (субъект Российской Федерации, входящий в состав приоритетной территории)</w:t>
            </w:r>
          </w:p>
        </w:tc>
        <w:tc>
          <w:tcPr>
            <w:tcW w:w="1531" w:type="dxa"/>
            <w:vMerge w:val="restart"/>
            <w:tcBorders>
              <w:top w:val="single" w:sz="4" w:space="0" w:color="auto"/>
              <w:bottom w:val="single" w:sz="4" w:space="0" w:color="auto"/>
            </w:tcBorders>
          </w:tcPr>
          <w:p w:rsidR="009C61D5" w:rsidRDefault="009C61D5">
            <w:pPr>
              <w:pStyle w:val="ConsPlusNormal"/>
              <w:jc w:val="center"/>
            </w:pPr>
            <w:r>
              <w:t>Источник финансирования</w:t>
            </w:r>
          </w:p>
        </w:tc>
        <w:tc>
          <w:tcPr>
            <w:tcW w:w="2522" w:type="dxa"/>
            <w:gridSpan w:val="2"/>
            <w:tcBorders>
              <w:top w:val="single" w:sz="4" w:space="0" w:color="auto"/>
              <w:bottom w:val="single" w:sz="4" w:space="0" w:color="auto"/>
            </w:tcBorders>
          </w:tcPr>
          <w:p w:rsidR="009C61D5" w:rsidRDefault="009C61D5">
            <w:pPr>
              <w:pStyle w:val="ConsPlusNormal"/>
              <w:jc w:val="center"/>
            </w:pPr>
            <w:r>
              <w:t>2017 год</w:t>
            </w:r>
          </w:p>
        </w:tc>
        <w:tc>
          <w:tcPr>
            <w:tcW w:w="2522" w:type="dxa"/>
            <w:gridSpan w:val="2"/>
            <w:tcBorders>
              <w:top w:val="single" w:sz="4" w:space="0" w:color="auto"/>
              <w:bottom w:val="single" w:sz="4" w:space="0" w:color="auto"/>
            </w:tcBorders>
          </w:tcPr>
          <w:p w:rsidR="009C61D5" w:rsidRDefault="009C61D5">
            <w:pPr>
              <w:pStyle w:val="ConsPlusNormal"/>
              <w:jc w:val="center"/>
            </w:pPr>
            <w:r>
              <w:t>2018 год</w:t>
            </w:r>
          </w:p>
        </w:tc>
        <w:tc>
          <w:tcPr>
            <w:tcW w:w="2522" w:type="dxa"/>
            <w:gridSpan w:val="2"/>
            <w:tcBorders>
              <w:top w:val="single" w:sz="4" w:space="0" w:color="auto"/>
              <w:bottom w:val="single" w:sz="4" w:space="0" w:color="auto"/>
            </w:tcBorders>
          </w:tcPr>
          <w:p w:rsidR="009C61D5" w:rsidRDefault="009C61D5">
            <w:pPr>
              <w:pStyle w:val="ConsPlusNormal"/>
              <w:jc w:val="center"/>
            </w:pPr>
            <w:r>
              <w:t>2019 год</w:t>
            </w:r>
          </w:p>
        </w:tc>
        <w:tc>
          <w:tcPr>
            <w:tcW w:w="1261" w:type="dxa"/>
            <w:vMerge w:val="restart"/>
            <w:tcBorders>
              <w:top w:val="single" w:sz="4" w:space="0" w:color="auto"/>
              <w:bottom w:val="single" w:sz="4" w:space="0" w:color="auto"/>
            </w:tcBorders>
          </w:tcPr>
          <w:p w:rsidR="009C61D5" w:rsidRDefault="009C61D5">
            <w:pPr>
              <w:pStyle w:val="ConsPlusNormal"/>
              <w:jc w:val="center"/>
            </w:pPr>
            <w:r>
              <w:t>2020 год (план.)</w:t>
            </w:r>
          </w:p>
        </w:tc>
        <w:tc>
          <w:tcPr>
            <w:tcW w:w="1261" w:type="dxa"/>
            <w:vMerge w:val="restart"/>
            <w:tcBorders>
              <w:top w:val="single" w:sz="4" w:space="0" w:color="auto"/>
              <w:bottom w:val="single" w:sz="4" w:space="0" w:color="auto"/>
            </w:tcBorders>
          </w:tcPr>
          <w:p w:rsidR="009C61D5" w:rsidRDefault="009C61D5">
            <w:pPr>
              <w:pStyle w:val="ConsPlusNormal"/>
              <w:jc w:val="center"/>
            </w:pPr>
            <w:r>
              <w:t>2021 год (план.)</w:t>
            </w:r>
          </w:p>
        </w:tc>
        <w:tc>
          <w:tcPr>
            <w:tcW w:w="1261" w:type="dxa"/>
            <w:vMerge w:val="restart"/>
            <w:tcBorders>
              <w:top w:val="single" w:sz="4" w:space="0" w:color="auto"/>
              <w:bottom w:val="single" w:sz="4" w:space="0" w:color="auto"/>
            </w:tcBorders>
          </w:tcPr>
          <w:p w:rsidR="009C61D5" w:rsidRDefault="009C61D5">
            <w:pPr>
              <w:pStyle w:val="ConsPlusNormal"/>
              <w:jc w:val="center"/>
            </w:pPr>
            <w:r>
              <w:t>2022 год (план.)</w:t>
            </w:r>
          </w:p>
        </w:tc>
        <w:tc>
          <w:tcPr>
            <w:tcW w:w="1261" w:type="dxa"/>
            <w:vMerge w:val="restart"/>
            <w:tcBorders>
              <w:top w:val="single" w:sz="4" w:space="0" w:color="auto"/>
              <w:bottom w:val="single" w:sz="4" w:space="0" w:color="auto"/>
            </w:tcBorders>
          </w:tcPr>
          <w:p w:rsidR="009C61D5" w:rsidRDefault="009C61D5">
            <w:pPr>
              <w:pStyle w:val="ConsPlusNormal"/>
              <w:jc w:val="center"/>
            </w:pPr>
            <w:r>
              <w:t>2023 год (план.)</w:t>
            </w:r>
          </w:p>
        </w:tc>
        <w:tc>
          <w:tcPr>
            <w:tcW w:w="1269" w:type="dxa"/>
            <w:vMerge w:val="restart"/>
            <w:tcBorders>
              <w:top w:val="single" w:sz="4" w:space="0" w:color="auto"/>
              <w:bottom w:val="single" w:sz="4" w:space="0" w:color="auto"/>
              <w:right w:val="nil"/>
            </w:tcBorders>
          </w:tcPr>
          <w:p w:rsidR="009C61D5" w:rsidRDefault="009C61D5">
            <w:pPr>
              <w:pStyle w:val="ConsPlusNormal"/>
              <w:jc w:val="center"/>
            </w:pPr>
            <w:r>
              <w:t>2024 год (план.)</w:t>
            </w:r>
          </w:p>
        </w:tc>
      </w:tr>
      <w:tr w:rsidR="009C61D5">
        <w:tblPrEx>
          <w:tblBorders>
            <w:left w:val="single" w:sz="4" w:space="0" w:color="auto"/>
          </w:tblBorders>
        </w:tblPrEx>
        <w:tc>
          <w:tcPr>
            <w:tcW w:w="2665" w:type="dxa"/>
            <w:vMerge/>
            <w:tcBorders>
              <w:top w:val="single" w:sz="4" w:space="0" w:color="auto"/>
              <w:left w:val="nil"/>
              <w:bottom w:val="single" w:sz="4" w:space="0" w:color="auto"/>
            </w:tcBorders>
          </w:tcPr>
          <w:p w:rsidR="009C61D5" w:rsidRDefault="009C61D5"/>
        </w:tc>
        <w:tc>
          <w:tcPr>
            <w:tcW w:w="1531" w:type="dxa"/>
            <w:vMerge/>
            <w:tcBorders>
              <w:top w:val="single" w:sz="4" w:space="0" w:color="auto"/>
              <w:bottom w:val="single" w:sz="4" w:space="0" w:color="auto"/>
            </w:tcBorders>
          </w:tcPr>
          <w:p w:rsidR="009C61D5" w:rsidRDefault="009C61D5"/>
        </w:tc>
        <w:tc>
          <w:tcPr>
            <w:tcW w:w="1261" w:type="dxa"/>
            <w:tcBorders>
              <w:top w:val="single" w:sz="4" w:space="0" w:color="auto"/>
              <w:bottom w:val="single" w:sz="4" w:space="0" w:color="auto"/>
            </w:tcBorders>
          </w:tcPr>
          <w:p w:rsidR="009C61D5" w:rsidRDefault="009C61D5">
            <w:pPr>
              <w:pStyle w:val="ConsPlusNormal"/>
              <w:jc w:val="center"/>
            </w:pPr>
            <w:r>
              <w:t>план.</w:t>
            </w:r>
          </w:p>
        </w:tc>
        <w:tc>
          <w:tcPr>
            <w:tcW w:w="1261" w:type="dxa"/>
            <w:tcBorders>
              <w:top w:val="single" w:sz="4" w:space="0" w:color="auto"/>
              <w:bottom w:val="single" w:sz="4" w:space="0" w:color="auto"/>
            </w:tcBorders>
          </w:tcPr>
          <w:p w:rsidR="009C61D5" w:rsidRDefault="009C61D5">
            <w:pPr>
              <w:pStyle w:val="ConsPlusNormal"/>
              <w:jc w:val="center"/>
            </w:pPr>
            <w:r>
              <w:t>факт.</w:t>
            </w:r>
          </w:p>
        </w:tc>
        <w:tc>
          <w:tcPr>
            <w:tcW w:w="1261" w:type="dxa"/>
            <w:tcBorders>
              <w:top w:val="single" w:sz="4" w:space="0" w:color="auto"/>
              <w:bottom w:val="single" w:sz="4" w:space="0" w:color="auto"/>
            </w:tcBorders>
          </w:tcPr>
          <w:p w:rsidR="009C61D5" w:rsidRDefault="009C61D5">
            <w:pPr>
              <w:pStyle w:val="ConsPlusNormal"/>
              <w:jc w:val="center"/>
            </w:pPr>
            <w:r>
              <w:t>план.</w:t>
            </w:r>
          </w:p>
        </w:tc>
        <w:tc>
          <w:tcPr>
            <w:tcW w:w="1261" w:type="dxa"/>
            <w:tcBorders>
              <w:top w:val="single" w:sz="4" w:space="0" w:color="auto"/>
              <w:bottom w:val="single" w:sz="4" w:space="0" w:color="auto"/>
            </w:tcBorders>
          </w:tcPr>
          <w:p w:rsidR="009C61D5" w:rsidRDefault="009C61D5">
            <w:pPr>
              <w:pStyle w:val="ConsPlusNormal"/>
              <w:jc w:val="center"/>
            </w:pPr>
            <w:r>
              <w:t>факт.</w:t>
            </w:r>
          </w:p>
        </w:tc>
        <w:tc>
          <w:tcPr>
            <w:tcW w:w="1261" w:type="dxa"/>
            <w:tcBorders>
              <w:top w:val="single" w:sz="4" w:space="0" w:color="auto"/>
              <w:bottom w:val="single" w:sz="4" w:space="0" w:color="auto"/>
            </w:tcBorders>
          </w:tcPr>
          <w:p w:rsidR="009C61D5" w:rsidRDefault="009C61D5">
            <w:pPr>
              <w:pStyle w:val="ConsPlusNormal"/>
              <w:jc w:val="center"/>
            </w:pPr>
            <w:r>
              <w:t>план.</w:t>
            </w:r>
          </w:p>
        </w:tc>
        <w:tc>
          <w:tcPr>
            <w:tcW w:w="1261" w:type="dxa"/>
            <w:tcBorders>
              <w:top w:val="single" w:sz="4" w:space="0" w:color="auto"/>
              <w:bottom w:val="single" w:sz="4" w:space="0" w:color="auto"/>
            </w:tcBorders>
          </w:tcPr>
          <w:p w:rsidR="009C61D5" w:rsidRDefault="009C61D5">
            <w:pPr>
              <w:pStyle w:val="ConsPlusNormal"/>
              <w:jc w:val="center"/>
            </w:pPr>
            <w:r>
              <w:t>факт.</w:t>
            </w:r>
          </w:p>
        </w:tc>
        <w:tc>
          <w:tcPr>
            <w:tcW w:w="1261" w:type="dxa"/>
            <w:vMerge/>
            <w:tcBorders>
              <w:top w:val="single" w:sz="4" w:space="0" w:color="auto"/>
              <w:bottom w:val="single" w:sz="4" w:space="0" w:color="auto"/>
            </w:tcBorders>
          </w:tcPr>
          <w:p w:rsidR="009C61D5" w:rsidRDefault="009C61D5"/>
        </w:tc>
        <w:tc>
          <w:tcPr>
            <w:tcW w:w="1261" w:type="dxa"/>
            <w:vMerge/>
            <w:tcBorders>
              <w:top w:val="single" w:sz="4" w:space="0" w:color="auto"/>
              <w:bottom w:val="single" w:sz="4" w:space="0" w:color="auto"/>
            </w:tcBorders>
          </w:tcPr>
          <w:p w:rsidR="009C61D5" w:rsidRDefault="009C61D5"/>
        </w:tc>
        <w:tc>
          <w:tcPr>
            <w:tcW w:w="1261" w:type="dxa"/>
            <w:vMerge/>
            <w:tcBorders>
              <w:top w:val="single" w:sz="4" w:space="0" w:color="auto"/>
              <w:bottom w:val="single" w:sz="4" w:space="0" w:color="auto"/>
            </w:tcBorders>
          </w:tcPr>
          <w:p w:rsidR="009C61D5" w:rsidRDefault="009C61D5"/>
        </w:tc>
        <w:tc>
          <w:tcPr>
            <w:tcW w:w="1261" w:type="dxa"/>
            <w:vMerge/>
            <w:tcBorders>
              <w:top w:val="single" w:sz="4" w:space="0" w:color="auto"/>
              <w:bottom w:val="single" w:sz="4" w:space="0" w:color="auto"/>
            </w:tcBorders>
          </w:tcPr>
          <w:p w:rsidR="009C61D5" w:rsidRDefault="009C61D5"/>
        </w:tc>
        <w:tc>
          <w:tcPr>
            <w:tcW w:w="1269" w:type="dxa"/>
            <w:vMerge/>
            <w:tcBorders>
              <w:top w:val="single" w:sz="4" w:space="0" w:color="auto"/>
              <w:bottom w:val="single" w:sz="4" w:space="0" w:color="auto"/>
              <w:right w:val="nil"/>
            </w:tcBorders>
          </w:tcPr>
          <w:p w:rsidR="009C61D5" w:rsidRDefault="009C61D5"/>
        </w:tc>
      </w:tr>
      <w:tr w:rsidR="009C61D5">
        <w:tblPrEx>
          <w:tblBorders>
            <w:insideH w:val="none" w:sz="0" w:space="0" w:color="auto"/>
            <w:insideV w:val="none" w:sz="0" w:space="0" w:color="auto"/>
          </w:tblBorders>
        </w:tblPrEx>
        <w:tc>
          <w:tcPr>
            <w:tcW w:w="18075" w:type="dxa"/>
            <w:gridSpan w:val="13"/>
            <w:tcBorders>
              <w:top w:val="single" w:sz="4" w:space="0" w:color="auto"/>
              <w:left w:val="nil"/>
              <w:bottom w:val="nil"/>
              <w:right w:val="nil"/>
            </w:tcBorders>
          </w:tcPr>
          <w:p w:rsidR="009C61D5" w:rsidRDefault="009C61D5">
            <w:pPr>
              <w:pStyle w:val="ConsPlusNormal"/>
              <w:jc w:val="center"/>
              <w:outlineLvl w:val="2"/>
            </w:pPr>
            <w:r>
              <w:t>Приоритетная территория - Арктическая зона Российской Федерации</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Арктическая зона Российской Федерации</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1305871,24</w:t>
            </w:r>
          </w:p>
        </w:tc>
        <w:tc>
          <w:tcPr>
            <w:tcW w:w="1261" w:type="dxa"/>
            <w:tcBorders>
              <w:top w:val="nil"/>
              <w:left w:val="nil"/>
              <w:bottom w:val="nil"/>
              <w:right w:val="nil"/>
            </w:tcBorders>
          </w:tcPr>
          <w:p w:rsidR="009C61D5" w:rsidRDefault="009C61D5">
            <w:pPr>
              <w:pStyle w:val="ConsPlusNormal"/>
              <w:jc w:val="center"/>
            </w:pPr>
            <w:r>
              <w:t>1191519,64</w:t>
            </w:r>
          </w:p>
        </w:tc>
        <w:tc>
          <w:tcPr>
            <w:tcW w:w="1261" w:type="dxa"/>
            <w:tcBorders>
              <w:top w:val="nil"/>
              <w:left w:val="nil"/>
              <w:bottom w:val="nil"/>
              <w:right w:val="nil"/>
            </w:tcBorders>
          </w:tcPr>
          <w:p w:rsidR="009C61D5" w:rsidRDefault="009C61D5">
            <w:pPr>
              <w:pStyle w:val="ConsPlusNormal"/>
              <w:jc w:val="center"/>
            </w:pPr>
            <w:r>
              <w:t>1481355,61</w:t>
            </w:r>
          </w:p>
        </w:tc>
        <w:tc>
          <w:tcPr>
            <w:tcW w:w="1261" w:type="dxa"/>
            <w:tcBorders>
              <w:top w:val="nil"/>
              <w:left w:val="nil"/>
              <w:bottom w:val="nil"/>
              <w:right w:val="nil"/>
            </w:tcBorders>
          </w:tcPr>
          <w:p w:rsidR="009C61D5" w:rsidRDefault="009C61D5">
            <w:pPr>
              <w:pStyle w:val="ConsPlusNormal"/>
              <w:jc w:val="center"/>
            </w:pPr>
            <w:r>
              <w:t>1357200,73</w:t>
            </w:r>
          </w:p>
        </w:tc>
        <w:tc>
          <w:tcPr>
            <w:tcW w:w="1261" w:type="dxa"/>
            <w:tcBorders>
              <w:top w:val="nil"/>
              <w:left w:val="nil"/>
              <w:bottom w:val="nil"/>
              <w:right w:val="nil"/>
            </w:tcBorders>
          </w:tcPr>
          <w:p w:rsidR="009C61D5" w:rsidRDefault="009C61D5">
            <w:pPr>
              <w:pStyle w:val="ConsPlusNormal"/>
              <w:jc w:val="center"/>
            </w:pPr>
            <w:r>
              <w:t>2042441,25</w:t>
            </w:r>
          </w:p>
        </w:tc>
        <w:tc>
          <w:tcPr>
            <w:tcW w:w="1261" w:type="dxa"/>
            <w:tcBorders>
              <w:top w:val="nil"/>
              <w:left w:val="nil"/>
              <w:bottom w:val="nil"/>
              <w:right w:val="nil"/>
            </w:tcBorders>
          </w:tcPr>
          <w:p w:rsidR="009C61D5" w:rsidRDefault="009C61D5">
            <w:pPr>
              <w:pStyle w:val="ConsPlusNormal"/>
              <w:jc w:val="center"/>
            </w:pPr>
            <w:r>
              <w:t>1495603,46</w:t>
            </w:r>
          </w:p>
        </w:tc>
        <w:tc>
          <w:tcPr>
            <w:tcW w:w="1261" w:type="dxa"/>
            <w:tcBorders>
              <w:top w:val="nil"/>
              <w:left w:val="nil"/>
              <w:bottom w:val="nil"/>
              <w:right w:val="nil"/>
            </w:tcBorders>
          </w:tcPr>
          <w:p w:rsidR="009C61D5" w:rsidRDefault="009C61D5">
            <w:pPr>
              <w:pStyle w:val="ConsPlusNormal"/>
              <w:jc w:val="center"/>
            </w:pPr>
            <w:r>
              <w:t>1818978,74</w:t>
            </w:r>
          </w:p>
        </w:tc>
        <w:tc>
          <w:tcPr>
            <w:tcW w:w="1261" w:type="dxa"/>
            <w:tcBorders>
              <w:top w:val="nil"/>
              <w:left w:val="nil"/>
              <w:bottom w:val="nil"/>
              <w:right w:val="nil"/>
            </w:tcBorders>
          </w:tcPr>
          <w:p w:rsidR="009C61D5" w:rsidRDefault="009C61D5">
            <w:pPr>
              <w:pStyle w:val="ConsPlusNormal"/>
              <w:jc w:val="center"/>
            </w:pPr>
            <w:r>
              <w:t>1989966,65</w:t>
            </w:r>
          </w:p>
        </w:tc>
        <w:tc>
          <w:tcPr>
            <w:tcW w:w="1261" w:type="dxa"/>
            <w:tcBorders>
              <w:top w:val="nil"/>
              <w:left w:val="nil"/>
              <w:bottom w:val="nil"/>
              <w:right w:val="nil"/>
            </w:tcBorders>
          </w:tcPr>
          <w:p w:rsidR="009C61D5" w:rsidRDefault="009C61D5">
            <w:pPr>
              <w:pStyle w:val="ConsPlusNormal"/>
              <w:jc w:val="center"/>
            </w:pPr>
            <w:r>
              <w:t>1861750,38</w:t>
            </w:r>
          </w:p>
        </w:tc>
        <w:tc>
          <w:tcPr>
            <w:tcW w:w="1261" w:type="dxa"/>
            <w:tcBorders>
              <w:top w:val="nil"/>
              <w:left w:val="nil"/>
              <w:bottom w:val="nil"/>
              <w:right w:val="nil"/>
            </w:tcBorders>
          </w:tcPr>
          <w:p w:rsidR="009C61D5" w:rsidRDefault="009C61D5">
            <w:pPr>
              <w:pStyle w:val="ConsPlusNormal"/>
              <w:jc w:val="center"/>
            </w:pPr>
            <w:r>
              <w:t>2105574,17</w:t>
            </w:r>
          </w:p>
        </w:tc>
        <w:tc>
          <w:tcPr>
            <w:tcW w:w="1269" w:type="dxa"/>
            <w:tcBorders>
              <w:top w:val="nil"/>
              <w:left w:val="nil"/>
              <w:bottom w:val="nil"/>
              <w:right w:val="nil"/>
            </w:tcBorders>
          </w:tcPr>
          <w:p w:rsidR="009C61D5" w:rsidRDefault="009C61D5">
            <w:pPr>
              <w:pStyle w:val="ConsPlusNormal"/>
              <w:jc w:val="center"/>
            </w:pPr>
            <w:r>
              <w:t>2105574,17</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1305871,24</w:t>
            </w:r>
          </w:p>
        </w:tc>
        <w:tc>
          <w:tcPr>
            <w:tcW w:w="1261" w:type="dxa"/>
            <w:tcBorders>
              <w:top w:val="nil"/>
              <w:left w:val="nil"/>
              <w:bottom w:val="nil"/>
              <w:right w:val="nil"/>
            </w:tcBorders>
          </w:tcPr>
          <w:p w:rsidR="009C61D5" w:rsidRDefault="009C61D5">
            <w:pPr>
              <w:pStyle w:val="ConsPlusNormal"/>
              <w:jc w:val="center"/>
            </w:pPr>
            <w:r>
              <w:t>1191519,64</w:t>
            </w:r>
          </w:p>
        </w:tc>
        <w:tc>
          <w:tcPr>
            <w:tcW w:w="1261" w:type="dxa"/>
            <w:tcBorders>
              <w:top w:val="nil"/>
              <w:left w:val="nil"/>
              <w:bottom w:val="nil"/>
              <w:right w:val="nil"/>
            </w:tcBorders>
          </w:tcPr>
          <w:p w:rsidR="009C61D5" w:rsidRDefault="009C61D5">
            <w:pPr>
              <w:pStyle w:val="ConsPlusNormal"/>
              <w:jc w:val="center"/>
            </w:pPr>
            <w:r>
              <w:t>1481355,61</w:t>
            </w:r>
          </w:p>
        </w:tc>
        <w:tc>
          <w:tcPr>
            <w:tcW w:w="1261" w:type="dxa"/>
            <w:tcBorders>
              <w:top w:val="nil"/>
              <w:left w:val="nil"/>
              <w:bottom w:val="nil"/>
              <w:right w:val="nil"/>
            </w:tcBorders>
          </w:tcPr>
          <w:p w:rsidR="009C61D5" w:rsidRDefault="009C61D5">
            <w:pPr>
              <w:pStyle w:val="ConsPlusNormal"/>
              <w:jc w:val="center"/>
            </w:pPr>
            <w:r>
              <w:t>1357200,73</w:t>
            </w:r>
          </w:p>
        </w:tc>
        <w:tc>
          <w:tcPr>
            <w:tcW w:w="1261" w:type="dxa"/>
            <w:tcBorders>
              <w:top w:val="nil"/>
              <w:left w:val="nil"/>
              <w:bottom w:val="nil"/>
              <w:right w:val="nil"/>
            </w:tcBorders>
          </w:tcPr>
          <w:p w:rsidR="009C61D5" w:rsidRDefault="009C61D5">
            <w:pPr>
              <w:pStyle w:val="ConsPlusNormal"/>
              <w:jc w:val="center"/>
            </w:pPr>
            <w:r>
              <w:t>2042441,25</w:t>
            </w:r>
          </w:p>
        </w:tc>
        <w:tc>
          <w:tcPr>
            <w:tcW w:w="1261" w:type="dxa"/>
            <w:tcBorders>
              <w:top w:val="nil"/>
              <w:left w:val="nil"/>
              <w:bottom w:val="nil"/>
              <w:right w:val="nil"/>
            </w:tcBorders>
          </w:tcPr>
          <w:p w:rsidR="009C61D5" w:rsidRDefault="009C61D5">
            <w:pPr>
              <w:pStyle w:val="ConsPlusNormal"/>
              <w:jc w:val="center"/>
            </w:pPr>
            <w:r>
              <w:t>1495603,46</w:t>
            </w:r>
          </w:p>
        </w:tc>
        <w:tc>
          <w:tcPr>
            <w:tcW w:w="1261" w:type="dxa"/>
            <w:tcBorders>
              <w:top w:val="nil"/>
              <w:left w:val="nil"/>
              <w:bottom w:val="nil"/>
              <w:right w:val="nil"/>
            </w:tcBorders>
          </w:tcPr>
          <w:p w:rsidR="009C61D5" w:rsidRDefault="009C61D5">
            <w:pPr>
              <w:pStyle w:val="ConsPlusNormal"/>
              <w:jc w:val="center"/>
            </w:pPr>
            <w:r>
              <w:t>1818978,74</w:t>
            </w:r>
          </w:p>
        </w:tc>
        <w:tc>
          <w:tcPr>
            <w:tcW w:w="1261" w:type="dxa"/>
            <w:tcBorders>
              <w:top w:val="nil"/>
              <w:left w:val="nil"/>
              <w:bottom w:val="nil"/>
              <w:right w:val="nil"/>
            </w:tcBorders>
          </w:tcPr>
          <w:p w:rsidR="009C61D5" w:rsidRDefault="009C61D5">
            <w:pPr>
              <w:pStyle w:val="ConsPlusNormal"/>
              <w:jc w:val="center"/>
            </w:pPr>
            <w:r>
              <w:t>1989966,65</w:t>
            </w:r>
          </w:p>
        </w:tc>
        <w:tc>
          <w:tcPr>
            <w:tcW w:w="1261" w:type="dxa"/>
            <w:tcBorders>
              <w:top w:val="nil"/>
              <w:left w:val="nil"/>
              <w:bottom w:val="nil"/>
              <w:right w:val="nil"/>
            </w:tcBorders>
          </w:tcPr>
          <w:p w:rsidR="009C61D5" w:rsidRDefault="009C61D5">
            <w:pPr>
              <w:pStyle w:val="ConsPlusNormal"/>
              <w:jc w:val="center"/>
            </w:pPr>
            <w:r>
              <w:t>1861750,38</w:t>
            </w:r>
          </w:p>
        </w:tc>
        <w:tc>
          <w:tcPr>
            <w:tcW w:w="1261" w:type="dxa"/>
            <w:tcBorders>
              <w:top w:val="nil"/>
              <w:left w:val="nil"/>
              <w:bottom w:val="nil"/>
              <w:right w:val="nil"/>
            </w:tcBorders>
          </w:tcPr>
          <w:p w:rsidR="009C61D5" w:rsidRDefault="009C61D5">
            <w:pPr>
              <w:pStyle w:val="ConsPlusNormal"/>
              <w:jc w:val="center"/>
            </w:pPr>
            <w:r>
              <w:t>2105574,17</w:t>
            </w:r>
          </w:p>
        </w:tc>
        <w:tc>
          <w:tcPr>
            <w:tcW w:w="1269" w:type="dxa"/>
            <w:tcBorders>
              <w:top w:val="nil"/>
              <w:left w:val="nil"/>
              <w:bottom w:val="nil"/>
              <w:right w:val="nil"/>
            </w:tcBorders>
          </w:tcPr>
          <w:p w:rsidR="009C61D5" w:rsidRDefault="009C61D5">
            <w:pPr>
              <w:pStyle w:val="ConsPlusNormal"/>
              <w:jc w:val="center"/>
            </w:pPr>
            <w:r>
              <w:t>2105574,17</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Территория Мурманской области</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996700,65</w:t>
            </w:r>
          </w:p>
        </w:tc>
        <w:tc>
          <w:tcPr>
            <w:tcW w:w="1261" w:type="dxa"/>
            <w:tcBorders>
              <w:top w:val="nil"/>
              <w:left w:val="nil"/>
              <w:bottom w:val="nil"/>
              <w:right w:val="nil"/>
            </w:tcBorders>
          </w:tcPr>
          <w:p w:rsidR="009C61D5" w:rsidRDefault="009C61D5">
            <w:pPr>
              <w:pStyle w:val="ConsPlusNormal"/>
              <w:jc w:val="center"/>
            </w:pPr>
            <w:r>
              <w:t>882349,05</w:t>
            </w:r>
          </w:p>
        </w:tc>
        <w:tc>
          <w:tcPr>
            <w:tcW w:w="1261" w:type="dxa"/>
            <w:tcBorders>
              <w:top w:val="nil"/>
              <w:left w:val="nil"/>
              <w:bottom w:val="nil"/>
              <w:right w:val="nil"/>
            </w:tcBorders>
          </w:tcPr>
          <w:p w:rsidR="009C61D5" w:rsidRDefault="009C61D5">
            <w:pPr>
              <w:pStyle w:val="ConsPlusNormal"/>
              <w:jc w:val="center"/>
            </w:pPr>
            <w:r>
              <w:t>878041,35</w:t>
            </w:r>
          </w:p>
        </w:tc>
        <w:tc>
          <w:tcPr>
            <w:tcW w:w="1261" w:type="dxa"/>
            <w:tcBorders>
              <w:top w:val="nil"/>
              <w:left w:val="nil"/>
              <w:bottom w:val="nil"/>
              <w:right w:val="nil"/>
            </w:tcBorders>
          </w:tcPr>
          <w:p w:rsidR="009C61D5" w:rsidRDefault="009C61D5">
            <w:pPr>
              <w:pStyle w:val="ConsPlusNormal"/>
              <w:jc w:val="center"/>
            </w:pPr>
            <w:r>
              <w:t>1085406,25</w:t>
            </w:r>
          </w:p>
        </w:tc>
        <w:tc>
          <w:tcPr>
            <w:tcW w:w="1261" w:type="dxa"/>
            <w:tcBorders>
              <w:top w:val="nil"/>
              <w:left w:val="nil"/>
              <w:bottom w:val="nil"/>
              <w:right w:val="nil"/>
            </w:tcBorders>
          </w:tcPr>
          <w:p w:rsidR="009C61D5" w:rsidRDefault="009C61D5">
            <w:pPr>
              <w:pStyle w:val="ConsPlusNormal"/>
              <w:jc w:val="center"/>
            </w:pPr>
            <w:r>
              <w:t>1427399,45</w:t>
            </w:r>
          </w:p>
        </w:tc>
        <w:tc>
          <w:tcPr>
            <w:tcW w:w="1261" w:type="dxa"/>
            <w:tcBorders>
              <w:top w:val="nil"/>
              <w:left w:val="nil"/>
              <w:bottom w:val="nil"/>
              <w:right w:val="nil"/>
            </w:tcBorders>
          </w:tcPr>
          <w:p w:rsidR="009C61D5" w:rsidRDefault="009C61D5">
            <w:pPr>
              <w:pStyle w:val="ConsPlusNormal"/>
              <w:jc w:val="center"/>
            </w:pPr>
            <w:r>
              <w:t>1239373,41</w:t>
            </w:r>
          </w:p>
        </w:tc>
        <w:tc>
          <w:tcPr>
            <w:tcW w:w="1261" w:type="dxa"/>
            <w:tcBorders>
              <w:top w:val="nil"/>
              <w:left w:val="nil"/>
              <w:bottom w:val="nil"/>
              <w:right w:val="nil"/>
            </w:tcBorders>
          </w:tcPr>
          <w:p w:rsidR="009C61D5" w:rsidRDefault="009C61D5">
            <w:pPr>
              <w:pStyle w:val="ConsPlusNormal"/>
              <w:jc w:val="center"/>
            </w:pPr>
            <w:r>
              <w:t>1021779,25</w:t>
            </w:r>
          </w:p>
        </w:tc>
        <w:tc>
          <w:tcPr>
            <w:tcW w:w="1261" w:type="dxa"/>
            <w:tcBorders>
              <w:top w:val="nil"/>
              <w:left w:val="nil"/>
              <w:bottom w:val="nil"/>
              <w:right w:val="nil"/>
            </w:tcBorders>
          </w:tcPr>
          <w:p w:rsidR="009C61D5" w:rsidRDefault="009C61D5">
            <w:pPr>
              <w:pStyle w:val="ConsPlusNormal"/>
              <w:jc w:val="center"/>
            </w:pPr>
            <w:r>
              <w:t>932662,61</w:t>
            </w:r>
          </w:p>
        </w:tc>
        <w:tc>
          <w:tcPr>
            <w:tcW w:w="1261" w:type="dxa"/>
            <w:tcBorders>
              <w:top w:val="nil"/>
              <w:left w:val="nil"/>
              <w:bottom w:val="nil"/>
              <w:right w:val="nil"/>
            </w:tcBorders>
          </w:tcPr>
          <w:p w:rsidR="009C61D5" w:rsidRDefault="009C61D5">
            <w:pPr>
              <w:pStyle w:val="ConsPlusNormal"/>
              <w:jc w:val="center"/>
            </w:pPr>
            <w:r>
              <w:t>876636,94</w:t>
            </w:r>
          </w:p>
        </w:tc>
        <w:tc>
          <w:tcPr>
            <w:tcW w:w="1261" w:type="dxa"/>
            <w:tcBorders>
              <w:top w:val="nil"/>
              <w:left w:val="nil"/>
              <w:bottom w:val="nil"/>
              <w:right w:val="nil"/>
            </w:tcBorders>
          </w:tcPr>
          <w:p w:rsidR="009C61D5" w:rsidRDefault="009C61D5">
            <w:pPr>
              <w:pStyle w:val="ConsPlusNormal"/>
              <w:jc w:val="center"/>
            </w:pPr>
            <w:r>
              <w:t>1102453,04</w:t>
            </w:r>
          </w:p>
        </w:tc>
        <w:tc>
          <w:tcPr>
            <w:tcW w:w="1269" w:type="dxa"/>
            <w:tcBorders>
              <w:top w:val="nil"/>
              <w:left w:val="nil"/>
              <w:bottom w:val="nil"/>
              <w:right w:val="nil"/>
            </w:tcBorders>
          </w:tcPr>
          <w:p w:rsidR="009C61D5" w:rsidRDefault="009C61D5">
            <w:pPr>
              <w:pStyle w:val="ConsPlusNormal"/>
              <w:jc w:val="center"/>
            </w:pPr>
            <w:r>
              <w:t>1102453,04</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996700,65</w:t>
            </w:r>
          </w:p>
        </w:tc>
        <w:tc>
          <w:tcPr>
            <w:tcW w:w="1261" w:type="dxa"/>
            <w:tcBorders>
              <w:top w:val="nil"/>
              <w:left w:val="nil"/>
              <w:bottom w:val="nil"/>
              <w:right w:val="nil"/>
            </w:tcBorders>
          </w:tcPr>
          <w:p w:rsidR="009C61D5" w:rsidRDefault="009C61D5">
            <w:pPr>
              <w:pStyle w:val="ConsPlusNormal"/>
              <w:jc w:val="center"/>
            </w:pPr>
            <w:r>
              <w:t>882349,05</w:t>
            </w:r>
          </w:p>
        </w:tc>
        <w:tc>
          <w:tcPr>
            <w:tcW w:w="1261" w:type="dxa"/>
            <w:tcBorders>
              <w:top w:val="nil"/>
              <w:left w:val="nil"/>
              <w:bottom w:val="nil"/>
              <w:right w:val="nil"/>
            </w:tcBorders>
          </w:tcPr>
          <w:p w:rsidR="009C61D5" w:rsidRDefault="009C61D5">
            <w:pPr>
              <w:pStyle w:val="ConsPlusNormal"/>
              <w:jc w:val="center"/>
            </w:pPr>
            <w:r>
              <w:t>878041,35</w:t>
            </w:r>
          </w:p>
        </w:tc>
        <w:tc>
          <w:tcPr>
            <w:tcW w:w="1261" w:type="dxa"/>
            <w:tcBorders>
              <w:top w:val="nil"/>
              <w:left w:val="nil"/>
              <w:bottom w:val="nil"/>
              <w:right w:val="nil"/>
            </w:tcBorders>
          </w:tcPr>
          <w:p w:rsidR="009C61D5" w:rsidRDefault="009C61D5">
            <w:pPr>
              <w:pStyle w:val="ConsPlusNormal"/>
              <w:jc w:val="center"/>
            </w:pPr>
            <w:r>
              <w:t>1085406,25</w:t>
            </w:r>
          </w:p>
        </w:tc>
        <w:tc>
          <w:tcPr>
            <w:tcW w:w="1261" w:type="dxa"/>
            <w:tcBorders>
              <w:top w:val="nil"/>
              <w:left w:val="nil"/>
              <w:bottom w:val="nil"/>
              <w:right w:val="nil"/>
            </w:tcBorders>
          </w:tcPr>
          <w:p w:rsidR="009C61D5" w:rsidRDefault="009C61D5">
            <w:pPr>
              <w:pStyle w:val="ConsPlusNormal"/>
              <w:jc w:val="center"/>
            </w:pPr>
            <w:r>
              <w:t>1427399,45</w:t>
            </w:r>
          </w:p>
        </w:tc>
        <w:tc>
          <w:tcPr>
            <w:tcW w:w="1261" w:type="dxa"/>
            <w:tcBorders>
              <w:top w:val="nil"/>
              <w:left w:val="nil"/>
              <w:bottom w:val="nil"/>
              <w:right w:val="nil"/>
            </w:tcBorders>
          </w:tcPr>
          <w:p w:rsidR="009C61D5" w:rsidRDefault="009C61D5">
            <w:pPr>
              <w:pStyle w:val="ConsPlusNormal"/>
              <w:jc w:val="center"/>
            </w:pPr>
            <w:r>
              <w:t>1239373,41</w:t>
            </w:r>
          </w:p>
        </w:tc>
        <w:tc>
          <w:tcPr>
            <w:tcW w:w="1261" w:type="dxa"/>
            <w:tcBorders>
              <w:top w:val="nil"/>
              <w:left w:val="nil"/>
              <w:bottom w:val="nil"/>
              <w:right w:val="nil"/>
            </w:tcBorders>
          </w:tcPr>
          <w:p w:rsidR="009C61D5" w:rsidRDefault="009C61D5">
            <w:pPr>
              <w:pStyle w:val="ConsPlusNormal"/>
              <w:jc w:val="center"/>
            </w:pPr>
            <w:r>
              <w:t>1021779,25</w:t>
            </w:r>
          </w:p>
        </w:tc>
        <w:tc>
          <w:tcPr>
            <w:tcW w:w="1261" w:type="dxa"/>
            <w:tcBorders>
              <w:top w:val="nil"/>
              <w:left w:val="nil"/>
              <w:bottom w:val="nil"/>
              <w:right w:val="nil"/>
            </w:tcBorders>
          </w:tcPr>
          <w:p w:rsidR="009C61D5" w:rsidRDefault="009C61D5">
            <w:pPr>
              <w:pStyle w:val="ConsPlusNormal"/>
              <w:jc w:val="center"/>
            </w:pPr>
            <w:r>
              <w:t>932662,61</w:t>
            </w:r>
          </w:p>
        </w:tc>
        <w:tc>
          <w:tcPr>
            <w:tcW w:w="1261" w:type="dxa"/>
            <w:tcBorders>
              <w:top w:val="nil"/>
              <w:left w:val="nil"/>
              <w:bottom w:val="nil"/>
              <w:right w:val="nil"/>
            </w:tcBorders>
          </w:tcPr>
          <w:p w:rsidR="009C61D5" w:rsidRDefault="009C61D5">
            <w:pPr>
              <w:pStyle w:val="ConsPlusNormal"/>
              <w:jc w:val="center"/>
            </w:pPr>
            <w:r>
              <w:t>876636,94</w:t>
            </w:r>
          </w:p>
        </w:tc>
        <w:tc>
          <w:tcPr>
            <w:tcW w:w="1261" w:type="dxa"/>
            <w:tcBorders>
              <w:top w:val="nil"/>
              <w:left w:val="nil"/>
              <w:bottom w:val="nil"/>
              <w:right w:val="nil"/>
            </w:tcBorders>
          </w:tcPr>
          <w:p w:rsidR="009C61D5" w:rsidRDefault="009C61D5">
            <w:pPr>
              <w:pStyle w:val="ConsPlusNormal"/>
              <w:jc w:val="center"/>
            </w:pPr>
            <w:r>
              <w:t>1102453,04</w:t>
            </w:r>
          </w:p>
        </w:tc>
        <w:tc>
          <w:tcPr>
            <w:tcW w:w="1269" w:type="dxa"/>
            <w:tcBorders>
              <w:top w:val="nil"/>
              <w:left w:val="nil"/>
              <w:bottom w:val="nil"/>
              <w:right w:val="nil"/>
            </w:tcBorders>
          </w:tcPr>
          <w:p w:rsidR="009C61D5" w:rsidRDefault="009C61D5">
            <w:pPr>
              <w:pStyle w:val="ConsPlusNormal"/>
              <w:jc w:val="center"/>
            </w:pPr>
            <w:r>
              <w:t>1102453,04</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Территория Ненецкого автономного округа</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250724,85</w:t>
            </w:r>
          </w:p>
        </w:tc>
        <w:tc>
          <w:tcPr>
            <w:tcW w:w="1261" w:type="dxa"/>
            <w:tcBorders>
              <w:top w:val="nil"/>
              <w:left w:val="nil"/>
              <w:bottom w:val="nil"/>
              <w:right w:val="nil"/>
            </w:tcBorders>
          </w:tcPr>
          <w:p w:rsidR="009C61D5" w:rsidRDefault="009C61D5">
            <w:pPr>
              <w:pStyle w:val="ConsPlusNormal"/>
              <w:jc w:val="center"/>
            </w:pPr>
            <w:r>
              <w:t>250724,85</w:t>
            </w:r>
          </w:p>
        </w:tc>
        <w:tc>
          <w:tcPr>
            <w:tcW w:w="1261" w:type="dxa"/>
            <w:tcBorders>
              <w:top w:val="nil"/>
              <w:left w:val="nil"/>
              <w:bottom w:val="nil"/>
              <w:right w:val="nil"/>
            </w:tcBorders>
          </w:tcPr>
          <w:p w:rsidR="009C61D5" w:rsidRDefault="009C61D5">
            <w:pPr>
              <w:pStyle w:val="ConsPlusNormal"/>
              <w:jc w:val="center"/>
            </w:pPr>
            <w:r>
              <w:t>212021,22</w:t>
            </w:r>
          </w:p>
        </w:tc>
        <w:tc>
          <w:tcPr>
            <w:tcW w:w="1261" w:type="dxa"/>
            <w:tcBorders>
              <w:top w:val="nil"/>
              <w:left w:val="nil"/>
              <w:bottom w:val="nil"/>
              <w:right w:val="nil"/>
            </w:tcBorders>
          </w:tcPr>
          <w:p w:rsidR="009C61D5" w:rsidRDefault="009C61D5">
            <w:pPr>
              <w:pStyle w:val="ConsPlusNormal"/>
              <w:jc w:val="center"/>
            </w:pPr>
            <w:r>
              <w:t>6502,22</w:t>
            </w:r>
          </w:p>
        </w:tc>
        <w:tc>
          <w:tcPr>
            <w:tcW w:w="1261" w:type="dxa"/>
            <w:tcBorders>
              <w:top w:val="nil"/>
              <w:left w:val="nil"/>
              <w:bottom w:val="nil"/>
              <w:right w:val="nil"/>
            </w:tcBorders>
          </w:tcPr>
          <w:p w:rsidR="009C61D5" w:rsidRDefault="009C61D5">
            <w:pPr>
              <w:pStyle w:val="ConsPlusNormal"/>
              <w:jc w:val="center"/>
            </w:pPr>
            <w:r>
              <w:t>9570,87</w:t>
            </w:r>
          </w:p>
        </w:tc>
        <w:tc>
          <w:tcPr>
            <w:tcW w:w="1261" w:type="dxa"/>
            <w:tcBorders>
              <w:top w:val="nil"/>
              <w:left w:val="nil"/>
              <w:bottom w:val="nil"/>
              <w:right w:val="nil"/>
            </w:tcBorders>
          </w:tcPr>
          <w:p w:rsidR="009C61D5" w:rsidRDefault="009C61D5">
            <w:pPr>
              <w:pStyle w:val="ConsPlusNormal"/>
              <w:jc w:val="center"/>
            </w:pPr>
            <w:r>
              <w:t>14605,63</w:t>
            </w:r>
          </w:p>
        </w:tc>
        <w:tc>
          <w:tcPr>
            <w:tcW w:w="1261" w:type="dxa"/>
            <w:tcBorders>
              <w:top w:val="nil"/>
              <w:left w:val="nil"/>
              <w:bottom w:val="nil"/>
              <w:right w:val="nil"/>
            </w:tcBorders>
          </w:tcPr>
          <w:p w:rsidR="009C61D5" w:rsidRDefault="009C61D5">
            <w:pPr>
              <w:pStyle w:val="ConsPlusNormal"/>
              <w:jc w:val="center"/>
            </w:pPr>
            <w:r>
              <w:t>5922,84</w:t>
            </w:r>
          </w:p>
        </w:tc>
        <w:tc>
          <w:tcPr>
            <w:tcW w:w="1261" w:type="dxa"/>
            <w:tcBorders>
              <w:top w:val="nil"/>
              <w:left w:val="nil"/>
              <w:bottom w:val="nil"/>
              <w:right w:val="nil"/>
            </w:tcBorders>
          </w:tcPr>
          <w:p w:rsidR="009C61D5" w:rsidRDefault="009C61D5">
            <w:pPr>
              <w:pStyle w:val="ConsPlusNormal"/>
              <w:jc w:val="center"/>
            </w:pPr>
            <w:r>
              <w:t>6268,67</w:t>
            </w:r>
          </w:p>
        </w:tc>
        <w:tc>
          <w:tcPr>
            <w:tcW w:w="1261" w:type="dxa"/>
            <w:tcBorders>
              <w:top w:val="nil"/>
              <w:left w:val="nil"/>
              <w:bottom w:val="nil"/>
              <w:right w:val="nil"/>
            </w:tcBorders>
          </w:tcPr>
          <w:p w:rsidR="009C61D5" w:rsidRDefault="009C61D5">
            <w:pPr>
              <w:pStyle w:val="ConsPlusNormal"/>
              <w:jc w:val="center"/>
            </w:pPr>
            <w:r>
              <w:t>6536,09</w:t>
            </w:r>
          </w:p>
        </w:tc>
        <w:tc>
          <w:tcPr>
            <w:tcW w:w="1261" w:type="dxa"/>
            <w:tcBorders>
              <w:top w:val="nil"/>
              <w:left w:val="nil"/>
              <w:bottom w:val="nil"/>
              <w:right w:val="nil"/>
            </w:tcBorders>
          </w:tcPr>
          <w:p w:rsidR="009C61D5" w:rsidRDefault="009C61D5">
            <w:pPr>
              <w:pStyle w:val="ConsPlusNormal"/>
              <w:jc w:val="center"/>
            </w:pPr>
            <w:r>
              <w:t>10311,84</w:t>
            </w:r>
          </w:p>
        </w:tc>
        <w:tc>
          <w:tcPr>
            <w:tcW w:w="1269" w:type="dxa"/>
            <w:tcBorders>
              <w:top w:val="nil"/>
              <w:left w:val="nil"/>
              <w:bottom w:val="nil"/>
              <w:right w:val="nil"/>
            </w:tcBorders>
          </w:tcPr>
          <w:p w:rsidR="009C61D5" w:rsidRDefault="009C61D5">
            <w:pPr>
              <w:pStyle w:val="ConsPlusNormal"/>
              <w:jc w:val="center"/>
            </w:pPr>
            <w:r>
              <w:t>10311,84</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250724,85</w:t>
            </w:r>
          </w:p>
        </w:tc>
        <w:tc>
          <w:tcPr>
            <w:tcW w:w="1261" w:type="dxa"/>
            <w:tcBorders>
              <w:top w:val="nil"/>
              <w:left w:val="nil"/>
              <w:bottom w:val="nil"/>
              <w:right w:val="nil"/>
            </w:tcBorders>
          </w:tcPr>
          <w:p w:rsidR="009C61D5" w:rsidRDefault="009C61D5">
            <w:pPr>
              <w:pStyle w:val="ConsPlusNormal"/>
              <w:jc w:val="center"/>
            </w:pPr>
            <w:r>
              <w:t>250724,85</w:t>
            </w:r>
          </w:p>
        </w:tc>
        <w:tc>
          <w:tcPr>
            <w:tcW w:w="1261" w:type="dxa"/>
            <w:tcBorders>
              <w:top w:val="nil"/>
              <w:left w:val="nil"/>
              <w:bottom w:val="nil"/>
              <w:right w:val="nil"/>
            </w:tcBorders>
          </w:tcPr>
          <w:p w:rsidR="009C61D5" w:rsidRDefault="009C61D5">
            <w:pPr>
              <w:pStyle w:val="ConsPlusNormal"/>
              <w:jc w:val="center"/>
            </w:pPr>
            <w:r>
              <w:t>212021,22</w:t>
            </w:r>
          </w:p>
        </w:tc>
        <w:tc>
          <w:tcPr>
            <w:tcW w:w="1261" w:type="dxa"/>
            <w:tcBorders>
              <w:top w:val="nil"/>
              <w:left w:val="nil"/>
              <w:bottom w:val="nil"/>
              <w:right w:val="nil"/>
            </w:tcBorders>
          </w:tcPr>
          <w:p w:rsidR="009C61D5" w:rsidRDefault="009C61D5">
            <w:pPr>
              <w:pStyle w:val="ConsPlusNormal"/>
              <w:jc w:val="center"/>
            </w:pPr>
            <w:r>
              <w:t>6502,22</w:t>
            </w:r>
          </w:p>
        </w:tc>
        <w:tc>
          <w:tcPr>
            <w:tcW w:w="1261" w:type="dxa"/>
            <w:tcBorders>
              <w:top w:val="nil"/>
              <w:left w:val="nil"/>
              <w:bottom w:val="nil"/>
              <w:right w:val="nil"/>
            </w:tcBorders>
          </w:tcPr>
          <w:p w:rsidR="009C61D5" w:rsidRDefault="009C61D5">
            <w:pPr>
              <w:pStyle w:val="ConsPlusNormal"/>
              <w:jc w:val="center"/>
            </w:pPr>
            <w:r>
              <w:t>9570,87</w:t>
            </w:r>
          </w:p>
        </w:tc>
        <w:tc>
          <w:tcPr>
            <w:tcW w:w="1261" w:type="dxa"/>
            <w:tcBorders>
              <w:top w:val="nil"/>
              <w:left w:val="nil"/>
              <w:bottom w:val="nil"/>
              <w:right w:val="nil"/>
            </w:tcBorders>
          </w:tcPr>
          <w:p w:rsidR="009C61D5" w:rsidRDefault="009C61D5">
            <w:pPr>
              <w:pStyle w:val="ConsPlusNormal"/>
              <w:jc w:val="center"/>
            </w:pPr>
            <w:r>
              <w:t>14605,63</w:t>
            </w:r>
          </w:p>
        </w:tc>
        <w:tc>
          <w:tcPr>
            <w:tcW w:w="1261" w:type="dxa"/>
            <w:tcBorders>
              <w:top w:val="nil"/>
              <w:left w:val="nil"/>
              <w:bottom w:val="nil"/>
              <w:right w:val="nil"/>
            </w:tcBorders>
          </w:tcPr>
          <w:p w:rsidR="009C61D5" w:rsidRDefault="009C61D5">
            <w:pPr>
              <w:pStyle w:val="ConsPlusNormal"/>
              <w:jc w:val="center"/>
            </w:pPr>
            <w:r>
              <w:t>5922,84</w:t>
            </w:r>
          </w:p>
        </w:tc>
        <w:tc>
          <w:tcPr>
            <w:tcW w:w="1261" w:type="dxa"/>
            <w:tcBorders>
              <w:top w:val="nil"/>
              <w:left w:val="nil"/>
              <w:bottom w:val="nil"/>
              <w:right w:val="nil"/>
            </w:tcBorders>
          </w:tcPr>
          <w:p w:rsidR="009C61D5" w:rsidRDefault="009C61D5">
            <w:pPr>
              <w:pStyle w:val="ConsPlusNormal"/>
              <w:jc w:val="center"/>
            </w:pPr>
            <w:r>
              <w:t>6268,67</w:t>
            </w:r>
          </w:p>
        </w:tc>
        <w:tc>
          <w:tcPr>
            <w:tcW w:w="1261" w:type="dxa"/>
            <w:tcBorders>
              <w:top w:val="nil"/>
              <w:left w:val="nil"/>
              <w:bottom w:val="nil"/>
              <w:right w:val="nil"/>
            </w:tcBorders>
          </w:tcPr>
          <w:p w:rsidR="009C61D5" w:rsidRDefault="009C61D5">
            <w:pPr>
              <w:pStyle w:val="ConsPlusNormal"/>
              <w:jc w:val="center"/>
            </w:pPr>
            <w:r>
              <w:t>6536,09</w:t>
            </w:r>
          </w:p>
        </w:tc>
        <w:tc>
          <w:tcPr>
            <w:tcW w:w="1261" w:type="dxa"/>
            <w:tcBorders>
              <w:top w:val="nil"/>
              <w:left w:val="nil"/>
              <w:bottom w:val="nil"/>
              <w:right w:val="nil"/>
            </w:tcBorders>
          </w:tcPr>
          <w:p w:rsidR="009C61D5" w:rsidRDefault="009C61D5">
            <w:pPr>
              <w:pStyle w:val="ConsPlusNormal"/>
              <w:jc w:val="center"/>
            </w:pPr>
            <w:r>
              <w:t>10311,84</w:t>
            </w:r>
          </w:p>
        </w:tc>
        <w:tc>
          <w:tcPr>
            <w:tcW w:w="1269" w:type="dxa"/>
            <w:tcBorders>
              <w:top w:val="nil"/>
              <w:left w:val="nil"/>
              <w:bottom w:val="nil"/>
              <w:right w:val="nil"/>
            </w:tcBorders>
          </w:tcPr>
          <w:p w:rsidR="009C61D5" w:rsidRDefault="009C61D5">
            <w:pPr>
              <w:pStyle w:val="ConsPlusNormal"/>
              <w:jc w:val="center"/>
            </w:pPr>
            <w:r>
              <w:t>10311,84</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Территория Чукотского автономного округа</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22964,18</w:t>
            </w:r>
          </w:p>
        </w:tc>
        <w:tc>
          <w:tcPr>
            <w:tcW w:w="1261" w:type="dxa"/>
            <w:tcBorders>
              <w:top w:val="nil"/>
              <w:left w:val="nil"/>
              <w:bottom w:val="nil"/>
              <w:right w:val="nil"/>
            </w:tcBorders>
          </w:tcPr>
          <w:p w:rsidR="009C61D5" w:rsidRDefault="009C61D5">
            <w:pPr>
              <w:pStyle w:val="ConsPlusNormal"/>
              <w:jc w:val="center"/>
            </w:pPr>
            <w:r>
              <w:t>22964,18</w:t>
            </w:r>
          </w:p>
        </w:tc>
        <w:tc>
          <w:tcPr>
            <w:tcW w:w="1261" w:type="dxa"/>
            <w:tcBorders>
              <w:top w:val="nil"/>
              <w:left w:val="nil"/>
              <w:bottom w:val="nil"/>
              <w:right w:val="nil"/>
            </w:tcBorders>
          </w:tcPr>
          <w:p w:rsidR="009C61D5" w:rsidRDefault="009C61D5">
            <w:pPr>
              <w:pStyle w:val="ConsPlusNormal"/>
              <w:jc w:val="center"/>
            </w:pPr>
            <w:r>
              <w:t>22852,08</w:t>
            </w:r>
          </w:p>
        </w:tc>
        <w:tc>
          <w:tcPr>
            <w:tcW w:w="1261" w:type="dxa"/>
            <w:tcBorders>
              <w:top w:val="nil"/>
              <w:left w:val="nil"/>
              <w:bottom w:val="nil"/>
              <w:right w:val="nil"/>
            </w:tcBorders>
          </w:tcPr>
          <w:p w:rsidR="009C61D5" w:rsidRDefault="009C61D5">
            <w:pPr>
              <w:pStyle w:val="ConsPlusNormal"/>
              <w:jc w:val="center"/>
            </w:pPr>
            <w:r>
              <w:t>29411,2</w:t>
            </w:r>
          </w:p>
        </w:tc>
        <w:tc>
          <w:tcPr>
            <w:tcW w:w="1261" w:type="dxa"/>
            <w:tcBorders>
              <w:top w:val="nil"/>
              <w:left w:val="nil"/>
              <w:bottom w:val="nil"/>
              <w:right w:val="nil"/>
            </w:tcBorders>
          </w:tcPr>
          <w:p w:rsidR="009C61D5" w:rsidRDefault="009C61D5">
            <w:pPr>
              <w:pStyle w:val="ConsPlusNormal"/>
              <w:jc w:val="center"/>
            </w:pPr>
            <w:r>
              <w:t>22964,18</w:t>
            </w:r>
          </w:p>
        </w:tc>
        <w:tc>
          <w:tcPr>
            <w:tcW w:w="1261" w:type="dxa"/>
            <w:tcBorders>
              <w:top w:val="nil"/>
              <w:left w:val="nil"/>
              <w:bottom w:val="nil"/>
              <w:right w:val="nil"/>
            </w:tcBorders>
          </w:tcPr>
          <w:p w:rsidR="009C61D5" w:rsidRDefault="009C61D5">
            <w:pPr>
              <w:pStyle w:val="ConsPlusNormal"/>
              <w:jc w:val="center"/>
            </w:pPr>
            <w:r>
              <w:t>2774,52</w:t>
            </w:r>
          </w:p>
        </w:tc>
        <w:tc>
          <w:tcPr>
            <w:tcW w:w="1261" w:type="dxa"/>
            <w:tcBorders>
              <w:top w:val="nil"/>
              <w:left w:val="nil"/>
              <w:bottom w:val="nil"/>
              <w:right w:val="nil"/>
            </w:tcBorders>
          </w:tcPr>
          <w:p w:rsidR="009C61D5" w:rsidRDefault="009C61D5">
            <w:pPr>
              <w:pStyle w:val="ConsPlusNormal"/>
              <w:jc w:val="center"/>
            </w:pPr>
            <w:r>
              <w:t>23496,42</w:t>
            </w:r>
          </w:p>
        </w:tc>
        <w:tc>
          <w:tcPr>
            <w:tcW w:w="1261" w:type="dxa"/>
            <w:tcBorders>
              <w:top w:val="nil"/>
              <w:left w:val="nil"/>
              <w:bottom w:val="nil"/>
              <w:right w:val="nil"/>
            </w:tcBorders>
          </w:tcPr>
          <w:p w:rsidR="009C61D5" w:rsidRDefault="009C61D5">
            <w:pPr>
              <w:pStyle w:val="ConsPlusNormal"/>
              <w:jc w:val="center"/>
            </w:pPr>
            <w:r>
              <w:t>452,87</w:t>
            </w:r>
          </w:p>
        </w:tc>
        <w:tc>
          <w:tcPr>
            <w:tcW w:w="1261" w:type="dxa"/>
            <w:tcBorders>
              <w:top w:val="nil"/>
              <w:left w:val="nil"/>
              <w:bottom w:val="nil"/>
              <w:right w:val="nil"/>
            </w:tcBorders>
          </w:tcPr>
          <w:p w:rsidR="009C61D5" w:rsidRDefault="009C61D5">
            <w:pPr>
              <w:pStyle w:val="ConsPlusNormal"/>
              <w:jc w:val="center"/>
            </w:pPr>
            <w:r>
              <w:t>472,07</w:t>
            </w:r>
          </w:p>
        </w:tc>
        <w:tc>
          <w:tcPr>
            <w:tcW w:w="1261" w:type="dxa"/>
            <w:tcBorders>
              <w:top w:val="nil"/>
              <w:left w:val="nil"/>
              <w:bottom w:val="nil"/>
              <w:right w:val="nil"/>
            </w:tcBorders>
          </w:tcPr>
          <w:p w:rsidR="009C61D5" w:rsidRDefault="009C61D5">
            <w:pPr>
              <w:pStyle w:val="ConsPlusNormal"/>
              <w:jc w:val="center"/>
            </w:pPr>
            <w:r>
              <w:t>495,67</w:t>
            </w:r>
          </w:p>
        </w:tc>
        <w:tc>
          <w:tcPr>
            <w:tcW w:w="1269" w:type="dxa"/>
            <w:tcBorders>
              <w:top w:val="nil"/>
              <w:left w:val="nil"/>
              <w:bottom w:val="nil"/>
              <w:right w:val="nil"/>
            </w:tcBorders>
          </w:tcPr>
          <w:p w:rsidR="009C61D5" w:rsidRDefault="009C61D5">
            <w:pPr>
              <w:pStyle w:val="ConsPlusNormal"/>
              <w:jc w:val="center"/>
            </w:pPr>
            <w:r>
              <w:t>495,67</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22964,18</w:t>
            </w:r>
          </w:p>
        </w:tc>
        <w:tc>
          <w:tcPr>
            <w:tcW w:w="1261" w:type="dxa"/>
            <w:tcBorders>
              <w:top w:val="nil"/>
              <w:left w:val="nil"/>
              <w:bottom w:val="nil"/>
              <w:right w:val="nil"/>
            </w:tcBorders>
          </w:tcPr>
          <w:p w:rsidR="009C61D5" w:rsidRDefault="009C61D5">
            <w:pPr>
              <w:pStyle w:val="ConsPlusNormal"/>
              <w:jc w:val="center"/>
            </w:pPr>
            <w:r>
              <w:t>22964,18</w:t>
            </w:r>
          </w:p>
        </w:tc>
        <w:tc>
          <w:tcPr>
            <w:tcW w:w="1261" w:type="dxa"/>
            <w:tcBorders>
              <w:top w:val="nil"/>
              <w:left w:val="nil"/>
              <w:bottom w:val="nil"/>
              <w:right w:val="nil"/>
            </w:tcBorders>
          </w:tcPr>
          <w:p w:rsidR="009C61D5" w:rsidRDefault="009C61D5">
            <w:pPr>
              <w:pStyle w:val="ConsPlusNormal"/>
              <w:jc w:val="center"/>
            </w:pPr>
            <w:r>
              <w:t>22852,08</w:t>
            </w:r>
          </w:p>
        </w:tc>
        <w:tc>
          <w:tcPr>
            <w:tcW w:w="1261" w:type="dxa"/>
            <w:tcBorders>
              <w:top w:val="nil"/>
              <w:left w:val="nil"/>
              <w:bottom w:val="nil"/>
              <w:right w:val="nil"/>
            </w:tcBorders>
          </w:tcPr>
          <w:p w:rsidR="009C61D5" w:rsidRDefault="009C61D5">
            <w:pPr>
              <w:pStyle w:val="ConsPlusNormal"/>
              <w:jc w:val="center"/>
            </w:pPr>
            <w:r>
              <w:t>29411,2</w:t>
            </w:r>
          </w:p>
        </w:tc>
        <w:tc>
          <w:tcPr>
            <w:tcW w:w="1261" w:type="dxa"/>
            <w:tcBorders>
              <w:top w:val="nil"/>
              <w:left w:val="nil"/>
              <w:bottom w:val="nil"/>
              <w:right w:val="nil"/>
            </w:tcBorders>
          </w:tcPr>
          <w:p w:rsidR="009C61D5" w:rsidRDefault="009C61D5">
            <w:pPr>
              <w:pStyle w:val="ConsPlusNormal"/>
              <w:jc w:val="center"/>
            </w:pPr>
            <w:r>
              <w:t>22964,18</w:t>
            </w:r>
          </w:p>
        </w:tc>
        <w:tc>
          <w:tcPr>
            <w:tcW w:w="1261" w:type="dxa"/>
            <w:tcBorders>
              <w:top w:val="nil"/>
              <w:left w:val="nil"/>
              <w:bottom w:val="nil"/>
              <w:right w:val="nil"/>
            </w:tcBorders>
          </w:tcPr>
          <w:p w:rsidR="009C61D5" w:rsidRDefault="009C61D5">
            <w:pPr>
              <w:pStyle w:val="ConsPlusNormal"/>
              <w:jc w:val="center"/>
            </w:pPr>
            <w:r>
              <w:t>2774,52</w:t>
            </w:r>
          </w:p>
        </w:tc>
        <w:tc>
          <w:tcPr>
            <w:tcW w:w="1261" w:type="dxa"/>
            <w:tcBorders>
              <w:top w:val="nil"/>
              <w:left w:val="nil"/>
              <w:bottom w:val="nil"/>
              <w:right w:val="nil"/>
            </w:tcBorders>
          </w:tcPr>
          <w:p w:rsidR="009C61D5" w:rsidRDefault="009C61D5">
            <w:pPr>
              <w:pStyle w:val="ConsPlusNormal"/>
              <w:jc w:val="center"/>
            </w:pPr>
            <w:r>
              <w:t>23496,42</w:t>
            </w:r>
          </w:p>
        </w:tc>
        <w:tc>
          <w:tcPr>
            <w:tcW w:w="1261" w:type="dxa"/>
            <w:tcBorders>
              <w:top w:val="nil"/>
              <w:left w:val="nil"/>
              <w:bottom w:val="nil"/>
              <w:right w:val="nil"/>
            </w:tcBorders>
          </w:tcPr>
          <w:p w:rsidR="009C61D5" w:rsidRDefault="009C61D5">
            <w:pPr>
              <w:pStyle w:val="ConsPlusNormal"/>
              <w:jc w:val="center"/>
            </w:pPr>
            <w:r>
              <w:t>452,87</w:t>
            </w:r>
          </w:p>
        </w:tc>
        <w:tc>
          <w:tcPr>
            <w:tcW w:w="1261" w:type="dxa"/>
            <w:tcBorders>
              <w:top w:val="nil"/>
              <w:left w:val="nil"/>
              <w:bottom w:val="nil"/>
              <w:right w:val="nil"/>
            </w:tcBorders>
          </w:tcPr>
          <w:p w:rsidR="009C61D5" w:rsidRDefault="009C61D5">
            <w:pPr>
              <w:pStyle w:val="ConsPlusNormal"/>
              <w:jc w:val="center"/>
            </w:pPr>
            <w:r>
              <w:t>472,07</w:t>
            </w:r>
          </w:p>
        </w:tc>
        <w:tc>
          <w:tcPr>
            <w:tcW w:w="1261" w:type="dxa"/>
            <w:tcBorders>
              <w:top w:val="nil"/>
              <w:left w:val="nil"/>
              <w:bottom w:val="nil"/>
              <w:right w:val="nil"/>
            </w:tcBorders>
          </w:tcPr>
          <w:p w:rsidR="009C61D5" w:rsidRDefault="009C61D5">
            <w:pPr>
              <w:pStyle w:val="ConsPlusNormal"/>
              <w:jc w:val="center"/>
            </w:pPr>
            <w:r>
              <w:t>495,67</w:t>
            </w:r>
          </w:p>
        </w:tc>
        <w:tc>
          <w:tcPr>
            <w:tcW w:w="1269" w:type="dxa"/>
            <w:tcBorders>
              <w:top w:val="nil"/>
              <w:left w:val="nil"/>
              <w:bottom w:val="nil"/>
              <w:right w:val="nil"/>
            </w:tcBorders>
          </w:tcPr>
          <w:p w:rsidR="009C61D5" w:rsidRDefault="009C61D5">
            <w:pPr>
              <w:pStyle w:val="ConsPlusNormal"/>
              <w:jc w:val="center"/>
            </w:pPr>
            <w:r>
              <w:t>495,67</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Территория Ямало-Ненецкого автономного округа</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10683</w:t>
            </w:r>
          </w:p>
        </w:tc>
        <w:tc>
          <w:tcPr>
            <w:tcW w:w="1261" w:type="dxa"/>
            <w:tcBorders>
              <w:top w:val="nil"/>
              <w:left w:val="nil"/>
              <w:bottom w:val="nil"/>
              <w:right w:val="nil"/>
            </w:tcBorders>
          </w:tcPr>
          <w:p w:rsidR="009C61D5" w:rsidRDefault="009C61D5">
            <w:pPr>
              <w:pStyle w:val="ConsPlusNormal"/>
              <w:jc w:val="center"/>
            </w:pPr>
            <w:r>
              <w:t>10683</w:t>
            </w:r>
          </w:p>
        </w:tc>
        <w:tc>
          <w:tcPr>
            <w:tcW w:w="1261" w:type="dxa"/>
            <w:tcBorders>
              <w:top w:val="nil"/>
              <w:left w:val="nil"/>
              <w:bottom w:val="nil"/>
              <w:right w:val="nil"/>
            </w:tcBorders>
          </w:tcPr>
          <w:p w:rsidR="009C61D5" w:rsidRDefault="009C61D5">
            <w:pPr>
              <w:pStyle w:val="ConsPlusNormal"/>
              <w:jc w:val="center"/>
            </w:pPr>
            <w:r>
              <w:t>10533,29</w:t>
            </w:r>
          </w:p>
        </w:tc>
        <w:tc>
          <w:tcPr>
            <w:tcW w:w="1261" w:type="dxa"/>
            <w:tcBorders>
              <w:top w:val="nil"/>
              <w:left w:val="nil"/>
              <w:bottom w:val="nil"/>
              <w:right w:val="nil"/>
            </w:tcBorders>
          </w:tcPr>
          <w:p w:rsidR="009C61D5" w:rsidRDefault="009C61D5">
            <w:pPr>
              <w:pStyle w:val="ConsPlusNormal"/>
              <w:jc w:val="center"/>
            </w:pPr>
            <w:r>
              <w:t>10533,29</w:t>
            </w:r>
          </w:p>
        </w:tc>
        <w:tc>
          <w:tcPr>
            <w:tcW w:w="1261" w:type="dxa"/>
            <w:tcBorders>
              <w:top w:val="nil"/>
              <w:left w:val="nil"/>
              <w:bottom w:val="nil"/>
              <w:right w:val="nil"/>
            </w:tcBorders>
          </w:tcPr>
          <w:p w:rsidR="009C61D5" w:rsidRDefault="009C61D5">
            <w:pPr>
              <w:pStyle w:val="ConsPlusNormal"/>
              <w:jc w:val="center"/>
            </w:pPr>
            <w:r>
              <w:t>10984,22</w:t>
            </w:r>
          </w:p>
        </w:tc>
        <w:tc>
          <w:tcPr>
            <w:tcW w:w="1261" w:type="dxa"/>
            <w:tcBorders>
              <w:top w:val="nil"/>
              <w:left w:val="nil"/>
              <w:bottom w:val="nil"/>
              <w:right w:val="nil"/>
            </w:tcBorders>
          </w:tcPr>
          <w:p w:rsidR="009C61D5" w:rsidRDefault="009C61D5">
            <w:pPr>
              <w:pStyle w:val="ConsPlusNormal"/>
              <w:jc w:val="center"/>
            </w:pPr>
            <w:r>
              <w:t>10573,21</w:t>
            </w:r>
          </w:p>
        </w:tc>
        <w:tc>
          <w:tcPr>
            <w:tcW w:w="1261" w:type="dxa"/>
            <w:tcBorders>
              <w:top w:val="nil"/>
              <w:left w:val="nil"/>
              <w:bottom w:val="nil"/>
              <w:right w:val="nil"/>
            </w:tcBorders>
          </w:tcPr>
          <w:p w:rsidR="009C61D5" w:rsidRDefault="009C61D5">
            <w:pPr>
              <w:pStyle w:val="ConsPlusNormal"/>
              <w:jc w:val="center"/>
            </w:pPr>
            <w:r>
              <w:t>10573,21</w:t>
            </w:r>
          </w:p>
        </w:tc>
        <w:tc>
          <w:tcPr>
            <w:tcW w:w="1261" w:type="dxa"/>
            <w:tcBorders>
              <w:top w:val="nil"/>
              <w:left w:val="nil"/>
              <w:bottom w:val="nil"/>
              <w:right w:val="nil"/>
            </w:tcBorders>
          </w:tcPr>
          <w:p w:rsidR="009C61D5" w:rsidRDefault="009C61D5">
            <w:pPr>
              <w:pStyle w:val="ConsPlusNormal"/>
              <w:jc w:val="center"/>
            </w:pPr>
            <w:r>
              <w:t>10573,21</w:t>
            </w:r>
          </w:p>
        </w:tc>
        <w:tc>
          <w:tcPr>
            <w:tcW w:w="1269" w:type="dxa"/>
            <w:tcBorders>
              <w:top w:val="nil"/>
              <w:left w:val="nil"/>
              <w:bottom w:val="nil"/>
              <w:right w:val="nil"/>
            </w:tcBorders>
          </w:tcPr>
          <w:p w:rsidR="009C61D5" w:rsidRDefault="009C61D5">
            <w:pPr>
              <w:pStyle w:val="ConsPlusNormal"/>
              <w:jc w:val="center"/>
            </w:pPr>
            <w:r>
              <w:t>10573,21</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10683</w:t>
            </w:r>
          </w:p>
        </w:tc>
        <w:tc>
          <w:tcPr>
            <w:tcW w:w="1261" w:type="dxa"/>
            <w:tcBorders>
              <w:top w:val="nil"/>
              <w:left w:val="nil"/>
              <w:bottom w:val="nil"/>
              <w:right w:val="nil"/>
            </w:tcBorders>
          </w:tcPr>
          <w:p w:rsidR="009C61D5" w:rsidRDefault="009C61D5">
            <w:pPr>
              <w:pStyle w:val="ConsPlusNormal"/>
              <w:jc w:val="center"/>
            </w:pPr>
            <w:r>
              <w:t>10683</w:t>
            </w:r>
          </w:p>
        </w:tc>
        <w:tc>
          <w:tcPr>
            <w:tcW w:w="1261" w:type="dxa"/>
            <w:tcBorders>
              <w:top w:val="nil"/>
              <w:left w:val="nil"/>
              <w:bottom w:val="nil"/>
              <w:right w:val="nil"/>
            </w:tcBorders>
          </w:tcPr>
          <w:p w:rsidR="009C61D5" w:rsidRDefault="009C61D5">
            <w:pPr>
              <w:pStyle w:val="ConsPlusNormal"/>
              <w:jc w:val="center"/>
            </w:pPr>
            <w:r>
              <w:t>10533,29</w:t>
            </w:r>
          </w:p>
        </w:tc>
        <w:tc>
          <w:tcPr>
            <w:tcW w:w="1261" w:type="dxa"/>
            <w:tcBorders>
              <w:top w:val="nil"/>
              <w:left w:val="nil"/>
              <w:bottom w:val="nil"/>
              <w:right w:val="nil"/>
            </w:tcBorders>
          </w:tcPr>
          <w:p w:rsidR="009C61D5" w:rsidRDefault="009C61D5">
            <w:pPr>
              <w:pStyle w:val="ConsPlusNormal"/>
              <w:jc w:val="center"/>
            </w:pPr>
            <w:r>
              <w:t>10533,29</w:t>
            </w:r>
          </w:p>
        </w:tc>
        <w:tc>
          <w:tcPr>
            <w:tcW w:w="1261" w:type="dxa"/>
            <w:tcBorders>
              <w:top w:val="nil"/>
              <w:left w:val="nil"/>
              <w:bottom w:val="nil"/>
              <w:right w:val="nil"/>
            </w:tcBorders>
          </w:tcPr>
          <w:p w:rsidR="009C61D5" w:rsidRDefault="009C61D5">
            <w:pPr>
              <w:pStyle w:val="ConsPlusNormal"/>
              <w:jc w:val="center"/>
            </w:pPr>
            <w:r>
              <w:t>10984,22</w:t>
            </w:r>
          </w:p>
        </w:tc>
        <w:tc>
          <w:tcPr>
            <w:tcW w:w="1261" w:type="dxa"/>
            <w:tcBorders>
              <w:top w:val="nil"/>
              <w:left w:val="nil"/>
              <w:bottom w:val="nil"/>
              <w:right w:val="nil"/>
            </w:tcBorders>
          </w:tcPr>
          <w:p w:rsidR="009C61D5" w:rsidRDefault="009C61D5">
            <w:pPr>
              <w:pStyle w:val="ConsPlusNormal"/>
              <w:jc w:val="center"/>
            </w:pPr>
            <w:r>
              <w:t>10573,21</w:t>
            </w:r>
          </w:p>
        </w:tc>
        <w:tc>
          <w:tcPr>
            <w:tcW w:w="1261" w:type="dxa"/>
            <w:tcBorders>
              <w:top w:val="nil"/>
              <w:left w:val="nil"/>
              <w:bottom w:val="nil"/>
              <w:right w:val="nil"/>
            </w:tcBorders>
          </w:tcPr>
          <w:p w:rsidR="009C61D5" w:rsidRDefault="009C61D5">
            <w:pPr>
              <w:pStyle w:val="ConsPlusNormal"/>
              <w:jc w:val="center"/>
            </w:pPr>
            <w:r>
              <w:t>10573,21</w:t>
            </w:r>
          </w:p>
        </w:tc>
        <w:tc>
          <w:tcPr>
            <w:tcW w:w="1261" w:type="dxa"/>
            <w:tcBorders>
              <w:top w:val="nil"/>
              <w:left w:val="nil"/>
              <w:bottom w:val="nil"/>
              <w:right w:val="nil"/>
            </w:tcBorders>
          </w:tcPr>
          <w:p w:rsidR="009C61D5" w:rsidRDefault="009C61D5">
            <w:pPr>
              <w:pStyle w:val="ConsPlusNormal"/>
              <w:jc w:val="center"/>
            </w:pPr>
            <w:r>
              <w:t>10573,21</w:t>
            </w:r>
          </w:p>
        </w:tc>
        <w:tc>
          <w:tcPr>
            <w:tcW w:w="1269" w:type="dxa"/>
            <w:tcBorders>
              <w:top w:val="nil"/>
              <w:left w:val="nil"/>
              <w:bottom w:val="nil"/>
              <w:right w:val="nil"/>
            </w:tcBorders>
          </w:tcPr>
          <w:p w:rsidR="009C61D5" w:rsidRDefault="009C61D5">
            <w:pPr>
              <w:pStyle w:val="ConsPlusNormal"/>
              <w:jc w:val="center"/>
            </w:pPr>
            <w:r>
              <w:t>10573,21</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 xml:space="preserve">Территории муниципальных образований "Беломорский муниципальный район", "Лоухский </w:t>
            </w:r>
            <w:r>
              <w:lastRenderedPageBreak/>
              <w:t>муниципальный район" и "Кемский муниципальный район" (Республика Карелия)</w:t>
            </w:r>
          </w:p>
        </w:tc>
        <w:tc>
          <w:tcPr>
            <w:tcW w:w="1531" w:type="dxa"/>
            <w:tcBorders>
              <w:top w:val="nil"/>
              <w:left w:val="nil"/>
              <w:bottom w:val="nil"/>
              <w:right w:val="nil"/>
            </w:tcBorders>
          </w:tcPr>
          <w:p w:rsidR="009C61D5" w:rsidRDefault="009C61D5">
            <w:pPr>
              <w:pStyle w:val="ConsPlusNormal"/>
            </w:pPr>
            <w:r>
              <w:lastRenderedPageBreak/>
              <w:t>итого</w:t>
            </w:r>
          </w:p>
        </w:tc>
        <w:tc>
          <w:tcPr>
            <w:tcW w:w="1261" w:type="dxa"/>
            <w:tcBorders>
              <w:top w:val="nil"/>
              <w:left w:val="nil"/>
              <w:bottom w:val="nil"/>
              <w:right w:val="nil"/>
            </w:tcBorders>
          </w:tcPr>
          <w:p w:rsidR="009C61D5" w:rsidRDefault="009C61D5">
            <w:pPr>
              <w:pStyle w:val="ConsPlusNormal"/>
              <w:jc w:val="center"/>
            </w:pPr>
            <w:r>
              <w:t>1645,58</w:t>
            </w:r>
          </w:p>
        </w:tc>
        <w:tc>
          <w:tcPr>
            <w:tcW w:w="1261" w:type="dxa"/>
            <w:tcBorders>
              <w:top w:val="nil"/>
              <w:left w:val="nil"/>
              <w:bottom w:val="nil"/>
              <w:right w:val="nil"/>
            </w:tcBorders>
          </w:tcPr>
          <w:p w:rsidR="009C61D5" w:rsidRDefault="009C61D5">
            <w:pPr>
              <w:pStyle w:val="ConsPlusNormal"/>
              <w:jc w:val="center"/>
            </w:pPr>
            <w:r>
              <w:t>1645,58</w:t>
            </w:r>
          </w:p>
        </w:tc>
        <w:tc>
          <w:tcPr>
            <w:tcW w:w="1261" w:type="dxa"/>
            <w:tcBorders>
              <w:top w:val="nil"/>
              <w:left w:val="nil"/>
              <w:bottom w:val="nil"/>
              <w:right w:val="nil"/>
            </w:tcBorders>
          </w:tcPr>
          <w:p w:rsidR="009C61D5" w:rsidRDefault="009C61D5">
            <w:pPr>
              <w:pStyle w:val="ConsPlusNormal"/>
              <w:jc w:val="center"/>
            </w:pPr>
            <w:r>
              <w:t>318985,83</w:t>
            </w:r>
          </w:p>
        </w:tc>
        <w:tc>
          <w:tcPr>
            <w:tcW w:w="1261" w:type="dxa"/>
            <w:tcBorders>
              <w:top w:val="nil"/>
              <w:left w:val="nil"/>
              <w:bottom w:val="nil"/>
              <w:right w:val="nil"/>
            </w:tcBorders>
          </w:tcPr>
          <w:p w:rsidR="009C61D5" w:rsidRDefault="009C61D5">
            <w:pPr>
              <w:pStyle w:val="ConsPlusNormal"/>
              <w:jc w:val="center"/>
            </w:pPr>
            <w:r>
              <w:t>59111,85</w:t>
            </w:r>
          </w:p>
        </w:tc>
        <w:tc>
          <w:tcPr>
            <w:tcW w:w="1261" w:type="dxa"/>
            <w:tcBorders>
              <w:top w:val="nil"/>
              <w:left w:val="nil"/>
              <w:bottom w:val="nil"/>
              <w:right w:val="nil"/>
            </w:tcBorders>
          </w:tcPr>
          <w:p w:rsidR="009C61D5" w:rsidRDefault="009C61D5">
            <w:pPr>
              <w:pStyle w:val="ConsPlusNormal"/>
              <w:jc w:val="center"/>
            </w:pPr>
            <w:r>
              <w:t>405672,75</w:t>
            </w:r>
          </w:p>
        </w:tc>
        <w:tc>
          <w:tcPr>
            <w:tcW w:w="1261" w:type="dxa"/>
            <w:tcBorders>
              <w:top w:val="nil"/>
              <w:left w:val="nil"/>
              <w:bottom w:val="nil"/>
              <w:right w:val="nil"/>
            </w:tcBorders>
          </w:tcPr>
          <w:p w:rsidR="009C61D5" w:rsidRDefault="009C61D5">
            <w:pPr>
              <w:pStyle w:val="ConsPlusNormal"/>
              <w:jc w:val="center"/>
            </w:pPr>
            <w:r>
              <w:t>65823,74</w:t>
            </w:r>
          </w:p>
        </w:tc>
        <w:tc>
          <w:tcPr>
            <w:tcW w:w="1261" w:type="dxa"/>
            <w:tcBorders>
              <w:top w:val="nil"/>
              <w:left w:val="nil"/>
              <w:bottom w:val="nil"/>
              <w:right w:val="nil"/>
            </w:tcBorders>
          </w:tcPr>
          <w:p w:rsidR="009C61D5" w:rsidRDefault="009C61D5">
            <w:pPr>
              <w:pStyle w:val="ConsPlusNormal"/>
              <w:jc w:val="center"/>
            </w:pPr>
            <w:r>
              <w:t>602664,94</w:t>
            </w:r>
          </w:p>
        </w:tc>
        <w:tc>
          <w:tcPr>
            <w:tcW w:w="1261" w:type="dxa"/>
            <w:tcBorders>
              <w:top w:val="nil"/>
              <w:left w:val="nil"/>
              <w:bottom w:val="nil"/>
              <w:right w:val="nil"/>
            </w:tcBorders>
          </w:tcPr>
          <w:p w:rsidR="009C61D5" w:rsidRDefault="009C61D5">
            <w:pPr>
              <w:pStyle w:val="ConsPlusNormal"/>
              <w:jc w:val="center"/>
            </w:pPr>
            <w:r>
              <w:t>202012,97</w:t>
            </w:r>
          </w:p>
        </w:tc>
        <w:tc>
          <w:tcPr>
            <w:tcW w:w="1261" w:type="dxa"/>
            <w:tcBorders>
              <w:top w:val="nil"/>
              <w:left w:val="nil"/>
              <w:bottom w:val="nil"/>
              <w:right w:val="nil"/>
            </w:tcBorders>
          </w:tcPr>
          <w:p w:rsidR="009C61D5" w:rsidRDefault="009C61D5">
            <w:pPr>
              <w:pStyle w:val="ConsPlusNormal"/>
              <w:jc w:val="center"/>
            </w:pPr>
            <w:r>
              <w:t>52235,67</w:t>
            </w:r>
          </w:p>
        </w:tc>
        <w:tc>
          <w:tcPr>
            <w:tcW w:w="1261" w:type="dxa"/>
            <w:tcBorders>
              <w:top w:val="nil"/>
              <w:left w:val="nil"/>
              <w:bottom w:val="nil"/>
              <w:right w:val="nil"/>
            </w:tcBorders>
          </w:tcPr>
          <w:p w:rsidR="009C61D5" w:rsidRDefault="009C61D5">
            <w:pPr>
              <w:pStyle w:val="ConsPlusNormal"/>
              <w:jc w:val="center"/>
            </w:pPr>
            <w:r>
              <w:t>53310,95</w:t>
            </w:r>
          </w:p>
        </w:tc>
        <w:tc>
          <w:tcPr>
            <w:tcW w:w="1269" w:type="dxa"/>
            <w:tcBorders>
              <w:top w:val="nil"/>
              <w:left w:val="nil"/>
              <w:bottom w:val="nil"/>
              <w:right w:val="nil"/>
            </w:tcBorders>
          </w:tcPr>
          <w:p w:rsidR="009C61D5" w:rsidRDefault="009C61D5">
            <w:pPr>
              <w:pStyle w:val="ConsPlusNormal"/>
              <w:jc w:val="center"/>
            </w:pPr>
            <w:r>
              <w:t>53310,95</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1645,58</w:t>
            </w:r>
          </w:p>
        </w:tc>
        <w:tc>
          <w:tcPr>
            <w:tcW w:w="1261" w:type="dxa"/>
            <w:tcBorders>
              <w:top w:val="nil"/>
              <w:left w:val="nil"/>
              <w:bottom w:val="nil"/>
              <w:right w:val="nil"/>
            </w:tcBorders>
          </w:tcPr>
          <w:p w:rsidR="009C61D5" w:rsidRDefault="009C61D5">
            <w:pPr>
              <w:pStyle w:val="ConsPlusNormal"/>
              <w:jc w:val="center"/>
            </w:pPr>
            <w:r>
              <w:t>1645,58</w:t>
            </w:r>
          </w:p>
        </w:tc>
        <w:tc>
          <w:tcPr>
            <w:tcW w:w="1261" w:type="dxa"/>
            <w:tcBorders>
              <w:top w:val="nil"/>
              <w:left w:val="nil"/>
              <w:bottom w:val="nil"/>
              <w:right w:val="nil"/>
            </w:tcBorders>
          </w:tcPr>
          <w:p w:rsidR="009C61D5" w:rsidRDefault="009C61D5">
            <w:pPr>
              <w:pStyle w:val="ConsPlusNormal"/>
              <w:jc w:val="center"/>
            </w:pPr>
            <w:r>
              <w:t>318985,83</w:t>
            </w:r>
          </w:p>
        </w:tc>
        <w:tc>
          <w:tcPr>
            <w:tcW w:w="1261" w:type="dxa"/>
            <w:tcBorders>
              <w:top w:val="nil"/>
              <w:left w:val="nil"/>
              <w:bottom w:val="nil"/>
              <w:right w:val="nil"/>
            </w:tcBorders>
          </w:tcPr>
          <w:p w:rsidR="009C61D5" w:rsidRDefault="009C61D5">
            <w:pPr>
              <w:pStyle w:val="ConsPlusNormal"/>
              <w:jc w:val="center"/>
            </w:pPr>
            <w:r>
              <w:t>59111,85</w:t>
            </w:r>
          </w:p>
        </w:tc>
        <w:tc>
          <w:tcPr>
            <w:tcW w:w="1261" w:type="dxa"/>
            <w:tcBorders>
              <w:top w:val="nil"/>
              <w:left w:val="nil"/>
              <w:bottom w:val="nil"/>
              <w:right w:val="nil"/>
            </w:tcBorders>
          </w:tcPr>
          <w:p w:rsidR="009C61D5" w:rsidRDefault="009C61D5">
            <w:pPr>
              <w:pStyle w:val="ConsPlusNormal"/>
              <w:jc w:val="center"/>
            </w:pPr>
            <w:r>
              <w:t>405672,75</w:t>
            </w:r>
          </w:p>
        </w:tc>
        <w:tc>
          <w:tcPr>
            <w:tcW w:w="1261" w:type="dxa"/>
            <w:tcBorders>
              <w:top w:val="nil"/>
              <w:left w:val="nil"/>
              <w:bottom w:val="nil"/>
              <w:right w:val="nil"/>
            </w:tcBorders>
          </w:tcPr>
          <w:p w:rsidR="009C61D5" w:rsidRDefault="009C61D5">
            <w:pPr>
              <w:pStyle w:val="ConsPlusNormal"/>
              <w:jc w:val="center"/>
            </w:pPr>
            <w:r>
              <w:t>65823,74</w:t>
            </w:r>
          </w:p>
        </w:tc>
        <w:tc>
          <w:tcPr>
            <w:tcW w:w="1261" w:type="dxa"/>
            <w:tcBorders>
              <w:top w:val="nil"/>
              <w:left w:val="nil"/>
              <w:bottom w:val="nil"/>
              <w:right w:val="nil"/>
            </w:tcBorders>
          </w:tcPr>
          <w:p w:rsidR="009C61D5" w:rsidRDefault="009C61D5">
            <w:pPr>
              <w:pStyle w:val="ConsPlusNormal"/>
              <w:jc w:val="center"/>
            </w:pPr>
            <w:r>
              <w:t>602664,94</w:t>
            </w:r>
          </w:p>
        </w:tc>
        <w:tc>
          <w:tcPr>
            <w:tcW w:w="1261" w:type="dxa"/>
            <w:tcBorders>
              <w:top w:val="nil"/>
              <w:left w:val="nil"/>
              <w:bottom w:val="nil"/>
              <w:right w:val="nil"/>
            </w:tcBorders>
          </w:tcPr>
          <w:p w:rsidR="009C61D5" w:rsidRDefault="009C61D5">
            <w:pPr>
              <w:pStyle w:val="ConsPlusNormal"/>
              <w:jc w:val="center"/>
            </w:pPr>
            <w:r>
              <w:t>202012,97</w:t>
            </w:r>
          </w:p>
        </w:tc>
        <w:tc>
          <w:tcPr>
            <w:tcW w:w="1261" w:type="dxa"/>
            <w:tcBorders>
              <w:top w:val="nil"/>
              <w:left w:val="nil"/>
              <w:bottom w:val="nil"/>
              <w:right w:val="nil"/>
            </w:tcBorders>
          </w:tcPr>
          <w:p w:rsidR="009C61D5" w:rsidRDefault="009C61D5">
            <w:pPr>
              <w:pStyle w:val="ConsPlusNormal"/>
              <w:jc w:val="center"/>
            </w:pPr>
            <w:r>
              <w:t>52235,67</w:t>
            </w:r>
          </w:p>
        </w:tc>
        <w:tc>
          <w:tcPr>
            <w:tcW w:w="1261" w:type="dxa"/>
            <w:tcBorders>
              <w:top w:val="nil"/>
              <w:left w:val="nil"/>
              <w:bottom w:val="nil"/>
              <w:right w:val="nil"/>
            </w:tcBorders>
          </w:tcPr>
          <w:p w:rsidR="009C61D5" w:rsidRDefault="009C61D5">
            <w:pPr>
              <w:pStyle w:val="ConsPlusNormal"/>
              <w:jc w:val="center"/>
            </w:pPr>
            <w:r>
              <w:t>53310,95</w:t>
            </w:r>
          </w:p>
        </w:tc>
        <w:tc>
          <w:tcPr>
            <w:tcW w:w="1269" w:type="dxa"/>
            <w:tcBorders>
              <w:top w:val="nil"/>
              <w:left w:val="nil"/>
              <w:bottom w:val="nil"/>
              <w:right w:val="nil"/>
            </w:tcBorders>
          </w:tcPr>
          <w:p w:rsidR="009C61D5" w:rsidRDefault="009C61D5">
            <w:pPr>
              <w:pStyle w:val="ConsPlusNormal"/>
              <w:jc w:val="center"/>
            </w:pPr>
            <w:r>
              <w:t>53310,95</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Территория муниципального образования городского округа "Воркута" (Республика Коми)</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15907,22</w:t>
            </w:r>
          </w:p>
        </w:tc>
        <w:tc>
          <w:tcPr>
            <w:tcW w:w="1261" w:type="dxa"/>
            <w:tcBorders>
              <w:top w:val="nil"/>
              <w:left w:val="nil"/>
              <w:bottom w:val="nil"/>
              <w:right w:val="nil"/>
            </w:tcBorders>
          </w:tcPr>
          <w:p w:rsidR="009C61D5" w:rsidRDefault="009C61D5">
            <w:pPr>
              <w:pStyle w:val="ConsPlusNormal"/>
              <w:jc w:val="center"/>
            </w:pPr>
            <w:r>
              <w:t>15907,22</w:t>
            </w:r>
          </w:p>
        </w:tc>
        <w:tc>
          <w:tcPr>
            <w:tcW w:w="1261" w:type="dxa"/>
            <w:tcBorders>
              <w:top w:val="nil"/>
              <w:left w:val="nil"/>
              <w:bottom w:val="nil"/>
              <w:right w:val="nil"/>
            </w:tcBorders>
          </w:tcPr>
          <w:p w:rsidR="009C61D5" w:rsidRDefault="009C61D5">
            <w:pPr>
              <w:pStyle w:val="ConsPlusNormal"/>
              <w:jc w:val="center"/>
            </w:pPr>
            <w:r>
              <w:t>15909,72</w:t>
            </w:r>
          </w:p>
        </w:tc>
        <w:tc>
          <w:tcPr>
            <w:tcW w:w="1261" w:type="dxa"/>
            <w:tcBorders>
              <w:top w:val="nil"/>
              <w:left w:val="nil"/>
              <w:bottom w:val="nil"/>
              <w:right w:val="nil"/>
            </w:tcBorders>
          </w:tcPr>
          <w:p w:rsidR="009C61D5" w:rsidRDefault="009C61D5">
            <w:pPr>
              <w:pStyle w:val="ConsPlusNormal"/>
              <w:jc w:val="center"/>
            </w:pPr>
            <w:r>
              <w:t>28895,57</w:t>
            </w:r>
          </w:p>
        </w:tc>
        <w:tc>
          <w:tcPr>
            <w:tcW w:w="1261" w:type="dxa"/>
            <w:tcBorders>
              <w:top w:val="nil"/>
              <w:left w:val="nil"/>
              <w:bottom w:val="nil"/>
              <w:right w:val="nil"/>
            </w:tcBorders>
          </w:tcPr>
          <w:p w:rsidR="009C61D5" w:rsidRDefault="009C61D5">
            <w:pPr>
              <w:pStyle w:val="ConsPlusNormal"/>
              <w:jc w:val="center"/>
            </w:pPr>
            <w:r>
              <w:t>35874,49</w:t>
            </w:r>
          </w:p>
        </w:tc>
        <w:tc>
          <w:tcPr>
            <w:tcW w:w="1261" w:type="dxa"/>
            <w:tcBorders>
              <w:top w:val="nil"/>
              <w:left w:val="nil"/>
              <w:bottom w:val="nil"/>
              <w:right w:val="nil"/>
            </w:tcBorders>
          </w:tcPr>
          <w:p w:rsidR="009C61D5" w:rsidRDefault="009C61D5">
            <w:pPr>
              <w:pStyle w:val="ConsPlusNormal"/>
              <w:jc w:val="center"/>
            </w:pPr>
            <w:r>
              <w:t>30530,37</w:t>
            </w:r>
          </w:p>
        </w:tc>
        <w:tc>
          <w:tcPr>
            <w:tcW w:w="1261" w:type="dxa"/>
            <w:tcBorders>
              <w:top w:val="nil"/>
              <w:left w:val="nil"/>
              <w:bottom w:val="nil"/>
              <w:right w:val="nil"/>
            </w:tcBorders>
          </w:tcPr>
          <w:p w:rsidR="009C61D5" w:rsidRDefault="009C61D5">
            <w:pPr>
              <w:pStyle w:val="ConsPlusNormal"/>
              <w:jc w:val="center"/>
            </w:pPr>
            <w:r>
              <w:t>25949</w:t>
            </w:r>
          </w:p>
        </w:tc>
        <w:tc>
          <w:tcPr>
            <w:tcW w:w="1261" w:type="dxa"/>
            <w:tcBorders>
              <w:top w:val="nil"/>
              <w:left w:val="nil"/>
              <w:bottom w:val="nil"/>
              <w:right w:val="nil"/>
            </w:tcBorders>
          </w:tcPr>
          <w:p w:rsidR="009C61D5" w:rsidRDefault="009C61D5">
            <w:pPr>
              <w:pStyle w:val="ConsPlusNormal"/>
              <w:jc w:val="center"/>
            </w:pPr>
            <w:r>
              <w:t>26904,16</w:t>
            </w:r>
          </w:p>
        </w:tc>
        <w:tc>
          <w:tcPr>
            <w:tcW w:w="1261" w:type="dxa"/>
            <w:tcBorders>
              <w:top w:val="nil"/>
              <w:left w:val="nil"/>
              <w:bottom w:val="nil"/>
              <w:right w:val="nil"/>
            </w:tcBorders>
          </w:tcPr>
          <w:p w:rsidR="009C61D5" w:rsidRDefault="009C61D5">
            <w:pPr>
              <w:pStyle w:val="ConsPlusNormal"/>
              <w:jc w:val="center"/>
            </w:pPr>
            <w:r>
              <w:t>27642,73</w:t>
            </w:r>
          </w:p>
        </w:tc>
        <w:tc>
          <w:tcPr>
            <w:tcW w:w="1261" w:type="dxa"/>
            <w:tcBorders>
              <w:top w:val="nil"/>
              <w:left w:val="nil"/>
              <w:bottom w:val="nil"/>
              <w:right w:val="nil"/>
            </w:tcBorders>
          </w:tcPr>
          <w:p w:rsidR="009C61D5" w:rsidRDefault="009C61D5">
            <w:pPr>
              <w:pStyle w:val="ConsPlusNormal"/>
              <w:jc w:val="center"/>
            </w:pPr>
            <w:r>
              <w:t>38075,31</w:t>
            </w:r>
          </w:p>
        </w:tc>
        <w:tc>
          <w:tcPr>
            <w:tcW w:w="1269" w:type="dxa"/>
            <w:tcBorders>
              <w:top w:val="nil"/>
              <w:left w:val="nil"/>
              <w:bottom w:val="nil"/>
              <w:right w:val="nil"/>
            </w:tcBorders>
          </w:tcPr>
          <w:p w:rsidR="009C61D5" w:rsidRDefault="009C61D5">
            <w:pPr>
              <w:pStyle w:val="ConsPlusNormal"/>
              <w:jc w:val="center"/>
            </w:pPr>
            <w:r>
              <w:t>38075,31</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15907,22</w:t>
            </w:r>
          </w:p>
        </w:tc>
        <w:tc>
          <w:tcPr>
            <w:tcW w:w="1261" w:type="dxa"/>
            <w:tcBorders>
              <w:top w:val="nil"/>
              <w:left w:val="nil"/>
              <w:bottom w:val="nil"/>
              <w:right w:val="nil"/>
            </w:tcBorders>
          </w:tcPr>
          <w:p w:rsidR="009C61D5" w:rsidRDefault="009C61D5">
            <w:pPr>
              <w:pStyle w:val="ConsPlusNormal"/>
              <w:jc w:val="center"/>
            </w:pPr>
            <w:r>
              <w:t>15907,22</w:t>
            </w:r>
          </w:p>
        </w:tc>
        <w:tc>
          <w:tcPr>
            <w:tcW w:w="1261" w:type="dxa"/>
            <w:tcBorders>
              <w:top w:val="nil"/>
              <w:left w:val="nil"/>
              <w:bottom w:val="nil"/>
              <w:right w:val="nil"/>
            </w:tcBorders>
          </w:tcPr>
          <w:p w:rsidR="009C61D5" w:rsidRDefault="009C61D5">
            <w:pPr>
              <w:pStyle w:val="ConsPlusNormal"/>
              <w:jc w:val="center"/>
            </w:pPr>
            <w:r>
              <w:t>15909,72</w:t>
            </w:r>
          </w:p>
        </w:tc>
        <w:tc>
          <w:tcPr>
            <w:tcW w:w="1261" w:type="dxa"/>
            <w:tcBorders>
              <w:top w:val="nil"/>
              <w:left w:val="nil"/>
              <w:bottom w:val="nil"/>
              <w:right w:val="nil"/>
            </w:tcBorders>
          </w:tcPr>
          <w:p w:rsidR="009C61D5" w:rsidRDefault="009C61D5">
            <w:pPr>
              <w:pStyle w:val="ConsPlusNormal"/>
              <w:jc w:val="center"/>
            </w:pPr>
            <w:r>
              <w:t>28895,57</w:t>
            </w:r>
          </w:p>
        </w:tc>
        <w:tc>
          <w:tcPr>
            <w:tcW w:w="1261" w:type="dxa"/>
            <w:tcBorders>
              <w:top w:val="nil"/>
              <w:left w:val="nil"/>
              <w:bottom w:val="nil"/>
              <w:right w:val="nil"/>
            </w:tcBorders>
          </w:tcPr>
          <w:p w:rsidR="009C61D5" w:rsidRDefault="009C61D5">
            <w:pPr>
              <w:pStyle w:val="ConsPlusNormal"/>
              <w:jc w:val="center"/>
            </w:pPr>
            <w:r>
              <w:t>35874,49</w:t>
            </w:r>
          </w:p>
        </w:tc>
        <w:tc>
          <w:tcPr>
            <w:tcW w:w="1261" w:type="dxa"/>
            <w:tcBorders>
              <w:top w:val="nil"/>
              <w:left w:val="nil"/>
              <w:bottom w:val="nil"/>
              <w:right w:val="nil"/>
            </w:tcBorders>
          </w:tcPr>
          <w:p w:rsidR="009C61D5" w:rsidRDefault="009C61D5">
            <w:pPr>
              <w:pStyle w:val="ConsPlusNormal"/>
              <w:jc w:val="center"/>
            </w:pPr>
            <w:r>
              <w:t>30530,37</w:t>
            </w:r>
          </w:p>
        </w:tc>
        <w:tc>
          <w:tcPr>
            <w:tcW w:w="1261" w:type="dxa"/>
            <w:tcBorders>
              <w:top w:val="nil"/>
              <w:left w:val="nil"/>
              <w:bottom w:val="nil"/>
              <w:right w:val="nil"/>
            </w:tcBorders>
          </w:tcPr>
          <w:p w:rsidR="009C61D5" w:rsidRDefault="009C61D5">
            <w:pPr>
              <w:pStyle w:val="ConsPlusNormal"/>
              <w:jc w:val="center"/>
            </w:pPr>
            <w:r>
              <w:t>25949</w:t>
            </w:r>
          </w:p>
        </w:tc>
        <w:tc>
          <w:tcPr>
            <w:tcW w:w="1261" w:type="dxa"/>
            <w:tcBorders>
              <w:top w:val="nil"/>
              <w:left w:val="nil"/>
              <w:bottom w:val="nil"/>
              <w:right w:val="nil"/>
            </w:tcBorders>
          </w:tcPr>
          <w:p w:rsidR="009C61D5" w:rsidRDefault="009C61D5">
            <w:pPr>
              <w:pStyle w:val="ConsPlusNormal"/>
              <w:jc w:val="center"/>
            </w:pPr>
            <w:r>
              <w:t>26904,16</w:t>
            </w:r>
          </w:p>
        </w:tc>
        <w:tc>
          <w:tcPr>
            <w:tcW w:w="1261" w:type="dxa"/>
            <w:tcBorders>
              <w:top w:val="nil"/>
              <w:left w:val="nil"/>
              <w:bottom w:val="nil"/>
              <w:right w:val="nil"/>
            </w:tcBorders>
          </w:tcPr>
          <w:p w:rsidR="009C61D5" w:rsidRDefault="009C61D5">
            <w:pPr>
              <w:pStyle w:val="ConsPlusNormal"/>
              <w:jc w:val="center"/>
            </w:pPr>
            <w:r>
              <w:t>27642,73</w:t>
            </w:r>
          </w:p>
        </w:tc>
        <w:tc>
          <w:tcPr>
            <w:tcW w:w="1261" w:type="dxa"/>
            <w:tcBorders>
              <w:top w:val="nil"/>
              <w:left w:val="nil"/>
              <w:bottom w:val="nil"/>
              <w:right w:val="nil"/>
            </w:tcBorders>
          </w:tcPr>
          <w:p w:rsidR="009C61D5" w:rsidRDefault="009C61D5">
            <w:pPr>
              <w:pStyle w:val="ConsPlusNormal"/>
              <w:jc w:val="center"/>
            </w:pPr>
            <w:r>
              <w:t>38075,31</w:t>
            </w:r>
          </w:p>
        </w:tc>
        <w:tc>
          <w:tcPr>
            <w:tcW w:w="1269" w:type="dxa"/>
            <w:tcBorders>
              <w:top w:val="nil"/>
              <w:left w:val="nil"/>
              <w:bottom w:val="nil"/>
              <w:right w:val="nil"/>
            </w:tcBorders>
          </w:tcPr>
          <w:p w:rsidR="009C61D5" w:rsidRDefault="009C61D5">
            <w:pPr>
              <w:pStyle w:val="ConsPlusNormal"/>
              <w:jc w:val="center"/>
            </w:pPr>
            <w:r>
              <w:t>38075,31</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Территории Аллаиховского улуса (района), Анабарского национального (Долгано-Эвенкийского) улуса (района), Булунского улуса (района), Нижнеколымского района, Усть-Янского улуса (района) (Республика Саха (Якутия)</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8175,82</w:t>
            </w:r>
          </w:p>
        </w:tc>
        <w:tc>
          <w:tcPr>
            <w:tcW w:w="1261" w:type="dxa"/>
            <w:tcBorders>
              <w:top w:val="nil"/>
              <w:left w:val="nil"/>
              <w:bottom w:val="nil"/>
              <w:right w:val="nil"/>
            </w:tcBorders>
          </w:tcPr>
          <w:p w:rsidR="009C61D5" w:rsidRDefault="009C61D5">
            <w:pPr>
              <w:pStyle w:val="ConsPlusNormal"/>
              <w:jc w:val="center"/>
            </w:pPr>
            <w:r>
              <w:t>8175,82</w:t>
            </w:r>
          </w:p>
        </w:tc>
        <w:tc>
          <w:tcPr>
            <w:tcW w:w="1261" w:type="dxa"/>
            <w:tcBorders>
              <w:top w:val="nil"/>
              <w:left w:val="nil"/>
              <w:bottom w:val="nil"/>
              <w:right w:val="nil"/>
            </w:tcBorders>
          </w:tcPr>
          <w:p w:rsidR="009C61D5" w:rsidRDefault="009C61D5">
            <w:pPr>
              <w:pStyle w:val="ConsPlusNormal"/>
              <w:jc w:val="center"/>
            </w:pPr>
            <w:r>
              <w:t>8175,82</w:t>
            </w:r>
          </w:p>
        </w:tc>
        <w:tc>
          <w:tcPr>
            <w:tcW w:w="1261" w:type="dxa"/>
            <w:tcBorders>
              <w:top w:val="nil"/>
              <w:left w:val="nil"/>
              <w:bottom w:val="nil"/>
              <w:right w:val="nil"/>
            </w:tcBorders>
          </w:tcPr>
          <w:p w:rsidR="009C61D5" w:rsidRDefault="009C61D5">
            <w:pPr>
              <w:pStyle w:val="ConsPlusNormal"/>
              <w:jc w:val="center"/>
            </w:pPr>
            <w:r>
              <w:t>10614</w:t>
            </w:r>
          </w:p>
        </w:tc>
        <w:tc>
          <w:tcPr>
            <w:tcW w:w="1261" w:type="dxa"/>
            <w:tcBorders>
              <w:top w:val="nil"/>
              <w:left w:val="nil"/>
              <w:bottom w:val="nil"/>
              <w:right w:val="nil"/>
            </w:tcBorders>
          </w:tcPr>
          <w:p w:rsidR="009C61D5" w:rsidRDefault="009C61D5">
            <w:pPr>
              <w:pStyle w:val="ConsPlusNormal"/>
              <w:jc w:val="center"/>
            </w:pPr>
            <w:r>
              <w:t>8175,82</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8175,82</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8175,82</w:t>
            </w:r>
          </w:p>
        </w:tc>
        <w:tc>
          <w:tcPr>
            <w:tcW w:w="1261" w:type="dxa"/>
            <w:tcBorders>
              <w:top w:val="nil"/>
              <w:left w:val="nil"/>
              <w:bottom w:val="nil"/>
              <w:right w:val="nil"/>
            </w:tcBorders>
          </w:tcPr>
          <w:p w:rsidR="009C61D5" w:rsidRDefault="009C61D5">
            <w:pPr>
              <w:pStyle w:val="ConsPlusNormal"/>
              <w:jc w:val="center"/>
            </w:pPr>
            <w:r>
              <w:t>8175,82</w:t>
            </w:r>
          </w:p>
        </w:tc>
        <w:tc>
          <w:tcPr>
            <w:tcW w:w="1261" w:type="dxa"/>
            <w:tcBorders>
              <w:top w:val="nil"/>
              <w:left w:val="nil"/>
              <w:bottom w:val="nil"/>
              <w:right w:val="nil"/>
            </w:tcBorders>
          </w:tcPr>
          <w:p w:rsidR="009C61D5" w:rsidRDefault="009C61D5">
            <w:pPr>
              <w:pStyle w:val="ConsPlusNormal"/>
              <w:jc w:val="center"/>
            </w:pPr>
            <w:r>
              <w:t>8175,82</w:t>
            </w:r>
          </w:p>
        </w:tc>
        <w:tc>
          <w:tcPr>
            <w:tcW w:w="1261" w:type="dxa"/>
            <w:tcBorders>
              <w:top w:val="nil"/>
              <w:left w:val="nil"/>
              <w:bottom w:val="nil"/>
              <w:right w:val="nil"/>
            </w:tcBorders>
          </w:tcPr>
          <w:p w:rsidR="009C61D5" w:rsidRDefault="009C61D5">
            <w:pPr>
              <w:pStyle w:val="ConsPlusNormal"/>
              <w:jc w:val="center"/>
            </w:pPr>
            <w:r>
              <w:t>10614</w:t>
            </w:r>
          </w:p>
        </w:tc>
        <w:tc>
          <w:tcPr>
            <w:tcW w:w="1261" w:type="dxa"/>
            <w:tcBorders>
              <w:top w:val="nil"/>
              <w:left w:val="nil"/>
              <w:bottom w:val="nil"/>
              <w:right w:val="nil"/>
            </w:tcBorders>
          </w:tcPr>
          <w:p w:rsidR="009C61D5" w:rsidRDefault="009C61D5">
            <w:pPr>
              <w:pStyle w:val="ConsPlusNormal"/>
              <w:jc w:val="center"/>
            </w:pPr>
            <w:r>
              <w:t>8175,82</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8175,82</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9"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Территории городского округа города Норильска, Таймырского Долгано-Ненецкого муниципального района, Туруханского района (Красноярский край)</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5639</w:t>
            </w:r>
          </w:p>
        </w:tc>
        <w:tc>
          <w:tcPr>
            <w:tcW w:w="1261" w:type="dxa"/>
            <w:tcBorders>
              <w:top w:val="nil"/>
              <w:left w:val="nil"/>
              <w:bottom w:val="nil"/>
              <w:right w:val="nil"/>
            </w:tcBorders>
          </w:tcPr>
          <w:p w:rsidR="009C61D5" w:rsidRDefault="009C61D5">
            <w:pPr>
              <w:pStyle w:val="ConsPlusNormal"/>
              <w:jc w:val="center"/>
            </w:pPr>
            <w:r>
              <w:t>5639</w:t>
            </w:r>
          </w:p>
        </w:tc>
        <w:tc>
          <w:tcPr>
            <w:tcW w:w="1261" w:type="dxa"/>
            <w:tcBorders>
              <w:top w:val="nil"/>
              <w:left w:val="nil"/>
              <w:bottom w:val="nil"/>
              <w:right w:val="nil"/>
            </w:tcBorders>
          </w:tcPr>
          <w:p w:rsidR="009C61D5" w:rsidRDefault="009C61D5">
            <w:pPr>
              <w:pStyle w:val="ConsPlusNormal"/>
              <w:jc w:val="center"/>
            </w:pPr>
            <w:r>
              <w:t>10572</w:t>
            </w:r>
          </w:p>
        </w:tc>
        <w:tc>
          <w:tcPr>
            <w:tcW w:w="1261" w:type="dxa"/>
            <w:tcBorders>
              <w:top w:val="nil"/>
              <w:left w:val="nil"/>
              <w:bottom w:val="nil"/>
              <w:right w:val="nil"/>
            </w:tcBorders>
          </w:tcPr>
          <w:p w:rsidR="009C61D5" w:rsidRDefault="009C61D5">
            <w:pPr>
              <w:pStyle w:val="ConsPlusNormal"/>
              <w:jc w:val="center"/>
            </w:pPr>
            <w:r>
              <w:t>58265,29</w:t>
            </w:r>
          </w:p>
        </w:tc>
        <w:tc>
          <w:tcPr>
            <w:tcW w:w="1261" w:type="dxa"/>
            <w:tcBorders>
              <w:top w:val="nil"/>
              <w:left w:val="nil"/>
              <w:bottom w:val="nil"/>
              <w:right w:val="nil"/>
            </w:tcBorders>
          </w:tcPr>
          <w:p w:rsidR="009C61D5" w:rsidRDefault="009C61D5">
            <w:pPr>
              <w:pStyle w:val="ConsPlusNormal"/>
              <w:jc w:val="center"/>
            </w:pPr>
            <w:r>
              <w:t>55817,35</w:t>
            </w:r>
          </w:p>
        </w:tc>
        <w:tc>
          <w:tcPr>
            <w:tcW w:w="1261" w:type="dxa"/>
            <w:tcBorders>
              <w:top w:val="nil"/>
              <w:left w:val="nil"/>
              <w:bottom w:val="nil"/>
              <w:right w:val="nil"/>
            </w:tcBorders>
          </w:tcPr>
          <w:p w:rsidR="009C61D5" w:rsidRDefault="009C61D5">
            <w:pPr>
              <w:pStyle w:val="ConsPlusNormal"/>
              <w:jc w:val="center"/>
            </w:pPr>
            <w:r>
              <w:t>65696,25</w:t>
            </w:r>
          </w:p>
        </w:tc>
        <w:tc>
          <w:tcPr>
            <w:tcW w:w="1261" w:type="dxa"/>
            <w:tcBorders>
              <w:top w:val="nil"/>
              <w:left w:val="nil"/>
              <w:bottom w:val="nil"/>
              <w:right w:val="nil"/>
            </w:tcBorders>
          </w:tcPr>
          <w:p w:rsidR="009C61D5" w:rsidRDefault="009C61D5">
            <w:pPr>
              <w:pStyle w:val="ConsPlusNormal"/>
              <w:jc w:val="center"/>
            </w:pPr>
            <w:r>
              <w:t>55798,41</w:t>
            </w:r>
          </w:p>
        </w:tc>
        <w:tc>
          <w:tcPr>
            <w:tcW w:w="1261" w:type="dxa"/>
            <w:tcBorders>
              <w:top w:val="nil"/>
              <w:left w:val="nil"/>
              <w:bottom w:val="nil"/>
              <w:right w:val="nil"/>
            </w:tcBorders>
          </w:tcPr>
          <w:p w:rsidR="009C61D5" w:rsidRDefault="009C61D5">
            <w:pPr>
              <w:pStyle w:val="ConsPlusNormal"/>
              <w:jc w:val="center"/>
            </w:pPr>
            <w:r>
              <w:t>44928,32</w:t>
            </w:r>
          </w:p>
        </w:tc>
        <w:tc>
          <w:tcPr>
            <w:tcW w:w="1261" w:type="dxa"/>
            <w:tcBorders>
              <w:top w:val="nil"/>
              <w:left w:val="nil"/>
              <w:bottom w:val="nil"/>
              <w:right w:val="nil"/>
            </w:tcBorders>
          </w:tcPr>
          <w:p w:rsidR="009C61D5" w:rsidRDefault="009C61D5">
            <w:pPr>
              <w:pStyle w:val="ConsPlusNormal"/>
              <w:jc w:val="center"/>
            </w:pPr>
            <w:r>
              <w:t>44928,32</w:t>
            </w:r>
          </w:p>
        </w:tc>
        <w:tc>
          <w:tcPr>
            <w:tcW w:w="1261" w:type="dxa"/>
            <w:tcBorders>
              <w:top w:val="nil"/>
              <w:left w:val="nil"/>
              <w:bottom w:val="nil"/>
              <w:right w:val="nil"/>
            </w:tcBorders>
          </w:tcPr>
          <w:p w:rsidR="009C61D5" w:rsidRDefault="009C61D5">
            <w:pPr>
              <w:pStyle w:val="ConsPlusNormal"/>
              <w:jc w:val="center"/>
            </w:pPr>
            <w:r>
              <w:t>44928,32</w:t>
            </w:r>
          </w:p>
        </w:tc>
        <w:tc>
          <w:tcPr>
            <w:tcW w:w="1269" w:type="dxa"/>
            <w:tcBorders>
              <w:top w:val="nil"/>
              <w:left w:val="nil"/>
              <w:bottom w:val="nil"/>
              <w:right w:val="nil"/>
            </w:tcBorders>
          </w:tcPr>
          <w:p w:rsidR="009C61D5" w:rsidRDefault="009C61D5">
            <w:pPr>
              <w:pStyle w:val="ConsPlusNormal"/>
              <w:jc w:val="center"/>
            </w:pPr>
            <w:r>
              <w:t>44928,32</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5639</w:t>
            </w:r>
          </w:p>
        </w:tc>
        <w:tc>
          <w:tcPr>
            <w:tcW w:w="1261" w:type="dxa"/>
            <w:tcBorders>
              <w:top w:val="nil"/>
              <w:left w:val="nil"/>
              <w:bottom w:val="nil"/>
              <w:right w:val="nil"/>
            </w:tcBorders>
          </w:tcPr>
          <w:p w:rsidR="009C61D5" w:rsidRDefault="009C61D5">
            <w:pPr>
              <w:pStyle w:val="ConsPlusNormal"/>
              <w:jc w:val="center"/>
            </w:pPr>
            <w:r>
              <w:t>5639</w:t>
            </w:r>
          </w:p>
        </w:tc>
        <w:tc>
          <w:tcPr>
            <w:tcW w:w="1261" w:type="dxa"/>
            <w:tcBorders>
              <w:top w:val="nil"/>
              <w:left w:val="nil"/>
              <w:bottom w:val="nil"/>
              <w:right w:val="nil"/>
            </w:tcBorders>
          </w:tcPr>
          <w:p w:rsidR="009C61D5" w:rsidRDefault="009C61D5">
            <w:pPr>
              <w:pStyle w:val="ConsPlusNormal"/>
              <w:jc w:val="center"/>
            </w:pPr>
            <w:r>
              <w:t>10572</w:t>
            </w:r>
          </w:p>
        </w:tc>
        <w:tc>
          <w:tcPr>
            <w:tcW w:w="1261" w:type="dxa"/>
            <w:tcBorders>
              <w:top w:val="nil"/>
              <w:left w:val="nil"/>
              <w:bottom w:val="nil"/>
              <w:right w:val="nil"/>
            </w:tcBorders>
          </w:tcPr>
          <w:p w:rsidR="009C61D5" w:rsidRDefault="009C61D5">
            <w:pPr>
              <w:pStyle w:val="ConsPlusNormal"/>
              <w:jc w:val="center"/>
            </w:pPr>
            <w:r>
              <w:t>58265,29</w:t>
            </w:r>
          </w:p>
        </w:tc>
        <w:tc>
          <w:tcPr>
            <w:tcW w:w="1261" w:type="dxa"/>
            <w:tcBorders>
              <w:top w:val="nil"/>
              <w:left w:val="nil"/>
              <w:bottom w:val="nil"/>
              <w:right w:val="nil"/>
            </w:tcBorders>
          </w:tcPr>
          <w:p w:rsidR="009C61D5" w:rsidRDefault="009C61D5">
            <w:pPr>
              <w:pStyle w:val="ConsPlusNormal"/>
              <w:jc w:val="center"/>
            </w:pPr>
            <w:r>
              <w:t>55817,35</w:t>
            </w:r>
          </w:p>
        </w:tc>
        <w:tc>
          <w:tcPr>
            <w:tcW w:w="1261" w:type="dxa"/>
            <w:tcBorders>
              <w:top w:val="nil"/>
              <w:left w:val="nil"/>
              <w:bottom w:val="nil"/>
              <w:right w:val="nil"/>
            </w:tcBorders>
          </w:tcPr>
          <w:p w:rsidR="009C61D5" w:rsidRDefault="009C61D5">
            <w:pPr>
              <w:pStyle w:val="ConsPlusNormal"/>
              <w:jc w:val="center"/>
            </w:pPr>
            <w:r>
              <w:t>65696,25</w:t>
            </w:r>
          </w:p>
        </w:tc>
        <w:tc>
          <w:tcPr>
            <w:tcW w:w="1261" w:type="dxa"/>
            <w:tcBorders>
              <w:top w:val="nil"/>
              <w:left w:val="nil"/>
              <w:bottom w:val="nil"/>
              <w:right w:val="nil"/>
            </w:tcBorders>
          </w:tcPr>
          <w:p w:rsidR="009C61D5" w:rsidRDefault="009C61D5">
            <w:pPr>
              <w:pStyle w:val="ConsPlusNormal"/>
              <w:jc w:val="center"/>
            </w:pPr>
            <w:r>
              <w:t>55798,41</w:t>
            </w:r>
          </w:p>
        </w:tc>
        <w:tc>
          <w:tcPr>
            <w:tcW w:w="1261" w:type="dxa"/>
            <w:tcBorders>
              <w:top w:val="nil"/>
              <w:left w:val="nil"/>
              <w:bottom w:val="nil"/>
              <w:right w:val="nil"/>
            </w:tcBorders>
          </w:tcPr>
          <w:p w:rsidR="009C61D5" w:rsidRDefault="009C61D5">
            <w:pPr>
              <w:pStyle w:val="ConsPlusNormal"/>
              <w:jc w:val="center"/>
            </w:pPr>
            <w:r>
              <w:t>44928,32</w:t>
            </w:r>
          </w:p>
        </w:tc>
        <w:tc>
          <w:tcPr>
            <w:tcW w:w="1261" w:type="dxa"/>
            <w:tcBorders>
              <w:top w:val="nil"/>
              <w:left w:val="nil"/>
              <w:bottom w:val="nil"/>
              <w:right w:val="nil"/>
            </w:tcBorders>
          </w:tcPr>
          <w:p w:rsidR="009C61D5" w:rsidRDefault="009C61D5">
            <w:pPr>
              <w:pStyle w:val="ConsPlusNormal"/>
              <w:jc w:val="center"/>
            </w:pPr>
            <w:r>
              <w:t>44928,32</w:t>
            </w:r>
          </w:p>
        </w:tc>
        <w:tc>
          <w:tcPr>
            <w:tcW w:w="1261" w:type="dxa"/>
            <w:tcBorders>
              <w:top w:val="nil"/>
              <w:left w:val="nil"/>
              <w:bottom w:val="nil"/>
              <w:right w:val="nil"/>
            </w:tcBorders>
          </w:tcPr>
          <w:p w:rsidR="009C61D5" w:rsidRDefault="009C61D5">
            <w:pPr>
              <w:pStyle w:val="ConsPlusNormal"/>
              <w:jc w:val="center"/>
            </w:pPr>
            <w:r>
              <w:t>44928,32</w:t>
            </w:r>
          </w:p>
        </w:tc>
        <w:tc>
          <w:tcPr>
            <w:tcW w:w="1269" w:type="dxa"/>
            <w:tcBorders>
              <w:top w:val="nil"/>
              <w:left w:val="nil"/>
              <w:bottom w:val="nil"/>
              <w:right w:val="nil"/>
            </w:tcBorders>
          </w:tcPr>
          <w:p w:rsidR="009C61D5" w:rsidRDefault="009C61D5">
            <w:pPr>
              <w:pStyle w:val="ConsPlusNormal"/>
              <w:jc w:val="center"/>
            </w:pPr>
            <w:r>
              <w:t>44928,32</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 xml:space="preserve">Территории муниципальных </w:t>
            </w:r>
            <w:r>
              <w:lastRenderedPageBreak/>
              <w:t>образований "Город Архангельск", "Мезенский муниципальный район", "Новая Земля", "Город Новодвинск", "Онежский муниципальный район", "Приморский муниципальный район", "Северодвинск" (Архангельская область)</w:t>
            </w:r>
          </w:p>
        </w:tc>
        <w:tc>
          <w:tcPr>
            <w:tcW w:w="1531" w:type="dxa"/>
            <w:tcBorders>
              <w:top w:val="nil"/>
              <w:left w:val="nil"/>
              <w:bottom w:val="nil"/>
              <w:right w:val="nil"/>
            </w:tcBorders>
          </w:tcPr>
          <w:p w:rsidR="009C61D5" w:rsidRDefault="009C61D5">
            <w:pPr>
              <w:pStyle w:val="ConsPlusNormal"/>
            </w:pPr>
            <w:r>
              <w:lastRenderedPageBreak/>
              <w:t>итого</w:t>
            </w:r>
          </w:p>
        </w:tc>
        <w:tc>
          <w:tcPr>
            <w:tcW w:w="1261" w:type="dxa"/>
            <w:tcBorders>
              <w:top w:val="nil"/>
              <w:left w:val="nil"/>
              <w:bottom w:val="nil"/>
              <w:right w:val="nil"/>
            </w:tcBorders>
          </w:tcPr>
          <w:p w:rsidR="009C61D5" w:rsidRDefault="009C61D5">
            <w:pPr>
              <w:pStyle w:val="ConsPlusNormal"/>
              <w:jc w:val="center"/>
            </w:pPr>
            <w:r>
              <w:t>4113,94</w:t>
            </w:r>
          </w:p>
        </w:tc>
        <w:tc>
          <w:tcPr>
            <w:tcW w:w="1261" w:type="dxa"/>
            <w:tcBorders>
              <w:top w:val="nil"/>
              <w:left w:val="nil"/>
              <w:bottom w:val="nil"/>
              <w:right w:val="nil"/>
            </w:tcBorders>
          </w:tcPr>
          <w:p w:rsidR="009C61D5" w:rsidRDefault="009C61D5">
            <w:pPr>
              <w:pStyle w:val="ConsPlusNormal"/>
              <w:jc w:val="center"/>
            </w:pPr>
            <w:r>
              <w:t>4113,94</w:t>
            </w:r>
          </w:p>
        </w:tc>
        <w:tc>
          <w:tcPr>
            <w:tcW w:w="1261" w:type="dxa"/>
            <w:tcBorders>
              <w:top w:val="nil"/>
              <w:left w:val="nil"/>
              <w:bottom w:val="nil"/>
              <w:right w:val="nil"/>
            </w:tcBorders>
          </w:tcPr>
          <w:p w:rsidR="009C61D5" w:rsidRDefault="009C61D5">
            <w:pPr>
              <w:pStyle w:val="ConsPlusNormal"/>
              <w:jc w:val="center"/>
            </w:pPr>
            <w:r>
              <w:t>4114,59</w:t>
            </w:r>
          </w:p>
        </w:tc>
        <w:tc>
          <w:tcPr>
            <w:tcW w:w="1261" w:type="dxa"/>
            <w:tcBorders>
              <w:top w:val="nil"/>
              <w:left w:val="nil"/>
              <w:bottom w:val="nil"/>
              <w:right w:val="nil"/>
            </w:tcBorders>
          </w:tcPr>
          <w:p w:rsidR="009C61D5" w:rsidRDefault="009C61D5">
            <w:pPr>
              <w:pStyle w:val="ConsPlusNormal"/>
              <w:jc w:val="center"/>
            </w:pPr>
            <w:r>
              <w:t>68311,35</w:t>
            </w:r>
          </w:p>
        </w:tc>
        <w:tc>
          <w:tcPr>
            <w:tcW w:w="1261" w:type="dxa"/>
            <w:tcBorders>
              <w:top w:val="nil"/>
              <w:left w:val="nil"/>
              <w:bottom w:val="nil"/>
              <w:right w:val="nil"/>
            </w:tcBorders>
          </w:tcPr>
          <w:p w:rsidR="009C61D5" w:rsidRDefault="009C61D5">
            <w:pPr>
              <w:pStyle w:val="ConsPlusNormal"/>
              <w:jc w:val="center"/>
            </w:pPr>
            <w:r>
              <w:t>66433,05</w:t>
            </w:r>
          </w:p>
        </w:tc>
        <w:tc>
          <w:tcPr>
            <w:tcW w:w="1261" w:type="dxa"/>
            <w:tcBorders>
              <w:top w:val="nil"/>
              <w:left w:val="nil"/>
              <w:bottom w:val="nil"/>
              <w:right w:val="nil"/>
            </w:tcBorders>
          </w:tcPr>
          <w:p w:rsidR="009C61D5" w:rsidRDefault="009C61D5">
            <w:pPr>
              <w:pStyle w:val="ConsPlusNormal"/>
              <w:jc w:val="center"/>
            </w:pPr>
            <w:r>
              <w:t>66266,25</w:t>
            </w:r>
          </w:p>
        </w:tc>
        <w:tc>
          <w:tcPr>
            <w:tcW w:w="1261" w:type="dxa"/>
            <w:tcBorders>
              <w:top w:val="nil"/>
              <w:left w:val="nil"/>
              <w:bottom w:val="nil"/>
              <w:right w:val="nil"/>
            </w:tcBorders>
          </w:tcPr>
          <w:p w:rsidR="009C61D5" w:rsidRDefault="009C61D5">
            <w:pPr>
              <w:pStyle w:val="ConsPlusNormal"/>
              <w:jc w:val="center"/>
            </w:pPr>
            <w:r>
              <w:t>63977,31</w:t>
            </w:r>
          </w:p>
        </w:tc>
        <w:tc>
          <w:tcPr>
            <w:tcW w:w="1261" w:type="dxa"/>
            <w:tcBorders>
              <w:top w:val="nil"/>
              <w:left w:val="nil"/>
              <w:bottom w:val="nil"/>
              <w:right w:val="nil"/>
            </w:tcBorders>
          </w:tcPr>
          <w:p w:rsidR="009C61D5" w:rsidRDefault="009C61D5">
            <w:pPr>
              <w:pStyle w:val="ConsPlusNormal"/>
              <w:jc w:val="center"/>
            </w:pPr>
            <w:r>
              <w:t>64224,34</w:t>
            </w:r>
          </w:p>
        </w:tc>
        <w:tc>
          <w:tcPr>
            <w:tcW w:w="1261" w:type="dxa"/>
            <w:tcBorders>
              <w:top w:val="nil"/>
              <w:left w:val="nil"/>
              <w:bottom w:val="nil"/>
              <w:right w:val="nil"/>
            </w:tcBorders>
          </w:tcPr>
          <w:p w:rsidR="009C61D5" w:rsidRDefault="009C61D5">
            <w:pPr>
              <w:pStyle w:val="ConsPlusNormal"/>
              <w:jc w:val="center"/>
            </w:pPr>
            <w:r>
              <w:t>64415,35</w:t>
            </w:r>
          </w:p>
        </w:tc>
        <w:tc>
          <w:tcPr>
            <w:tcW w:w="1261" w:type="dxa"/>
            <w:tcBorders>
              <w:top w:val="nil"/>
              <w:left w:val="nil"/>
              <w:bottom w:val="nil"/>
              <w:right w:val="nil"/>
            </w:tcBorders>
          </w:tcPr>
          <w:p w:rsidR="009C61D5" w:rsidRDefault="009C61D5">
            <w:pPr>
              <w:pStyle w:val="ConsPlusNormal"/>
              <w:jc w:val="center"/>
            </w:pPr>
            <w:r>
              <w:t>67115,83</w:t>
            </w:r>
          </w:p>
        </w:tc>
        <w:tc>
          <w:tcPr>
            <w:tcW w:w="1269" w:type="dxa"/>
            <w:tcBorders>
              <w:top w:val="nil"/>
              <w:left w:val="nil"/>
              <w:bottom w:val="nil"/>
              <w:right w:val="nil"/>
            </w:tcBorders>
          </w:tcPr>
          <w:p w:rsidR="009C61D5" w:rsidRDefault="009C61D5">
            <w:pPr>
              <w:pStyle w:val="ConsPlusNormal"/>
              <w:jc w:val="center"/>
            </w:pPr>
            <w:r>
              <w:t>67115,83</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4113,94</w:t>
            </w:r>
          </w:p>
        </w:tc>
        <w:tc>
          <w:tcPr>
            <w:tcW w:w="1261" w:type="dxa"/>
            <w:tcBorders>
              <w:top w:val="nil"/>
              <w:left w:val="nil"/>
              <w:bottom w:val="nil"/>
              <w:right w:val="nil"/>
            </w:tcBorders>
          </w:tcPr>
          <w:p w:rsidR="009C61D5" w:rsidRDefault="009C61D5">
            <w:pPr>
              <w:pStyle w:val="ConsPlusNormal"/>
              <w:jc w:val="center"/>
            </w:pPr>
            <w:r>
              <w:t>4113,94</w:t>
            </w:r>
          </w:p>
        </w:tc>
        <w:tc>
          <w:tcPr>
            <w:tcW w:w="1261" w:type="dxa"/>
            <w:tcBorders>
              <w:top w:val="nil"/>
              <w:left w:val="nil"/>
              <w:bottom w:val="nil"/>
              <w:right w:val="nil"/>
            </w:tcBorders>
          </w:tcPr>
          <w:p w:rsidR="009C61D5" w:rsidRDefault="009C61D5">
            <w:pPr>
              <w:pStyle w:val="ConsPlusNormal"/>
              <w:jc w:val="center"/>
            </w:pPr>
            <w:r>
              <w:t>4114,59</w:t>
            </w:r>
          </w:p>
        </w:tc>
        <w:tc>
          <w:tcPr>
            <w:tcW w:w="1261" w:type="dxa"/>
            <w:tcBorders>
              <w:top w:val="nil"/>
              <w:left w:val="nil"/>
              <w:bottom w:val="nil"/>
              <w:right w:val="nil"/>
            </w:tcBorders>
          </w:tcPr>
          <w:p w:rsidR="009C61D5" w:rsidRDefault="009C61D5">
            <w:pPr>
              <w:pStyle w:val="ConsPlusNormal"/>
              <w:jc w:val="center"/>
            </w:pPr>
            <w:r>
              <w:t>68311,35</w:t>
            </w:r>
          </w:p>
        </w:tc>
        <w:tc>
          <w:tcPr>
            <w:tcW w:w="1261" w:type="dxa"/>
            <w:tcBorders>
              <w:top w:val="nil"/>
              <w:left w:val="nil"/>
              <w:bottom w:val="nil"/>
              <w:right w:val="nil"/>
            </w:tcBorders>
          </w:tcPr>
          <w:p w:rsidR="009C61D5" w:rsidRDefault="009C61D5">
            <w:pPr>
              <w:pStyle w:val="ConsPlusNormal"/>
              <w:jc w:val="center"/>
            </w:pPr>
            <w:r>
              <w:t>66433,05</w:t>
            </w:r>
          </w:p>
        </w:tc>
        <w:tc>
          <w:tcPr>
            <w:tcW w:w="1261" w:type="dxa"/>
            <w:tcBorders>
              <w:top w:val="nil"/>
              <w:left w:val="nil"/>
              <w:bottom w:val="nil"/>
              <w:right w:val="nil"/>
            </w:tcBorders>
          </w:tcPr>
          <w:p w:rsidR="009C61D5" w:rsidRDefault="009C61D5">
            <w:pPr>
              <w:pStyle w:val="ConsPlusNormal"/>
              <w:jc w:val="center"/>
            </w:pPr>
            <w:r>
              <w:t>66266,25</w:t>
            </w:r>
          </w:p>
        </w:tc>
        <w:tc>
          <w:tcPr>
            <w:tcW w:w="1261" w:type="dxa"/>
            <w:tcBorders>
              <w:top w:val="nil"/>
              <w:left w:val="nil"/>
              <w:bottom w:val="nil"/>
              <w:right w:val="nil"/>
            </w:tcBorders>
          </w:tcPr>
          <w:p w:rsidR="009C61D5" w:rsidRDefault="009C61D5">
            <w:pPr>
              <w:pStyle w:val="ConsPlusNormal"/>
              <w:jc w:val="center"/>
            </w:pPr>
            <w:r>
              <w:t>63977,31</w:t>
            </w:r>
          </w:p>
        </w:tc>
        <w:tc>
          <w:tcPr>
            <w:tcW w:w="1261" w:type="dxa"/>
            <w:tcBorders>
              <w:top w:val="nil"/>
              <w:left w:val="nil"/>
              <w:bottom w:val="nil"/>
              <w:right w:val="nil"/>
            </w:tcBorders>
          </w:tcPr>
          <w:p w:rsidR="009C61D5" w:rsidRDefault="009C61D5">
            <w:pPr>
              <w:pStyle w:val="ConsPlusNormal"/>
              <w:jc w:val="center"/>
            </w:pPr>
            <w:r>
              <w:t>64224,34</w:t>
            </w:r>
          </w:p>
        </w:tc>
        <w:tc>
          <w:tcPr>
            <w:tcW w:w="1261" w:type="dxa"/>
            <w:tcBorders>
              <w:top w:val="nil"/>
              <w:left w:val="nil"/>
              <w:bottom w:val="nil"/>
              <w:right w:val="nil"/>
            </w:tcBorders>
          </w:tcPr>
          <w:p w:rsidR="009C61D5" w:rsidRDefault="009C61D5">
            <w:pPr>
              <w:pStyle w:val="ConsPlusNormal"/>
              <w:jc w:val="center"/>
            </w:pPr>
            <w:r>
              <w:t>64415,35</w:t>
            </w:r>
          </w:p>
        </w:tc>
        <w:tc>
          <w:tcPr>
            <w:tcW w:w="1261" w:type="dxa"/>
            <w:tcBorders>
              <w:top w:val="nil"/>
              <w:left w:val="nil"/>
              <w:bottom w:val="nil"/>
              <w:right w:val="nil"/>
            </w:tcBorders>
          </w:tcPr>
          <w:p w:rsidR="009C61D5" w:rsidRDefault="009C61D5">
            <w:pPr>
              <w:pStyle w:val="ConsPlusNormal"/>
              <w:jc w:val="center"/>
            </w:pPr>
            <w:r>
              <w:t>67115,83</w:t>
            </w:r>
          </w:p>
        </w:tc>
        <w:tc>
          <w:tcPr>
            <w:tcW w:w="1269" w:type="dxa"/>
            <w:tcBorders>
              <w:top w:val="nil"/>
              <w:left w:val="nil"/>
              <w:bottom w:val="nil"/>
              <w:right w:val="nil"/>
            </w:tcBorders>
          </w:tcPr>
          <w:p w:rsidR="009C61D5" w:rsidRDefault="009C61D5">
            <w:pPr>
              <w:pStyle w:val="ConsPlusNormal"/>
              <w:jc w:val="center"/>
            </w:pPr>
            <w:r>
              <w:t>67115,83</w:t>
            </w:r>
          </w:p>
        </w:tc>
      </w:tr>
      <w:tr w:rsidR="009C61D5">
        <w:tblPrEx>
          <w:tblBorders>
            <w:insideH w:val="none" w:sz="0" w:space="0" w:color="auto"/>
            <w:insideV w:val="none" w:sz="0" w:space="0" w:color="auto"/>
          </w:tblBorders>
        </w:tblPrEx>
        <w:tc>
          <w:tcPr>
            <w:tcW w:w="18075" w:type="dxa"/>
            <w:gridSpan w:val="13"/>
            <w:tcBorders>
              <w:top w:val="nil"/>
              <w:left w:val="nil"/>
              <w:bottom w:val="nil"/>
              <w:right w:val="nil"/>
            </w:tcBorders>
          </w:tcPr>
          <w:p w:rsidR="009C61D5" w:rsidRDefault="009C61D5">
            <w:pPr>
              <w:pStyle w:val="ConsPlusNormal"/>
              <w:jc w:val="center"/>
              <w:outlineLvl w:val="2"/>
            </w:pPr>
            <w:r>
              <w:t>Приоритетная территория - Дальневосточный федеральный округ</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Дальневосточный федеральный округ</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4063569,19</w:t>
            </w:r>
          </w:p>
        </w:tc>
        <w:tc>
          <w:tcPr>
            <w:tcW w:w="1261" w:type="dxa"/>
            <w:tcBorders>
              <w:top w:val="nil"/>
              <w:left w:val="nil"/>
              <w:bottom w:val="nil"/>
              <w:right w:val="nil"/>
            </w:tcBorders>
          </w:tcPr>
          <w:p w:rsidR="009C61D5" w:rsidRDefault="009C61D5">
            <w:pPr>
              <w:pStyle w:val="ConsPlusNormal"/>
              <w:jc w:val="center"/>
            </w:pPr>
            <w:r>
              <w:t>3781617,34</w:t>
            </w:r>
          </w:p>
        </w:tc>
        <w:tc>
          <w:tcPr>
            <w:tcW w:w="1261" w:type="dxa"/>
            <w:tcBorders>
              <w:top w:val="nil"/>
              <w:left w:val="nil"/>
              <w:bottom w:val="nil"/>
              <w:right w:val="nil"/>
            </w:tcBorders>
          </w:tcPr>
          <w:p w:rsidR="009C61D5" w:rsidRDefault="009C61D5">
            <w:pPr>
              <w:pStyle w:val="ConsPlusNormal"/>
              <w:jc w:val="center"/>
            </w:pPr>
            <w:r>
              <w:t>3916954,64</w:t>
            </w:r>
          </w:p>
        </w:tc>
        <w:tc>
          <w:tcPr>
            <w:tcW w:w="1261" w:type="dxa"/>
            <w:tcBorders>
              <w:top w:val="nil"/>
              <w:left w:val="nil"/>
              <w:bottom w:val="nil"/>
              <w:right w:val="nil"/>
            </w:tcBorders>
          </w:tcPr>
          <w:p w:rsidR="009C61D5" w:rsidRDefault="009C61D5">
            <w:pPr>
              <w:pStyle w:val="ConsPlusNormal"/>
              <w:jc w:val="center"/>
            </w:pPr>
            <w:r>
              <w:t>4949007,91</w:t>
            </w:r>
          </w:p>
        </w:tc>
        <w:tc>
          <w:tcPr>
            <w:tcW w:w="1261" w:type="dxa"/>
            <w:tcBorders>
              <w:top w:val="nil"/>
              <w:left w:val="nil"/>
              <w:bottom w:val="nil"/>
              <w:right w:val="nil"/>
            </w:tcBorders>
          </w:tcPr>
          <w:p w:rsidR="009C61D5" w:rsidRDefault="009C61D5">
            <w:pPr>
              <w:pStyle w:val="ConsPlusNormal"/>
              <w:jc w:val="center"/>
            </w:pPr>
            <w:r>
              <w:t>4640197,32</w:t>
            </w:r>
          </w:p>
        </w:tc>
        <w:tc>
          <w:tcPr>
            <w:tcW w:w="1261" w:type="dxa"/>
            <w:tcBorders>
              <w:top w:val="nil"/>
              <w:left w:val="nil"/>
              <w:bottom w:val="nil"/>
              <w:right w:val="nil"/>
            </w:tcBorders>
          </w:tcPr>
          <w:p w:rsidR="009C61D5" w:rsidRDefault="009C61D5">
            <w:pPr>
              <w:pStyle w:val="ConsPlusNormal"/>
              <w:jc w:val="center"/>
            </w:pPr>
            <w:r>
              <w:t>4400368,78</w:t>
            </w:r>
          </w:p>
        </w:tc>
        <w:tc>
          <w:tcPr>
            <w:tcW w:w="1261" w:type="dxa"/>
            <w:tcBorders>
              <w:top w:val="nil"/>
              <w:left w:val="nil"/>
              <w:bottom w:val="nil"/>
              <w:right w:val="nil"/>
            </w:tcBorders>
          </w:tcPr>
          <w:p w:rsidR="009C61D5" w:rsidRDefault="009C61D5">
            <w:pPr>
              <w:pStyle w:val="ConsPlusNormal"/>
              <w:jc w:val="center"/>
            </w:pPr>
            <w:r>
              <w:t>4477825,63</w:t>
            </w:r>
          </w:p>
        </w:tc>
        <w:tc>
          <w:tcPr>
            <w:tcW w:w="1261" w:type="dxa"/>
            <w:tcBorders>
              <w:top w:val="nil"/>
              <w:left w:val="nil"/>
              <w:bottom w:val="nil"/>
              <w:right w:val="nil"/>
            </w:tcBorders>
          </w:tcPr>
          <w:p w:rsidR="009C61D5" w:rsidRDefault="009C61D5">
            <w:pPr>
              <w:pStyle w:val="ConsPlusNormal"/>
              <w:jc w:val="center"/>
            </w:pPr>
            <w:r>
              <w:t>3629222,07</w:t>
            </w:r>
          </w:p>
        </w:tc>
        <w:tc>
          <w:tcPr>
            <w:tcW w:w="1261" w:type="dxa"/>
            <w:tcBorders>
              <w:top w:val="nil"/>
              <w:left w:val="nil"/>
              <w:bottom w:val="nil"/>
              <w:right w:val="nil"/>
            </w:tcBorders>
          </w:tcPr>
          <w:p w:rsidR="009C61D5" w:rsidRDefault="009C61D5">
            <w:pPr>
              <w:pStyle w:val="ConsPlusNormal"/>
              <w:jc w:val="center"/>
            </w:pPr>
            <w:r>
              <w:t>3695126,84</w:t>
            </w:r>
          </w:p>
        </w:tc>
        <w:tc>
          <w:tcPr>
            <w:tcW w:w="1261" w:type="dxa"/>
            <w:tcBorders>
              <w:top w:val="nil"/>
              <w:left w:val="nil"/>
              <w:bottom w:val="nil"/>
              <w:right w:val="nil"/>
            </w:tcBorders>
          </w:tcPr>
          <w:p w:rsidR="009C61D5" w:rsidRDefault="009C61D5">
            <w:pPr>
              <w:pStyle w:val="ConsPlusNormal"/>
              <w:jc w:val="center"/>
            </w:pPr>
            <w:r>
              <w:t>3714949,55</w:t>
            </w:r>
          </w:p>
        </w:tc>
        <w:tc>
          <w:tcPr>
            <w:tcW w:w="1269" w:type="dxa"/>
            <w:tcBorders>
              <w:top w:val="nil"/>
              <w:left w:val="nil"/>
              <w:bottom w:val="nil"/>
              <w:right w:val="nil"/>
            </w:tcBorders>
          </w:tcPr>
          <w:p w:rsidR="009C61D5" w:rsidRDefault="009C61D5">
            <w:pPr>
              <w:pStyle w:val="ConsPlusNormal"/>
              <w:jc w:val="center"/>
            </w:pPr>
            <w:r>
              <w:t>3714949,55</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4063569,19</w:t>
            </w:r>
          </w:p>
        </w:tc>
        <w:tc>
          <w:tcPr>
            <w:tcW w:w="1261" w:type="dxa"/>
            <w:tcBorders>
              <w:top w:val="nil"/>
              <w:left w:val="nil"/>
              <w:bottom w:val="nil"/>
              <w:right w:val="nil"/>
            </w:tcBorders>
          </w:tcPr>
          <w:p w:rsidR="009C61D5" w:rsidRDefault="009C61D5">
            <w:pPr>
              <w:pStyle w:val="ConsPlusNormal"/>
              <w:jc w:val="center"/>
            </w:pPr>
            <w:r>
              <w:t>3781617,34</w:t>
            </w:r>
          </w:p>
        </w:tc>
        <w:tc>
          <w:tcPr>
            <w:tcW w:w="1261" w:type="dxa"/>
            <w:tcBorders>
              <w:top w:val="nil"/>
              <w:left w:val="nil"/>
              <w:bottom w:val="nil"/>
              <w:right w:val="nil"/>
            </w:tcBorders>
          </w:tcPr>
          <w:p w:rsidR="009C61D5" w:rsidRDefault="009C61D5">
            <w:pPr>
              <w:pStyle w:val="ConsPlusNormal"/>
              <w:jc w:val="center"/>
            </w:pPr>
            <w:r>
              <w:t>3916954,64</w:t>
            </w:r>
          </w:p>
        </w:tc>
        <w:tc>
          <w:tcPr>
            <w:tcW w:w="1261" w:type="dxa"/>
            <w:tcBorders>
              <w:top w:val="nil"/>
              <w:left w:val="nil"/>
              <w:bottom w:val="nil"/>
              <w:right w:val="nil"/>
            </w:tcBorders>
          </w:tcPr>
          <w:p w:rsidR="009C61D5" w:rsidRDefault="009C61D5">
            <w:pPr>
              <w:pStyle w:val="ConsPlusNormal"/>
              <w:jc w:val="center"/>
            </w:pPr>
            <w:r>
              <w:t>4949007,91</w:t>
            </w:r>
          </w:p>
        </w:tc>
        <w:tc>
          <w:tcPr>
            <w:tcW w:w="1261" w:type="dxa"/>
            <w:tcBorders>
              <w:top w:val="nil"/>
              <w:left w:val="nil"/>
              <w:bottom w:val="nil"/>
              <w:right w:val="nil"/>
            </w:tcBorders>
          </w:tcPr>
          <w:p w:rsidR="009C61D5" w:rsidRDefault="009C61D5">
            <w:pPr>
              <w:pStyle w:val="ConsPlusNormal"/>
              <w:jc w:val="center"/>
            </w:pPr>
            <w:r>
              <w:t>4640197,32</w:t>
            </w:r>
          </w:p>
        </w:tc>
        <w:tc>
          <w:tcPr>
            <w:tcW w:w="1261" w:type="dxa"/>
            <w:tcBorders>
              <w:top w:val="nil"/>
              <w:left w:val="nil"/>
              <w:bottom w:val="nil"/>
              <w:right w:val="nil"/>
            </w:tcBorders>
          </w:tcPr>
          <w:p w:rsidR="009C61D5" w:rsidRDefault="009C61D5">
            <w:pPr>
              <w:pStyle w:val="ConsPlusNormal"/>
              <w:jc w:val="center"/>
            </w:pPr>
            <w:r>
              <w:t>4400368,78</w:t>
            </w:r>
          </w:p>
        </w:tc>
        <w:tc>
          <w:tcPr>
            <w:tcW w:w="1261" w:type="dxa"/>
            <w:tcBorders>
              <w:top w:val="nil"/>
              <w:left w:val="nil"/>
              <w:bottom w:val="nil"/>
              <w:right w:val="nil"/>
            </w:tcBorders>
          </w:tcPr>
          <w:p w:rsidR="009C61D5" w:rsidRDefault="009C61D5">
            <w:pPr>
              <w:pStyle w:val="ConsPlusNormal"/>
              <w:jc w:val="center"/>
            </w:pPr>
            <w:r>
              <w:t>4477825,63</w:t>
            </w:r>
          </w:p>
        </w:tc>
        <w:tc>
          <w:tcPr>
            <w:tcW w:w="1261" w:type="dxa"/>
            <w:tcBorders>
              <w:top w:val="nil"/>
              <w:left w:val="nil"/>
              <w:bottom w:val="nil"/>
              <w:right w:val="nil"/>
            </w:tcBorders>
          </w:tcPr>
          <w:p w:rsidR="009C61D5" w:rsidRDefault="009C61D5">
            <w:pPr>
              <w:pStyle w:val="ConsPlusNormal"/>
              <w:jc w:val="center"/>
            </w:pPr>
            <w:r>
              <w:t>3629222,07</w:t>
            </w:r>
          </w:p>
        </w:tc>
        <w:tc>
          <w:tcPr>
            <w:tcW w:w="1261" w:type="dxa"/>
            <w:tcBorders>
              <w:top w:val="nil"/>
              <w:left w:val="nil"/>
              <w:bottom w:val="nil"/>
              <w:right w:val="nil"/>
            </w:tcBorders>
          </w:tcPr>
          <w:p w:rsidR="009C61D5" w:rsidRDefault="009C61D5">
            <w:pPr>
              <w:pStyle w:val="ConsPlusNormal"/>
              <w:jc w:val="center"/>
            </w:pPr>
            <w:r>
              <w:t>3695126,84</w:t>
            </w:r>
          </w:p>
        </w:tc>
        <w:tc>
          <w:tcPr>
            <w:tcW w:w="1261" w:type="dxa"/>
            <w:tcBorders>
              <w:top w:val="nil"/>
              <w:left w:val="nil"/>
              <w:bottom w:val="nil"/>
              <w:right w:val="nil"/>
            </w:tcBorders>
          </w:tcPr>
          <w:p w:rsidR="009C61D5" w:rsidRDefault="009C61D5">
            <w:pPr>
              <w:pStyle w:val="ConsPlusNormal"/>
              <w:jc w:val="center"/>
            </w:pPr>
            <w:r>
              <w:t>3714949,55</w:t>
            </w:r>
          </w:p>
        </w:tc>
        <w:tc>
          <w:tcPr>
            <w:tcW w:w="1269" w:type="dxa"/>
            <w:tcBorders>
              <w:top w:val="nil"/>
              <w:left w:val="nil"/>
              <w:bottom w:val="nil"/>
              <w:right w:val="nil"/>
            </w:tcBorders>
          </w:tcPr>
          <w:p w:rsidR="009C61D5" w:rsidRDefault="009C61D5">
            <w:pPr>
              <w:pStyle w:val="ConsPlusNormal"/>
              <w:jc w:val="center"/>
            </w:pPr>
            <w:r>
              <w:t>3714949,55</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Республика Саха (Якутия)</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95276,96</w:t>
            </w:r>
          </w:p>
        </w:tc>
        <w:tc>
          <w:tcPr>
            <w:tcW w:w="1261" w:type="dxa"/>
            <w:tcBorders>
              <w:top w:val="nil"/>
              <w:left w:val="nil"/>
              <w:bottom w:val="nil"/>
              <w:right w:val="nil"/>
            </w:tcBorders>
          </w:tcPr>
          <w:p w:rsidR="009C61D5" w:rsidRDefault="009C61D5">
            <w:pPr>
              <w:pStyle w:val="ConsPlusNormal"/>
              <w:jc w:val="center"/>
            </w:pPr>
            <w:r>
              <w:t>101717,88</w:t>
            </w:r>
          </w:p>
        </w:tc>
        <w:tc>
          <w:tcPr>
            <w:tcW w:w="1261" w:type="dxa"/>
            <w:tcBorders>
              <w:top w:val="nil"/>
              <w:left w:val="nil"/>
              <w:bottom w:val="nil"/>
              <w:right w:val="nil"/>
            </w:tcBorders>
          </w:tcPr>
          <w:p w:rsidR="009C61D5" w:rsidRDefault="009C61D5">
            <w:pPr>
              <w:pStyle w:val="ConsPlusNormal"/>
              <w:jc w:val="center"/>
            </w:pPr>
            <w:r>
              <w:t>91942,02</w:t>
            </w:r>
          </w:p>
        </w:tc>
        <w:tc>
          <w:tcPr>
            <w:tcW w:w="1261" w:type="dxa"/>
            <w:tcBorders>
              <w:top w:val="nil"/>
              <w:left w:val="nil"/>
              <w:bottom w:val="nil"/>
              <w:right w:val="nil"/>
            </w:tcBorders>
          </w:tcPr>
          <w:p w:rsidR="009C61D5" w:rsidRDefault="009C61D5">
            <w:pPr>
              <w:pStyle w:val="ConsPlusNormal"/>
              <w:jc w:val="center"/>
            </w:pPr>
            <w:r>
              <w:t>102172,51</w:t>
            </w:r>
          </w:p>
        </w:tc>
        <w:tc>
          <w:tcPr>
            <w:tcW w:w="1261" w:type="dxa"/>
            <w:tcBorders>
              <w:top w:val="nil"/>
              <w:left w:val="nil"/>
              <w:bottom w:val="nil"/>
              <w:right w:val="nil"/>
            </w:tcBorders>
          </w:tcPr>
          <w:p w:rsidR="009C61D5" w:rsidRDefault="009C61D5">
            <w:pPr>
              <w:pStyle w:val="ConsPlusNormal"/>
              <w:jc w:val="center"/>
            </w:pPr>
            <w:r>
              <w:t>88704,87</w:t>
            </w:r>
          </w:p>
        </w:tc>
        <w:tc>
          <w:tcPr>
            <w:tcW w:w="1261" w:type="dxa"/>
            <w:tcBorders>
              <w:top w:val="nil"/>
              <w:left w:val="nil"/>
              <w:bottom w:val="nil"/>
              <w:right w:val="nil"/>
            </w:tcBorders>
          </w:tcPr>
          <w:p w:rsidR="009C61D5" w:rsidRDefault="009C61D5">
            <w:pPr>
              <w:pStyle w:val="ConsPlusNormal"/>
              <w:jc w:val="center"/>
            </w:pPr>
            <w:r>
              <w:t>113345,25</w:t>
            </w:r>
          </w:p>
        </w:tc>
        <w:tc>
          <w:tcPr>
            <w:tcW w:w="1261" w:type="dxa"/>
            <w:tcBorders>
              <w:top w:val="nil"/>
              <w:left w:val="nil"/>
              <w:bottom w:val="nil"/>
              <w:right w:val="nil"/>
            </w:tcBorders>
          </w:tcPr>
          <w:p w:rsidR="009C61D5" w:rsidRDefault="009C61D5">
            <w:pPr>
              <w:pStyle w:val="ConsPlusNormal"/>
              <w:jc w:val="center"/>
            </w:pPr>
            <w:r>
              <w:t>91159,13</w:t>
            </w:r>
          </w:p>
        </w:tc>
        <w:tc>
          <w:tcPr>
            <w:tcW w:w="1261" w:type="dxa"/>
            <w:tcBorders>
              <w:top w:val="nil"/>
              <w:left w:val="nil"/>
              <w:bottom w:val="nil"/>
              <w:right w:val="nil"/>
            </w:tcBorders>
          </w:tcPr>
          <w:p w:rsidR="009C61D5" w:rsidRDefault="009C61D5">
            <w:pPr>
              <w:pStyle w:val="ConsPlusNormal"/>
              <w:jc w:val="center"/>
            </w:pPr>
            <w:r>
              <w:t>21445,75</w:t>
            </w:r>
          </w:p>
        </w:tc>
        <w:tc>
          <w:tcPr>
            <w:tcW w:w="1261" w:type="dxa"/>
            <w:tcBorders>
              <w:top w:val="nil"/>
              <w:left w:val="nil"/>
              <w:bottom w:val="nil"/>
              <w:right w:val="nil"/>
            </w:tcBorders>
          </w:tcPr>
          <w:p w:rsidR="009C61D5" w:rsidRDefault="009C61D5">
            <w:pPr>
              <w:pStyle w:val="ConsPlusNormal"/>
              <w:jc w:val="center"/>
            </w:pPr>
            <w:r>
              <w:t>22146,1</w:t>
            </w:r>
          </w:p>
        </w:tc>
        <w:tc>
          <w:tcPr>
            <w:tcW w:w="1261" w:type="dxa"/>
            <w:tcBorders>
              <w:top w:val="nil"/>
              <w:left w:val="nil"/>
              <w:bottom w:val="nil"/>
              <w:right w:val="nil"/>
            </w:tcBorders>
          </w:tcPr>
          <w:p w:rsidR="009C61D5" w:rsidRDefault="009C61D5">
            <w:pPr>
              <w:pStyle w:val="ConsPlusNormal"/>
              <w:jc w:val="center"/>
            </w:pPr>
            <w:r>
              <w:t>22146,1</w:t>
            </w:r>
          </w:p>
        </w:tc>
        <w:tc>
          <w:tcPr>
            <w:tcW w:w="1269" w:type="dxa"/>
            <w:tcBorders>
              <w:top w:val="nil"/>
              <w:left w:val="nil"/>
              <w:bottom w:val="nil"/>
              <w:right w:val="nil"/>
            </w:tcBorders>
          </w:tcPr>
          <w:p w:rsidR="009C61D5" w:rsidRDefault="009C61D5">
            <w:pPr>
              <w:pStyle w:val="ConsPlusNormal"/>
              <w:jc w:val="center"/>
            </w:pPr>
            <w:r>
              <w:t>22146,1</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95276,96</w:t>
            </w:r>
          </w:p>
        </w:tc>
        <w:tc>
          <w:tcPr>
            <w:tcW w:w="1261" w:type="dxa"/>
            <w:tcBorders>
              <w:top w:val="nil"/>
              <w:left w:val="nil"/>
              <w:bottom w:val="nil"/>
              <w:right w:val="nil"/>
            </w:tcBorders>
          </w:tcPr>
          <w:p w:rsidR="009C61D5" w:rsidRDefault="009C61D5">
            <w:pPr>
              <w:pStyle w:val="ConsPlusNormal"/>
              <w:jc w:val="center"/>
            </w:pPr>
            <w:r>
              <w:t>101717,88</w:t>
            </w:r>
          </w:p>
        </w:tc>
        <w:tc>
          <w:tcPr>
            <w:tcW w:w="1261" w:type="dxa"/>
            <w:tcBorders>
              <w:top w:val="nil"/>
              <w:left w:val="nil"/>
              <w:bottom w:val="nil"/>
              <w:right w:val="nil"/>
            </w:tcBorders>
          </w:tcPr>
          <w:p w:rsidR="009C61D5" w:rsidRDefault="009C61D5">
            <w:pPr>
              <w:pStyle w:val="ConsPlusNormal"/>
              <w:jc w:val="center"/>
            </w:pPr>
            <w:r>
              <w:t>91942,02</w:t>
            </w:r>
          </w:p>
        </w:tc>
        <w:tc>
          <w:tcPr>
            <w:tcW w:w="1261" w:type="dxa"/>
            <w:tcBorders>
              <w:top w:val="nil"/>
              <w:left w:val="nil"/>
              <w:bottom w:val="nil"/>
              <w:right w:val="nil"/>
            </w:tcBorders>
          </w:tcPr>
          <w:p w:rsidR="009C61D5" w:rsidRDefault="009C61D5">
            <w:pPr>
              <w:pStyle w:val="ConsPlusNormal"/>
              <w:jc w:val="center"/>
            </w:pPr>
            <w:r>
              <w:t>102172,51</w:t>
            </w:r>
          </w:p>
        </w:tc>
        <w:tc>
          <w:tcPr>
            <w:tcW w:w="1261" w:type="dxa"/>
            <w:tcBorders>
              <w:top w:val="nil"/>
              <w:left w:val="nil"/>
              <w:bottom w:val="nil"/>
              <w:right w:val="nil"/>
            </w:tcBorders>
          </w:tcPr>
          <w:p w:rsidR="009C61D5" w:rsidRDefault="009C61D5">
            <w:pPr>
              <w:pStyle w:val="ConsPlusNormal"/>
              <w:jc w:val="center"/>
            </w:pPr>
            <w:r>
              <w:t>88704,87</w:t>
            </w:r>
          </w:p>
        </w:tc>
        <w:tc>
          <w:tcPr>
            <w:tcW w:w="1261" w:type="dxa"/>
            <w:tcBorders>
              <w:top w:val="nil"/>
              <w:left w:val="nil"/>
              <w:bottom w:val="nil"/>
              <w:right w:val="nil"/>
            </w:tcBorders>
          </w:tcPr>
          <w:p w:rsidR="009C61D5" w:rsidRDefault="009C61D5">
            <w:pPr>
              <w:pStyle w:val="ConsPlusNormal"/>
              <w:jc w:val="center"/>
            </w:pPr>
            <w:r>
              <w:t>113345,25</w:t>
            </w:r>
          </w:p>
        </w:tc>
        <w:tc>
          <w:tcPr>
            <w:tcW w:w="1261" w:type="dxa"/>
            <w:tcBorders>
              <w:top w:val="nil"/>
              <w:left w:val="nil"/>
              <w:bottom w:val="nil"/>
              <w:right w:val="nil"/>
            </w:tcBorders>
          </w:tcPr>
          <w:p w:rsidR="009C61D5" w:rsidRDefault="009C61D5">
            <w:pPr>
              <w:pStyle w:val="ConsPlusNormal"/>
              <w:jc w:val="center"/>
            </w:pPr>
            <w:r>
              <w:t>91159,13</w:t>
            </w:r>
          </w:p>
        </w:tc>
        <w:tc>
          <w:tcPr>
            <w:tcW w:w="1261" w:type="dxa"/>
            <w:tcBorders>
              <w:top w:val="nil"/>
              <w:left w:val="nil"/>
              <w:bottom w:val="nil"/>
              <w:right w:val="nil"/>
            </w:tcBorders>
          </w:tcPr>
          <w:p w:rsidR="009C61D5" w:rsidRDefault="009C61D5">
            <w:pPr>
              <w:pStyle w:val="ConsPlusNormal"/>
              <w:jc w:val="center"/>
            </w:pPr>
            <w:r>
              <w:t>21445,75</w:t>
            </w:r>
          </w:p>
        </w:tc>
        <w:tc>
          <w:tcPr>
            <w:tcW w:w="1261" w:type="dxa"/>
            <w:tcBorders>
              <w:top w:val="nil"/>
              <w:left w:val="nil"/>
              <w:bottom w:val="nil"/>
              <w:right w:val="nil"/>
            </w:tcBorders>
          </w:tcPr>
          <w:p w:rsidR="009C61D5" w:rsidRDefault="009C61D5">
            <w:pPr>
              <w:pStyle w:val="ConsPlusNormal"/>
              <w:jc w:val="center"/>
            </w:pPr>
            <w:r>
              <w:t>22146,1</w:t>
            </w:r>
          </w:p>
        </w:tc>
        <w:tc>
          <w:tcPr>
            <w:tcW w:w="1261" w:type="dxa"/>
            <w:tcBorders>
              <w:top w:val="nil"/>
              <w:left w:val="nil"/>
              <w:bottom w:val="nil"/>
              <w:right w:val="nil"/>
            </w:tcBorders>
          </w:tcPr>
          <w:p w:rsidR="009C61D5" w:rsidRDefault="009C61D5">
            <w:pPr>
              <w:pStyle w:val="ConsPlusNormal"/>
              <w:jc w:val="center"/>
            </w:pPr>
            <w:r>
              <w:t>22146,1</w:t>
            </w:r>
          </w:p>
        </w:tc>
        <w:tc>
          <w:tcPr>
            <w:tcW w:w="1269" w:type="dxa"/>
            <w:tcBorders>
              <w:top w:val="nil"/>
              <w:left w:val="nil"/>
              <w:bottom w:val="nil"/>
              <w:right w:val="nil"/>
            </w:tcBorders>
          </w:tcPr>
          <w:p w:rsidR="009C61D5" w:rsidRDefault="009C61D5">
            <w:pPr>
              <w:pStyle w:val="ConsPlusNormal"/>
              <w:jc w:val="center"/>
            </w:pPr>
            <w:r>
              <w:t>22146,1</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Камчатский край</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1247845,95</w:t>
            </w:r>
          </w:p>
        </w:tc>
        <w:tc>
          <w:tcPr>
            <w:tcW w:w="1261" w:type="dxa"/>
            <w:tcBorders>
              <w:top w:val="nil"/>
              <w:left w:val="nil"/>
              <w:bottom w:val="nil"/>
              <w:right w:val="nil"/>
            </w:tcBorders>
          </w:tcPr>
          <w:p w:rsidR="009C61D5" w:rsidRDefault="009C61D5">
            <w:pPr>
              <w:pStyle w:val="ConsPlusNormal"/>
              <w:jc w:val="center"/>
            </w:pPr>
            <w:r>
              <w:t>1033153,33</w:t>
            </w:r>
          </w:p>
        </w:tc>
        <w:tc>
          <w:tcPr>
            <w:tcW w:w="1261" w:type="dxa"/>
            <w:tcBorders>
              <w:top w:val="nil"/>
              <w:left w:val="nil"/>
              <w:bottom w:val="nil"/>
              <w:right w:val="nil"/>
            </w:tcBorders>
          </w:tcPr>
          <w:p w:rsidR="009C61D5" w:rsidRDefault="009C61D5">
            <w:pPr>
              <w:pStyle w:val="ConsPlusNormal"/>
              <w:jc w:val="center"/>
            </w:pPr>
            <w:r>
              <w:t>988512,06</w:t>
            </w:r>
          </w:p>
        </w:tc>
        <w:tc>
          <w:tcPr>
            <w:tcW w:w="1261" w:type="dxa"/>
            <w:tcBorders>
              <w:top w:val="nil"/>
              <w:left w:val="nil"/>
              <w:bottom w:val="nil"/>
              <w:right w:val="nil"/>
            </w:tcBorders>
          </w:tcPr>
          <w:p w:rsidR="009C61D5" w:rsidRDefault="009C61D5">
            <w:pPr>
              <w:pStyle w:val="ConsPlusNormal"/>
              <w:jc w:val="center"/>
            </w:pPr>
            <w:r>
              <w:t>1223954,65</w:t>
            </w:r>
          </w:p>
        </w:tc>
        <w:tc>
          <w:tcPr>
            <w:tcW w:w="1261" w:type="dxa"/>
            <w:tcBorders>
              <w:top w:val="nil"/>
              <w:left w:val="nil"/>
              <w:bottom w:val="nil"/>
              <w:right w:val="nil"/>
            </w:tcBorders>
          </w:tcPr>
          <w:p w:rsidR="009C61D5" w:rsidRDefault="009C61D5">
            <w:pPr>
              <w:pStyle w:val="ConsPlusNormal"/>
              <w:jc w:val="center"/>
            </w:pPr>
            <w:r>
              <w:t>1233747,99</w:t>
            </w:r>
          </w:p>
        </w:tc>
        <w:tc>
          <w:tcPr>
            <w:tcW w:w="1261" w:type="dxa"/>
            <w:tcBorders>
              <w:top w:val="nil"/>
              <w:left w:val="nil"/>
              <w:bottom w:val="nil"/>
              <w:right w:val="nil"/>
            </w:tcBorders>
          </w:tcPr>
          <w:p w:rsidR="009C61D5" w:rsidRDefault="009C61D5">
            <w:pPr>
              <w:pStyle w:val="ConsPlusNormal"/>
              <w:jc w:val="center"/>
            </w:pPr>
            <w:r>
              <w:t>838572,37</w:t>
            </w:r>
          </w:p>
        </w:tc>
        <w:tc>
          <w:tcPr>
            <w:tcW w:w="1261" w:type="dxa"/>
            <w:tcBorders>
              <w:top w:val="nil"/>
              <w:left w:val="nil"/>
              <w:bottom w:val="nil"/>
              <w:right w:val="nil"/>
            </w:tcBorders>
          </w:tcPr>
          <w:p w:rsidR="009C61D5" w:rsidRDefault="009C61D5">
            <w:pPr>
              <w:pStyle w:val="ConsPlusNormal"/>
              <w:jc w:val="center"/>
            </w:pPr>
            <w:r>
              <w:t>1187110,34</w:t>
            </w:r>
          </w:p>
        </w:tc>
        <w:tc>
          <w:tcPr>
            <w:tcW w:w="1261" w:type="dxa"/>
            <w:tcBorders>
              <w:top w:val="nil"/>
              <w:left w:val="nil"/>
              <w:bottom w:val="nil"/>
              <w:right w:val="nil"/>
            </w:tcBorders>
          </w:tcPr>
          <w:p w:rsidR="009C61D5" w:rsidRDefault="009C61D5">
            <w:pPr>
              <w:pStyle w:val="ConsPlusNormal"/>
              <w:jc w:val="center"/>
            </w:pPr>
            <w:r>
              <w:t>507665,7</w:t>
            </w:r>
          </w:p>
        </w:tc>
        <w:tc>
          <w:tcPr>
            <w:tcW w:w="1261" w:type="dxa"/>
            <w:tcBorders>
              <w:top w:val="nil"/>
              <w:left w:val="nil"/>
              <w:bottom w:val="nil"/>
              <w:right w:val="nil"/>
            </w:tcBorders>
          </w:tcPr>
          <w:p w:rsidR="009C61D5" w:rsidRDefault="009C61D5">
            <w:pPr>
              <w:pStyle w:val="ConsPlusNormal"/>
              <w:jc w:val="center"/>
            </w:pPr>
            <w:r>
              <w:t>522553,34</w:t>
            </w:r>
          </w:p>
        </w:tc>
        <w:tc>
          <w:tcPr>
            <w:tcW w:w="1261" w:type="dxa"/>
            <w:tcBorders>
              <w:top w:val="nil"/>
              <w:left w:val="nil"/>
              <w:bottom w:val="nil"/>
              <w:right w:val="nil"/>
            </w:tcBorders>
          </w:tcPr>
          <w:p w:rsidR="009C61D5" w:rsidRDefault="009C61D5">
            <w:pPr>
              <w:pStyle w:val="ConsPlusNormal"/>
              <w:jc w:val="center"/>
            </w:pPr>
            <w:r>
              <w:t>522553,34</w:t>
            </w:r>
          </w:p>
        </w:tc>
        <w:tc>
          <w:tcPr>
            <w:tcW w:w="1269" w:type="dxa"/>
            <w:tcBorders>
              <w:top w:val="nil"/>
              <w:left w:val="nil"/>
              <w:bottom w:val="nil"/>
              <w:right w:val="nil"/>
            </w:tcBorders>
          </w:tcPr>
          <w:p w:rsidR="009C61D5" w:rsidRDefault="009C61D5">
            <w:pPr>
              <w:pStyle w:val="ConsPlusNormal"/>
              <w:jc w:val="center"/>
            </w:pPr>
            <w:r>
              <w:t>522553,34</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1247845,95</w:t>
            </w:r>
          </w:p>
        </w:tc>
        <w:tc>
          <w:tcPr>
            <w:tcW w:w="1261" w:type="dxa"/>
            <w:tcBorders>
              <w:top w:val="nil"/>
              <w:left w:val="nil"/>
              <w:bottom w:val="nil"/>
              <w:right w:val="nil"/>
            </w:tcBorders>
          </w:tcPr>
          <w:p w:rsidR="009C61D5" w:rsidRDefault="009C61D5">
            <w:pPr>
              <w:pStyle w:val="ConsPlusNormal"/>
              <w:jc w:val="center"/>
            </w:pPr>
            <w:r>
              <w:t>1033153,33</w:t>
            </w:r>
          </w:p>
        </w:tc>
        <w:tc>
          <w:tcPr>
            <w:tcW w:w="1261" w:type="dxa"/>
            <w:tcBorders>
              <w:top w:val="nil"/>
              <w:left w:val="nil"/>
              <w:bottom w:val="nil"/>
              <w:right w:val="nil"/>
            </w:tcBorders>
          </w:tcPr>
          <w:p w:rsidR="009C61D5" w:rsidRDefault="009C61D5">
            <w:pPr>
              <w:pStyle w:val="ConsPlusNormal"/>
              <w:jc w:val="center"/>
            </w:pPr>
            <w:r>
              <w:t>988512,06</w:t>
            </w:r>
          </w:p>
        </w:tc>
        <w:tc>
          <w:tcPr>
            <w:tcW w:w="1261" w:type="dxa"/>
            <w:tcBorders>
              <w:top w:val="nil"/>
              <w:left w:val="nil"/>
              <w:bottom w:val="nil"/>
              <w:right w:val="nil"/>
            </w:tcBorders>
          </w:tcPr>
          <w:p w:rsidR="009C61D5" w:rsidRDefault="009C61D5">
            <w:pPr>
              <w:pStyle w:val="ConsPlusNormal"/>
              <w:jc w:val="center"/>
            </w:pPr>
            <w:r>
              <w:t>1223954,65</w:t>
            </w:r>
          </w:p>
        </w:tc>
        <w:tc>
          <w:tcPr>
            <w:tcW w:w="1261" w:type="dxa"/>
            <w:tcBorders>
              <w:top w:val="nil"/>
              <w:left w:val="nil"/>
              <w:bottom w:val="nil"/>
              <w:right w:val="nil"/>
            </w:tcBorders>
          </w:tcPr>
          <w:p w:rsidR="009C61D5" w:rsidRDefault="009C61D5">
            <w:pPr>
              <w:pStyle w:val="ConsPlusNormal"/>
              <w:jc w:val="center"/>
            </w:pPr>
            <w:r>
              <w:t>1233747,99</w:t>
            </w:r>
          </w:p>
        </w:tc>
        <w:tc>
          <w:tcPr>
            <w:tcW w:w="1261" w:type="dxa"/>
            <w:tcBorders>
              <w:top w:val="nil"/>
              <w:left w:val="nil"/>
              <w:bottom w:val="nil"/>
              <w:right w:val="nil"/>
            </w:tcBorders>
          </w:tcPr>
          <w:p w:rsidR="009C61D5" w:rsidRDefault="009C61D5">
            <w:pPr>
              <w:pStyle w:val="ConsPlusNormal"/>
              <w:jc w:val="center"/>
            </w:pPr>
            <w:r>
              <w:t>838572,37</w:t>
            </w:r>
          </w:p>
        </w:tc>
        <w:tc>
          <w:tcPr>
            <w:tcW w:w="1261" w:type="dxa"/>
            <w:tcBorders>
              <w:top w:val="nil"/>
              <w:left w:val="nil"/>
              <w:bottom w:val="nil"/>
              <w:right w:val="nil"/>
            </w:tcBorders>
          </w:tcPr>
          <w:p w:rsidR="009C61D5" w:rsidRDefault="009C61D5">
            <w:pPr>
              <w:pStyle w:val="ConsPlusNormal"/>
              <w:jc w:val="center"/>
            </w:pPr>
            <w:r>
              <w:t>1187110,34</w:t>
            </w:r>
          </w:p>
        </w:tc>
        <w:tc>
          <w:tcPr>
            <w:tcW w:w="1261" w:type="dxa"/>
            <w:tcBorders>
              <w:top w:val="nil"/>
              <w:left w:val="nil"/>
              <w:bottom w:val="nil"/>
              <w:right w:val="nil"/>
            </w:tcBorders>
          </w:tcPr>
          <w:p w:rsidR="009C61D5" w:rsidRDefault="009C61D5">
            <w:pPr>
              <w:pStyle w:val="ConsPlusNormal"/>
              <w:jc w:val="center"/>
            </w:pPr>
            <w:r>
              <w:t>507665,7</w:t>
            </w:r>
          </w:p>
        </w:tc>
        <w:tc>
          <w:tcPr>
            <w:tcW w:w="1261" w:type="dxa"/>
            <w:tcBorders>
              <w:top w:val="nil"/>
              <w:left w:val="nil"/>
              <w:bottom w:val="nil"/>
              <w:right w:val="nil"/>
            </w:tcBorders>
          </w:tcPr>
          <w:p w:rsidR="009C61D5" w:rsidRDefault="009C61D5">
            <w:pPr>
              <w:pStyle w:val="ConsPlusNormal"/>
              <w:jc w:val="center"/>
            </w:pPr>
            <w:r>
              <w:t>522553,34</w:t>
            </w:r>
          </w:p>
        </w:tc>
        <w:tc>
          <w:tcPr>
            <w:tcW w:w="1261" w:type="dxa"/>
            <w:tcBorders>
              <w:top w:val="nil"/>
              <w:left w:val="nil"/>
              <w:bottom w:val="nil"/>
              <w:right w:val="nil"/>
            </w:tcBorders>
          </w:tcPr>
          <w:p w:rsidR="009C61D5" w:rsidRDefault="009C61D5">
            <w:pPr>
              <w:pStyle w:val="ConsPlusNormal"/>
              <w:jc w:val="center"/>
            </w:pPr>
            <w:r>
              <w:t>522553,34</w:t>
            </w:r>
          </w:p>
        </w:tc>
        <w:tc>
          <w:tcPr>
            <w:tcW w:w="1269" w:type="dxa"/>
            <w:tcBorders>
              <w:top w:val="nil"/>
              <w:left w:val="nil"/>
              <w:bottom w:val="nil"/>
              <w:right w:val="nil"/>
            </w:tcBorders>
          </w:tcPr>
          <w:p w:rsidR="009C61D5" w:rsidRDefault="009C61D5">
            <w:pPr>
              <w:pStyle w:val="ConsPlusNormal"/>
              <w:jc w:val="center"/>
            </w:pPr>
            <w:r>
              <w:t>522553,34</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Приморский край</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1373822,38</w:t>
            </w:r>
          </w:p>
        </w:tc>
        <w:tc>
          <w:tcPr>
            <w:tcW w:w="1261" w:type="dxa"/>
            <w:tcBorders>
              <w:top w:val="nil"/>
              <w:left w:val="nil"/>
              <w:bottom w:val="nil"/>
              <w:right w:val="nil"/>
            </w:tcBorders>
          </w:tcPr>
          <w:p w:rsidR="009C61D5" w:rsidRDefault="009C61D5">
            <w:pPr>
              <w:pStyle w:val="ConsPlusNormal"/>
              <w:jc w:val="center"/>
            </w:pPr>
            <w:r>
              <w:t>1319022,61</w:t>
            </w:r>
          </w:p>
        </w:tc>
        <w:tc>
          <w:tcPr>
            <w:tcW w:w="1261" w:type="dxa"/>
            <w:tcBorders>
              <w:top w:val="nil"/>
              <w:left w:val="nil"/>
              <w:bottom w:val="nil"/>
              <w:right w:val="nil"/>
            </w:tcBorders>
          </w:tcPr>
          <w:p w:rsidR="009C61D5" w:rsidRDefault="009C61D5">
            <w:pPr>
              <w:pStyle w:val="ConsPlusNormal"/>
              <w:jc w:val="center"/>
            </w:pPr>
            <w:r>
              <w:t>1550383,16</w:t>
            </w:r>
          </w:p>
        </w:tc>
        <w:tc>
          <w:tcPr>
            <w:tcW w:w="1261" w:type="dxa"/>
            <w:tcBorders>
              <w:top w:val="nil"/>
              <w:left w:val="nil"/>
              <w:bottom w:val="nil"/>
              <w:right w:val="nil"/>
            </w:tcBorders>
          </w:tcPr>
          <w:p w:rsidR="009C61D5" w:rsidRDefault="009C61D5">
            <w:pPr>
              <w:pStyle w:val="ConsPlusNormal"/>
              <w:jc w:val="center"/>
            </w:pPr>
            <w:r>
              <w:t>2162344,42</w:t>
            </w:r>
          </w:p>
        </w:tc>
        <w:tc>
          <w:tcPr>
            <w:tcW w:w="1261" w:type="dxa"/>
            <w:tcBorders>
              <w:top w:val="nil"/>
              <w:left w:val="nil"/>
              <w:bottom w:val="nil"/>
              <w:right w:val="nil"/>
            </w:tcBorders>
          </w:tcPr>
          <w:p w:rsidR="009C61D5" w:rsidRDefault="009C61D5">
            <w:pPr>
              <w:pStyle w:val="ConsPlusNormal"/>
              <w:jc w:val="center"/>
            </w:pPr>
            <w:r>
              <w:t>1880601,48</w:t>
            </w:r>
          </w:p>
        </w:tc>
        <w:tc>
          <w:tcPr>
            <w:tcW w:w="1261" w:type="dxa"/>
            <w:tcBorders>
              <w:top w:val="nil"/>
              <w:left w:val="nil"/>
              <w:bottom w:val="nil"/>
              <w:right w:val="nil"/>
            </w:tcBorders>
          </w:tcPr>
          <w:p w:rsidR="009C61D5" w:rsidRDefault="009C61D5">
            <w:pPr>
              <w:pStyle w:val="ConsPlusNormal"/>
              <w:jc w:val="center"/>
            </w:pPr>
            <w:r>
              <w:t>1739858,55</w:t>
            </w:r>
          </w:p>
        </w:tc>
        <w:tc>
          <w:tcPr>
            <w:tcW w:w="1261" w:type="dxa"/>
            <w:tcBorders>
              <w:top w:val="nil"/>
              <w:left w:val="nil"/>
              <w:bottom w:val="nil"/>
              <w:right w:val="nil"/>
            </w:tcBorders>
          </w:tcPr>
          <w:p w:rsidR="009C61D5" w:rsidRDefault="009C61D5">
            <w:pPr>
              <w:pStyle w:val="ConsPlusNormal"/>
              <w:jc w:val="center"/>
            </w:pPr>
            <w:r>
              <w:t>1665942,04</w:t>
            </w:r>
          </w:p>
        </w:tc>
        <w:tc>
          <w:tcPr>
            <w:tcW w:w="1261" w:type="dxa"/>
            <w:tcBorders>
              <w:top w:val="nil"/>
              <w:left w:val="nil"/>
              <w:bottom w:val="nil"/>
              <w:right w:val="nil"/>
            </w:tcBorders>
          </w:tcPr>
          <w:p w:rsidR="009C61D5" w:rsidRDefault="009C61D5">
            <w:pPr>
              <w:pStyle w:val="ConsPlusNormal"/>
              <w:jc w:val="center"/>
            </w:pPr>
            <w:r>
              <w:t>1252227,4</w:t>
            </w:r>
          </w:p>
        </w:tc>
        <w:tc>
          <w:tcPr>
            <w:tcW w:w="1261" w:type="dxa"/>
            <w:tcBorders>
              <w:top w:val="nil"/>
              <w:left w:val="nil"/>
              <w:bottom w:val="nil"/>
              <w:right w:val="nil"/>
            </w:tcBorders>
          </w:tcPr>
          <w:p w:rsidR="009C61D5" w:rsidRDefault="009C61D5">
            <w:pPr>
              <w:pStyle w:val="ConsPlusNormal"/>
              <w:jc w:val="center"/>
            </w:pPr>
            <w:r>
              <w:t>1295092,52</w:t>
            </w:r>
          </w:p>
        </w:tc>
        <w:tc>
          <w:tcPr>
            <w:tcW w:w="1261" w:type="dxa"/>
            <w:tcBorders>
              <w:top w:val="nil"/>
              <w:left w:val="nil"/>
              <w:bottom w:val="nil"/>
              <w:right w:val="nil"/>
            </w:tcBorders>
          </w:tcPr>
          <w:p w:rsidR="009C61D5" w:rsidRDefault="009C61D5">
            <w:pPr>
              <w:pStyle w:val="ConsPlusNormal"/>
              <w:jc w:val="center"/>
            </w:pPr>
            <w:r>
              <w:t>1313751,09</w:t>
            </w:r>
          </w:p>
        </w:tc>
        <w:tc>
          <w:tcPr>
            <w:tcW w:w="1269" w:type="dxa"/>
            <w:tcBorders>
              <w:top w:val="nil"/>
              <w:left w:val="nil"/>
              <w:bottom w:val="nil"/>
              <w:right w:val="nil"/>
            </w:tcBorders>
          </w:tcPr>
          <w:p w:rsidR="009C61D5" w:rsidRDefault="009C61D5">
            <w:pPr>
              <w:pStyle w:val="ConsPlusNormal"/>
              <w:jc w:val="center"/>
            </w:pPr>
            <w:r>
              <w:t>1313751,09</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1373822,38</w:t>
            </w:r>
          </w:p>
        </w:tc>
        <w:tc>
          <w:tcPr>
            <w:tcW w:w="1261" w:type="dxa"/>
            <w:tcBorders>
              <w:top w:val="nil"/>
              <w:left w:val="nil"/>
              <w:bottom w:val="nil"/>
              <w:right w:val="nil"/>
            </w:tcBorders>
          </w:tcPr>
          <w:p w:rsidR="009C61D5" w:rsidRDefault="009C61D5">
            <w:pPr>
              <w:pStyle w:val="ConsPlusNormal"/>
              <w:jc w:val="center"/>
            </w:pPr>
            <w:r>
              <w:t>1319022,61</w:t>
            </w:r>
          </w:p>
        </w:tc>
        <w:tc>
          <w:tcPr>
            <w:tcW w:w="1261" w:type="dxa"/>
            <w:tcBorders>
              <w:top w:val="nil"/>
              <w:left w:val="nil"/>
              <w:bottom w:val="nil"/>
              <w:right w:val="nil"/>
            </w:tcBorders>
          </w:tcPr>
          <w:p w:rsidR="009C61D5" w:rsidRDefault="009C61D5">
            <w:pPr>
              <w:pStyle w:val="ConsPlusNormal"/>
              <w:jc w:val="center"/>
            </w:pPr>
            <w:r>
              <w:t>1550383,16</w:t>
            </w:r>
          </w:p>
        </w:tc>
        <w:tc>
          <w:tcPr>
            <w:tcW w:w="1261" w:type="dxa"/>
            <w:tcBorders>
              <w:top w:val="nil"/>
              <w:left w:val="nil"/>
              <w:bottom w:val="nil"/>
              <w:right w:val="nil"/>
            </w:tcBorders>
          </w:tcPr>
          <w:p w:rsidR="009C61D5" w:rsidRDefault="009C61D5">
            <w:pPr>
              <w:pStyle w:val="ConsPlusNormal"/>
              <w:jc w:val="center"/>
            </w:pPr>
            <w:r>
              <w:t>2162344,42</w:t>
            </w:r>
          </w:p>
        </w:tc>
        <w:tc>
          <w:tcPr>
            <w:tcW w:w="1261" w:type="dxa"/>
            <w:tcBorders>
              <w:top w:val="nil"/>
              <w:left w:val="nil"/>
              <w:bottom w:val="nil"/>
              <w:right w:val="nil"/>
            </w:tcBorders>
          </w:tcPr>
          <w:p w:rsidR="009C61D5" w:rsidRDefault="009C61D5">
            <w:pPr>
              <w:pStyle w:val="ConsPlusNormal"/>
              <w:jc w:val="center"/>
            </w:pPr>
            <w:r>
              <w:t>1880601,48</w:t>
            </w:r>
          </w:p>
        </w:tc>
        <w:tc>
          <w:tcPr>
            <w:tcW w:w="1261" w:type="dxa"/>
            <w:tcBorders>
              <w:top w:val="nil"/>
              <w:left w:val="nil"/>
              <w:bottom w:val="nil"/>
              <w:right w:val="nil"/>
            </w:tcBorders>
          </w:tcPr>
          <w:p w:rsidR="009C61D5" w:rsidRDefault="009C61D5">
            <w:pPr>
              <w:pStyle w:val="ConsPlusNormal"/>
              <w:jc w:val="center"/>
            </w:pPr>
            <w:r>
              <w:t>1739858,55</w:t>
            </w:r>
          </w:p>
        </w:tc>
        <w:tc>
          <w:tcPr>
            <w:tcW w:w="1261" w:type="dxa"/>
            <w:tcBorders>
              <w:top w:val="nil"/>
              <w:left w:val="nil"/>
              <w:bottom w:val="nil"/>
              <w:right w:val="nil"/>
            </w:tcBorders>
          </w:tcPr>
          <w:p w:rsidR="009C61D5" w:rsidRDefault="009C61D5">
            <w:pPr>
              <w:pStyle w:val="ConsPlusNormal"/>
              <w:jc w:val="center"/>
            </w:pPr>
            <w:r>
              <w:t>1665942,04</w:t>
            </w:r>
          </w:p>
        </w:tc>
        <w:tc>
          <w:tcPr>
            <w:tcW w:w="1261" w:type="dxa"/>
            <w:tcBorders>
              <w:top w:val="nil"/>
              <w:left w:val="nil"/>
              <w:bottom w:val="nil"/>
              <w:right w:val="nil"/>
            </w:tcBorders>
          </w:tcPr>
          <w:p w:rsidR="009C61D5" w:rsidRDefault="009C61D5">
            <w:pPr>
              <w:pStyle w:val="ConsPlusNormal"/>
              <w:jc w:val="center"/>
            </w:pPr>
            <w:r>
              <w:t>1252227,4</w:t>
            </w:r>
          </w:p>
        </w:tc>
        <w:tc>
          <w:tcPr>
            <w:tcW w:w="1261" w:type="dxa"/>
            <w:tcBorders>
              <w:top w:val="nil"/>
              <w:left w:val="nil"/>
              <w:bottom w:val="nil"/>
              <w:right w:val="nil"/>
            </w:tcBorders>
          </w:tcPr>
          <w:p w:rsidR="009C61D5" w:rsidRDefault="009C61D5">
            <w:pPr>
              <w:pStyle w:val="ConsPlusNormal"/>
              <w:jc w:val="center"/>
            </w:pPr>
            <w:r>
              <w:t>1295092,52</w:t>
            </w:r>
          </w:p>
        </w:tc>
        <w:tc>
          <w:tcPr>
            <w:tcW w:w="1261" w:type="dxa"/>
            <w:tcBorders>
              <w:top w:val="nil"/>
              <w:left w:val="nil"/>
              <w:bottom w:val="nil"/>
              <w:right w:val="nil"/>
            </w:tcBorders>
          </w:tcPr>
          <w:p w:rsidR="009C61D5" w:rsidRDefault="009C61D5">
            <w:pPr>
              <w:pStyle w:val="ConsPlusNormal"/>
              <w:jc w:val="center"/>
            </w:pPr>
            <w:r>
              <w:t>1313751,09</w:t>
            </w:r>
          </w:p>
        </w:tc>
        <w:tc>
          <w:tcPr>
            <w:tcW w:w="1269" w:type="dxa"/>
            <w:tcBorders>
              <w:top w:val="nil"/>
              <w:left w:val="nil"/>
              <w:bottom w:val="nil"/>
              <w:right w:val="nil"/>
            </w:tcBorders>
          </w:tcPr>
          <w:p w:rsidR="009C61D5" w:rsidRDefault="009C61D5">
            <w:pPr>
              <w:pStyle w:val="ConsPlusNormal"/>
              <w:jc w:val="center"/>
            </w:pPr>
            <w:r>
              <w:t>1313751,09</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Хабаровский край</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388545,11</w:t>
            </w:r>
          </w:p>
        </w:tc>
        <w:tc>
          <w:tcPr>
            <w:tcW w:w="1261" w:type="dxa"/>
            <w:tcBorders>
              <w:top w:val="nil"/>
              <w:left w:val="nil"/>
              <w:bottom w:val="nil"/>
              <w:right w:val="nil"/>
            </w:tcBorders>
          </w:tcPr>
          <w:p w:rsidR="009C61D5" w:rsidRDefault="009C61D5">
            <w:pPr>
              <w:pStyle w:val="ConsPlusNormal"/>
              <w:jc w:val="center"/>
            </w:pPr>
            <w:r>
              <w:t>370774,82</w:t>
            </w:r>
          </w:p>
        </w:tc>
        <w:tc>
          <w:tcPr>
            <w:tcW w:w="1261" w:type="dxa"/>
            <w:tcBorders>
              <w:top w:val="nil"/>
              <w:left w:val="nil"/>
              <w:bottom w:val="nil"/>
              <w:right w:val="nil"/>
            </w:tcBorders>
          </w:tcPr>
          <w:p w:rsidR="009C61D5" w:rsidRDefault="009C61D5">
            <w:pPr>
              <w:pStyle w:val="ConsPlusNormal"/>
              <w:jc w:val="center"/>
            </w:pPr>
            <w:r>
              <w:t>349763,44</w:t>
            </w:r>
          </w:p>
        </w:tc>
        <w:tc>
          <w:tcPr>
            <w:tcW w:w="1261" w:type="dxa"/>
            <w:tcBorders>
              <w:top w:val="nil"/>
              <w:left w:val="nil"/>
              <w:bottom w:val="nil"/>
              <w:right w:val="nil"/>
            </w:tcBorders>
          </w:tcPr>
          <w:p w:rsidR="009C61D5" w:rsidRDefault="009C61D5">
            <w:pPr>
              <w:pStyle w:val="ConsPlusNormal"/>
              <w:jc w:val="center"/>
            </w:pPr>
            <w:r>
              <w:t>367793,16</w:t>
            </w:r>
          </w:p>
        </w:tc>
        <w:tc>
          <w:tcPr>
            <w:tcW w:w="1261" w:type="dxa"/>
            <w:tcBorders>
              <w:top w:val="nil"/>
              <w:left w:val="nil"/>
              <w:bottom w:val="nil"/>
              <w:right w:val="nil"/>
            </w:tcBorders>
          </w:tcPr>
          <w:p w:rsidR="009C61D5" w:rsidRDefault="009C61D5">
            <w:pPr>
              <w:pStyle w:val="ConsPlusNormal"/>
              <w:jc w:val="center"/>
            </w:pPr>
            <w:r>
              <w:t>301752,96</w:t>
            </w:r>
          </w:p>
        </w:tc>
        <w:tc>
          <w:tcPr>
            <w:tcW w:w="1261" w:type="dxa"/>
            <w:tcBorders>
              <w:top w:val="nil"/>
              <w:left w:val="nil"/>
              <w:bottom w:val="nil"/>
              <w:right w:val="nil"/>
            </w:tcBorders>
          </w:tcPr>
          <w:p w:rsidR="009C61D5" w:rsidRDefault="009C61D5">
            <w:pPr>
              <w:pStyle w:val="ConsPlusNormal"/>
              <w:jc w:val="center"/>
            </w:pPr>
            <w:r>
              <w:t>402077,45</w:t>
            </w:r>
          </w:p>
        </w:tc>
        <w:tc>
          <w:tcPr>
            <w:tcW w:w="1261" w:type="dxa"/>
            <w:tcBorders>
              <w:top w:val="nil"/>
              <w:left w:val="nil"/>
              <w:bottom w:val="nil"/>
              <w:right w:val="nil"/>
            </w:tcBorders>
          </w:tcPr>
          <w:p w:rsidR="009C61D5" w:rsidRDefault="009C61D5">
            <w:pPr>
              <w:pStyle w:val="ConsPlusNormal"/>
              <w:jc w:val="center"/>
            </w:pPr>
            <w:r>
              <w:t>320170,75</w:t>
            </w:r>
          </w:p>
        </w:tc>
        <w:tc>
          <w:tcPr>
            <w:tcW w:w="1261" w:type="dxa"/>
            <w:tcBorders>
              <w:top w:val="nil"/>
              <w:left w:val="nil"/>
              <w:bottom w:val="nil"/>
              <w:right w:val="nil"/>
            </w:tcBorders>
          </w:tcPr>
          <w:p w:rsidR="009C61D5" w:rsidRDefault="009C61D5">
            <w:pPr>
              <w:pStyle w:val="ConsPlusNormal"/>
              <w:jc w:val="center"/>
            </w:pPr>
            <w:r>
              <w:t>139795,98</w:t>
            </w:r>
          </w:p>
        </w:tc>
        <w:tc>
          <w:tcPr>
            <w:tcW w:w="1261" w:type="dxa"/>
            <w:tcBorders>
              <w:top w:val="nil"/>
              <w:left w:val="nil"/>
              <w:bottom w:val="nil"/>
              <w:right w:val="nil"/>
            </w:tcBorders>
          </w:tcPr>
          <w:p w:rsidR="009C61D5" w:rsidRDefault="009C61D5">
            <w:pPr>
              <w:pStyle w:val="ConsPlusNormal"/>
              <w:jc w:val="center"/>
            </w:pPr>
            <w:r>
              <w:t>139795,98</w:t>
            </w:r>
          </w:p>
        </w:tc>
        <w:tc>
          <w:tcPr>
            <w:tcW w:w="1261" w:type="dxa"/>
            <w:tcBorders>
              <w:top w:val="nil"/>
              <w:left w:val="nil"/>
              <w:bottom w:val="nil"/>
              <w:right w:val="nil"/>
            </w:tcBorders>
          </w:tcPr>
          <w:p w:rsidR="009C61D5" w:rsidRDefault="009C61D5">
            <w:pPr>
              <w:pStyle w:val="ConsPlusNormal"/>
              <w:jc w:val="center"/>
            </w:pPr>
            <w:r>
              <w:t>139795,98</w:t>
            </w:r>
          </w:p>
        </w:tc>
        <w:tc>
          <w:tcPr>
            <w:tcW w:w="1269" w:type="dxa"/>
            <w:tcBorders>
              <w:top w:val="nil"/>
              <w:left w:val="nil"/>
              <w:bottom w:val="nil"/>
              <w:right w:val="nil"/>
            </w:tcBorders>
          </w:tcPr>
          <w:p w:rsidR="009C61D5" w:rsidRDefault="009C61D5">
            <w:pPr>
              <w:pStyle w:val="ConsPlusNormal"/>
              <w:jc w:val="center"/>
            </w:pPr>
            <w:r>
              <w:t>139795,98</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388545,11</w:t>
            </w:r>
          </w:p>
        </w:tc>
        <w:tc>
          <w:tcPr>
            <w:tcW w:w="1261" w:type="dxa"/>
            <w:tcBorders>
              <w:top w:val="nil"/>
              <w:left w:val="nil"/>
              <w:bottom w:val="nil"/>
              <w:right w:val="nil"/>
            </w:tcBorders>
          </w:tcPr>
          <w:p w:rsidR="009C61D5" w:rsidRDefault="009C61D5">
            <w:pPr>
              <w:pStyle w:val="ConsPlusNormal"/>
              <w:jc w:val="center"/>
            </w:pPr>
            <w:r>
              <w:t>370774,82</w:t>
            </w:r>
          </w:p>
        </w:tc>
        <w:tc>
          <w:tcPr>
            <w:tcW w:w="1261" w:type="dxa"/>
            <w:tcBorders>
              <w:top w:val="nil"/>
              <w:left w:val="nil"/>
              <w:bottom w:val="nil"/>
              <w:right w:val="nil"/>
            </w:tcBorders>
          </w:tcPr>
          <w:p w:rsidR="009C61D5" w:rsidRDefault="009C61D5">
            <w:pPr>
              <w:pStyle w:val="ConsPlusNormal"/>
              <w:jc w:val="center"/>
            </w:pPr>
            <w:r>
              <w:t>349763,44</w:t>
            </w:r>
          </w:p>
        </w:tc>
        <w:tc>
          <w:tcPr>
            <w:tcW w:w="1261" w:type="dxa"/>
            <w:tcBorders>
              <w:top w:val="nil"/>
              <w:left w:val="nil"/>
              <w:bottom w:val="nil"/>
              <w:right w:val="nil"/>
            </w:tcBorders>
          </w:tcPr>
          <w:p w:rsidR="009C61D5" w:rsidRDefault="009C61D5">
            <w:pPr>
              <w:pStyle w:val="ConsPlusNormal"/>
              <w:jc w:val="center"/>
            </w:pPr>
            <w:r>
              <w:t>367793,16</w:t>
            </w:r>
          </w:p>
        </w:tc>
        <w:tc>
          <w:tcPr>
            <w:tcW w:w="1261" w:type="dxa"/>
            <w:tcBorders>
              <w:top w:val="nil"/>
              <w:left w:val="nil"/>
              <w:bottom w:val="nil"/>
              <w:right w:val="nil"/>
            </w:tcBorders>
          </w:tcPr>
          <w:p w:rsidR="009C61D5" w:rsidRDefault="009C61D5">
            <w:pPr>
              <w:pStyle w:val="ConsPlusNormal"/>
              <w:jc w:val="center"/>
            </w:pPr>
            <w:r>
              <w:t>301752,96</w:t>
            </w:r>
          </w:p>
        </w:tc>
        <w:tc>
          <w:tcPr>
            <w:tcW w:w="1261" w:type="dxa"/>
            <w:tcBorders>
              <w:top w:val="nil"/>
              <w:left w:val="nil"/>
              <w:bottom w:val="nil"/>
              <w:right w:val="nil"/>
            </w:tcBorders>
          </w:tcPr>
          <w:p w:rsidR="009C61D5" w:rsidRDefault="009C61D5">
            <w:pPr>
              <w:pStyle w:val="ConsPlusNormal"/>
              <w:jc w:val="center"/>
            </w:pPr>
            <w:r>
              <w:t>402077,45</w:t>
            </w:r>
          </w:p>
        </w:tc>
        <w:tc>
          <w:tcPr>
            <w:tcW w:w="1261" w:type="dxa"/>
            <w:tcBorders>
              <w:top w:val="nil"/>
              <w:left w:val="nil"/>
              <w:bottom w:val="nil"/>
              <w:right w:val="nil"/>
            </w:tcBorders>
          </w:tcPr>
          <w:p w:rsidR="009C61D5" w:rsidRDefault="009C61D5">
            <w:pPr>
              <w:pStyle w:val="ConsPlusNormal"/>
              <w:jc w:val="center"/>
            </w:pPr>
            <w:r>
              <w:t>320170,75</w:t>
            </w:r>
          </w:p>
        </w:tc>
        <w:tc>
          <w:tcPr>
            <w:tcW w:w="1261" w:type="dxa"/>
            <w:tcBorders>
              <w:top w:val="nil"/>
              <w:left w:val="nil"/>
              <w:bottom w:val="nil"/>
              <w:right w:val="nil"/>
            </w:tcBorders>
          </w:tcPr>
          <w:p w:rsidR="009C61D5" w:rsidRDefault="009C61D5">
            <w:pPr>
              <w:pStyle w:val="ConsPlusNormal"/>
              <w:jc w:val="center"/>
            </w:pPr>
            <w:r>
              <w:t>139795,98</w:t>
            </w:r>
          </w:p>
        </w:tc>
        <w:tc>
          <w:tcPr>
            <w:tcW w:w="1261" w:type="dxa"/>
            <w:tcBorders>
              <w:top w:val="nil"/>
              <w:left w:val="nil"/>
              <w:bottom w:val="nil"/>
              <w:right w:val="nil"/>
            </w:tcBorders>
          </w:tcPr>
          <w:p w:rsidR="009C61D5" w:rsidRDefault="009C61D5">
            <w:pPr>
              <w:pStyle w:val="ConsPlusNormal"/>
              <w:jc w:val="center"/>
            </w:pPr>
            <w:r>
              <w:t>139795,98</w:t>
            </w:r>
          </w:p>
        </w:tc>
        <w:tc>
          <w:tcPr>
            <w:tcW w:w="1261" w:type="dxa"/>
            <w:tcBorders>
              <w:top w:val="nil"/>
              <w:left w:val="nil"/>
              <w:bottom w:val="nil"/>
              <w:right w:val="nil"/>
            </w:tcBorders>
          </w:tcPr>
          <w:p w:rsidR="009C61D5" w:rsidRDefault="009C61D5">
            <w:pPr>
              <w:pStyle w:val="ConsPlusNormal"/>
              <w:jc w:val="center"/>
            </w:pPr>
            <w:r>
              <w:t>139795,98</w:t>
            </w:r>
          </w:p>
        </w:tc>
        <w:tc>
          <w:tcPr>
            <w:tcW w:w="1269" w:type="dxa"/>
            <w:tcBorders>
              <w:top w:val="nil"/>
              <w:left w:val="nil"/>
              <w:bottom w:val="nil"/>
              <w:right w:val="nil"/>
            </w:tcBorders>
          </w:tcPr>
          <w:p w:rsidR="009C61D5" w:rsidRDefault="009C61D5">
            <w:pPr>
              <w:pStyle w:val="ConsPlusNormal"/>
              <w:jc w:val="center"/>
            </w:pPr>
            <w:r>
              <w:t>139795,98</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Амурская область</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3983,86</w:t>
            </w:r>
          </w:p>
        </w:tc>
        <w:tc>
          <w:tcPr>
            <w:tcW w:w="1261" w:type="dxa"/>
            <w:tcBorders>
              <w:top w:val="nil"/>
              <w:left w:val="nil"/>
              <w:bottom w:val="nil"/>
              <w:right w:val="nil"/>
            </w:tcBorders>
          </w:tcPr>
          <w:p w:rsidR="009C61D5" w:rsidRDefault="009C61D5">
            <w:pPr>
              <w:pStyle w:val="ConsPlusNormal"/>
              <w:jc w:val="center"/>
            </w:pPr>
            <w:r>
              <w:t>2094,19</w:t>
            </w:r>
          </w:p>
        </w:tc>
        <w:tc>
          <w:tcPr>
            <w:tcW w:w="1261" w:type="dxa"/>
            <w:tcBorders>
              <w:top w:val="nil"/>
              <w:left w:val="nil"/>
              <w:bottom w:val="nil"/>
              <w:right w:val="nil"/>
            </w:tcBorders>
          </w:tcPr>
          <w:p w:rsidR="009C61D5" w:rsidRDefault="009C61D5">
            <w:pPr>
              <w:pStyle w:val="ConsPlusNormal"/>
              <w:jc w:val="center"/>
            </w:pPr>
            <w:r>
              <w:t>2758,1</w:t>
            </w:r>
          </w:p>
        </w:tc>
        <w:tc>
          <w:tcPr>
            <w:tcW w:w="1261" w:type="dxa"/>
            <w:tcBorders>
              <w:top w:val="nil"/>
              <w:left w:val="nil"/>
              <w:bottom w:val="nil"/>
              <w:right w:val="nil"/>
            </w:tcBorders>
          </w:tcPr>
          <w:p w:rsidR="009C61D5" w:rsidRDefault="009C61D5">
            <w:pPr>
              <w:pStyle w:val="ConsPlusNormal"/>
              <w:jc w:val="center"/>
            </w:pPr>
            <w:r>
              <w:t>4096,19</w:t>
            </w:r>
          </w:p>
        </w:tc>
        <w:tc>
          <w:tcPr>
            <w:tcW w:w="1261" w:type="dxa"/>
            <w:tcBorders>
              <w:top w:val="nil"/>
              <w:left w:val="nil"/>
              <w:bottom w:val="nil"/>
              <w:right w:val="nil"/>
            </w:tcBorders>
          </w:tcPr>
          <w:p w:rsidR="009C61D5" w:rsidRDefault="009C61D5">
            <w:pPr>
              <w:pStyle w:val="ConsPlusNormal"/>
              <w:jc w:val="center"/>
            </w:pPr>
            <w:r>
              <w:t>3796,6</w:t>
            </w:r>
          </w:p>
        </w:tc>
        <w:tc>
          <w:tcPr>
            <w:tcW w:w="1261" w:type="dxa"/>
            <w:tcBorders>
              <w:top w:val="nil"/>
              <w:left w:val="nil"/>
              <w:bottom w:val="nil"/>
              <w:right w:val="nil"/>
            </w:tcBorders>
          </w:tcPr>
          <w:p w:rsidR="009C61D5" w:rsidRDefault="009C61D5">
            <w:pPr>
              <w:pStyle w:val="ConsPlusNormal"/>
              <w:jc w:val="center"/>
            </w:pPr>
            <w:r>
              <w:t>3796,6</w:t>
            </w:r>
          </w:p>
        </w:tc>
        <w:tc>
          <w:tcPr>
            <w:tcW w:w="1261" w:type="dxa"/>
            <w:tcBorders>
              <w:top w:val="nil"/>
              <w:left w:val="nil"/>
              <w:bottom w:val="nil"/>
              <w:right w:val="nil"/>
            </w:tcBorders>
          </w:tcPr>
          <w:p w:rsidR="009C61D5" w:rsidRDefault="009C61D5">
            <w:pPr>
              <w:pStyle w:val="ConsPlusNormal"/>
              <w:jc w:val="center"/>
            </w:pPr>
            <w:r>
              <w:t>3796,6</w:t>
            </w:r>
          </w:p>
        </w:tc>
        <w:tc>
          <w:tcPr>
            <w:tcW w:w="1269" w:type="dxa"/>
            <w:tcBorders>
              <w:top w:val="nil"/>
              <w:left w:val="nil"/>
              <w:bottom w:val="nil"/>
              <w:right w:val="nil"/>
            </w:tcBorders>
          </w:tcPr>
          <w:p w:rsidR="009C61D5" w:rsidRDefault="009C61D5">
            <w:pPr>
              <w:pStyle w:val="ConsPlusNormal"/>
              <w:jc w:val="center"/>
            </w:pPr>
            <w:r>
              <w:t>3796,6</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3983,86</w:t>
            </w:r>
          </w:p>
        </w:tc>
        <w:tc>
          <w:tcPr>
            <w:tcW w:w="1261" w:type="dxa"/>
            <w:tcBorders>
              <w:top w:val="nil"/>
              <w:left w:val="nil"/>
              <w:bottom w:val="nil"/>
              <w:right w:val="nil"/>
            </w:tcBorders>
          </w:tcPr>
          <w:p w:rsidR="009C61D5" w:rsidRDefault="009C61D5">
            <w:pPr>
              <w:pStyle w:val="ConsPlusNormal"/>
              <w:jc w:val="center"/>
            </w:pPr>
            <w:r>
              <w:t>2094,19</w:t>
            </w:r>
          </w:p>
        </w:tc>
        <w:tc>
          <w:tcPr>
            <w:tcW w:w="1261" w:type="dxa"/>
            <w:tcBorders>
              <w:top w:val="nil"/>
              <w:left w:val="nil"/>
              <w:bottom w:val="nil"/>
              <w:right w:val="nil"/>
            </w:tcBorders>
          </w:tcPr>
          <w:p w:rsidR="009C61D5" w:rsidRDefault="009C61D5">
            <w:pPr>
              <w:pStyle w:val="ConsPlusNormal"/>
              <w:jc w:val="center"/>
            </w:pPr>
            <w:r>
              <w:t>2758,1</w:t>
            </w:r>
          </w:p>
        </w:tc>
        <w:tc>
          <w:tcPr>
            <w:tcW w:w="1261" w:type="dxa"/>
            <w:tcBorders>
              <w:top w:val="nil"/>
              <w:left w:val="nil"/>
              <w:bottom w:val="nil"/>
              <w:right w:val="nil"/>
            </w:tcBorders>
          </w:tcPr>
          <w:p w:rsidR="009C61D5" w:rsidRDefault="009C61D5">
            <w:pPr>
              <w:pStyle w:val="ConsPlusNormal"/>
              <w:jc w:val="center"/>
            </w:pPr>
            <w:r>
              <w:t>4096,19</w:t>
            </w:r>
          </w:p>
        </w:tc>
        <w:tc>
          <w:tcPr>
            <w:tcW w:w="1261" w:type="dxa"/>
            <w:tcBorders>
              <w:top w:val="nil"/>
              <w:left w:val="nil"/>
              <w:bottom w:val="nil"/>
              <w:right w:val="nil"/>
            </w:tcBorders>
          </w:tcPr>
          <w:p w:rsidR="009C61D5" w:rsidRDefault="009C61D5">
            <w:pPr>
              <w:pStyle w:val="ConsPlusNormal"/>
              <w:jc w:val="center"/>
            </w:pPr>
            <w:r>
              <w:t>3796,6</w:t>
            </w:r>
          </w:p>
        </w:tc>
        <w:tc>
          <w:tcPr>
            <w:tcW w:w="1261" w:type="dxa"/>
            <w:tcBorders>
              <w:top w:val="nil"/>
              <w:left w:val="nil"/>
              <w:bottom w:val="nil"/>
              <w:right w:val="nil"/>
            </w:tcBorders>
          </w:tcPr>
          <w:p w:rsidR="009C61D5" w:rsidRDefault="009C61D5">
            <w:pPr>
              <w:pStyle w:val="ConsPlusNormal"/>
              <w:jc w:val="center"/>
            </w:pPr>
            <w:r>
              <w:t>3796,6</w:t>
            </w:r>
          </w:p>
        </w:tc>
        <w:tc>
          <w:tcPr>
            <w:tcW w:w="1261" w:type="dxa"/>
            <w:tcBorders>
              <w:top w:val="nil"/>
              <w:left w:val="nil"/>
              <w:bottom w:val="nil"/>
              <w:right w:val="nil"/>
            </w:tcBorders>
          </w:tcPr>
          <w:p w:rsidR="009C61D5" w:rsidRDefault="009C61D5">
            <w:pPr>
              <w:pStyle w:val="ConsPlusNormal"/>
              <w:jc w:val="center"/>
            </w:pPr>
            <w:r>
              <w:t>3796,6</w:t>
            </w:r>
          </w:p>
        </w:tc>
        <w:tc>
          <w:tcPr>
            <w:tcW w:w="1269" w:type="dxa"/>
            <w:tcBorders>
              <w:top w:val="nil"/>
              <w:left w:val="nil"/>
              <w:bottom w:val="nil"/>
              <w:right w:val="nil"/>
            </w:tcBorders>
          </w:tcPr>
          <w:p w:rsidR="009C61D5" w:rsidRDefault="009C61D5">
            <w:pPr>
              <w:pStyle w:val="ConsPlusNormal"/>
              <w:jc w:val="center"/>
            </w:pPr>
            <w:r>
              <w:t>3796,6</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Магаданская область</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350503,42</w:t>
            </w:r>
          </w:p>
        </w:tc>
        <w:tc>
          <w:tcPr>
            <w:tcW w:w="1261" w:type="dxa"/>
            <w:tcBorders>
              <w:top w:val="nil"/>
              <w:left w:val="nil"/>
              <w:bottom w:val="nil"/>
              <w:right w:val="nil"/>
            </w:tcBorders>
          </w:tcPr>
          <w:p w:rsidR="009C61D5" w:rsidRDefault="009C61D5">
            <w:pPr>
              <w:pStyle w:val="ConsPlusNormal"/>
              <w:jc w:val="center"/>
            </w:pPr>
            <w:r>
              <w:t>349823,01</w:t>
            </w:r>
          </w:p>
        </w:tc>
        <w:tc>
          <w:tcPr>
            <w:tcW w:w="1261" w:type="dxa"/>
            <w:tcBorders>
              <w:top w:val="nil"/>
              <w:left w:val="nil"/>
              <w:bottom w:val="nil"/>
              <w:right w:val="nil"/>
            </w:tcBorders>
          </w:tcPr>
          <w:p w:rsidR="009C61D5" w:rsidRDefault="009C61D5">
            <w:pPr>
              <w:pStyle w:val="ConsPlusNormal"/>
              <w:jc w:val="center"/>
            </w:pPr>
            <w:r>
              <w:t>339432,9</w:t>
            </w:r>
          </w:p>
        </w:tc>
        <w:tc>
          <w:tcPr>
            <w:tcW w:w="1261" w:type="dxa"/>
            <w:tcBorders>
              <w:top w:val="nil"/>
              <w:left w:val="nil"/>
              <w:bottom w:val="nil"/>
              <w:right w:val="nil"/>
            </w:tcBorders>
          </w:tcPr>
          <w:p w:rsidR="009C61D5" w:rsidRDefault="009C61D5">
            <w:pPr>
              <w:pStyle w:val="ConsPlusNormal"/>
              <w:jc w:val="center"/>
            </w:pPr>
            <w:r>
              <w:t>365541,04</w:t>
            </w:r>
          </w:p>
        </w:tc>
        <w:tc>
          <w:tcPr>
            <w:tcW w:w="1261" w:type="dxa"/>
            <w:tcBorders>
              <w:top w:val="nil"/>
              <w:left w:val="nil"/>
              <w:bottom w:val="nil"/>
              <w:right w:val="nil"/>
            </w:tcBorders>
          </w:tcPr>
          <w:p w:rsidR="009C61D5" w:rsidRDefault="009C61D5">
            <w:pPr>
              <w:pStyle w:val="ConsPlusNormal"/>
              <w:jc w:val="center"/>
            </w:pPr>
            <w:r>
              <w:t>331958,15</w:t>
            </w:r>
          </w:p>
        </w:tc>
        <w:tc>
          <w:tcPr>
            <w:tcW w:w="1261" w:type="dxa"/>
            <w:tcBorders>
              <w:top w:val="nil"/>
              <w:left w:val="nil"/>
              <w:bottom w:val="nil"/>
              <w:right w:val="nil"/>
            </w:tcBorders>
          </w:tcPr>
          <w:p w:rsidR="009C61D5" w:rsidRDefault="009C61D5">
            <w:pPr>
              <w:pStyle w:val="ConsPlusNormal"/>
              <w:jc w:val="center"/>
            </w:pPr>
            <w:r>
              <w:t>415481,68</w:t>
            </w:r>
          </w:p>
        </w:tc>
        <w:tc>
          <w:tcPr>
            <w:tcW w:w="1261" w:type="dxa"/>
            <w:tcBorders>
              <w:top w:val="nil"/>
              <w:left w:val="nil"/>
              <w:bottom w:val="nil"/>
              <w:right w:val="nil"/>
            </w:tcBorders>
          </w:tcPr>
          <w:p w:rsidR="009C61D5" w:rsidRDefault="009C61D5">
            <w:pPr>
              <w:pStyle w:val="ConsPlusNormal"/>
              <w:jc w:val="center"/>
            </w:pPr>
            <w:r>
              <w:t>371869,66</w:t>
            </w:r>
          </w:p>
        </w:tc>
        <w:tc>
          <w:tcPr>
            <w:tcW w:w="1261" w:type="dxa"/>
            <w:tcBorders>
              <w:top w:val="nil"/>
              <w:left w:val="nil"/>
              <w:bottom w:val="nil"/>
              <w:right w:val="nil"/>
            </w:tcBorders>
          </w:tcPr>
          <w:p w:rsidR="009C61D5" w:rsidRDefault="009C61D5">
            <w:pPr>
              <w:pStyle w:val="ConsPlusNormal"/>
              <w:jc w:val="center"/>
            </w:pPr>
            <w:r>
              <w:t>209161,86</w:t>
            </w:r>
          </w:p>
        </w:tc>
        <w:tc>
          <w:tcPr>
            <w:tcW w:w="1261" w:type="dxa"/>
            <w:tcBorders>
              <w:top w:val="nil"/>
              <w:left w:val="nil"/>
              <w:bottom w:val="nil"/>
              <w:right w:val="nil"/>
            </w:tcBorders>
          </w:tcPr>
          <w:p w:rsidR="009C61D5" w:rsidRDefault="009C61D5">
            <w:pPr>
              <w:pStyle w:val="ConsPlusNormal"/>
              <w:jc w:val="center"/>
            </w:pPr>
            <w:r>
              <w:t>215065,03</w:t>
            </w:r>
          </w:p>
        </w:tc>
        <w:tc>
          <w:tcPr>
            <w:tcW w:w="1261" w:type="dxa"/>
            <w:tcBorders>
              <w:top w:val="nil"/>
              <w:left w:val="nil"/>
              <w:bottom w:val="nil"/>
              <w:right w:val="nil"/>
            </w:tcBorders>
          </w:tcPr>
          <w:p w:rsidR="009C61D5" w:rsidRDefault="009C61D5">
            <w:pPr>
              <w:pStyle w:val="ConsPlusNormal"/>
              <w:jc w:val="center"/>
            </w:pPr>
            <w:r>
              <w:t>215065,03</w:t>
            </w:r>
          </w:p>
        </w:tc>
        <w:tc>
          <w:tcPr>
            <w:tcW w:w="1269" w:type="dxa"/>
            <w:tcBorders>
              <w:top w:val="nil"/>
              <w:left w:val="nil"/>
              <w:bottom w:val="nil"/>
              <w:right w:val="nil"/>
            </w:tcBorders>
          </w:tcPr>
          <w:p w:rsidR="009C61D5" w:rsidRDefault="009C61D5">
            <w:pPr>
              <w:pStyle w:val="ConsPlusNormal"/>
              <w:jc w:val="center"/>
            </w:pPr>
            <w:r>
              <w:t>215065,03</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350503,42</w:t>
            </w:r>
          </w:p>
        </w:tc>
        <w:tc>
          <w:tcPr>
            <w:tcW w:w="1261" w:type="dxa"/>
            <w:tcBorders>
              <w:top w:val="nil"/>
              <w:left w:val="nil"/>
              <w:bottom w:val="nil"/>
              <w:right w:val="nil"/>
            </w:tcBorders>
          </w:tcPr>
          <w:p w:rsidR="009C61D5" w:rsidRDefault="009C61D5">
            <w:pPr>
              <w:pStyle w:val="ConsPlusNormal"/>
              <w:jc w:val="center"/>
            </w:pPr>
            <w:r>
              <w:t>349823,01</w:t>
            </w:r>
          </w:p>
        </w:tc>
        <w:tc>
          <w:tcPr>
            <w:tcW w:w="1261" w:type="dxa"/>
            <w:tcBorders>
              <w:top w:val="nil"/>
              <w:left w:val="nil"/>
              <w:bottom w:val="nil"/>
              <w:right w:val="nil"/>
            </w:tcBorders>
          </w:tcPr>
          <w:p w:rsidR="009C61D5" w:rsidRDefault="009C61D5">
            <w:pPr>
              <w:pStyle w:val="ConsPlusNormal"/>
              <w:jc w:val="center"/>
            </w:pPr>
            <w:r>
              <w:t>339432,9</w:t>
            </w:r>
          </w:p>
        </w:tc>
        <w:tc>
          <w:tcPr>
            <w:tcW w:w="1261" w:type="dxa"/>
            <w:tcBorders>
              <w:top w:val="nil"/>
              <w:left w:val="nil"/>
              <w:bottom w:val="nil"/>
              <w:right w:val="nil"/>
            </w:tcBorders>
          </w:tcPr>
          <w:p w:rsidR="009C61D5" w:rsidRDefault="009C61D5">
            <w:pPr>
              <w:pStyle w:val="ConsPlusNormal"/>
              <w:jc w:val="center"/>
            </w:pPr>
            <w:r>
              <w:t>365541,04</w:t>
            </w:r>
          </w:p>
        </w:tc>
        <w:tc>
          <w:tcPr>
            <w:tcW w:w="1261" w:type="dxa"/>
            <w:tcBorders>
              <w:top w:val="nil"/>
              <w:left w:val="nil"/>
              <w:bottom w:val="nil"/>
              <w:right w:val="nil"/>
            </w:tcBorders>
          </w:tcPr>
          <w:p w:rsidR="009C61D5" w:rsidRDefault="009C61D5">
            <w:pPr>
              <w:pStyle w:val="ConsPlusNormal"/>
              <w:jc w:val="center"/>
            </w:pPr>
            <w:r>
              <w:t>331958,15</w:t>
            </w:r>
          </w:p>
        </w:tc>
        <w:tc>
          <w:tcPr>
            <w:tcW w:w="1261" w:type="dxa"/>
            <w:tcBorders>
              <w:top w:val="nil"/>
              <w:left w:val="nil"/>
              <w:bottom w:val="nil"/>
              <w:right w:val="nil"/>
            </w:tcBorders>
          </w:tcPr>
          <w:p w:rsidR="009C61D5" w:rsidRDefault="009C61D5">
            <w:pPr>
              <w:pStyle w:val="ConsPlusNormal"/>
              <w:jc w:val="center"/>
            </w:pPr>
            <w:r>
              <w:t>415481,68</w:t>
            </w:r>
          </w:p>
        </w:tc>
        <w:tc>
          <w:tcPr>
            <w:tcW w:w="1261" w:type="dxa"/>
            <w:tcBorders>
              <w:top w:val="nil"/>
              <w:left w:val="nil"/>
              <w:bottom w:val="nil"/>
              <w:right w:val="nil"/>
            </w:tcBorders>
          </w:tcPr>
          <w:p w:rsidR="009C61D5" w:rsidRDefault="009C61D5">
            <w:pPr>
              <w:pStyle w:val="ConsPlusNormal"/>
              <w:jc w:val="center"/>
            </w:pPr>
            <w:r>
              <w:t>371869,66</w:t>
            </w:r>
          </w:p>
        </w:tc>
        <w:tc>
          <w:tcPr>
            <w:tcW w:w="1261" w:type="dxa"/>
            <w:tcBorders>
              <w:top w:val="nil"/>
              <w:left w:val="nil"/>
              <w:bottom w:val="nil"/>
              <w:right w:val="nil"/>
            </w:tcBorders>
          </w:tcPr>
          <w:p w:rsidR="009C61D5" w:rsidRDefault="009C61D5">
            <w:pPr>
              <w:pStyle w:val="ConsPlusNormal"/>
              <w:jc w:val="center"/>
            </w:pPr>
            <w:r>
              <w:t>209161,86</w:t>
            </w:r>
          </w:p>
        </w:tc>
        <w:tc>
          <w:tcPr>
            <w:tcW w:w="1261" w:type="dxa"/>
            <w:tcBorders>
              <w:top w:val="nil"/>
              <w:left w:val="nil"/>
              <w:bottom w:val="nil"/>
              <w:right w:val="nil"/>
            </w:tcBorders>
          </w:tcPr>
          <w:p w:rsidR="009C61D5" w:rsidRDefault="009C61D5">
            <w:pPr>
              <w:pStyle w:val="ConsPlusNormal"/>
              <w:jc w:val="center"/>
            </w:pPr>
            <w:r>
              <w:t>215065,03</w:t>
            </w:r>
          </w:p>
        </w:tc>
        <w:tc>
          <w:tcPr>
            <w:tcW w:w="1261" w:type="dxa"/>
            <w:tcBorders>
              <w:top w:val="nil"/>
              <w:left w:val="nil"/>
              <w:bottom w:val="nil"/>
              <w:right w:val="nil"/>
            </w:tcBorders>
          </w:tcPr>
          <w:p w:rsidR="009C61D5" w:rsidRDefault="009C61D5">
            <w:pPr>
              <w:pStyle w:val="ConsPlusNormal"/>
              <w:jc w:val="center"/>
            </w:pPr>
            <w:r>
              <w:t>215065,03</w:t>
            </w:r>
          </w:p>
        </w:tc>
        <w:tc>
          <w:tcPr>
            <w:tcW w:w="1269" w:type="dxa"/>
            <w:tcBorders>
              <w:top w:val="nil"/>
              <w:left w:val="nil"/>
              <w:bottom w:val="nil"/>
              <w:right w:val="nil"/>
            </w:tcBorders>
          </w:tcPr>
          <w:p w:rsidR="009C61D5" w:rsidRDefault="009C61D5">
            <w:pPr>
              <w:pStyle w:val="ConsPlusNormal"/>
              <w:jc w:val="center"/>
            </w:pPr>
            <w:r>
              <w:t>215065,03</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Сахалинская область</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584611,19</w:t>
            </w:r>
          </w:p>
        </w:tc>
        <w:tc>
          <w:tcPr>
            <w:tcW w:w="1261" w:type="dxa"/>
            <w:tcBorders>
              <w:top w:val="nil"/>
              <w:left w:val="nil"/>
              <w:bottom w:val="nil"/>
              <w:right w:val="nil"/>
            </w:tcBorders>
          </w:tcPr>
          <w:p w:rsidR="009C61D5" w:rsidRDefault="009C61D5">
            <w:pPr>
              <w:pStyle w:val="ConsPlusNormal"/>
              <w:jc w:val="center"/>
            </w:pPr>
            <w:r>
              <w:t>584161,51</w:t>
            </w:r>
          </w:p>
        </w:tc>
        <w:tc>
          <w:tcPr>
            <w:tcW w:w="1261" w:type="dxa"/>
            <w:tcBorders>
              <w:top w:val="nil"/>
              <w:left w:val="nil"/>
              <w:bottom w:val="nil"/>
              <w:right w:val="nil"/>
            </w:tcBorders>
          </w:tcPr>
          <w:p w:rsidR="009C61D5" w:rsidRDefault="009C61D5">
            <w:pPr>
              <w:pStyle w:val="ConsPlusNormal"/>
              <w:jc w:val="center"/>
            </w:pPr>
            <w:r>
              <w:t>567509,86</w:t>
            </w:r>
          </w:p>
        </w:tc>
        <w:tc>
          <w:tcPr>
            <w:tcW w:w="1261" w:type="dxa"/>
            <w:tcBorders>
              <w:top w:val="nil"/>
              <w:left w:val="nil"/>
              <w:bottom w:val="nil"/>
              <w:right w:val="nil"/>
            </w:tcBorders>
          </w:tcPr>
          <w:p w:rsidR="009C61D5" w:rsidRDefault="009C61D5">
            <w:pPr>
              <w:pStyle w:val="ConsPlusNormal"/>
              <w:jc w:val="center"/>
            </w:pPr>
            <w:r>
              <w:t>613498,36</w:t>
            </w:r>
          </w:p>
        </w:tc>
        <w:tc>
          <w:tcPr>
            <w:tcW w:w="1261" w:type="dxa"/>
            <w:tcBorders>
              <w:top w:val="nil"/>
              <w:left w:val="nil"/>
              <w:bottom w:val="nil"/>
              <w:right w:val="nil"/>
            </w:tcBorders>
          </w:tcPr>
          <w:p w:rsidR="009C61D5" w:rsidRDefault="009C61D5">
            <w:pPr>
              <w:pStyle w:val="ConsPlusNormal"/>
              <w:jc w:val="center"/>
            </w:pPr>
            <w:r>
              <w:t>549019,66</w:t>
            </w:r>
          </w:p>
        </w:tc>
        <w:tc>
          <w:tcPr>
            <w:tcW w:w="1261" w:type="dxa"/>
            <w:tcBorders>
              <w:top w:val="nil"/>
              <w:left w:val="nil"/>
              <w:bottom w:val="nil"/>
              <w:right w:val="nil"/>
            </w:tcBorders>
          </w:tcPr>
          <w:p w:rsidR="009C61D5" w:rsidRDefault="009C61D5">
            <w:pPr>
              <w:pStyle w:val="ConsPlusNormal"/>
              <w:jc w:val="center"/>
            </w:pPr>
            <w:r>
              <w:t>630958,98</w:t>
            </w:r>
          </w:p>
        </w:tc>
        <w:tc>
          <w:tcPr>
            <w:tcW w:w="1261" w:type="dxa"/>
            <w:tcBorders>
              <w:top w:val="nil"/>
              <w:left w:val="nil"/>
              <w:bottom w:val="nil"/>
              <w:right w:val="nil"/>
            </w:tcBorders>
          </w:tcPr>
          <w:p w:rsidR="009C61D5" w:rsidRDefault="009C61D5">
            <w:pPr>
              <w:pStyle w:val="ConsPlusNormal"/>
              <w:jc w:val="center"/>
            </w:pPr>
            <w:r>
              <w:t>579421,81</w:t>
            </w:r>
          </w:p>
        </w:tc>
        <w:tc>
          <w:tcPr>
            <w:tcW w:w="1261" w:type="dxa"/>
            <w:tcBorders>
              <w:top w:val="nil"/>
              <w:left w:val="nil"/>
              <w:bottom w:val="nil"/>
              <w:right w:val="nil"/>
            </w:tcBorders>
          </w:tcPr>
          <w:p w:rsidR="009C61D5" w:rsidRDefault="009C61D5">
            <w:pPr>
              <w:pStyle w:val="ConsPlusNormal"/>
              <w:jc w:val="center"/>
            </w:pPr>
            <w:r>
              <w:t>343034,31</w:t>
            </w:r>
          </w:p>
        </w:tc>
        <w:tc>
          <w:tcPr>
            <w:tcW w:w="1261" w:type="dxa"/>
            <w:tcBorders>
              <w:top w:val="nil"/>
              <w:left w:val="nil"/>
              <w:bottom w:val="nil"/>
              <w:right w:val="nil"/>
            </w:tcBorders>
          </w:tcPr>
          <w:p w:rsidR="009C61D5" w:rsidRDefault="009C61D5">
            <w:pPr>
              <w:pStyle w:val="ConsPlusNormal"/>
              <w:jc w:val="center"/>
            </w:pPr>
            <w:r>
              <w:t>350794,24</w:t>
            </w:r>
          </w:p>
        </w:tc>
        <w:tc>
          <w:tcPr>
            <w:tcW w:w="1261" w:type="dxa"/>
            <w:tcBorders>
              <w:top w:val="nil"/>
              <w:left w:val="nil"/>
              <w:bottom w:val="nil"/>
              <w:right w:val="nil"/>
            </w:tcBorders>
          </w:tcPr>
          <w:p w:rsidR="009C61D5" w:rsidRDefault="009C61D5">
            <w:pPr>
              <w:pStyle w:val="ConsPlusNormal"/>
              <w:jc w:val="center"/>
            </w:pPr>
            <w:r>
              <w:t>350794,24</w:t>
            </w:r>
          </w:p>
        </w:tc>
        <w:tc>
          <w:tcPr>
            <w:tcW w:w="1269" w:type="dxa"/>
            <w:tcBorders>
              <w:top w:val="nil"/>
              <w:left w:val="nil"/>
              <w:bottom w:val="nil"/>
              <w:right w:val="nil"/>
            </w:tcBorders>
          </w:tcPr>
          <w:p w:rsidR="009C61D5" w:rsidRDefault="009C61D5">
            <w:pPr>
              <w:pStyle w:val="ConsPlusNormal"/>
              <w:jc w:val="center"/>
            </w:pPr>
            <w:r>
              <w:t>350794,24</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584611,19</w:t>
            </w:r>
          </w:p>
        </w:tc>
        <w:tc>
          <w:tcPr>
            <w:tcW w:w="1261" w:type="dxa"/>
            <w:tcBorders>
              <w:top w:val="nil"/>
              <w:left w:val="nil"/>
              <w:bottom w:val="nil"/>
              <w:right w:val="nil"/>
            </w:tcBorders>
          </w:tcPr>
          <w:p w:rsidR="009C61D5" w:rsidRDefault="009C61D5">
            <w:pPr>
              <w:pStyle w:val="ConsPlusNormal"/>
              <w:jc w:val="center"/>
            </w:pPr>
            <w:r>
              <w:t>584161,51</w:t>
            </w:r>
          </w:p>
        </w:tc>
        <w:tc>
          <w:tcPr>
            <w:tcW w:w="1261" w:type="dxa"/>
            <w:tcBorders>
              <w:top w:val="nil"/>
              <w:left w:val="nil"/>
              <w:bottom w:val="nil"/>
              <w:right w:val="nil"/>
            </w:tcBorders>
          </w:tcPr>
          <w:p w:rsidR="009C61D5" w:rsidRDefault="009C61D5">
            <w:pPr>
              <w:pStyle w:val="ConsPlusNormal"/>
              <w:jc w:val="center"/>
            </w:pPr>
            <w:r>
              <w:t>567509,86</w:t>
            </w:r>
          </w:p>
        </w:tc>
        <w:tc>
          <w:tcPr>
            <w:tcW w:w="1261" w:type="dxa"/>
            <w:tcBorders>
              <w:top w:val="nil"/>
              <w:left w:val="nil"/>
              <w:bottom w:val="nil"/>
              <w:right w:val="nil"/>
            </w:tcBorders>
          </w:tcPr>
          <w:p w:rsidR="009C61D5" w:rsidRDefault="009C61D5">
            <w:pPr>
              <w:pStyle w:val="ConsPlusNormal"/>
              <w:jc w:val="center"/>
            </w:pPr>
            <w:r>
              <w:t>613498,36</w:t>
            </w:r>
          </w:p>
        </w:tc>
        <w:tc>
          <w:tcPr>
            <w:tcW w:w="1261" w:type="dxa"/>
            <w:tcBorders>
              <w:top w:val="nil"/>
              <w:left w:val="nil"/>
              <w:bottom w:val="nil"/>
              <w:right w:val="nil"/>
            </w:tcBorders>
          </w:tcPr>
          <w:p w:rsidR="009C61D5" w:rsidRDefault="009C61D5">
            <w:pPr>
              <w:pStyle w:val="ConsPlusNormal"/>
              <w:jc w:val="center"/>
            </w:pPr>
            <w:r>
              <w:t>549019,66</w:t>
            </w:r>
          </w:p>
        </w:tc>
        <w:tc>
          <w:tcPr>
            <w:tcW w:w="1261" w:type="dxa"/>
            <w:tcBorders>
              <w:top w:val="nil"/>
              <w:left w:val="nil"/>
              <w:bottom w:val="nil"/>
              <w:right w:val="nil"/>
            </w:tcBorders>
          </w:tcPr>
          <w:p w:rsidR="009C61D5" w:rsidRDefault="009C61D5">
            <w:pPr>
              <w:pStyle w:val="ConsPlusNormal"/>
              <w:jc w:val="center"/>
            </w:pPr>
            <w:r>
              <w:t>630958,98</w:t>
            </w:r>
          </w:p>
        </w:tc>
        <w:tc>
          <w:tcPr>
            <w:tcW w:w="1261" w:type="dxa"/>
            <w:tcBorders>
              <w:top w:val="nil"/>
              <w:left w:val="nil"/>
              <w:bottom w:val="nil"/>
              <w:right w:val="nil"/>
            </w:tcBorders>
          </w:tcPr>
          <w:p w:rsidR="009C61D5" w:rsidRDefault="009C61D5">
            <w:pPr>
              <w:pStyle w:val="ConsPlusNormal"/>
              <w:jc w:val="center"/>
            </w:pPr>
            <w:r>
              <w:t>579421,81</w:t>
            </w:r>
          </w:p>
        </w:tc>
        <w:tc>
          <w:tcPr>
            <w:tcW w:w="1261" w:type="dxa"/>
            <w:tcBorders>
              <w:top w:val="nil"/>
              <w:left w:val="nil"/>
              <w:bottom w:val="nil"/>
              <w:right w:val="nil"/>
            </w:tcBorders>
          </w:tcPr>
          <w:p w:rsidR="009C61D5" w:rsidRDefault="009C61D5">
            <w:pPr>
              <w:pStyle w:val="ConsPlusNormal"/>
              <w:jc w:val="center"/>
            </w:pPr>
            <w:r>
              <w:t>343034,31</w:t>
            </w:r>
          </w:p>
        </w:tc>
        <w:tc>
          <w:tcPr>
            <w:tcW w:w="1261" w:type="dxa"/>
            <w:tcBorders>
              <w:top w:val="nil"/>
              <w:left w:val="nil"/>
              <w:bottom w:val="nil"/>
              <w:right w:val="nil"/>
            </w:tcBorders>
          </w:tcPr>
          <w:p w:rsidR="009C61D5" w:rsidRDefault="009C61D5">
            <w:pPr>
              <w:pStyle w:val="ConsPlusNormal"/>
              <w:jc w:val="center"/>
            </w:pPr>
            <w:r>
              <w:t>350794,24</w:t>
            </w:r>
          </w:p>
        </w:tc>
        <w:tc>
          <w:tcPr>
            <w:tcW w:w="1261" w:type="dxa"/>
            <w:tcBorders>
              <w:top w:val="nil"/>
              <w:left w:val="nil"/>
              <w:bottom w:val="nil"/>
              <w:right w:val="nil"/>
            </w:tcBorders>
          </w:tcPr>
          <w:p w:rsidR="009C61D5" w:rsidRDefault="009C61D5">
            <w:pPr>
              <w:pStyle w:val="ConsPlusNormal"/>
              <w:jc w:val="center"/>
            </w:pPr>
            <w:r>
              <w:t>350794,24</w:t>
            </w:r>
          </w:p>
        </w:tc>
        <w:tc>
          <w:tcPr>
            <w:tcW w:w="1269" w:type="dxa"/>
            <w:tcBorders>
              <w:top w:val="nil"/>
              <w:left w:val="nil"/>
              <w:bottom w:val="nil"/>
              <w:right w:val="nil"/>
            </w:tcBorders>
          </w:tcPr>
          <w:p w:rsidR="009C61D5" w:rsidRDefault="009C61D5">
            <w:pPr>
              <w:pStyle w:val="ConsPlusNormal"/>
              <w:jc w:val="center"/>
            </w:pPr>
            <w:r>
              <w:t>350794,24</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Еврейская автономная область</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40657,48</w:t>
            </w:r>
          </w:p>
        </w:tc>
        <w:tc>
          <w:tcPr>
            <w:tcW w:w="1261" w:type="dxa"/>
            <w:tcBorders>
              <w:top w:val="nil"/>
              <w:left w:val="nil"/>
              <w:bottom w:val="nil"/>
              <w:right w:val="nil"/>
            </w:tcBorders>
          </w:tcPr>
          <w:p w:rsidR="009C61D5" w:rsidRDefault="009C61D5">
            <w:pPr>
              <w:pStyle w:val="ConsPlusNormal"/>
              <w:jc w:val="center"/>
            </w:pPr>
            <w:r>
              <w:t>42701,69</w:t>
            </w:r>
          </w:p>
        </w:tc>
        <w:tc>
          <w:tcPr>
            <w:tcW w:w="1261" w:type="dxa"/>
            <w:tcBorders>
              <w:top w:val="nil"/>
              <w:left w:val="nil"/>
              <w:bottom w:val="nil"/>
              <w:right w:val="nil"/>
            </w:tcBorders>
          </w:tcPr>
          <w:p w:rsidR="009C61D5" w:rsidRDefault="009C61D5">
            <w:pPr>
              <w:pStyle w:val="ConsPlusNormal"/>
              <w:jc w:val="center"/>
            </w:pPr>
            <w:r>
              <w:t>1379</w:t>
            </w:r>
          </w:p>
        </w:tc>
        <w:tc>
          <w:tcPr>
            <w:tcW w:w="1261" w:type="dxa"/>
            <w:tcBorders>
              <w:top w:val="nil"/>
              <w:left w:val="nil"/>
              <w:bottom w:val="nil"/>
              <w:right w:val="nil"/>
            </w:tcBorders>
          </w:tcPr>
          <w:p w:rsidR="009C61D5" w:rsidRDefault="009C61D5">
            <w:pPr>
              <w:pStyle w:val="ConsPlusNormal"/>
              <w:jc w:val="center"/>
            </w:pPr>
            <w:r>
              <w:t>45638,74</w:t>
            </w:r>
          </w:p>
        </w:tc>
        <w:tc>
          <w:tcPr>
            <w:tcW w:w="1261" w:type="dxa"/>
            <w:tcBorders>
              <w:top w:val="nil"/>
              <w:left w:val="nil"/>
              <w:bottom w:val="nil"/>
              <w:right w:val="nil"/>
            </w:tcBorders>
          </w:tcPr>
          <w:p w:rsidR="009C61D5" w:rsidRDefault="009C61D5">
            <w:pPr>
              <w:pStyle w:val="ConsPlusNormal"/>
              <w:jc w:val="center"/>
            </w:pPr>
            <w:r>
              <w:t>65910,69</w:t>
            </w:r>
          </w:p>
        </w:tc>
        <w:tc>
          <w:tcPr>
            <w:tcW w:w="1261" w:type="dxa"/>
            <w:tcBorders>
              <w:top w:val="nil"/>
              <w:left w:val="nil"/>
              <w:bottom w:val="nil"/>
              <w:right w:val="nil"/>
            </w:tcBorders>
          </w:tcPr>
          <w:p w:rsidR="009C61D5" w:rsidRDefault="009C61D5">
            <w:pPr>
              <w:pStyle w:val="ConsPlusNormal"/>
              <w:jc w:val="center"/>
            </w:pPr>
            <w:r>
              <w:t>65910,69</w:t>
            </w:r>
          </w:p>
        </w:tc>
        <w:tc>
          <w:tcPr>
            <w:tcW w:w="1261" w:type="dxa"/>
            <w:tcBorders>
              <w:top w:val="nil"/>
              <w:left w:val="nil"/>
              <w:bottom w:val="nil"/>
              <w:right w:val="nil"/>
            </w:tcBorders>
          </w:tcPr>
          <w:p w:rsidR="009C61D5" w:rsidRDefault="009C61D5">
            <w:pPr>
              <w:pStyle w:val="ConsPlusNormal"/>
              <w:jc w:val="center"/>
            </w:pPr>
            <w:r>
              <w:t>65910,69</w:t>
            </w:r>
          </w:p>
        </w:tc>
        <w:tc>
          <w:tcPr>
            <w:tcW w:w="1269" w:type="dxa"/>
            <w:tcBorders>
              <w:top w:val="nil"/>
              <w:left w:val="nil"/>
              <w:bottom w:val="nil"/>
              <w:right w:val="nil"/>
            </w:tcBorders>
          </w:tcPr>
          <w:p w:rsidR="009C61D5" w:rsidRDefault="009C61D5">
            <w:pPr>
              <w:pStyle w:val="ConsPlusNormal"/>
              <w:jc w:val="center"/>
            </w:pPr>
            <w:r>
              <w:t>65910,69</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40657,48</w:t>
            </w:r>
          </w:p>
        </w:tc>
        <w:tc>
          <w:tcPr>
            <w:tcW w:w="1261" w:type="dxa"/>
            <w:tcBorders>
              <w:top w:val="nil"/>
              <w:left w:val="nil"/>
              <w:bottom w:val="nil"/>
              <w:right w:val="nil"/>
            </w:tcBorders>
          </w:tcPr>
          <w:p w:rsidR="009C61D5" w:rsidRDefault="009C61D5">
            <w:pPr>
              <w:pStyle w:val="ConsPlusNormal"/>
              <w:jc w:val="center"/>
            </w:pPr>
            <w:r>
              <w:t>42701,69</w:t>
            </w:r>
          </w:p>
        </w:tc>
        <w:tc>
          <w:tcPr>
            <w:tcW w:w="1261" w:type="dxa"/>
            <w:tcBorders>
              <w:top w:val="nil"/>
              <w:left w:val="nil"/>
              <w:bottom w:val="nil"/>
              <w:right w:val="nil"/>
            </w:tcBorders>
          </w:tcPr>
          <w:p w:rsidR="009C61D5" w:rsidRDefault="009C61D5">
            <w:pPr>
              <w:pStyle w:val="ConsPlusNormal"/>
              <w:jc w:val="center"/>
            </w:pPr>
            <w:r>
              <w:t>1379</w:t>
            </w:r>
          </w:p>
        </w:tc>
        <w:tc>
          <w:tcPr>
            <w:tcW w:w="1261" w:type="dxa"/>
            <w:tcBorders>
              <w:top w:val="nil"/>
              <w:left w:val="nil"/>
              <w:bottom w:val="nil"/>
              <w:right w:val="nil"/>
            </w:tcBorders>
          </w:tcPr>
          <w:p w:rsidR="009C61D5" w:rsidRDefault="009C61D5">
            <w:pPr>
              <w:pStyle w:val="ConsPlusNormal"/>
              <w:jc w:val="center"/>
            </w:pPr>
            <w:r>
              <w:t>45638,74</w:t>
            </w:r>
          </w:p>
        </w:tc>
        <w:tc>
          <w:tcPr>
            <w:tcW w:w="1261" w:type="dxa"/>
            <w:tcBorders>
              <w:top w:val="nil"/>
              <w:left w:val="nil"/>
              <w:bottom w:val="nil"/>
              <w:right w:val="nil"/>
            </w:tcBorders>
          </w:tcPr>
          <w:p w:rsidR="009C61D5" w:rsidRDefault="009C61D5">
            <w:pPr>
              <w:pStyle w:val="ConsPlusNormal"/>
              <w:jc w:val="center"/>
            </w:pPr>
            <w:r>
              <w:t>65910,69</w:t>
            </w:r>
          </w:p>
        </w:tc>
        <w:tc>
          <w:tcPr>
            <w:tcW w:w="1261" w:type="dxa"/>
            <w:tcBorders>
              <w:top w:val="nil"/>
              <w:left w:val="nil"/>
              <w:bottom w:val="nil"/>
              <w:right w:val="nil"/>
            </w:tcBorders>
          </w:tcPr>
          <w:p w:rsidR="009C61D5" w:rsidRDefault="009C61D5">
            <w:pPr>
              <w:pStyle w:val="ConsPlusNormal"/>
              <w:jc w:val="center"/>
            </w:pPr>
            <w:r>
              <w:t>65910,69</w:t>
            </w:r>
          </w:p>
        </w:tc>
        <w:tc>
          <w:tcPr>
            <w:tcW w:w="1261" w:type="dxa"/>
            <w:tcBorders>
              <w:top w:val="nil"/>
              <w:left w:val="nil"/>
              <w:bottom w:val="nil"/>
              <w:right w:val="nil"/>
            </w:tcBorders>
          </w:tcPr>
          <w:p w:rsidR="009C61D5" w:rsidRDefault="009C61D5">
            <w:pPr>
              <w:pStyle w:val="ConsPlusNormal"/>
              <w:jc w:val="center"/>
            </w:pPr>
            <w:r>
              <w:t>65910,69</w:t>
            </w:r>
          </w:p>
        </w:tc>
        <w:tc>
          <w:tcPr>
            <w:tcW w:w="1269" w:type="dxa"/>
            <w:tcBorders>
              <w:top w:val="nil"/>
              <w:left w:val="nil"/>
              <w:bottom w:val="nil"/>
              <w:right w:val="nil"/>
            </w:tcBorders>
          </w:tcPr>
          <w:p w:rsidR="009C61D5" w:rsidRDefault="009C61D5">
            <w:pPr>
              <w:pStyle w:val="ConsPlusNormal"/>
              <w:jc w:val="center"/>
            </w:pPr>
            <w:r>
              <w:t>65910,69</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Чукотский автономный округ</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22964,18</w:t>
            </w:r>
          </w:p>
        </w:tc>
        <w:tc>
          <w:tcPr>
            <w:tcW w:w="1261" w:type="dxa"/>
            <w:tcBorders>
              <w:top w:val="nil"/>
              <w:left w:val="nil"/>
              <w:bottom w:val="nil"/>
              <w:right w:val="nil"/>
            </w:tcBorders>
          </w:tcPr>
          <w:p w:rsidR="009C61D5" w:rsidRDefault="009C61D5">
            <w:pPr>
              <w:pStyle w:val="ConsPlusNormal"/>
              <w:jc w:val="center"/>
            </w:pPr>
            <w:r>
              <w:t>22964,18</w:t>
            </w:r>
          </w:p>
        </w:tc>
        <w:tc>
          <w:tcPr>
            <w:tcW w:w="1261" w:type="dxa"/>
            <w:tcBorders>
              <w:top w:val="nil"/>
              <w:left w:val="nil"/>
              <w:bottom w:val="nil"/>
              <w:right w:val="nil"/>
            </w:tcBorders>
          </w:tcPr>
          <w:p w:rsidR="009C61D5" w:rsidRDefault="009C61D5">
            <w:pPr>
              <w:pStyle w:val="ConsPlusNormal"/>
              <w:jc w:val="center"/>
            </w:pPr>
            <w:r>
              <w:t>29411,2</w:t>
            </w:r>
          </w:p>
        </w:tc>
        <w:tc>
          <w:tcPr>
            <w:tcW w:w="1261" w:type="dxa"/>
            <w:tcBorders>
              <w:top w:val="nil"/>
              <w:left w:val="nil"/>
              <w:bottom w:val="nil"/>
              <w:right w:val="nil"/>
            </w:tcBorders>
          </w:tcPr>
          <w:p w:rsidR="009C61D5" w:rsidRDefault="009C61D5">
            <w:pPr>
              <w:pStyle w:val="ConsPlusNormal"/>
              <w:jc w:val="center"/>
            </w:pPr>
            <w:r>
              <w:t>30890,89</w:t>
            </w:r>
          </w:p>
        </w:tc>
        <w:tc>
          <w:tcPr>
            <w:tcW w:w="1261" w:type="dxa"/>
            <w:tcBorders>
              <w:top w:val="nil"/>
              <w:left w:val="nil"/>
              <w:bottom w:val="nil"/>
              <w:right w:val="nil"/>
            </w:tcBorders>
          </w:tcPr>
          <w:p w:rsidR="009C61D5" w:rsidRDefault="009C61D5">
            <w:pPr>
              <w:pStyle w:val="ConsPlusNormal"/>
              <w:jc w:val="center"/>
            </w:pPr>
            <w:r>
              <w:t>34639,9</w:t>
            </w:r>
          </w:p>
        </w:tc>
        <w:tc>
          <w:tcPr>
            <w:tcW w:w="1261" w:type="dxa"/>
            <w:tcBorders>
              <w:top w:val="nil"/>
              <w:left w:val="nil"/>
              <w:bottom w:val="nil"/>
              <w:right w:val="nil"/>
            </w:tcBorders>
          </w:tcPr>
          <w:p w:rsidR="009C61D5" w:rsidRDefault="009C61D5">
            <w:pPr>
              <w:pStyle w:val="ConsPlusNormal"/>
              <w:jc w:val="center"/>
            </w:pPr>
            <w:r>
              <w:t>34623,15</w:t>
            </w:r>
          </w:p>
        </w:tc>
        <w:tc>
          <w:tcPr>
            <w:tcW w:w="1261" w:type="dxa"/>
            <w:tcBorders>
              <w:top w:val="nil"/>
              <w:left w:val="nil"/>
              <w:bottom w:val="nil"/>
              <w:right w:val="nil"/>
            </w:tcBorders>
          </w:tcPr>
          <w:p w:rsidR="009C61D5" w:rsidRDefault="009C61D5">
            <w:pPr>
              <w:pStyle w:val="ConsPlusNormal"/>
              <w:jc w:val="center"/>
            </w:pPr>
            <w:r>
              <w:t>31761,89</w:t>
            </w:r>
          </w:p>
        </w:tc>
        <w:tc>
          <w:tcPr>
            <w:tcW w:w="1261" w:type="dxa"/>
            <w:tcBorders>
              <w:top w:val="nil"/>
              <w:left w:val="nil"/>
              <w:bottom w:val="nil"/>
              <w:right w:val="nil"/>
            </w:tcBorders>
          </w:tcPr>
          <w:p w:rsidR="009C61D5" w:rsidRDefault="009C61D5">
            <w:pPr>
              <w:pStyle w:val="ConsPlusNormal"/>
              <w:jc w:val="center"/>
            </w:pPr>
            <w:r>
              <w:t>22335,79</w:t>
            </w:r>
          </w:p>
        </w:tc>
        <w:tc>
          <w:tcPr>
            <w:tcW w:w="1261" w:type="dxa"/>
            <w:tcBorders>
              <w:top w:val="nil"/>
              <w:left w:val="nil"/>
              <w:bottom w:val="nil"/>
              <w:right w:val="nil"/>
            </w:tcBorders>
          </w:tcPr>
          <w:p w:rsidR="009C61D5" w:rsidRDefault="009C61D5">
            <w:pPr>
              <w:pStyle w:val="ConsPlusNormal"/>
              <w:jc w:val="center"/>
            </w:pPr>
            <w:r>
              <w:t>23282,78</w:t>
            </w:r>
          </w:p>
        </w:tc>
        <w:tc>
          <w:tcPr>
            <w:tcW w:w="1261" w:type="dxa"/>
            <w:tcBorders>
              <w:top w:val="nil"/>
              <w:left w:val="nil"/>
              <w:bottom w:val="nil"/>
              <w:right w:val="nil"/>
            </w:tcBorders>
          </w:tcPr>
          <w:p w:rsidR="009C61D5" w:rsidRDefault="009C61D5">
            <w:pPr>
              <w:pStyle w:val="ConsPlusNormal"/>
              <w:jc w:val="center"/>
            </w:pPr>
            <w:r>
              <w:t>24446,92</w:t>
            </w:r>
          </w:p>
        </w:tc>
        <w:tc>
          <w:tcPr>
            <w:tcW w:w="1269" w:type="dxa"/>
            <w:tcBorders>
              <w:top w:val="nil"/>
              <w:left w:val="nil"/>
              <w:bottom w:val="nil"/>
              <w:right w:val="nil"/>
            </w:tcBorders>
          </w:tcPr>
          <w:p w:rsidR="009C61D5" w:rsidRDefault="009C61D5">
            <w:pPr>
              <w:pStyle w:val="ConsPlusNormal"/>
              <w:jc w:val="center"/>
            </w:pPr>
            <w:r>
              <w:t>24446,92</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22964,18</w:t>
            </w:r>
          </w:p>
        </w:tc>
        <w:tc>
          <w:tcPr>
            <w:tcW w:w="1261" w:type="dxa"/>
            <w:tcBorders>
              <w:top w:val="nil"/>
              <w:left w:val="nil"/>
              <w:bottom w:val="nil"/>
              <w:right w:val="nil"/>
            </w:tcBorders>
          </w:tcPr>
          <w:p w:rsidR="009C61D5" w:rsidRDefault="009C61D5">
            <w:pPr>
              <w:pStyle w:val="ConsPlusNormal"/>
              <w:jc w:val="center"/>
            </w:pPr>
            <w:r>
              <w:t>22964,18</w:t>
            </w:r>
          </w:p>
        </w:tc>
        <w:tc>
          <w:tcPr>
            <w:tcW w:w="1261" w:type="dxa"/>
            <w:tcBorders>
              <w:top w:val="nil"/>
              <w:left w:val="nil"/>
              <w:bottom w:val="nil"/>
              <w:right w:val="nil"/>
            </w:tcBorders>
          </w:tcPr>
          <w:p w:rsidR="009C61D5" w:rsidRDefault="009C61D5">
            <w:pPr>
              <w:pStyle w:val="ConsPlusNormal"/>
              <w:jc w:val="center"/>
            </w:pPr>
            <w:r>
              <w:t>29411,2</w:t>
            </w:r>
          </w:p>
        </w:tc>
        <w:tc>
          <w:tcPr>
            <w:tcW w:w="1261" w:type="dxa"/>
            <w:tcBorders>
              <w:top w:val="nil"/>
              <w:left w:val="nil"/>
              <w:bottom w:val="nil"/>
              <w:right w:val="nil"/>
            </w:tcBorders>
          </w:tcPr>
          <w:p w:rsidR="009C61D5" w:rsidRDefault="009C61D5">
            <w:pPr>
              <w:pStyle w:val="ConsPlusNormal"/>
              <w:jc w:val="center"/>
            </w:pPr>
            <w:r>
              <w:t>30890,89</w:t>
            </w:r>
          </w:p>
        </w:tc>
        <w:tc>
          <w:tcPr>
            <w:tcW w:w="1261" w:type="dxa"/>
            <w:tcBorders>
              <w:top w:val="nil"/>
              <w:left w:val="nil"/>
              <w:bottom w:val="nil"/>
              <w:right w:val="nil"/>
            </w:tcBorders>
          </w:tcPr>
          <w:p w:rsidR="009C61D5" w:rsidRDefault="009C61D5">
            <w:pPr>
              <w:pStyle w:val="ConsPlusNormal"/>
              <w:jc w:val="center"/>
            </w:pPr>
            <w:r>
              <w:t>34639,9</w:t>
            </w:r>
          </w:p>
        </w:tc>
        <w:tc>
          <w:tcPr>
            <w:tcW w:w="1261" w:type="dxa"/>
            <w:tcBorders>
              <w:top w:val="nil"/>
              <w:left w:val="nil"/>
              <w:bottom w:val="nil"/>
              <w:right w:val="nil"/>
            </w:tcBorders>
          </w:tcPr>
          <w:p w:rsidR="009C61D5" w:rsidRDefault="009C61D5">
            <w:pPr>
              <w:pStyle w:val="ConsPlusNormal"/>
              <w:jc w:val="center"/>
            </w:pPr>
            <w:r>
              <w:t>34623,15</w:t>
            </w:r>
          </w:p>
        </w:tc>
        <w:tc>
          <w:tcPr>
            <w:tcW w:w="1261" w:type="dxa"/>
            <w:tcBorders>
              <w:top w:val="nil"/>
              <w:left w:val="nil"/>
              <w:bottom w:val="nil"/>
              <w:right w:val="nil"/>
            </w:tcBorders>
          </w:tcPr>
          <w:p w:rsidR="009C61D5" w:rsidRDefault="009C61D5">
            <w:pPr>
              <w:pStyle w:val="ConsPlusNormal"/>
              <w:jc w:val="center"/>
            </w:pPr>
            <w:r>
              <w:t>31761,89</w:t>
            </w:r>
          </w:p>
        </w:tc>
        <w:tc>
          <w:tcPr>
            <w:tcW w:w="1261" w:type="dxa"/>
            <w:tcBorders>
              <w:top w:val="nil"/>
              <w:left w:val="nil"/>
              <w:bottom w:val="nil"/>
              <w:right w:val="nil"/>
            </w:tcBorders>
          </w:tcPr>
          <w:p w:rsidR="009C61D5" w:rsidRDefault="009C61D5">
            <w:pPr>
              <w:pStyle w:val="ConsPlusNormal"/>
              <w:jc w:val="center"/>
            </w:pPr>
            <w:r>
              <w:t>22335,79</w:t>
            </w:r>
          </w:p>
        </w:tc>
        <w:tc>
          <w:tcPr>
            <w:tcW w:w="1261" w:type="dxa"/>
            <w:tcBorders>
              <w:top w:val="nil"/>
              <w:left w:val="nil"/>
              <w:bottom w:val="nil"/>
              <w:right w:val="nil"/>
            </w:tcBorders>
          </w:tcPr>
          <w:p w:rsidR="009C61D5" w:rsidRDefault="009C61D5">
            <w:pPr>
              <w:pStyle w:val="ConsPlusNormal"/>
              <w:jc w:val="center"/>
            </w:pPr>
            <w:r>
              <w:t>23282,78</w:t>
            </w:r>
          </w:p>
        </w:tc>
        <w:tc>
          <w:tcPr>
            <w:tcW w:w="1261" w:type="dxa"/>
            <w:tcBorders>
              <w:top w:val="nil"/>
              <w:left w:val="nil"/>
              <w:bottom w:val="nil"/>
              <w:right w:val="nil"/>
            </w:tcBorders>
          </w:tcPr>
          <w:p w:rsidR="009C61D5" w:rsidRDefault="009C61D5">
            <w:pPr>
              <w:pStyle w:val="ConsPlusNormal"/>
              <w:jc w:val="center"/>
            </w:pPr>
            <w:r>
              <w:t>24446,92</w:t>
            </w:r>
          </w:p>
        </w:tc>
        <w:tc>
          <w:tcPr>
            <w:tcW w:w="1269" w:type="dxa"/>
            <w:tcBorders>
              <w:top w:val="nil"/>
              <w:left w:val="nil"/>
              <w:bottom w:val="nil"/>
              <w:right w:val="nil"/>
            </w:tcBorders>
          </w:tcPr>
          <w:p w:rsidR="009C61D5" w:rsidRDefault="009C61D5">
            <w:pPr>
              <w:pStyle w:val="ConsPlusNormal"/>
              <w:jc w:val="center"/>
            </w:pPr>
            <w:r>
              <w:t>24446,92</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Республика Бурятия</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38062,24</w:t>
            </w:r>
          </w:p>
        </w:tc>
        <w:tc>
          <w:tcPr>
            <w:tcW w:w="1261" w:type="dxa"/>
            <w:tcBorders>
              <w:top w:val="nil"/>
              <w:left w:val="nil"/>
              <w:bottom w:val="nil"/>
              <w:right w:val="nil"/>
            </w:tcBorders>
          </w:tcPr>
          <w:p w:rsidR="009C61D5" w:rsidRDefault="009C61D5">
            <w:pPr>
              <w:pStyle w:val="ConsPlusNormal"/>
              <w:jc w:val="center"/>
            </w:pPr>
            <w:r>
              <w:t>172959,44</w:t>
            </w:r>
          </w:p>
        </w:tc>
        <w:tc>
          <w:tcPr>
            <w:tcW w:w="1261" w:type="dxa"/>
            <w:tcBorders>
              <w:top w:val="nil"/>
              <w:left w:val="nil"/>
              <w:bottom w:val="nil"/>
              <w:right w:val="nil"/>
            </w:tcBorders>
          </w:tcPr>
          <w:p w:rsidR="009C61D5" w:rsidRDefault="009C61D5">
            <w:pPr>
              <w:pStyle w:val="ConsPlusNormal"/>
              <w:jc w:val="center"/>
            </w:pPr>
            <w:r>
              <w:t>219297,27</w:t>
            </w:r>
          </w:p>
        </w:tc>
        <w:tc>
          <w:tcPr>
            <w:tcW w:w="1261" w:type="dxa"/>
            <w:tcBorders>
              <w:top w:val="nil"/>
              <w:left w:val="nil"/>
              <w:bottom w:val="nil"/>
              <w:right w:val="nil"/>
            </w:tcBorders>
          </w:tcPr>
          <w:p w:rsidR="009C61D5" w:rsidRDefault="009C61D5">
            <w:pPr>
              <w:pStyle w:val="ConsPlusNormal"/>
              <w:jc w:val="center"/>
            </w:pPr>
            <w:r>
              <w:t>180542,7</w:t>
            </w:r>
          </w:p>
        </w:tc>
        <w:tc>
          <w:tcPr>
            <w:tcW w:w="1261" w:type="dxa"/>
            <w:tcBorders>
              <w:top w:val="nil"/>
              <w:left w:val="nil"/>
              <w:bottom w:val="nil"/>
              <w:right w:val="nil"/>
            </w:tcBorders>
          </w:tcPr>
          <w:p w:rsidR="009C61D5" w:rsidRDefault="009C61D5">
            <w:pPr>
              <w:pStyle w:val="ConsPlusNormal"/>
              <w:jc w:val="center"/>
            </w:pPr>
            <w:r>
              <w:t>79010,12</w:t>
            </w:r>
          </w:p>
        </w:tc>
        <w:tc>
          <w:tcPr>
            <w:tcW w:w="1261" w:type="dxa"/>
            <w:tcBorders>
              <w:top w:val="nil"/>
              <w:left w:val="nil"/>
              <w:bottom w:val="nil"/>
              <w:right w:val="nil"/>
            </w:tcBorders>
          </w:tcPr>
          <w:p w:rsidR="009C61D5" w:rsidRDefault="009C61D5">
            <w:pPr>
              <w:pStyle w:val="ConsPlusNormal"/>
              <w:jc w:val="center"/>
            </w:pPr>
            <w:r>
              <w:t>79777,52</w:t>
            </w:r>
          </w:p>
        </w:tc>
        <w:tc>
          <w:tcPr>
            <w:tcW w:w="1261" w:type="dxa"/>
            <w:tcBorders>
              <w:top w:val="nil"/>
              <w:left w:val="nil"/>
              <w:bottom w:val="nil"/>
              <w:right w:val="nil"/>
            </w:tcBorders>
          </w:tcPr>
          <w:p w:rsidR="009C61D5" w:rsidRDefault="009C61D5">
            <w:pPr>
              <w:pStyle w:val="ConsPlusNormal"/>
              <w:jc w:val="center"/>
            </w:pPr>
            <w:r>
              <w:t>79777,52</w:t>
            </w:r>
          </w:p>
        </w:tc>
        <w:tc>
          <w:tcPr>
            <w:tcW w:w="1269" w:type="dxa"/>
            <w:tcBorders>
              <w:top w:val="nil"/>
              <w:left w:val="nil"/>
              <w:bottom w:val="nil"/>
              <w:right w:val="nil"/>
            </w:tcBorders>
          </w:tcPr>
          <w:p w:rsidR="009C61D5" w:rsidRDefault="009C61D5">
            <w:pPr>
              <w:pStyle w:val="ConsPlusNormal"/>
              <w:jc w:val="center"/>
            </w:pPr>
            <w:r>
              <w:t>79777,52</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38062,24</w:t>
            </w:r>
          </w:p>
        </w:tc>
        <w:tc>
          <w:tcPr>
            <w:tcW w:w="1261" w:type="dxa"/>
            <w:tcBorders>
              <w:top w:val="nil"/>
              <w:left w:val="nil"/>
              <w:bottom w:val="nil"/>
              <w:right w:val="nil"/>
            </w:tcBorders>
          </w:tcPr>
          <w:p w:rsidR="009C61D5" w:rsidRDefault="009C61D5">
            <w:pPr>
              <w:pStyle w:val="ConsPlusNormal"/>
              <w:jc w:val="center"/>
            </w:pPr>
            <w:r>
              <w:t>172959,44</w:t>
            </w:r>
          </w:p>
        </w:tc>
        <w:tc>
          <w:tcPr>
            <w:tcW w:w="1261" w:type="dxa"/>
            <w:tcBorders>
              <w:top w:val="nil"/>
              <w:left w:val="nil"/>
              <w:bottom w:val="nil"/>
              <w:right w:val="nil"/>
            </w:tcBorders>
          </w:tcPr>
          <w:p w:rsidR="009C61D5" w:rsidRDefault="009C61D5">
            <w:pPr>
              <w:pStyle w:val="ConsPlusNormal"/>
              <w:jc w:val="center"/>
            </w:pPr>
            <w:r>
              <w:t>219297,27</w:t>
            </w:r>
          </w:p>
        </w:tc>
        <w:tc>
          <w:tcPr>
            <w:tcW w:w="1261" w:type="dxa"/>
            <w:tcBorders>
              <w:top w:val="nil"/>
              <w:left w:val="nil"/>
              <w:bottom w:val="nil"/>
              <w:right w:val="nil"/>
            </w:tcBorders>
          </w:tcPr>
          <w:p w:rsidR="009C61D5" w:rsidRDefault="009C61D5">
            <w:pPr>
              <w:pStyle w:val="ConsPlusNormal"/>
              <w:jc w:val="center"/>
            </w:pPr>
            <w:r>
              <w:t>180542,7</w:t>
            </w:r>
          </w:p>
        </w:tc>
        <w:tc>
          <w:tcPr>
            <w:tcW w:w="1261" w:type="dxa"/>
            <w:tcBorders>
              <w:top w:val="nil"/>
              <w:left w:val="nil"/>
              <w:bottom w:val="nil"/>
              <w:right w:val="nil"/>
            </w:tcBorders>
          </w:tcPr>
          <w:p w:rsidR="009C61D5" w:rsidRDefault="009C61D5">
            <w:pPr>
              <w:pStyle w:val="ConsPlusNormal"/>
              <w:jc w:val="center"/>
            </w:pPr>
            <w:r>
              <w:t>79010,12</w:t>
            </w:r>
          </w:p>
        </w:tc>
        <w:tc>
          <w:tcPr>
            <w:tcW w:w="1261" w:type="dxa"/>
            <w:tcBorders>
              <w:top w:val="nil"/>
              <w:left w:val="nil"/>
              <w:bottom w:val="nil"/>
              <w:right w:val="nil"/>
            </w:tcBorders>
          </w:tcPr>
          <w:p w:rsidR="009C61D5" w:rsidRDefault="009C61D5">
            <w:pPr>
              <w:pStyle w:val="ConsPlusNormal"/>
              <w:jc w:val="center"/>
            </w:pPr>
            <w:r>
              <w:t>79777,52</w:t>
            </w:r>
          </w:p>
        </w:tc>
        <w:tc>
          <w:tcPr>
            <w:tcW w:w="1261" w:type="dxa"/>
            <w:tcBorders>
              <w:top w:val="nil"/>
              <w:left w:val="nil"/>
              <w:bottom w:val="nil"/>
              <w:right w:val="nil"/>
            </w:tcBorders>
          </w:tcPr>
          <w:p w:rsidR="009C61D5" w:rsidRDefault="009C61D5">
            <w:pPr>
              <w:pStyle w:val="ConsPlusNormal"/>
              <w:jc w:val="center"/>
            </w:pPr>
            <w:r>
              <w:t>79777,52</w:t>
            </w:r>
          </w:p>
        </w:tc>
        <w:tc>
          <w:tcPr>
            <w:tcW w:w="1269" w:type="dxa"/>
            <w:tcBorders>
              <w:top w:val="nil"/>
              <w:left w:val="nil"/>
              <w:bottom w:val="nil"/>
              <w:right w:val="nil"/>
            </w:tcBorders>
          </w:tcPr>
          <w:p w:rsidR="009C61D5" w:rsidRDefault="009C61D5">
            <w:pPr>
              <w:pStyle w:val="ConsPlusNormal"/>
              <w:jc w:val="center"/>
            </w:pPr>
            <w:r>
              <w:t>79777,52</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Забайкальский край</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109,3</w:t>
            </w:r>
          </w:p>
        </w:tc>
        <w:tc>
          <w:tcPr>
            <w:tcW w:w="1261" w:type="dxa"/>
            <w:tcBorders>
              <w:top w:val="nil"/>
              <w:left w:val="nil"/>
              <w:bottom w:val="nil"/>
              <w:right w:val="nil"/>
            </w:tcBorders>
          </w:tcPr>
          <w:p w:rsidR="009C61D5" w:rsidRDefault="009C61D5">
            <w:pPr>
              <w:pStyle w:val="ConsPlusNormal"/>
              <w:jc w:val="center"/>
            </w:pPr>
            <w:r>
              <w:t>2016,99</w:t>
            </w:r>
          </w:p>
        </w:tc>
        <w:tc>
          <w:tcPr>
            <w:tcW w:w="1261" w:type="dxa"/>
            <w:tcBorders>
              <w:top w:val="nil"/>
              <w:left w:val="nil"/>
              <w:bottom w:val="nil"/>
              <w:right w:val="nil"/>
            </w:tcBorders>
          </w:tcPr>
          <w:p w:rsidR="009C61D5" w:rsidRDefault="009C61D5">
            <w:pPr>
              <w:pStyle w:val="ConsPlusNormal"/>
              <w:jc w:val="center"/>
            </w:pPr>
            <w:r>
              <w:t>2016,99</w:t>
            </w:r>
          </w:p>
        </w:tc>
        <w:tc>
          <w:tcPr>
            <w:tcW w:w="1261" w:type="dxa"/>
            <w:tcBorders>
              <w:top w:val="nil"/>
              <w:left w:val="nil"/>
              <w:bottom w:val="nil"/>
              <w:right w:val="nil"/>
            </w:tcBorders>
          </w:tcPr>
          <w:p w:rsidR="009C61D5" w:rsidRDefault="009C61D5">
            <w:pPr>
              <w:pStyle w:val="ConsPlusNormal"/>
              <w:jc w:val="center"/>
            </w:pPr>
            <w:r>
              <w:t>112,38</w:t>
            </w:r>
          </w:p>
        </w:tc>
        <w:tc>
          <w:tcPr>
            <w:tcW w:w="1261" w:type="dxa"/>
            <w:tcBorders>
              <w:top w:val="nil"/>
              <w:left w:val="nil"/>
              <w:bottom w:val="nil"/>
              <w:right w:val="nil"/>
            </w:tcBorders>
          </w:tcPr>
          <w:p w:rsidR="009C61D5" w:rsidRDefault="009C61D5">
            <w:pPr>
              <w:pStyle w:val="ConsPlusNormal"/>
              <w:jc w:val="center"/>
            </w:pPr>
            <w:r>
              <w:t>537,42</w:t>
            </w:r>
          </w:p>
        </w:tc>
        <w:tc>
          <w:tcPr>
            <w:tcW w:w="1261" w:type="dxa"/>
            <w:tcBorders>
              <w:top w:val="nil"/>
              <w:left w:val="nil"/>
              <w:bottom w:val="nil"/>
              <w:right w:val="nil"/>
            </w:tcBorders>
          </w:tcPr>
          <w:p w:rsidR="009C61D5" w:rsidRDefault="009C61D5">
            <w:pPr>
              <w:pStyle w:val="ConsPlusNormal"/>
              <w:jc w:val="center"/>
            </w:pPr>
            <w:r>
              <w:t>560,34</w:t>
            </w:r>
          </w:p>
        </w:tc>
        <w:tc>
          <w:tcPr>
            <w:tcW w:w="1261" w:type="dxa"/>
            <w:tcBorders>
              <w:top w:val="nil"/>
              <w:left w:val="nil"/>
              <w:bottom w:val="nil"/>
              <w:right w:val="nil"/>
            </w:tcBorders>
          </w:tcPr>
          <w:p w:rsidR="009C61D5" w:rsidRDefault="009C61D5">
            <w:pPr>
              <w:pStyle w:val="ConsPlusNormal"/>
              <w:jc w:val="center"/>
            </w:pPr>
            <w:r>
              <w:t>560,34</w:t>
            </w:r>
          </w:p>
        </w:tc>
        <w:tc>
          <w:tcPr>
            <w:tcW w:w="1269" w:type="dxa"/>
            <w:tcBorders>
              <w:top w:val="nil"/>
              <w:left w:val="nil"/>
              <w:bottom w:val="nil"/>
              <w:right w:val="nil"/>
            </w:tcBorders>
          </w:tcPr>
          <w:p w:rsidR="009C61D5" w:rsidRDefault="009C61D5">
            <w:pPr>
              <w:pStyle w:val="ConsPlusNormal"/>
              <w:jc w:val="center"/>
            </w:pPr>
            <w:r>
              <w:t>560,34</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w:t>
            </w:r>
          </w:p>
        </w:tc>
        <w:tc>
          <w:tcPr>
            <w:tcW w:w="1261" w:type="dxa"/>
            <w:tcBorders>
              <w:top w:val="nil"/>
              <w:left w:val="nil"/>
              <w:bottom w:val="nil"/>
              <w:right w:val="nil"/>
            </w:tcBorders>
          </w:tcPr>
          <w:p w:rsidR="009C61D5" w:rsidRDefault="009C61D5">
            <w:pPr>
              <w:pStyle w:val="ConsPlusNormal"/>
              <w:jc w:val="center"/>
            </w:pPr>
            <w:r>
              <w:t>109,3</w:t>
            </w:r>
          </w:p>
        </w:tc>
        <w:tc>
          <w:tcPr>
            <w:tcW w:w="1261" w:type="dxa"/>
            <w:tcBorders>
              <w:top w:val="nil"/>
              <w:left w:val="nil"/>
              <w:bottom w:val="nil"/>
              <w:right w:val="nil"/>
            </w:tcBorders>
          </w:tcPr>
          <w:p w:rsidR="009C61D5" w:rsidRDefault="009C61D5">
            <w:pPr>
              <w:pStyle w:val="ConsPlusNormal"/>
              <w:jc w:val="center"/>
            </w:pPr>
            <w:r>
              <w:t>2016,99</w:t>
            </w:r>
          </w:p>
        </w:tc>
        <w:tc>
          <w:tcPr>
            <w:tcW w:w="1261" w:type="dxa"/>
            <w:tcBorders>
              <w:top w:val="nil"/>
              <w:left w:val="nil"/>
              <w:bottom w:val="nil"/>
              <w:right w:val="nil"/>
            </w:tcBorders>
          </w:tcPr>
          <w:p w:rsidR="009C61D5" w:rsidRDefault="009C61D5">
            <w:pPr>
              <w:pStyle w:val="ConsPlusNormal"/>
              <w:jc w:val="center"/>
            </w:pPr>
            <w:r>
              <w:t>2016,99</w:t>
            </w:r>
          </w:p>
        </w:tc>
        <w:tc>
          <w:tcPr>
            <w:tcW w:w="1261" w:type="dxa"/>
            <w:tcBorders>
              <w:top w:val="nil"/>
              <w:left w:val="nil"/>
              <w:bottom w:val="nil"/>
              <w:right w:val="nil"/>
            </w:tcBorders>
          </w:tcPr>
          <w:p w:rsidR="009C61D5" w:rsidRDefault="009C61D5">
            <w:pPr>
              <w:pStyle w:val="ConsPlusNormal"/>
              <w:jc w:val="center"/>
            </w:pPr>
            <w:r>
              <w:t>112,38</w:t>
            </w:r>
          </w:p>
        </w:tc>
        <w:tc>
          <w:tcPr>
            <w:tcW w:w="1261" w:type="dxa"/>
            <w:tcBorders>
              <w:top w:val="nil"/>
              <w:left w:val="nil"/>
              <w:bottom w:val="nil"/>
              <w:right w:val="nil"/>
            </w:tcBorders>
          </w:tcPr>
          <w:p w:rsidR="009C61D5" w:rsidRDefault="009C61D5">
            <w:pPr>
              <w:pStyle w:val="ConsPlusNormal"/>
              <w:jc w:val="center"/>
            </w:pPr>
            <w:r>
              <w:t>537,42</w:t>
            </w:r>
          </w:p>
        </w:tc>
        <w:tc>
          <w:tcPr>
            <w:tcW w:w="1261" w:type="dxa"/>
            <w:tcBorders>
              <w:top w:val="nil"/>
              <w:left w:val="nil"/>
              <w:bottom w:val="nil"/>
              <w:right w:val="nil"/>
            </w:tcBorders>
          </w:tcPr>
          <w:p w:rsidR="009C61D5" w:rsidRDefault="009C61D5">
            <w:pPr>
              <w:pStyle w:val="ConsPlusNormal"/>
              <w:jc w:val="center"/>
            </w:pPr>
            <w:r>
              <w:t>560,34</w:t>
            </w:r>
          </w:p>
        </w:tc>
        <w:tc>
          <w:tcPr>
            <w:tcW w:w="1261" w:type="dxa"/>
            <w:tcBorders>
              <w:top w:val="nil"/>
              <w:left w:val="nil"/>
              <w:bottom w:val="nil"/>
              <w:right w:val="nil"/>
            </w:tcBorders>
          </w:tcPr>
          <w:p w:rsidR="009C61D5" w:rsidRDefault="009C61D5">
            <w:pPr>
              <w:pStyle w:val="ConsPlusNormal"/>
              <w:jc w:val="center"/>
            </w:pPr>
            <w:r>
              <w:t>560,34</w:t>
            </w:r>
          </w:p>
        </w:tc>
        <w:tc>
          <w:tcPr>
            <w:tcW w:w="1269" w:type="dxa"/>
            <w:tcBorders>
              <w:top w:val="nil"/>
              <w:left w:val="nil"/>
              <w:bottom w:val="nil"/>
              <w:right w:val="nil"/>
            </w:tcBorders>
          </w:tcPr>
          <w:p w:rsidR="009C61D5" w:rsidRDefault="009C61D5">
            <w:pPr>
              <w:pStyle w:val="ConsPlusNormal"/>
              <w:jc w:val="center"/>
            </w:pPr>
            <w:r>
              <w:t>560,34</w:t>
            </w:r>
          </w:p>
        </w:tc>
      </w:tr>
      <w:tr w:rsidR="009C61D5">
        <w:tblPrEx>
          <w:tblBorders>
            <w:insideH w:val="none" w:sz="0" w:space="0" w:color="auto"/>
            <w:insideV w:val="none" w:sz="0" w:space="0" w:color="auto"/>
          </w:tblBorders>
        </w:tblPrEx>
        <w:tc>
          <w:tcPr>
            <w:tcW w:w="18075" w:type="dxa"/>
            <w:gridSpan w:val="13"/>
            <w:tcBorders>
              <w:top w:val="nil"/>
              <w:left w:val="nil"/>
              <w:bottom w:val="nil"/>
              <w:right w:val="nil"/>
            </w:tcBorders>
          </w:tcPr>
          <w:p w:rsidR="009C61D5" w:rsidRDefault="009C61D5">
            <w:pPr>
              <w:pStyle w:val="ConsPlusNormal"/>
              <w:jc w:val="center"/>
              <w:outlineLvl w:val="2"/>
            </w:pPr>
            <w:r>
              <w:t>Приоритетная территория - Калининградская область</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Калининградская область</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367973,14</w:t>
            </w:r>
          </w:p>
        </w:tc>
        <w:tc>
          <w:tcPr>
            <w:tcW w:w="1261" w:type="dxa"/>
            <w:tcBorders>
              <w:top w:val="nil"/>
              <w:left w:val="nil"/>
              <w:bottom w:val="nil"/>
              <w:right w:val="nil"/>
            </w:tcBorders>
          </w:tcPr>
          <w:p w:rsidR="009C61D5" w:rsidRDefault="009C61D5">
            <w:pPr>
              <w:pStyle w:val="ConsPlusNormal"/>
              <w:jc w:val="center"/>
            </w:pPr>
            <w:r>
              <w:t>143056,34</w:t>
            </w:r>
          </w:p>
        </w:tc>
        <w:tc>
          <w:tcPr>
            <w:tcW w:w="1261" w:type="dxa"/>
            <w:tcBorders>
              <w:top w:val="nil"/>
              <w:left w:val="nil"/>
              <w:bottom w:val="nil"/>
              <w:right w:val="nil"/>
            </w:tcBorders>
          </w:tcPr>
          <w:p w:rsidR="009C61D5" w:rsidRDefault="009C61D5">
            <w:pPr>
              <w:pStyle w:val="ConsPlusNormal"/>
              <w:jc w:val="center"/>
            </w:pPr>
            <w:r>
              <w:t>133002,89</w:t>
            </w:r>
          </w:p>
        </w:tc>
        <w:tc>
          <w:tcPr>
            <w:tcW w:w="1261" w:type="dxa"/>
            <w:tcBorders>
              <w:top w:val="nil"/>
              <w:left w:val="nil"/>
              <w:bottom w:val="nil"/>
              <w:right w:val="nil"/>
            </w:tcBorders>
          </w:tcPr>
          <w:p w:rsidR="009C61D5" w:rsidRDefault="009C61D5">
            <w:pPr>
              <w:pStyle w:val="ConsPlusNormal"/>
              <w:jc w:val="center"/>
            </w:pPr>
            <w:r>
              <w:t>179764,51</w:t>
            </w:r>
          </w:p>
        </w:tc>
        <w:tc>
          <w:tcPr>
            <w:tcW w:w="1261" w:type="dxa"/>
            <w:tcBorders>
              <w:top w:val="nil"/>
              <w:left w:val="nil"/>
              <w:bottom w:val="nil"/>
              <w:right w:val="nil"/>
            </w:tcBorders>
          </w:tcPr>
          <w:p w:rsidR="009C61D5" w:rsidRDefault="009C61D5">
            <w:pPr>
              <w:pStyle w:val="ConsPlusNormal"/>
              <w:jc w:val="center"/>
            </w:pPr>
            <w:r>
              <w:t>141725,09</w:t>
            </w:r>
          </w:p>
        </w:tc>
        <w:tc>
          <w:tcPr>
            <w:tcW w:w="1261" w:type="dxa"/>
            <w:tcBorders>
              <w:top w:val="nil"/>
              <w:left w:val="nil"/>
              <w:bottom w:val="nil"/>
              <w:right w:val="nil"/>
            </w:tcBorders>
          </w:tcPr>
          <w:p w:rsidR="009C61D5" w:rsidRDefault="009C61D5">
            <w:pPr>
              <w:pStyle w:val="ConsPlusNormal"/>
              <w:jc w:val="center"/>
            </w:pPr>
            <w:r>
              <w:t>151801,03</w:t>
            </w:r>
          </w:p>
        </w:tc>
        <w:tc>
          <w:tcPr>
            <w:tcW w:w="1261" w:type="dxa"/>
            <w:tcBorders>
              <w:top w:val="nil"/>
              <w:left w:val="nil"/>
              <w:bottom w:val="nil"/>
              <w:right w:val="nil"/>
            </w:tcBorders>
          </w:tcPr>
          <w:p w:rsidR="009C61D5" w:rsidRDefault="009C61D5">
            <w:pPr>
              <w:pStyle w:val="ConsPlusNormal"/>
              <w:jc w:val="center"/>
            </w:pPr>
            <w:r>
              <w:t>146468,46</w:t>
            </w:r>
          </w:p>
        </w:tc>
        <w:tc>
          <w:tcPr>
            <w:tcW w:w="1261" w:type="dxa"/>
            <w:tcBorders>
              <w:top w:val="nil"/>
              <w:left w:val="nil"/>
              <w:bottom w:val="nil"/>
              <w:right w:val="nil"/>
            </w:tcBorders>
          </w:tcPr>
          <w:p w:rsidR="009C61D5" w:rsidRDefault="009C61D5">
            <w:pPr>
              <w:pStyle w:val="ConsPlusNormal"/>
              <w:jc w:val="center"/>
            </w:pPr>
            <w:r>
              <w:t>213336,55</w:t>
            </w:r>
          </w:p>
        </w:tc>
        <w:tc>
          <w:tcPr>
            <w:tcW w:w="1261" w:type="dxa"/>
            <w:tcBorders>
              <w:top w:val="nil"/>
              <w:left w:val="nil"/>
              <w:bottom w:val="nil"/>
              <w:right w:val="nil"/>
            </w:tcBorders>
          </w:tcPr>
          <w:p w:rsidR="009C61D5" w:rsidRDefault="009C61D5">
            <w:pPr>
              <w:pStyle w:val="ConsPlusNormal"/>
              <w:jc w:val="center"/>
            </w:pPr>
            <w:r>
              <w:t>241040,69</w:t>
            </w:r>
          </w:p>
        </w:tc>
        <w:tc>
          <w:tcPr>
            <w:tcW w:w="1261" w:type="dxa"/>
            <w:tcBorders>
              <w:top w:val="nil"/>
              <w:left w:val="nil"/>
              <w:bottom w:val="nil"/>
              <w:right w:val="nil"/>
            </w:tcBorders>
          </w:tcPr>
          <w:p w:rsidR="009C61D5" w:rsidRDefault="009C61D5">
            <w:pPr>
              <w:pStyle w:val="ConsPlusNormal"/>
              <w:jc w:val="center"/>
            </w:pPr>
            <w:r>
              <w:t>241041,99</w:t>
            </w:r>
          </w:p>
        </w:tc>
        <w:tc>
          <w:tcPr>
            <w:tcW w:w="1269" w:type="dxa"/>
            <w:tcBorders>
              <w:top w:val="nil"/>
              <w:left w:val="nil"/>
              <w:bottom w:val="nil"/>
              <w:right w:val="nil"/>
            </w:tcBorders>
          </w:tcPr>
          <w:p w:rsidR="009C61D5" w:rsidRDefault="009C61D5">
            <w:pPr>
              <w:pStyle w:val="ConsPlusNormal"/>
              <w:jc w:val="center"/>
            </w:pPr>
            <w:r>
              <w:t>241041,99</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367973,14</w:t>
            </w:r>
          </w:p>
        </w:tc>
        <w:tc>
          <w:tcPr>
            <w:tcW w:w="1261" w:type="dxa"/>
            <w:tcBorders>
              <w:top w:val="nil"/>
              <w:left w:val="nil"/>
              <w:bottom w:val="nil"/>
              <w:right w:val="nil"/>
            </w:tcBorders>
          </w:tcPr>
          <w:p w:rsidR="009C61D5" w:rsidRDefault="009C61D5">
            <w:pPr>
              <w:pStyle w:val="ConsPlusNormal"/>
              <w:jc w:val="center"/>
            </w:pPr>
            <w:r>
              <w:t>143056,34</w:t>
            </w:r>
          </w:p>
        </w:tc>
        <w:tc>
          <w:tcPr>
            <w:tcW w:w="1261" w:type="dxa"/>
            <w:tcBorders>
              <w:top w:val="nil"/>
              <w:left w:val="nil"/>
              <w:bottom w:val="nil"/>
              <w:right w:val="nil"/>
            </w:tcBorders>
          </w:tcPr>
          <w:p w:rsidR="009C61D5" w:rsidRDefault="009C61D5">
            <w:pPr>
              <w:pStyle w:val="ConsPlusNormal"/>
              <w:jc w:val="center"/>
            </w:pPr>
            <w:r>
              <w:t>133002,89</w:t>
            </w:r>
          </w:p>
        </w:tc>
        <w:tc>
          <w:tcPr>
            <w:tcW w:w="1261" w:type="dxa"/>
            <w:tcBorders>
              <w:top w:val="nil"/>
              <w:left w:val="nil"/>
              <w:bottom w:val="nil"/>
              <w:right w:val="nil"/>
            </w:tcBorders>
          </w:tcPr>
          <w:p w:rsidR="009C61D5" w:rsidRDefault="009C61D5">
            <w:pPr>
              <w:pStyle w:val="ConsPlusNormal"/>
              <w:jc w:val="center"/>
            </w:pPr>
            <w:r>
              <w:t>179764,51</w:t>
            </w:r>
          </w:p>
        </w:tc>
        <w:tc>
          <w:tcPr>
            <w:tcW w:w="1261" w:type="dxa"/>
            <w:tcBorders>
              <w:top w:val="nil"/>
              <w:left w:val="nil"/>
              <w:bottom w:val="nil"/>
              <w:right w:val="nil"/>
            </w:tcBorders>
          </w:tcPr>
          <w:p w:rsidR="009C61D5" w:rsidRDefault="009C61D5">
            <w:pPr>
              <w:pStyle w:val="ConsPlusNormal"/>
              <w:jc w:val="center"/>
            </w:pPr>
            <w:r>
              <w:t>141725,09</w:t>
            </w:r>
          </w:p>
        </w:tc>
        <w:tc>
          <w:tcPr>
            <w:tcW w:w="1261" w:type="dxa"/>
            <w:tcBorders>
              <w:top w:val="nil"/>
              <w:left w:val="nil"/>
              <w:bottom w:val="nil"/>
              <w:right w:val="nil"/>
            </w:tcBorders>
          </w:tcPr>
          <w:p w:rsidR="009C61D5" w:rsidRDefault="009C61D5">
            <w:pPr>
              <w:pStyle w:val="ConsPlusNormal"/>
              <w:jc w:val="center"/>
            </w:pPr>
            <w:r>
              <w:t>151801,03</w:t>
            </w:r>
          </w:p>
        </w:tc>
        <w:tc>
          <w:tcPr>
            <w:tcW w:w="1261" w:type="dxa"/>
            <w:tcBorders>
              <w:top w:val="nil"/>
              <w:left w:val="nil"/>
              <w:bottom w:val="nil"/>
              <w:right w:val="nil"/>
            </w:tcBorders>
          </w:tcPr>
          <w:p w:rsidR="009C61D5" w:rsidRDefault="009C61D5">
            <w:pPr>
              <w:pStyle w:val="ConsPlusNormal"/>
              <w:jc w:val="center"/>
            </w:pPr>
            <w:r>
              <w:t>146468,46</w:t>
            </w:r>
          </w:p>
        </w:tc>
        <w:tc>
          <w:tcPr>
            <w:tcW w:w="1261" w:type="dxa"/>
            <w:tcBorders>
              <w:top w:val="nil"/>
              <w:left w:val="nil"/>
              <w:bottom w:val="nil"/>
              <w:right w:val="nil"/>
            </w:tcBorders>
          </w:tcPr>
          <w:p w:rsidR="009C61D5" w:rsidRDefault="009C61D5">
            <w:pPr>
              <w:pStyle w:val="ConsPlusNormal"/>
              <w:jc w:val="center"/>
            </w:pPr>
            <w:r>
              <w:t>213336,55</w:t>
            </w:r>
          </w:p>
        </w:tc>
        <w:tc>
          <w:tcPr>
            <w:tcW w:w="1261" w:type="dxa"/>
            <w:tcBorders>
              <w:top w:val="nil"/>
              <w:left w:val="nil"/>
              <w:bottom w:val="nil"/>
              <w:right w:val="nil"/>
            </w:tcBorders>
          </w:tcPr>
          <w:p w:rsidR="009C61D5" w:rsidRDefault="009C61D5">
            <w:pPr>
              <w:pStyle w:val="ConsPlusNormal"/>
              <w:jc w:val="center"/>
            </w:pPr>
            <w:r>
              <w:t>241040,69</w:t>
            </w:r>
          </w:p>
        </w:tc>
        <w:tc>
          <w:tcPr>
            <w:tcW w:w="1261" w:type="dxa"/>
            <w:tcBorders>
              <w:top w:val="nil"/>
              <w:left w:val="nil"/>
              <w:bottom w:val="nil"/>
              <w:right w:val="nil"/>
            </w:tcBorders>
          </w:tcPr>
          <w:p w:rsidR="009C61D5" w:rsidRDefault="009C61D5">
            <w:pPr>
              <w:pStyle w:val="ConsPlusNormal"/>
              <w:jc w:val="center"/>
            </w:pPr>
            <w:r>
              <w:t>241041,99</w:t>
            </w:r>
          </w:p>
        </w:tc>
        <w:tc>
          <w:tcPr>
            <w:tcW w:w="1269" w:type="dxa"/>
            <w:tcBorders>
              <w:top w:val="nil"/>
              <w:left w:val="nil"/>
              <w:bottom w:val="nil"/>
              <w:right w:val="nil"/>
            </w:tcBorders>
          </w:tcPr>
          <w:p w:rsidR="009C61D5" w:rsidRDefault="009C61D5">
            <w:pPr>
              <w:pStyle w:val="ConsPlusNormal"/>
              <w:jc w:val="center"/>
            </w:pPr>
            <w:r>
              <w:t>241041,99</w:t>
            </w:r>
          </w:p>
        </w:tc>
      </w:tr>
      <w:tr w:rsidR="009C61D5">
        <w:tblPrEx>
          <w:tblBorders>
            <w:insideH w:val="none" w:sz="0" w:space="0" w:color="auto"/>
            <w:insideV w:val="none" w:sz="0" w:space="0" w:color="auto"/>
          </w:tblBorders>
        </w:tblPrEx>
        <w:tc>
          <w:tcPr>
            <w:tcW w:w="18075" w:type="dxa"/>
            <w:gridSpan w:val="13"/>
            <w:tcBorders>
              <w:top w:val="nil"/>
              <w:left w:val="nil"/>
              <w:bottom w:val="nil"/>
              <w:right w:val="nil"/>
            </w:tcBorders>
          </w:tcPr>
          <w:p w:rsidR="009C61D5" w:rsidRDefault="009C61D5">
            <w:pPr>
              <w:pStyle w:val="ConsPlusNormal"/>
              <w:jc w:val="center"/>
              <w:outlineLvl w:val="2"/>
            </w:pPr>
            <w:r>
              <w:t>Приоритетная территория - Республика Крым</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Республика Крым</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315702,3</w:t>
            </w:r>
          </w:p>
        </w:tc>
        <w:tc>
          <w:tcPr>
            <w:tcW w:w="1261" w:type="dxa"/>
            <w:tcBorders>
              <w:top w:val="nil"/>
              <w:left w:val="nil"/>
              <w:bottom w:val="nil"/>
              <w:right w:val="nil"/>
            </w:tcBorders>
          </w:tcPr>
          <w:p w:rsidR="009C61D5" w:rsidRDefault="009C61D5">
            <w:pPr>
              <w:pStyle w:val="ConsPlusNormal"/>
              <w:jc w:val="center"/>
            </w:pPr>
            <w:r>
              <w:t>315703,3</w:t>
            </w:r>
          </w:p>
        </w:tc>
        <w:tc>
          <w:tcPr>
            <w:tcW w:w="1261" w:type="dxa"/>
            <w:tcBorders>
              <w:top w:val="nil"/>
              <w:left w:val="nil"/>
              <w:bottom w:val="nil"/>
              <w:right w:val="nil"/>
            </w:tcBorders>
          </w:tcPr>
          <w:p w:rsidR="009C61D5" w:rsidRDefault="009C61D5">
            <w:pPr>
              <w:pStyle w:val="ConsPlusNormal"/>
              <w:jc w:val="center"/>
            </w:pPr>
            <w:r>
              <w:t>229194,69</w:t>
            </w:r>
          </w:p>
        </w:tc>
        <w:tc>
          <w:tcPr>
            <w:tcW w:w="1261" w:type="dxa"/>
            <w:tcBorders>
              <w:top w:val="nil"/>
              <w:left w:val="nil"/>
              <w:bottom w:val="nil"/>
              <w:right w:val="nil"/>
            </w:tcBorders>
          </w:tcPr>
          <w:p w:rsidR="009C61D5" w:rsidRDefault="009C61D5">
            <w:pPr>
              <w:pStyle w:val="ConsPlusNormal"/>
              <w:jc w:val="center"/>
            </w:pPr>
            <w:r>
              <w:t>116165,49</w:t>
            </w:r>
          </w:p>
        </w:tc>
        <w:tc>
          <w:tcPr>
            <w:tcW w:w="1261" w:type="dxa"/>
            <w:tcBorders>
              <w:top w:val="nil"/>
              <w:left w:val="nil"/>
              <w:bottom w:val="nil"/>
              <w:right w:val="nil"/>
            </w:tcBorders>
          </w:tcPr>
          <w:p w:rsidR="009C61D5" w:rsidRDefault="009C61D5">
            <w:pPr>
              <w:pStyle w:val="ConsPlusNormal"/>
              <w:jc w:val="center"/>
            </w:pPr>
            <w:r>
              <w:t>265252,06</w:t>
            </w:r>
          </w:p>
        </w:tc>
        <w:tc>
          <w:tcPr>
            <w:tcW w:w="1261" w:type="dxa"/>
            <w:tcBorders>
              <w:top w:val="nil"/>
              <w:left w:val="nil"/>
              <w:bottom w:val="nil"/>
              <w:right w:val="nil"/>
            </w:tcBorders>
          </w:tcPr>
          <w:p w:rsidR="009C61D5" w:rsidRDefault="009C61D5">
            <w:pPr>
              <w:pStyle w:val="ConsPlusNormal"/>
              <w:jc w:val="center"/>
            </w:pPr>
            <w:r>
              <w:t>216274,86</w:t>
            </w:r>
          </w:p>
        </w:tc>
        <w:tc>
          <w:tcPr>
            <w:tcW w:w="1261" w:type="dxa"/>
            <w:tcBorders>
              <w:top w:val="nil"/>
              <w:left w:val="nil"/>
              <w:bottom w:val="nil"/>
              <w:right w:val="nil"/>
            </w:tcBorders>
          </w:tcPr>
          <w:p w:rsidR="009C61D5" w:rsidRDefault="009C61D5">
            <w:pPr>
              <w:pStyle w:val="ConsPlusNormal"/>
              <w:jc w:val="center"/>
            </w:pPr>
            <w:r>
              <w:t>181604,35</w:t>
            </w:r>
          </w:p>
        </w:tc>
        <w:tc>
          <w:tcPr>
            <w:tcW w:w="1261" w:type="dxa"/>
            <w:tcBorders>
              <w:top w:val="nil"/>
              <w:left w:val="nil"/>
              <w:bottom w:val="nil"/>
              <w:right w:val="nil"/>
            </w:tcBorders>
          </w:tcPr>
          <w:p w:rsidR="009C61D5" w:rsidRDefault="009C61D5">
            <w:pPr>
              <w:pStyle w:val="ConsPlusNormal"/>
              <w:jc w:val="center"/>
            </w:pPr>
            <w:r>
              <w:t>343500,18</w:t>
            </w:r>
          </w:p>
        </w:tc>
        <w:tc>
          <w:tcPr>
            <w:tcW w:w="1261" w:type="dxa"/>
            <w:tcBorders>
              <w:top w:val="nil"/>
              <w:left w:val="nil"/>
              <w:bottom w:val="nil"/>
              <w:right w:val="nil"/>
            </w:tcBorders>
          </w:tcPr>
          <w:p w:rsidR="009C61D5" w:rsidRDefault="009C61D5">
            <w:pPr>
              <w:pStyle w:val="ConsPlusNormal"/>
              <w:jc w:val="center"/>
            </w:pPr>
            <w:r>
              <w:t>359406,02</w:t>
            </w:r>
          </w:p>
        </w:tc>
        <w:tc>
          <w:tcPr>
            <w:tcW w:w="1261" w:type="dxa"/>
            <w:tcBorders>
              <w:top w:val="nil"/>
              <w:left w:val="nil"/>
              <w:bottom w:val="nil"/>
              <w:right w:val="nil"/>
            </w:tcBorders>
          </w:tcPr>
          <w:p w:rsidR="009C61D5" w:rsidRDefault="009C61D5">
            <w:pPr>
              <w:pStyle w:val="ConsPlusNormal"/>
              <w:jc w:val="center"/>
            </w:pPr>
            <w:r>
              <w:t>359901,02</w:t>
            </w:r>
          </w:p>
        </w:tc>
        <w:tc>
          <w:tcPr>
            <w:tcW w:w="1269" w:type="dxa"/>
            <w:tcBorders>
              <w:top w:val="nil"/>
              <w:left w:val="nil"/>
              <w:bottom w:val="nil"/>
              <w:right w:val="nil"/>
            </w:tcBorders>
          </w:tcPr>
          <w:p w:rsidR="009C61D5" w:rsidRDefault="009C61D5">
            <w:pPr>
              <w:pStyle w:val="ConsPlusNormal"/>
              <w:jc w:val="center"/>
            </w:pPr>
            <w:r>
              <w:t>359901,02</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315702,3</w:t>
            </w:r>
          </w:p>
        </w:tc>
        <w:tc>
          <w:tcPr>
            <w:tcW w:w="1261" w:type="dxa"/>
            <w:tcBorders>
              <w:top w:val="nil"/>
              <w:left w:val="nil"/>
              <w:bottom w:val="nil"/>
              <w:right w:val="nil"/>
            </w:tcBorders>
          </w:tcPr>
          <w:p w:rsidR="009C61D5" w:rsidRDefault="009C61D5">
            <w:pPr>
              <w:pStyle w:val="ConsPlusNormal"/>
              <w:jc w:val="center"/>
            </w:pPr>
            <w:r>
              <w:t>315703,3</w:t>
            </w:r>
          </w:p>
        </w:tc>
        <w:tc>
          <w:tcPr>
            <w:tcW w:w="1261" w:type="dxa"/>
            <w:tcBorders>
              <w:top w:val="nil"/>
              <w:left w:val="nil"/>
              <w:bottom w:val="nil"/>
              <w:right w:val="nil"/>
            </w:tcBorders>
          </w:tcPr>
          <w:p w:rsidR="009C61D5" w:rsidRDefault="009C61D5">
            <w:pPr>
              <w:pStyle w:val="ConsPlusNormal"/>
              <w:jc w:val="center"/>
            </w:pPr>
            <w:r>
              <w:t>229194,69</w:t>
            </w:r>
          </w:p>
        </w:tc>
        <w:tc>
          <w:tcPr>
            <w:tcW w:w="1261" w:type="dxa"/>
            <w:tcBorders>
              <w:top w:val="nil"/>
              <w:left w:val="nil"/>
              <w:bottom w:val="nil"/>
              <w:right w:val="nil"/>
            </w:tcBorders>
          </w:tcPr>
          <w:p w:rsidR="009C61D5" w:rsidRDefault="009C61D5">
            <w:pPr>
              <w:pStyle w:val="ConsPlusNormal"/>
              <w:jc w:val="center"/>
            </w:pPr>
            <w:r>
              <w:t>116165,49</w:t>
            </w:r>
          </w:p>
        </w:tc>
        <w:tc>
          <w:tcPr>
            <w:tcW w:w="1261" w:type="dxa"/>
            <w:tcBorders>
              <w:top w:val="nil"/>
              <w:left w:val="nil"/>
              <w:bottom w:val="nil"/>
              <w:right w:val="nil"/>
            </w:tcBorders>
          </w:tcPr>
          <w:p w:rsidR="009C61D5" w:rsidRDefault="009C61D5">
            <w:pPr>
              <w:pStyle w:val="ConsPlusNormal"/>
              <w:jc w:val="center"/>
            </w:pPr>
            <w:r>
              <w:t>265252,06</w:t>
            </w:r>
          </w:p>
        </w:tc>
        <w:tc>
          <w:tcPr>
            <w:tcW w:w="1261" w:type="dxa"/>
            <w:tcBorders>
              <w:top w:val="nil"/>
              <w:left w:val="nil"/>
              <w:bottom w:val="nil"/>
              <w:right w:val="nil"/>
            </w:tcBorders>
          </w:tcPr>
          <w:p w:rsidR="009C61D5" w:rsidRDefault="009C61D5">
            <w:pPr>
              <w:pStyle w:val="ConsPlusNormal"/>
              <w:jc w:val="center"/>
            </w:pPr>
            <w:r>
              <w:t>216274,86</w:t>
            </w:r>
          </w:p>
        </w:tc>
        <w:tc>
          <w:tcPr>
            <w:tcW w:w="1261" w:type="dxa"/>
            <w:tcBorders>
              <w:top w:val="nil"/>
              <w:left w:val="nil"/>
              <w:bottom w:val="nil"/>
              <w:right w:val="nil"/>
            </w:tcBorders>
          </w:tcPr>
          <w:p w:rsidR="009C61D5" w:rsidRDefault="009C61D5">
            <w:pPr>
              <w:pStyle w:val="ConsPlusNormal"/>
              <w:jc w:val="center"/>
            </w:pPr>
            <w:r>
              <w:t>181604,35</w:t>
            </w:r>
          </w:p>
        </w:tc>
        <w:tc>
          <w:tcPr>
            <w:tcW w:w="1261" w:type="dxa"/>
            <w:tcBorders>
              <w:top w:val="nil"/>
              <w:left w:val="nil"/>
              <w:bottom w:val="nil"/>
              <w:right w:val="nil"/>
            </w:tcBorders>
          </w:tcPr>
          <w:p w:rsidR="009C61D5" w:rsidRDefault="009C61D5">
            <w:pPr>
              <w:pStyle w:val="ConsPlusNormal"/>
              <w:jc w:val="center"/>
            </w:pPr>
            <w:r>
              <w:t>343500,18</w:t>
            </w:r>
          </w:p>
        </w:tc>
        <w:tc>
          <w:tcPr>
            <w:tcW w:w="1261" w:type="dxa"/>
            <w:tcBorders>
              <w:top w:val="nil"/>
              <w:left w:val="nil"/>
              <w:bottom w:val="nil"/>
              <w:right w:val="nil"/>
            </w:tcBorders>
          </w:tcPr>
          <w:p w:rsidR="009C61D5" w:rsidRDefault="009C61D5">
            <w:pPr>
              <w:pStyle w:val="ConsPlusNormal"/>
              <w:jc w:val="center"/>
            </w:pPr>
            <w:r>
              <w:t>359406,02</w:t>
            </w:r>
          </w:p>
        </w:tc>
        <w:tc>
          <w:tcPr>
            <w:tcW w:w="1261" w:type="dxa"/>
            <w:tcBorders>
              <w:top w:val="nil"/>
              <w:left w:val="nil"/>
              <w:bottom w:val="nil"/>
              <w:right w:val="nil"/>
            </w:tcBorders>
          </w:tcPr>
          <w:p w:rsidR="009C61D5" w:rsidRDefault="009C61D5">
            <w:pPr>
              <w:pStyle w:val="ConsPlusNormal"/>
              <w:jc w:val="center"/>
            </w:pPr>
            <w:r>
              <w:t>359901,02</w:t>
            </w:r>
          </w:p>
        </w:tc>
        <w:tc>
          <w:tcPr>
            <w:tcW w:w="1269" w:type="dxa"/>
            <w:tcBorders>
              <w:top w:val="nil"/>
              <w:left w:val="nil"/>
              <w:bottom w:val="nil"/>
              <w:right w:val="nil"/>
            </w:tcBorders>
          </w:tcPr>
          <w:p w:rsidR="009C61D5" w:rsidRDefault="009C61D5">
            <w:pPr>
              <w:pStyle w:val="ConsPlusNormal"/>
              <w:jc w:val="center"/>
            </w:pPr>
            <w:r>
              <w:t>359901,02</w:t>
            </w:r>
          </w:p>
        </w:tc>
      </w:tr>
      <w:tr w:rsidR="009C61D5">
        <w:tblPrEx>
          <w:tblBorders>
            <w:insideH w:val="none" w:sz="0" w:space="0" w:color="auto"/>
            <w:insideV w:val="none" w:sz="0" w:space="0" w:color="auto"/>
          </w:tblBorders>
        </w:tblPrEx>
        <w:tc>
          <w:tcPr>
            <w:tcW w:w="18075" w:type="dxa"/>
            <w:gridSpan w:val="13"/>
            <w:tcBorders>
              <w:top w:val="nil"/>
              <w:left w:val="nil"/>
              <w:bottom w:val="nil"/>
              <w:right w:val="nil"/>
            </w:tcBorders>
          </w:tcPr>
          <w:p w:rsidR="009C61D5" w:rsidRDefault="009C61D5">
            <w:pPr>
              <w:pStyle w:val="ConsPlusNormal"/>
              <w:jc w:val="center"/>
              <w:outlineLvl w:val="2"/>
            </w:pPr>
            <w:r>
              <w:t>Приоритетная территория - Северо-Кавказский федеральный округ</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Северо-Кавказский федеральный округ</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305741,57</w:t>
            </w:r>
          </w:p>
        </w:tc>
        <w:tc>
          <w:tcPr>
            <w:tcW w:w="1261" w:type="dxa"/>
            <w:tcBorders>
              <w:top w:val="nil"/>
              <w:left w:val="nil"/>
              <w:bottom w:val="nil"/>
              <w:right w:val="nil"/>
            </w:tcBorders>
          </w:tcPr>
          <w:p w:rsidR="009C61D5" w:rsidRDefault="009C61D5">
            <w:pPr>
              <w:pStyle w:val="ConsPlusNormal"/>
              <w:jc w:val="center"/>
            </w:pPr>
            <w:r>
              <w:t>288280,47</w:t>
            </w:r>
          </w:p>
        </w:tc>
        <w:tc>
          <w:tcPr>
            <w:tcW w:w="1261" w:type="dxa"/>
            <w:tcBorders>
              <w:top w:val="nil"/>
              <w:left w:val="nil"/>
              <w:bottom w:val="nil"/>
              <w:right w:val="nil"/>
            </w:tcBorders>
          </w:tcPr>
          <w:p w:rsidR="009C61D5" w:rsidRDefault="009C61D5">
            <w:pPr>
              <w:pStyle w:val="ConsPlusNormal"/>
              <w:jc w:val="center"/>
            </w:pPr>
            <w:r>
              <w:t>119814,06</w:t>
            </w:r>
          </w:p>
        </w:tc>
        <w:tc>
          <w:tcPr>
            <w:tcW w:w="1261" w:type="dxa"/>
            <w:tcBorders>
              <w:top w:val="nil"/>
              <w:left w:val="nil"/>
              <w:bottom w:val="nil"/>
              <w:right w:val="nil"/>
            </w:tcBorders>
          </w:tcPr>
          <w:p w:rsidR="009C61D5" w:rsidRDefault="009C61D5">
            <w:pPr>
              <w:pStyle w:val="ConsPlusNormal"/>
              <w:jc w:val="center"/>
            </w:pPr>
            <w:r>
              <w:t>300589,79</w:t>
            </w:r>
          </w:p>
        </w:tc>
        <w:tc>
          <w:tcPr>
            <w:tcW w:w="1261" w:type="dxa"/>
            <w:tcBorders>
              <w:top w:val="nil"/>
              <w:left w:val="nil"/>
              <w:bottom w:val="nil"/>
              <w:right w:val="nil"/>
            </w:tcBorders>
          </w:tcPr>
          <w:p w:rsidR="009C61D5" w:rsidRDefault="009C61D5">
            <w:pPr>
              <w:pStyle w:val="ConsPlusNormal"/>
              <w:jc w:val="center"/>
            </w:pPr>
            <w:r>
              <w:t>262037,68</w:t>
            </w:r>
          </w:p>
        </w:tc>
        <w:tc>
          <w:tcPr>
            <w:tcW w:w="1261" w:type="dxa"/>
            <w:tcBorders>
              <w:top w:val="nil"/>
              <w:left w:val="nil"/>
              <w:bottom w:val="nil"/>
              <w:right w:val="nil"/>
            </w:tcBorders>
          </w:tcPr>
          <w:p w:rsidR="009C61D5" w:rsidRDefault="009C61D5">
            <w:pPr>
              <w:pStyle w:val="ConsPlusNormal"/>
              <w:jc w:val="center"/>
            </w:pPr>
            <w:r>
              <w:t>353853,26</w:t>
            </w:r>
          </w:p>
        </w:tc>
        <w:tc>
          <w:tcPr>
            <w:tcW w:w="1261" w:type="dxa"/>
            <w:tcBorders>
              <w:top w:val="nil"/>
              <w:left w:val="nil"/>
              <w:bottom w:val="nil"/>
              <w:right w:val="nil"/>
            </w:tcBorders>
          </w:tcPr>
          <w:p w:rsidR="009C61D5" w:rsidRDefault="009C61D5">
            <w:pPr>
              <w:pStyle w:val="ConsPlusNormal"/>
              <w:jc w:val="center"/>
            </w:pPr>
            <w:r>
              <w:t>280945,14</w:t>
            </w:r>
          </w:p>
        </w:tc>
        <w:tc>
          <w:tcPr>
            <w:tcW w:w="1261" w:type="dxa"/>
            <w:tcBorders>
              <w:top w:val="nil"/>
              <w:left w:val="nil"/>
              <w:bottom w:val="nil"/>
              <w:right w:val="nil"/>
            </w:tcBorders>
          </w:tcPr>
          <w:p w:rsidR="009C61D5" w:rsidRDefault="009C61D5">
            <w:pPr>
              <w:pStyle w:val="ConsPlusNormal"/>
              <w:jc w:val="center"/>
            </w:pPr>
            <w:r>
              <w:t>279478,45</w:t>
            </w:r>
          </w:p>
        </w:tc>
        <w:tc>
          <w:tcPr>
            <w:tcW w:w="1261" w:type="dxa"/>
            <w:tcBorders>
              <w:top w:val="nil"/>
              <w:left w:val="nil"/>
              <w:bottom w:val="nil"/>
              <w:right w:val="nil"/>
            </w:tcBorders>
          </w:tcPr>
          <w:p w:rsidR="009C61D5" w:rsidRDefault="009C61D5">
            <w:pPr>
              <w:pStyle w:val="ConsPlusNormal"/>
              <w:jc w:val="center"/>
            </w:pPr>
            <w:r>
              <w:t>279879,32</w:t>
            </w:r>
          </w:p>
        </w:tc>
        <w:tc>
          <w:tcPr>
            <w:tcW w:w="1261" w:type="dxa"/>
            <w:tcBorders>
              <w:top w:val="nil"/>
              <w:left w:val="nil"/>
              <w:bottom w:val="nil"/>
              <w:right w:val="nil"/>
            </w:tcBorders>
          </w:tcPr>
          <w:p w:rsidR="009C61D5" w:rsidRDefault="009C61D5">
            <w:pPr>
              <w:pStyle w:val="ConsPlusNormal"/>
              <w:jc w:val="center"/>
            </w:pPr>
            <w:r>
              <w:t>279914,4</w:t>
            </w:r>
          </w:p>
        </w:tc>
        <w:tc>
          <w:tcPr>
            <w:tcW w:w="1269" w:type="dxa"/>
            <w:tcBorders>
              <w:top w:val="nil"/>
              <w:left w:val="nil"/>
              <w:bottom w:val="nil"/>
              <w:right w:val="nil"/>
            </w:tcBorders>
          </w:tcPr>
          <w:p w:rsidR="009C61D5" w:rsidRDefault="009C61D5">
            <w:pPr>
              <w:pStyle w:val="ConsPlusNormal"/>
              <w:jc w:val="center"/>
            </w:pPr>
            <w:r>
              <w:t>279914,4</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305741,57</w:t>
            </w:r>
          </w:p>
        </w:tc>
        <w:tc>
          <w:tcPr>
            <w:tcW w:w="1261" w:type="dxa"/>
            <w:tcBorders>
              <w:top w:val="nil"/>
              <w:left w:val="nil"/>
              <w:bottom w:val="nil"/>
              <w:right w:val="nil"/>
            </w:tcBorders>
          </w:tcPr>
          <w:p w:rsidR="009C61D5" w:rsidRDefault="009C61D5">
            <w:pPr>
              <w:pStyle w:val="ConsPlusNormal"/>
              <w:jc w:val="center"/>
            </w:pPr>
            <w:r>
              <w:t>288280,47</w:t>
            </w:r>
          </w:p>
        </w:tc>
        <w:tc>
          <w:tcPr>
            <w:tcW w:w="1261" w:type="dxa"/>
            <w:tcBorders>
              <w:top w:val="nil"/>
              <w:left w:val="nil"/>
              <w:bottom w:val="nil"/>
              <w:right w:val="nil"/>
            </w:tcBorders>
          </w:tcPr>
          <w:p w:rsidR="009C61D5" w:rsidRDefault="009C61D5">
            <w:pPr>
              <w:pStyle w:val="ConsPlusNormal"/>
              <w:jc w:val="center"/>
            </w:pPr>
            <w:r>
              <w:t>119814,06</w:t>
            </w:r>
          </w:p>
        </w:tc>
        <w:tc>
          <w:tcPr>
            <w:tcW w:w="1261" w:type="dxa"/>
            <w:tcBorders>
              <w:top w:val="nil"/>
              <w:left w:val="nil"/>
              <w:bottom w:val="nil"/>
              <w:right w:val="nil"/>
            </w:tcBorders>
          </w:tcPr>
          <w:p w:rsidR="009C61D5" w:rsidRDefault="009C61D5">
            <w:pPr>
              <w:pStyle w:val="ConsPlusNormal"/>
              <w:jc w:val="center"/>
            </w:pPr>
            <w:r>
              <w:t>300589,79</w:t>
            </w:r>
          </w:p>
        </w:tc>
        <w:tc>
          <w:tcPr>
            <w:tcW w:w="1261" w:type="dxa"/>
            <w:tcBorders>
              <w:top w:val="nil"/>
              <w:left w:val="nil"/>
              <w:bottom w:val="nil"/>
              <w:right w:val="nil"/>
            </w:tcBorders>
          </w:tcPr>
          <w:p w:rsidR="009C61D5" w:rsidRDefault="009C61D5">
            <w:pPr>
              <w:pStyle w:val="ConsPlusNormal"/>
              <w:jc w:val="center"/>
            </w:pPr>
            <w:r>
              <w:t>262037,68</w:t>
            </w:r>
          </w:p>
        </w:tc>
        <w:tc>
          <w:tcPr>
            <w:tcW w:w="1261" w:type="dxa"/>
            <w:tcBorders>
              <w:top w:val="nil"/>
              <w:left w:val="nil"/>
              <w:bottom w:val="nil"/>
              <w:right w:val="nil"/>
            </w:tcBorders>
          </w:tcPr>
          <w:p w:rsidR="009C61D5" w:rsidRDefault="009C61D5">
            <w:pPr>
              <w:pStyle w:val="ConsPlusNormal"/>
              <w:jc w:val="center"/>
            </w:pPr>
            <w:r>
              <w:t>353853,26</w:t>
            </w:r>
          </w:p>
        </w:tc>
        <w:tc>
          <w:tcPr>
            <w:tcW w:w="1261" w:type="dxa"/>
            <w:tcBorders>
              <w:top w:val="nil"/>
              <w:left w:val="nil"/>
              <w:bottom w:val="nil"/>
              <w:right w:val="nil"/>
            </w:tcBorders>
          </w:tcPr>
          <w:p w:rsidR="009C61D5" w:rsidRDefault="009C61D5">
            <w:pPr>
              <w:pStyle w:val="ConsPlusNormal"/>
              <w:jc w:val="center"/>
            </w:pPr>
            <w:r>
              <w:t>280945,14</w:t>
            </w:r>
          </w:p>
        </w:tc>
        <w:tc>
          <w:tcPr>
            <w:tcW w:w="1261" w:type="dxa"/>
            <w:tcBorders>
              <w:top w:val="nil"/>
              <w:left w:val="nil"/>
              <w:bottom w:val="nil"/>
              <w:right w:val="nil"/>
            </w:tcBorders>
          </w:tcPr>
          <w:p w:rsidR="009C61D5" w:rsidRDefault="009C61D5">
            <w:pPr>
              <w:pStyle w:val="ConsPlusNormal"/>
              <w:jc w:val="center"/>
            </w:pPr>
            <w:r>
              <w:t>279478,45</w:t>
            </w:r>
          </w:p>
        </w:tc>
        <w:tc>
          <w:tcPr>
            <w:tcW w:w="1261" w:type="dxa"/>
            <w:tcBorders>
              <w:top w:val="nil"/>
              <w:left w:val="nil"/>
              <w:bottom w:val="nil"/>
              <w:right w:val="nil"/>
            </w:tcBorders>
          </w:tcPr>
          <w:p w:rsidR="009C61D5" w:rsidRDefault="009C61D5">
            <w:pPr>
              <w:pStyle w:val="ConsPlusNormal"/>
              <w:jc w:val="center"/>
            </w:pPr>
            <w:r>
              <w:t>279879,32</w:t>
            </w:r>
          </w:p>
        </w:tc>
        <w:tc>
          <w:tcPr>
            <w:tcW w:w="1261" w:type="dxa"/>
            <w:tcBorders>
              <w:top w:val="nil"/>
              <w:left w:val="nil"/>
              <w:bottom w:val="nil"/>
              <w:right w:val="nil"/>
            </w:tcBorders>
          </w:tcPr>
          <w:p w:rsidR="009C61D5" w:rsidRDefault="009C61D5">
            <w:pPr>
              <w:pStyle w:val="ConsPlusNormal"/>
              <w:jc w:val="center"/>
            </w:pPr>
            <w:r>
              <w:t>279914,4</w:t>
            </w:r>
          </w:p>
        </w:tc>
        <w:tc>
          <w:tcPr>
            <w:tcW w:w="1269" w:type="dxa"/>
            <w:tcBorders>
              <w:top w:val="nil"/>
              <w:left w:val="nil"/>
              <w:bottom w:val="nil"/>
              <w:right w:val="nil"/>
            </w:tcBorders>
          </w:tcPr>
          <w:p w:rsidR="009C61D5" w:rsidRDefault="009C61D5">
            <w:pPr>
              <w:pStyle w:val="ConsPlusNormal"/>
              <w:jc w:val="center"/>
            </w:pPr>
            <w:r>
              <w:t>279914,4</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Республика Дагестан</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303909,29</w:t>
            </w:r>
          </w:p>
        </w:tc>
        <w:tc>
          <w:tcPr>
            <w:tcW w:w="1261" w:type="dxa"/>
            <w:tcBorders>
              <w:top w:val="nil"/>
              <w:left w:val="nil"/>
              <w:bottom w:val="nil"/>
              <w:right w:val="nil"/>
            </w:tcBorders>
          </w:tcPr>
          <w:p w:rsidR="009C61D5" w:rsidRDefault="009C61D5">
            <w:pPr>
              <w:pStyle w:val="ConsPlusNormal"/>
              <w:jc w:val="center"/>
            </w:pPr>
            <w:r>
              <w:t>286448,19</w:t>
            </w:r>
          </w:p>
        </w:tc>
        <w:tc>
          <w:tcPr>
            <w:tcW w:w="1261" w:type="dxa"/>
            <w:tcBorders>
              <w:top w:val="nil"/>
              <w:left w:val="nil"/>
              <w:bottom w:val="nil"/>
              <w:right w:val="nil"/>
            </w:tcBorders>
          </w:tcPr>
          <w:p w:rsidR="009C61D5" w:rsidRDefault="009C61D5">
            <w:pPr>
              <w:pStyle w:val="ConsPlusNormal"/>
              <w:jc w:val="center"/>
            </w:pPr>
            <w:r>
              <w:t>117815,81</w:t>
            </w:r>
          </w:p>
        </w:tc>
        <w:tc>
          <w:tcPr>
            <w:tcW w:w="1261" w:type="dxa"/>
            <w:tcBorders>
              <w:top w:val="nil"/>
              <w:left w:val="nil"/>
              <w:bottom w:val="nil"/>
              <w:right w:val="nil"/>
            </w:tcBorders>
          </w:tcPr>
          <w:p w:rsidR="009C61D5" w:rsidRDefault="009C61D5">
            <w:pPr>
              <w:pStyle w:val="ConsPlusNormal"/>
              <w:jc w:val="center"/>
            </w:pPr>
            <w:r>
              <w:t>258717,34</w:t>
            </w:r>
          </w:p>
        </w:tc>
        <w:tc>
          <w:tcPr>
            <w:tcW w:w="1261" w:type="dxa"/>
            <w:tcBorders>
              <w:top w:val="nil"/>
              <w:left w:val="nil"/>
              <w:bottom w:val="nil"/>
              <w:right w:val="nil"/>
            </w:tcBorders>
          </w:tcPr>
          <w:p w:rsidR="009C61D5" w:rsidRDefault="009C61D5">
            <w:pPr>
              <w:pStyle w:val="ConsPlusNormal"/>
              <w:jc w:val="center"/>
            </w:pPr>
            <w:r>
              <w:t>219683,18</w:t>
            </w:r>
          </w:p>
        </w:tc>
        <w:tc>
          <w:tcPr>
            <w:tcW w:w="1261" w:type="dxa"/>
            <w:tcBorders>
              <w:top w:val="nil"/>
              <w:left w:val="nil"/>
              <w:bottom w:val="nil"/>
              <w:right w:val="nil"/>
            </w:tcBorders>
          </w:tcPr>
          <w:p w:rsidR="009C61D5" w:rsidRDefault="009C61D5">
            <w:pPr>
              <w:pStyle w:val="ConsPlusNormal"/>
              <w:jc w:val="center"/>
            </w:pPr>
            <w:r>
              <w:t>309768,49</w:t>
            </w:r>
          </w:p>
        </w:tc>
        <w:tc>
          <w:tcPr>
            <w:tcW w:w="1261" w:type="dxa"/>
            <w:tcBorders>
              <w:top w:val="nil"/>
              <w:left w:val="nil"/>
              <w:bottom w:val="nil"/>
              <w:right w:val="nil"/>
            </w:tcBorders>
          </w:tcPr>
          <w:p w:rsidR="009C61D5" w:rsidRDefault="009C61D5">
            <w:pPr>
              <w:pStyle w:val="ConsPlusNormal"/>
              <w:jc w:val="center"/>
            </w:pPr>
            <w:r>
              <w:t>238903,5</w:t>
            </w:r>
          </w:p>
        </w:tc>
        <w:tc>
          <w:tcPr>
            <w:tcW w:w="1261" w:type="dxa"/>
            <w:tcBorders>
              <w:top w:val="nil"/>
              <w:left w:val="nil"/>
              <w:bottom w:val="nil"/>
              <w:right w:val="nil"/>
            </w:tcBorders>
          </w:tcPr>
          <w:p w:rsidR="009C61D5" w:rsidRDefault="009C61D5">
            <w:pPr>
              <w:pStyle w:val="ConsPlusNormal"/>
              <w:jc w:val="center"/>
            </w:pPr>
            <w:r>
              <w:t>237256,34</w:t>
            </w:r>
          </w:p>
        </w:tc>
        <w:tc>
          <w:tcPr>
            <w:tcW w:w="1261" w:type="dxa"/>
            <w:tcBorders>
              <w:top w:val="nil"/>
              <w:left w:val="nil"/>
              <w:bottom w:val="nil"/>
              <w:right w:val="nil"/>
            </w:tcBorders>
          </w:tcPr>
          <w:p w:rsidR="009C61D5" w:rsidRDefault="009C61D5">
            <w:pPr>
              <w:pStyle w:val="ConsPlusNormal"/>
              <w:jc w:val="center"/>
            </w:pPr>
            <w:r>
              <w:t>237636,36</w:t>
            </w:r>
          </w:p>
        </w:tc>
        <w:tc>
          <w:tcPr>
            <w:tcW w:w="1261" w:type="dxa"/>
            <w:tcBorders>
              <w:top w:val="nil"/>
              <w:left w:val="nil"/>
              <w:bottom w:val="nil"/>
              <w:right w:val="nil"/>
            </w:tcBorders>
          </w:tcPr>
          <w:p w:rsidR="009C61D5" w:rsidRDefault="009C61D5">
            <w:pPr>
              <w:pStyle w:val="ConsPlusNormal"/>
              <w:jc w:val="center"/>
            </w:pPr>
            <w:r>
              <w:t>237636,36</w:t>
            </w:r>
          </w:p>
        </w:tc>
        <w:tc>
          <w:tcPr>
            <w:tcW w:w="1269" w:type="dxa"/>
            <w:tcBorders>
              <w:top w:val="nil"/>
              <w:left w:val="nil"/>
              <w:bottom w:val="nil"/>
              <w:right w:val="nil"/>
            </w:tcBorders>
          </w:tcPr>
          <w:p w:rsidR="009C61D5" w:rsidRDefault="009C61D5">
            <w:pPr>
              <w:pStyle w:val="ConsPlusNormal"/>
              <w:jc w:val="center"/>
            </w:pPr>
            <w:r>
              <w:t>237636,36</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jc w:val="both"/>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303909,29</w:t>
            </w:r>
          </w:p>
        </w:tc>
        <w:tc>
          <w:tcPr>
            <w:tcW w:w="1261" w:type="dxa"/>
            <w:tcBorders>
              <w:top w:val="nil"/>
              <w:left w:val="nil"/>
              <w:bottom w:val="nil"/>
              <w:right w:val="nil"/>
            </w:tcBorders>
          </w:tcPr>
          <w:p w:rsidR="009C61D5" w:rsidRDefault="009C61D5">
            <w:pPr>
              <w:pStyle w:val="ConsPlusNormal"/>
              <w:jc w:val="center"/>
            </w:pPr>
            <w:r>
              <w:t>286448,19</w:t>
            </w:r>
          </w:p>
        </w:tc>
        <w:tc>
          <w:tcPr>
            <w:tcW w:w="1261" w:type="dxa"/>
            <w:tcBorders>
              <w:top w:val="nil"/>
              <w:left w:val="nil"/>
              <w:bottom w:val="nil"/>
              <w:right w:val="nil"/>
            </w:tcBorders>
          </w:tcPr>
          <w:p w:rsidR="009C61D5" w:rsidRDefault="009C61D5">
            <w:pPr>
              <w:pStyle w:val="ConsPlusNormal"/>
              <w:jc w:val="center"/>
            </w:pPr>
            <w:r>
              <w:t>117815,81</w:t>
            </w:r>
          </w:p>
        </w:tc>
        <w:tc>
          <w:tcPr>
            <w:tcW w:w="1261" w:type="dxa"/>
            <w:tcBorders>
              <w:top w:val="nil"/>
              <w:left w:val="nil"/>
              <w:bottom w:val="nil"/>
              <w:right w:val="nil"/>
            </w:tcBorders>
          </w:tcPr>
          <w:p w:rsidR="009C61D5" w:rsidRDefault="009C61D5">
            <w:pPr>
              <w:pStyle w:val="ConsPlusNormal"/>
              <w:jc w:val="center"/>
            </w:pPr>
            <w:r>
              <w:t>258717,34</w:t>
            </w:r>
          </w:p>
        </w:tc>
        <w:tc>
          <w:tcPr>
            <w:tcW w:w="1261" w:type="dxa"/>
            <w:tcBorders>
              <w:top w:val="nil"/>
              <w:left w:val="nil"/>
              <w:bottom w:val="nil"/>
              <w:right w:val="nil"/>
            </w:tcBorders>
          </w:tcPr>
          <w:p w:rsidR="009C61D5" w:rsidRDefault="009C61D5">
            <w:pPr>
              <w:pStyle w:val="ConsPlusNormal"/>
              <w:jc w:val="center"/>
            </w:pPr>
            <w:r>
              <w:t>219683,18</w:t>
            </w:r>
          </w:p>
        </w:tc>
        <w:tc>
          <w:tcPr>
            <w:tcW w:w="1261" w:type="dxa"/>
            <w:tcBorders>
              <w:top w:val="nil"/>
              <w:left w:val="nil"/>
              <w:bottom w:val="nil"/>
              <w:right w:val="nil"/>
            </w:tcBorders>
          </w:tcPr>
          <w:p w:rsidR="009C61D5" w:rsidRDefault="009C61D5">
            <w:pPr>
              <w:pStyle w:val="ConsPlusNormal"/>
              <w:jc w:val="center"/>
            </w:pPr>
            <w:r>
              <w:t>309768,49</w:t>
            </w:r>
          </w:p>
        </w:tc>
        <w:tc>
          <w:tcPr>
            <w:tcW w:w="1261" w:type="dxa"/>
            <w:tcBorders>
              <w:top w:val="nil"/>
              <w:left w:val="nil"/>
              <w:bottom w:val="nil"/>
              <w:right w:val="nil"/>
            </w:tcBorders>
          </w:tcPr>
          <w:p w:rsidR="009C61D5" w:rsidRDefault="009C61D5">
            <w:pPr>
              <w:pStyle w:val="ConsPlusNormal"/>
              <w:jc w:val="center"/>
            </w:pPr>
            <w:r>
              <w:t>238903,5</w:t>
            </w:r>
          </w:p>
        </w:tc>
        <w:tc>
          <w:tcPr>
            <w:tcW w:w="1261" w:type="dxa"/>
            <w:tcBorders>
              <w:top w:val="nil"/>
              <w:left w:val="nil"/>
              <w:bottom w:val="nil"/>
              <w:right w:val="nil"/>
            </w:tcBorders>
          </w:tcPr>
          <w:p w:rsidR="009C61D5" w:rsidRDefault="009C61D5">
            <w:pPr>
              <w:pStyle w:val="ConsPlusNormal"/>
              <w:jc w:val="center"/>
            </w:pPr>
            <w:r>
              <w:t>237256,34</w:t>
            </w:r>
          </w:p>
        </w:tc>
        <w:tc>
          <w:tcPr>
            <w:tcW w:w="1261" w:type="dxa"/>
            <w:tcBorders>
              <w:top w:val="nil"/>
              <w:left w:val="nil"/>
              <w:bottom w:val="nil"/>
              <w:right w:val="nil"/>
            </w:tcBorders>
          </w:tcPr>
          <w:p w:rsidR="009C61D5" w:rsidRDefault="009C61D5">
            <w:pPr>
              <w:pStyle w:val="ConsPlusNormal"/>
              <w:jc w:val="center"/>
            </w:pPr>
            <w:r>
              <w:t>237636,36</w:t>
            </w:r>
          </w:p>
        </w:tc>
        <w:tc>
          <w:tcPr>
            <w:tcW w:w="1261" w:type="dxa"/>
            <w:tcBorders>
              <w:top w:val="nil"/>
              <w:left w:val="nil"/>
              <w:bottom w:val="nil"/>
              <w:right w:val="nil"/>
            </w:tcBorders>
          </w:tcPr>
          <w:p w:rsidR="009C61D5" w:rsidRDefault="009C61D5">
            <w:pPr>
              <w:pStyle w:val="ConsPlusNormal"/>
              <w:jc w:val="center"/>
            </w:pPr>
            <w:r>
              <w:t>237636,36</w:t>
            </w:r>
          </w:p>
        </w:tc>
        <w:tc>
          <w:tcPr>
            <w:tcW w:w="1269" w:type="dxa"/>
            <w:tcBorders>
              <w:top w:val="nil"/>
              <w:left w:val="nil"/>
              <w:bottom w:val="nil"/>
              <w:right w:val="nil"/>
            </w:tcBorders>
          </w:tcPr>
          <w:p w:rsidR="009C61D5" w:rsidRDefault="009C61D5">
            <w:pPr>
              <w:pStyle w:val="ConsPlusNormal"/>
              <w:jc w:val="center"/>
            </w:pPr>
            <w:r>
              <w:t>237636,36</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Республика Ингушетия</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84,97</w:t>
            </w:r>
          </w:p>
        </w:tc>
        <w:tc>
          <w:tcPr>
            <w:tcW w:w="1261" w:type="dxa"/>
            <w:tcBorders>
              <w:top w:val="nil"/>
              <w:left w:val="nil"/>
              <w:bottom w:val="nil"/>
              <w:right w:val="nil"/>
            </w:tcBorders>
          </w:tcPr>
          <w:p w:rsidR="009C61D5" w:rsidRDefault="009C61D5">
            <w:pPr>
              <w:pStyle w:val="ConsPlusNormal"/>
              <w:jc w:val="center"/>
            </w:pPr>
            <w:r>
              <w:t>84,97</w:t>
            </w:r>
          </w:p>
        </w:tc>
        <w:tc>
          <w:tcPr>
            <w:tcW w:w="1261" w:type="dxa"/>
            <w:tcBorders>
              <w:top w:val="nil"/>
              <w:left w:val="nil"/>
              <w:bottom w:val="nil"/>
              <w:right w:val="nil"/>
            </w:tcBorders>
          </w:tcPr>
          <w:p w:rsidR="009C61D5" w:rsidRDefault="009C61D5">
            <w:pPr>
              <w:pStyle w:val="ConsPlusNormal"/>
              <w:jc w:val="center"/>
            </w:pPr>
            <w:r>
              <w:t>110,5</w:t>
            </w:r>
          </w:p>
        </w:tc>
        <w:tc>
          <w:tcPr>
            <w:tcW w:w="1261" w:type="dxa"/>
            <w:tcBorders>
              <w:top w:val="nil"/>
              <w:left w:val="nil"/>
              <w:bottom w:val="nil"/>
              <w:right w:val="nil"/>
            </w:tcBorders>
          </w:tcPr>
          <w:p w:rsidR="009C61D5" w:rsidRDefault="009C61D5">
            <w:pPr>
              <w:pStyle w:val="ConsPlusNormal"/>
              <w:jc w:val="center"/>
            </w:pPr>
            <w:r>
              <w:t>110,5</w:t>
            </w:r>
          </w:p>
        </w:tc>
        <w:tc>
          <w:tcPr>
            <w:tcW w:w="1261" w:type="dxa"/>
            <w:tcBorders>
              <w:top w:val="nil"/>
              <w:left w:val="nil"/>
              <w:bottom w:val="nil"/>
              <w:right w:val="nil"/>
            </w:tcBorders>
          </w:tcPr>
          <w:p w:rsidR="009C61D5" w:rsidRDefault="009C61D5">
            <w:pPr>
              <w:pStyle w:val="ConsPlusNormal"/>
              <w:jc w:val="center"/>
            </w:pPr>
            <w:r>
              <w:t>127,3</w:t>
            </w:r>
          </w:p>
        </w:tc>
        <w:tc>
          <w:tcPr>
            <w:tcW w:w="1261" w:type="dxa"/>
            <w:tcBorders>
              <w:top w:val="nil"/>
              <w:left w:val="nil"/>
              <w:bottom w:val="nil"/>
              <w:right w:val="nil"/>
            </w:tcBorders>
          </w:tcPr>
          <w:p w:rsidR="009C61D5" w:rsidRDefault="009C61D5">
            <w:pPr>
              <w:pStyle w:val="ConsPlusNormal"/>
              <w:jc w:val="center"/>
            </w:pPr>
            <w:r>
              <w:t>127,3</w:t>
            </w:r>
          </w:p>
        </w:tc>
        <w:tc>
          <w:tcPr>
            <w:tcW w:w="1261" w:type="dxa"/>
            <w:tcBorders>
              <w:top w:val="nil"/>
              <w:left w:val="nil"/>
              <w:bottom w:val="nil"/>
              <w:right w:val="nil"/>
            </w:tcBorders>
          </w:tcPr>
          <w:p w:rsidR="009C61D5" w:rsidRDefault="009C61D5">
            <w:pPr>
              <w:pStyle w:val="ConsPlusNormal"/>
              <w:jc w:val="center"/>
            </w:pPr>
            <w:r>
              <w:t>113,62</w:t>
            </w:r>
          </w:p>
        </w:tc>
        <w:tc>
          <w:tcPr>
            <w:tcW w:w="1261" w:type="dxa"/>
            <w:tcBorders>
              <w:top w:val="nil"/>
              <w:left w:val="nil"/>
              <w:bottom w:val="nil"/>
              <w:right w:val="nil"/>
            </w:tcBorders>
          </w:tcPr>
          <w:p w:rsidR="009C61D5" w:rsidRDefault="009C61D5">
            <w:pPr>
              <w:pStyle w:val="ConsPlusNormal"/>
              <w:jc w:val="center"/>
            </w:pPr>
            <w:r>
              <w:t>106,93</w:t>
            </w:r>
          </w:p>
        </w:tc>
        <w:tc>
          <w:tcPr>
            <w:tcW w:w="1261" w:type="dxa"/>
            <w:tcBorders>
              <w:top w:val="nil"/>
              <w:left w:val="nil"/>
              <w:bottom w:val="nil"/>
              <w:right w:val="nil"/>
            </w:tcBorders>
          </w:tcPr>
          <w:p w:rsidR="009C61D5" w:rsidRDefault="009C61D5">
            <w:pPr>
              <w:pStyle w:val="ConsPlusNormal"/>
              <w:jc w:val="center"/>
            </w:pPr>
            <w:r>
              <w:t>110,14</w:t>
            </w:r>
          </w:p>
        </w:tc>
        <w:tc>
          <w:tcPr>
            <w:tcW w:w="1261" w:type="dxa"/>
            <w:tcBorders>
              <w:top w:val="nil"/>
              <w:left w:val="nil"/>
              <w:bottom w:val="nil"/>
              <w:right w:val="nil"/>
            </w:tcBorders>
          </w:tcPr>
          <w:p w:rsidR="009C61D5" w:rsidRDefault="009C61D5">
            <w:pPr>
              <w:pStyle w:val="ConsPlusNormal"/>
              <w:jc w:val="center"/>
            </w:pPr>
            <w:r>
              <w:t>110</w:t>
            </w:r>
          </w:p>
        </w:tc>
        <w:tc>
          <w:tcPr>
            <w:tcW w:w="1269" w:type="dxa"/>
            <w:tcBorders>
              <w:top w:val="nil"/>
              <w:left w:val="nil"/>
              <w:bottom w:val="nil"/>
              <w:right w:val="nil"/>
            </w:tcBorders>
          </w:tcPr>
          <w:p w:rsidR="009C61D5" w:rsidRDefault="009C61D5">
            <w:pPr>
              <w:pStyle w:val="ConsPlusNormal"/>
              <w:jc w:val="center"/>
            </w:pPr>
            <w:r>
              <w:t>110</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84,97</w:t>
            </w:r>
          </w:p>
        </w:tc>
        <w:tc>
          <w:tcPr>
            <w:tcW w:w="1261" w:type="dxa"/>
            <w:tcBorders>
              <w:top w:val="nil"/>
              <w:left w:val="nil"/>
              <w:bottom w:val="nil"/>
              <w:right w:val="nil"/>
            </w:tcBorders>
          </w:tcPr>
          <w:p w:rsidR="009C61D5" w:rsidRDefault="009C61D5">
            <w:pPr>
              <w:pStyle w:val="ConsPlusNormal"/>
              <w:jc w:val="center"/>
            </w:pPr>
            <w:r>
              <w:t>84,97</w:t>
            </w:r>
          </w:p>
        </w:tc>
        <w:tc>
          <w:tcPr>
            <w:tcW w:w="1261" w:type="dxa"/>
            <w:tcBorders>
              <w:top w:val="nil"/>
              <w:left w:val="nil"/>
              <w:bottom w:val="nil"/>
              <w:right w:val="nil"/>
            </w:tcBorders>
          </w:tcPr>
          <w:p w:rsidR="009C61D5" w:rsidRDefault="009C61D5">
            <w:pPr>
              <w:pStyle w:val="ConsPlusNormal"/>
              <w:jc w:val="center"/>
            </w:pPr>
            <w:r>
              <w:t>110,5</w:t>
            </w:r>
          </w:p>
        </w:tc>
        <w:tc>
          <w:tcPr>
            <w:tcW w:w="1261" w:type="dxa"/>
            <w:tcBorders>
              <w:top w:val="nil"/>
              <w:left w:val="nil"/>
              <w:bottom w:val="nil"/>
              <w:right w:val="nil"/>
            </w:tcBorders>
          </w:tcPr>
          <w:p w:rsidR="009C61D5" w:rsidRDefault="009C61D5">
            <w:pPr>
              <w:pStyle w:val="ConsPlusNormal"/>
              <w:jc w:val="center"/>
            </w:pPr>
            <w:r>
              <w:t>110,5</w:t>
            </w:r>
          </w:p>
        </w:tc>
        <w:tc>
          <w:tcPr>
            <w:tcW w:w="1261" w:type="dxa"/>
            <w:tcBorders>
              <w:top w:val="nil"/>
              <w:left w:val="nil"/>
              <w:bottom w:val="nil"/>
              <w:right w:val="nil"/>
            </w:tcBorders>
          </w:tcPr>
          <w:p w:rsidR="009C61D5" w:rsidRDefault="009C61D5">
            <w:pPr>
              <w:pStyle w:val="ConsPlusNormal"/>
              <w:jc w:val="center"/>
            </w:pPr>
            <w:r>
              <w:t>127,3</w:t>
            </w:r>
          </w:p>
        </w:tc>
        <w:tc>
          <w:tcPr>
            <w:tcW w:w="1261" w:type="dxa"/>
            <w:tcBorders>
              <w:top w:val="nil"/>
              <w:left w:val="nil"/>
              <w:bottom w:val="nil"/>
              <w:right w:val="nil"/>
            </w:tcBorders>
          </w:tcPr>
          <w:p w:rsidR="009C61D5" w:rsidRDefault="009C61D5">
            <w:pPr>
              <w:pStyle w:val="ConsPlusNormal"/>
              <w:jc w:val="center"/>
            </w:pPr>
            <w:r>
              <w:t>127,3</w:t>
            </w:r>
          </w:p>
        </w:tc>
        <w:tc>
          <w:tcPr>
            <w:tcW w:w="1261" w:type="dxa"/>
            <w:tcBorders>
              <w:top w:val="nil"/>
              <w:left w:val="nil"/>
              <w:bottom w:val="nil"/>
              <w:right w:val="nil"/>
            </w:tcBorders>
          </w:tcPr>
          <w:p w:rsidR="009C61D5" w:rsidRDefault="009C61D5">
            <w:pPr>
              <w:pStyle w:val="ConsPlusNormal"/>
              <w:jc w:val="center"/>
            </w:pPr>
            <w:r>
              <w:t>113,62</w:t>
            </w:r>
          </w:p>
        </w:tc>
        <w:tc>
          <w:tcPr>
            <w:tcW w:w="1261" w:type="dxa"/>
            <w:tcBorders>
              <w:top w:val="nil"/>
              <w:left w:val="nil"/>
              <w:bottom w:val="nil"/>
              <w:right w:val="nil"/>
            </w:tcBorders>
          </w:tcPr>
          <w:p w:rsidR="009C61D5" w:rsidRDefault="009C61D5">
            <w:pPr>
              <w:pStyle w:val="ConsPlusNormal"/>
              <w:jc w:val="center"/>
            </w:pPr>
            <w:r>
              <w:t>106,93</w:t>
            </w:r>
          </w:p>
        </w:tc>
        <w:tc>
          <w:tcPr>
            <w:tcW w:w="1261" w:type="dxa"/>
            <w:tcBorders>
              <w:top w:val="nil"/>
              <w:left w:val="nil"/>
              <w:bottom w:val="nil"/>
              <w:right w:val="nil"/>
            </w:tcBorders>
          </w:tcPr>
          <w:p w:rsidR="009C61D5" w:rsidRDefault="009C61D5">
            <w:pPr>
              <w:pStyle w:val="ConsPlusNormal"/>
              <w:jc w:val="center"/>
            </w:pPr>
            <w:r>
              <w:t>110,14</w:t>
            </w:r>
          </w:p>
        </w:tc>
        <w:tc>
          <w:tcPr>
            <w:tcW w:w="1261" w:type="dxa"/>
            <w:tcBorders>
              <w:top w:val="nil"/>
              <w:left w:val="nil"/>
              <w:bottom w:val="nil"/>
              <w:right w:val="nil"/>
            </w:tcBorders>
          </w:tcPr>
          <w:p w:rsidR="009C61D5" w:rsidRDefault="009C61D5">
            <w:pPr>
              <w:pStyle w:val="ConsPlusNormal"/>
              <w:jc w:val="center"/>
            </w:pPr>
            <w:r>
              <w:t>110</w:t>
            </w:r>
          </w:p>
        </w:tc>
        <w:tc>
          <w:tcPr>
            <w:tcW w:w="1269" w:type="dxa"/>
            <w:tcBorders>
              <w:top w:val="nil"/>
              <w:left w:val="nil"/>
              <w:bottom w:val="nil"/>
              <w:right w:val="nil"/>
            </w:tcBorders>
          </w:tcPr>
          <w:p w:rsidR="009C61D5" w:rsidRDefault="009C61D5">
            <w:pPr>
              <w:pStyle w:val="ConsPlusNormal"/>
              <w:jc w:val="center"/>
            </w:pPr>
            <w:r>
              <w:t>110</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Кабардино-Балкарская Республика</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169,93</w:t>
            </w:r>
          </w:p>
        </w:tc>
        <w:tc>
          <w:tcPr>
            <w:tcW w:w="1261" w:type="dxa"/>
            <w:tcBorders>
              <w:top w:val="nil"/>
              <w:left w:val="nil"/>
              <w:bottom w:val="nil"/>
              <w:right w:val="nil"/>
            </w:tcBorders>
          </w:tcPr>
          <w:p w:rsidR="009C61D5" w:rsidRDefault="009C61D5">
            <w:pPr>
              <w:pStyle w:val="ConsPlusNormal"/>
              <w:jc w:val="center"/>
            </w:pPr>
            <w:r>
              <w:t>169,93</w:t>
            </w:r>
          </w:p>
        </w:tc>
        <w:tc>
          <w:tcPr>
            <w:tcW w:w="1261" w:type="dxa"/>
            <w:tcBorders>
              <w:top w:val="nil"/>
              <w:left w:val="nil"/>
              <w:bottom w:val="nil"/>
              <w:right w:val="nil"/>
            </w:tcBorders>
          </w:tcPr>
          <w:p w:rsidR="009C61D5" w:rsidRDefault="009C61D5">
            <w:pPr>
              <w:pStyle w:val="ConsPlusNormal"/>
              <w:jc w:val="center"/>
            </w:pPr>
            <w:r>
              <w:t>221</w:t>
            </w:r>
          </w:p>
        </w:tc>
        <w:tc>
          <w:tcPr>
            <w:tcW w:w="1261" w:type="dxa"/>
            <w:tcBorders>
              <w:top w:val="nil"/>
              <w:left w:val="nil"/>
              <w:bottom w:val="nil"/>
              <w:right w:val="nil"/>
            </w:tcBorders>
          </w:tcPr>
          <w:p w:rsidR="009C61D5" w:rsidRDefault="009C61D5">
            <w:pPr>
              <w:pStyle w:val="ConsPlusNormal"/>
              <w:jc w:val="center"/>
            </w:pPr>
            <w:r>
              <w:t>18646,4</w:t>
            </w:r>
          </w:p>
        </w:tc>
        <w:tc>
          <w:tcPr>
            <w:tcW w:w="1261" w:type="dxa"/>
            <w:tcBorders>
              <w:top w:val="nil"/>
              <w:left w:val="nil"/>
              <w:bottom w:val="nil"/>
              <w:right w:val="nil"/>
            </w:tcBorders>
          </w:tcPr>
          <w:p w:rsidR="009C61D5" w:rsidRDefault="009C61D5">
            <w:pPr>
              <w:pStyle w:val="ConsPlusNormal"/>
              <w:jc w:val="center"/>
            </w:pPr>
            <w:r>
              <w:t>20215,2</w:t>
            </w:r>
          </w:p>
        </w:tc>
        <w:tc>
          <w:tcPr>
            <w:tcW w:w="1261" w:type="dxa"/>
            <w:tcBorders>
              <w:top w:val="nil"/>
              <w:left w:val="nil"/>
              <w:bottom w:val="nil"/>
              <w:right w:val="nil"/>
            </w:tcBorders>
          </w:tcPr>
          <w:p w:rsidR="009C61D5" w:rsidRDefault="009C61D5">
            <w:pPr>
              <w:pStyle w:val="ConsPlusNormal"/>
              <w:jc w:val="center"/>
            </w:pPr>
            <w:r>
              <w:t>23985,12</w:t>
            </w:r>
          </w:p>
        </w:tc>
        <w:tc>
          <w:tcPr>
            <w:tcW w:w="1261" w:type="dxa"/>
            <w:tcBorders>
              <w:top w:val="nil"/>
              <w:left w:val="nil"/>
              <w:bottom w:val="nil"/>
              <w:right w:val="nil"/>
            </w:tcBorders>
          </w:tcPr>
          <w:p w:rsidR="009C61D5" w:rsidRDefault="009C61D5">
            <w:pPr>
              <w:pStyle w:val="ConsPlusNormal"/>
              <w:jc w:val="center"/>
            </w:pPr>
            <w:r>
              <w:t>20187,83</w:t>
            </w:r>
          </w:p>
        </w:tc>
        <w:tc>
          <w:tcPr>
            <w:tcW w:w="1261" w:type="dxa"/>
            <w:tcBorders>
              <w:top w:val="nil"/>
              <w:left w:val="nil"/>
              <w:bottom w:val="nil"/>
              <w:right w:val="nil"/>
            </w:tcBorders>
          </w:tcPr>
          <w:p w:rsidR="009C61D5" w:rsidRDefault="009C61D5">
            <w:pPr>
              <w:pStyle w:val="ConsPlusNormal"/>
              <w:jc w:val="center"/>
            </w:pPr>
            <w:r>
              <w:t>20174,47</w:t>
            </w:r>
          </w:p>
        </w:tc>
        <w:tc>
          <w:tcPr>
            <w:tcW w:w="1261" w:type="dxa"/>
            <w:tcBorders>
              <w:top w:val="nil"/>
              <w:left w:val="nil"/>
              <w:bottom w:val="nil"/>
              <w:right w:val="nil"/>
            </w:tcBorders>
          </w:tcPr>
          <w:p w:rsidR="009C61D5" w:rsidRDefault="009C61D5">
            <w:pPr>
              <w:pStyle w:val="ConsPlusNormal"/>
              <w:jc w:val="center"/>
            </w:pPr>
            <w:r>
              <w:t>20180,88</w:t>
            </w:r>
          </w:p>
        </w:tc>
        <w:tc>
          <w:tcPr>
            <w:tcW w:w="1261" w:type="dxa"/>
            <w:tcBorders>
              <w:top w:val="nil"/>
              <w:left w:val="nil"/>
              <w:bottom w:val="nil"/>
              <w:right w:val="nil"/>
            </w:tcBorders>
          </w:tcPr>
          <w:p w:rsidR="009C61D5" w:rsidRDefault="009C61D5">
            <w:pPr>
              <w:pStyle w:val="ConsPlusNormal"/>
              <w:jc w:val="center"/>
            </w:pPr>
            <w:r>
              <w:t>20180,6</w:t>
            </w:r>
          </w:p>
        </w:tc>
        <w:tc>
          <w:tcPr>
            <w:tcW w:w="1269" w:type="dxa"/>
            <w:tcBorders>
              <w:top w:val="nil"/>
              <w:left w:val="nil"/>
              <w:bottom w:val="nil"/>
              <w:right w:val="nil"/>
            </w:tcBorders>
          </w:tcPr>
          <w:p w:rsidR="009C61D5" w:rsidRDefault="009C61D5">
            <w:pPr>
              <w:pStyle w:val="ConsPlusNormal"/>
              <w:jc w:val="center"/>
            </w:pPr>
            <w:r>
              <w:t>20180,6</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169,93</w:t>
            </w:r>
          </w:p>
        </w:tc>
        <w:tc>
          <w:tcPr>
            <w:tcW w:w="1261" w:type="dxa"/>
            <w:tcBorders>
              <w:top w:val="nil"/>
              <w:left w:val="nil"/>
              <w:bottom w:val="nil"/>
              <w:right w:val="nil"/>
            </w:tcBorders>
          </w:tcPr>
          <w:p w:rsidR="009C61D5" w:rsidRDefault="009C61D5">
            <w:pPr>
              <w:pStyle w:val="ConsPlusNormal"/>
              <w:jc w:val="center"/>
            </w:pPr>
            <w:r>
              <w:t>169,93</w:t>
            </w:r>
          </w:p>
        </w:tc>
        <w:tc>
          <w:tcPr>
            <w:tcW w:w="1261" w:type="dxa"/>
            <w:tcBorders>
              <w:top w:val="nil"/>
              <w:left w:val="nil"/>
              <w:bottom w:val="nil"/>
              <w:right w:val="nil"/>
            </w:tcBorders>
          </w:tcPr>
          <w:p w:rsidR="009C61D5" w:rsidRDefault="009C61D5">
            <w:pPr>
              <w:pStyle w:val="ConsPlusNormal"/>
              <w:jc w:val="center"/>
            </w:pPr>
            <w:r>
              <w:t>221</w:t>
            </w:r>
          </w:p>
        </w:tc>
        <w:tc>
          <w:tcPr>
            <w:tcW w:w="1261" w:type="dxa"/>
            <w:tcBorders>
              <w:top w:val="nil"/>
              <w:left w:val="nil"/>
              <w:bottom w:val="nil"/>
              <w:right w:val="nil"/>
            </w:tcBorders>
          </w:tcPr>
          <w:p w:rsidR="009C61D5" w:rsidRDefault="009C61D5">
            <w:pPr>
              <w:pStyle w:val="ConsPlusNormal"/>
              <w:jc w:val="center"/>
            </w:pPr>
            <w:r>
              <w:t>18646,4</w:t>
            </w:r>
          </w:p>
        </w:tc>
        <w:tc>
          <w:tcPr>
            <w:tcW w:w="1261" w:type="dxa"/>
            <w:tcBorders>
              <w:top w:val="nil"/>
              <w:left w:val="nil"/>
              <w:bottom w:val="nil"/>
              <w:right w:val="nil"/>
            </w:tcBorders>
          </w:tcPr>
          <w:p w:rsidR="009C61D5" w:rsidRDefault="009C61D5">
            <w:pPr>
              <w:pStyle w:val="ConsPlusNormal"/>
              <w:jc w:val="center"/>
            </w:pPr>
            <w:r>
              <w:t>20215,2</w:t>
            </w:r>
          </w:p>
        </w:tc>
        <w:tc>
          <w:tcPr>
            <w:tcW w:w="1261" w:type="dxa"/>
            <w:tcBorders>
              <w:top w:val="nil"/>
              <w:left w:val="nil"/>
              <w:bottom w:val="nil"/>
              <w:right w:val="nil"/>
            </w:tcBorders>
          </w:tcPr>
          <w:p w:rsidR="009C61D5" w:rsidRDefault="009C61D5">
            <w:pPr>
              <w:pStyle w:val="ConsPlusNormal"/>
              <w:jc w:val="center"/>
            </w:pPr>
            <w:r>
              <w:t>23985,12</w:t>
            </w:r>
          </w:p>
        </w:tc>
        <w:tc>
          <w:tcPr>
            <w:tcW w:w="1261" w:type="dxa"/>
            <w:tcBorders>
              <w:top w:val="nil"/>
              <w:left w:val="nil"/>
              <w:bottom w:val="nil"/>
              <w:right w:val="nil"/>
            </w:tcBorders>
          </w:tcPr>
          <w:p w:rsidR="009C61D5" w:rsidRDefault="009C61D5">
            <w:pPr>
              <w:pStyle w:val="ConsPlusNormal"/>
              <w:jc w:val="center"/>
            </w:pPr>
            <w:r>
              <w:t>20187,83</w:t>
            </w:r>
          </w:p>
        </w:tc>
        <w:tc>
          <w:tcPr>
            <w:tcW w:w="1261" w:type="dxa"/>
            <w:tcBorders>
              <w:top w:val="nil"/>
              <w:left w:val="nil"/>
              <w:bottom w:val="nil"/>
              <w:right w:val="nil"/>
            </w:tcBorders>
          </w:tcPr>
          <w:p w:rsidR="009C61D5" w:rsidRDefault="009C61D5">
            <w:pPr>
              <w:pStyle w:val="ConsPlusNormal"/>
              <w:jc w:val="center"/>
            </w:pPr>
            <w:r>
              <w:t>20174,47</w:t>
            </w:r>
          </w:p>
        </w:tc>
        <w:tc>
          <w:tcPr>
            <w:tcW w:w="1261" w:type="dxa"/>
            <w:tcBorders>
              <w:top w:val="nil"/>
              <w:left w:val="nil"/>
              <w:bottom w:val="nil"/>
              <w:right w:val="nil"/>
            </w:tcBorders>
          </w:tcPr>
          <w:p w:rsidR="009C61D5" w:rsidRDefault="009C61D5">
            <w:pPr>
              <w:pStyle w:val="ConsPlusNormal"/>
              <w:jc w:val="center"/>
            </w:pPr>
            <w:r>
              <w:t>20180,88</w:t>
            </w:r>
          </w:p>
        </w:tc>
        <w:tc>
          <w:tcPr>
            <w:tcW w:w="1261" w:type="dxa"/>
            <w:tcBorders>
              <w:top w:val="nil"/>
              <w:left w:val="nil"/>
              <w:bottom w:val="nil"/>
              <w:right w:val="nil"/>
            </w:tcBorders>
          </w:tcPr>
          <w:p w:rsidR="009C61D5" w:rsidRDefault="009C61D5">
            <w:pPr>
              <w:pStyle w:val="ConsPlusNormal"/>
              <w:jc w:val="center"/>
            </w:pPr>
            <w:r>
              <w:t>20180,6</w:t>
            </w:r>
          </w:p>
        </w:tc>
        <w:tc>
          <w:tcPr>
            <w:tcW w:w="1269" w:type="dxa"/>
            <w:tcBorders>
              <w:top w:val="nil"/>
              <w:left w:val="nil"/>
              <w:bottom w:val="nil"/>
              <w:right w:val="nil"/>
            </w:tcBorders>
          </w:tcPr>
          <w:p w:rsidR="009C61D5" w:rsidRDefault="009C61D5">
            <w:pPr>
              <w:pStyle w:val="ConsPlusNormal"/>
              <w:jc w:val="center"/>
            </w:pPr>
            <w:r>
              <w:t>20180,6</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 xml:space="preserve">Республика Северная </w:t>
            </w:r>
            <w:r>
              <w:lastRenderedPageBreak/>
              <w:t>Осетия - Алания</w:t>
            </w:r>
          </w:p>
        </w:tc>
        <w:tc>
          <w:tcPr>
            <w:tcW w:w="1531" w:type="dxa"/>
            <w:tcBorders>
              <w:top w:val="nil"/>
              <w:left w:val="nil"/>
              <w:bottom w:val="nil"/>
              <w:right w:val="nil"/>
            </w:tcBorders>
          </w:tcPr>
          <w:p w:rsidR="009C61D5" w:rsidRDefault="009C61D5">
            <w:pPr>
              <w:pStyle w:val="ConsPlusNormal"/>
            </w:pPr>
            <w:r>
              <w:lastRenderedPageBreak/>
              <w:t>итого</w:t>
            </w:r>
          </w:p>
        </w:tc>
        <w:tc>
          <w:tcPr>
            <w:tcW w:w="1261" w:type="dxa"/>
            <w:tcBorders>
              <w:top w:val="nil"/>
              <w:left w:val="nil"/>
              <w:bottom w:val="nil"/>
              <w:right w:val="nil"/>
            </w:tcBorders>
          </w:tcPr>
          <w:p w:rsidR="009C61D5" w:rsidRDefault="009C61D5">
            <w:pPr>
              <w:pStyle w:val="ConsPlusNormal"/>
              <w:jc w:val="center"/>
            </w:pPr>
            <w:r>
              <w:t>113,29</w:t>
            </w:r>
          </w:p>
        </w:tc>
        <w:tc>
          <w:tcPr>
            <w:tcW w:w="1261" w:type="dxa"/>
            <w:tcBorders>
              <w:top w:val="nil"/>
              <w:left w:val="nil"/>
              <w:bottom w:val="nil"/>
              <w:right w:val="nil"/>
            </w:tcBorders>
          </w:tcPr>
          <w:p w:rsidR="009C61D5" w:rsidRDefault="009C61D5">
            <w:pPr>
              <w:pStyle w:val="ConsPlusNormal"/>
              <w:jc w:val="center"/>
            </w:pPr>
            <w:r>
              <w:t>113,29</w:t>
            </w:r>
          </w:p>
        </w:tc>
        <w:tc>
          <w:tcPr>
            <w:tcW w:w="1261" w:type="dxa"/>
            <w:tcBorders>
              <w:top w:val="nil"/>
              <w:left w:val="nil"/>
              <w:bottom w:val="nil"/>
              <w:right w:val="nil"/>
            </w:tcBorders>
          </w:tcPr>
          <w:p w:rsidR="009C61D5" w:rsidRDefault="009C61D5">
            <w:pPr>
              <w:pStyle w:val="ConsPlusNormal"/>
              <w:jc w:val="center"/>
            </w:pPr>
            <w:r>
              <w:t>147,33</w:t>
            </w:r>
          </w:p>
        </w:tc>
        <w:tc>
          <w:tcPr>
            <w:tcW w:w="1261" w:type="dxa"/>
            <w:tcBorders>
              <w:top w:val="nil"/>
              <w:left w:val="nil"/>
              <w:bottom w:val="nil"/>
              <w:right w:val="nil"/>
            </w:tcBorders>
          </w:tcPr>
          <w:p w:rsidR="009C61D5" w:rsidRDefault="009C61D5">
            <w:pPr>
              <w:pStyle w:val="ConsPlusNormal"/>
              <w:jc w:val="center"/>
            </w:pPr>
            <w:r>
              <w:t>21596,13</w:t>
            </w:r>
          </w:p>
        </w:tc>
        <w:tc>
          <w:tcPr>
            <w:tcW w:w="1261" w:type="dxa"/>
            <w:tcBorders>
              <w:top w:val="nil"/>
              <w:left w:val="nil"/>
              <w:bottom w:val="nil"/>
              <w:right w:val="nil"/>
            </w:tcBorders>
          </w:tcPr>
          <w:p w:rsidR="009C61D5" w:rsidRDefault="009C61D5">
            <w:pPr>
              <w:pStyle w:val="ConsPlusNormal"/>
              <w:jc w:val="center"/>
            </w:pPr>
            <w:r>
              <w:t>20196,18</w:t>
            </w:r>
          </w:p>
        </w:tc>
        <w:tc>
          <w:tcPr>
            <w:tcW w:w="1261" w:type="dxa"/>
            <w:tcBorders>
              <w:top w:val="nil"/>
              <w:left w:val="nil"/>
              <w:bottom w:val="nil"/>
              <w:right w:val="nil"/>
            </w:tcBorders>
          </w:tcPr>
          <w:p w:rsidR="009C61D5" w:rsidRDefault="009C61D5">
            <w:pPr>
              <w:pStyle w:val="ConsPlusNormal"/>
              <w:jc w:val="center"/>
            </w:pPr>
            <w:r>
              <w:t>18156,53</w:t>
            </w:r>
          </w:p>
        </w:tc>
        <w:tc>
          <w:tcPr>
            <w:tcW w:w="1261" w:type="dxa"/>
            <w:tcBorders>
              <w:top w:val="nil"/>
              <w:left w:val="nil"/>
              <w:bottom w:val="nil"/>
              <w:right w:val="nil"/>
            </w:tcBorders>
          </w:tcPr>
          <w:p w:rsidR="009C61D5" w:rsidRDefault="009C61D5">
            <w:pPr>
              <w:pStyle w:val="ConsPlusNormal"/>
              <w:jc w:val="center"/>
            </w:pPr>
            <w:r>
              <w:t>20177,92</w:t>
            </w:r>
          </w:p>
        </w:tc>
        <w:tc>
          <w:tcPr>
            <w:tcW w:w="1261" w:type="dxa"/>
            <w:tcBorders>
              <w:top w:val="nil"/>
              <w:left w:val="nil"/>
              <w:bottom w:val="nil"/>
              <w:right w:val="nil"/>
            </w:tcBorders>
          </w:tcPr>
          <w:p w:rsidR="009C61D5" w:rsidRDefault="009C61D5">
            <w:pPr>
              <w:pStyle w:val="ConsPlusNormal"/>
              <w:jc w:val="center"/>
            </w:pPr>
            <w:r>
              <w:t>20169,02</w:t>
            </w:r>
          </w:p>
        </w:tc>
        <w:tc>
          <w:tcPr>
            <w:tcW w:w="1261" w:type="dxa"/>
            <w:tcBorders>
              <w:top w:val="nil"/>
              <w:left w:val="nil"/>
              <w:bottom w:val="nil"/>
              <w:right w:val="nil"/>
            </w:tcBorders>
          </w:tcPr>
          <w:p w:rsidR="009C61D5" w:rsidRDefault="009C61D5">
            <w:pPr>
              <w:pStyle w:val="ConsPlusNormal"/>
              <w:jc w:val="center"/>
            </w:pPr>
            <w:r>
              <w:t>20173,3</w:t>
            </w:r>
          </w:p>
        </w:tc>
        <w:tc>
          <w:tcPr>
            <w:tcW w:w="1261" w:type="dxa"/>
            <w:tcBorders>
              <w:top w:val="nil"/>
              <w:left w:val="nil"/>
              <w:bottom w:val="nil"/>
              <w:right w:val="nil"/>
            </w:tcBorders>
          </w:tcPr>
          <w:p w:rsidR="009C61D5" w:rsidRDefault="009C61D5">
            <w:pPr>
              <w:pStyle w:val="ConsPlusNormal"/>
              <w:jc w:val="center"/>
            </w:pPr>
            <w:r>
              <w:t>20173,44</w:t>
            </w:r>
          </w:p>
        </w:tc>
        <w:tc>
          <w:tcPr>
            <w:tcW w:w="1269" w:type="dxa"/>
            <w:tcBorders>
              <w:top w:val="nil"/>
              <w:left w:val="nil"/>
              <w:bottom w:val="nil"/>
              <w:right w:val="nil"/>
            </w:tcBorders>
          </w:tcPr>
          <w:p w:rsidR="009C61D5" w:rsidRDefault="009C61D5">
            <w:pPr>
              <w:pStyle w:val="ConsPlusNormal"/>
              <w:jc w:val="center"/>
            </w:pPr>
            <w:r>
              <w:t>20173,44</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113,29</w:t>
            </w:r>
          </w:p>
        </w:tc>
        <w:tc>
          <w:tcPr>
            <w:tcW w:w="1261" w:type="dxa"/>
            <w:tcBorders>
              <w:top w:val="nil"/>
              <w:left w:val="nil"/>
              <w:bottom w:val="nil"/>
              <w:right w:val="nil"/>
            </w:tcBorders>
          </w:tcPr>
          <w:p w:rsidR="009C61D5" w:rsidRDefault="009C61D5">
            <w:pPr>
              <w:pStyle w:val="ConsPlusNormal"/>
              <w:jc w:val="center"/>
            </w:pPr>
            <w:r>
              <w:t>113,29</w:t>
            </w:r>
          </w:p>
        </w:tc>
        <w:tc>
          <w:tcPr>
            <w:tcW w:w="1261" w:type="dxa"/>
            <w:tcBorders>
              <w:top w:val="nil"/>
              <w:left w:val="nil"/>
              <w:bottom w:val="nil"/>
              <w:right w:val="nil"/>
            </w:tcBorders>
          </w:tcPr>
          <w:p w:rsidR="009C61D5" w:rsidRDefault="009C61D5">
            <w:pPr>
              <w:pStyle w:val="ConsPlusNormal"/>
              <w:jc w:val="center"/>
            </w:pPr>
            <w:r>
              <w:t>147,33</w:t>
            </w:r>
          </w:p>
        </w:tc>
        <w:tc>
          <w:tcPr>
            <w:tcW w:w="1261" w:type="dxa"/>
            <w:tcBorders>
              <w:top w:val="nil"/>
              <w:left w:val="nil"/>
              <w:bottom w:val="nil"/>
              <w:right w:val="nil"/>
            </w:tcBorders>
          </w:tcPr>
          <w:p w:rsidR="009C61D5" w:rsidRDefault="009C61D5">
            <w:pPr>
              <w:pStyle w:val="ConsPlusNormal"/>
              <w:jc w:val="center"/>
            </w:pPr>
            <w:r>
              <w:t>21596,13</w:t>
            </w:r>
          </w:p>
        </w:tc>
        <w:tc>
          <w:tcPr>
            <w:tcW w:w="1261" w:type="dxa"/>
            <w:tcBorders>
              <w:top w:val="nil"/>
              <w:left w:val="nil"/>
              <w:bottom w:val="nil"/>
              <w:right w:val="nil"/>
            </w:tcBorders>
          </w:tcPr>
          <w:p w:rsidR="009C61D5" w:rsidRDefault="009C61D5">
            <w:pPr>
              <w:pStyle w:val="ConsPlusNormal"/>
              <w:jc w:val="center"/>
            </w:pPr>
            <w:r>
              <w:t>20196,18</w:t>
            </w:r>
          </w:p>
        </w:tc>
        <w:tc>
          <w:tcPr>
            <w:tcW w:w="1261" w:type="dxa"/>
            <w:tcBorders>
              <w:top w:val="nil"/>
              <w:left w:val="nil"/>
              <w:bottom w:val="nil"/>
              <w:right w:val="nil"/>
            </w:tcBorders>
          </w:tcPr>
          <w:p w:rsidR="009C61D5" w:rsidRDefault="009C61D5">
            <w:pPr>
              <w:pStyle w:val="ConsPlusNormal"/>
              <w:jc w:val="center"/>
            </w:pPr>
            <w:r>
              <w:t>18156,53</w:t>
            </w:r>
          </w:p>
        </w:tc>
        <w:tc>
          <w:tcPr>
            <w:tcW w:w="1261" w:type="dxa"/>
            <w:tcBorders>
              <w:top w:val="nil"/>
              <w:left w:val="nil"/>
              <w:bottom w:val="nil"/>
              <w:right w:val="nil"/>
            </w:tcBorders>
          </w:tcPr>
          <w:p w:rsidR="009C61D5" w:rsidRDefault="009C61D5">
            <w:pPr>
              <w:pStyle w:val="ConsPlusNormal"/>
              <w:jc w:val="center"/>
            </w:pPr>
            <w:r>
              <w:t>20177,92</w:t>
            </w:r>
          </w:p>
        </w:tc>
        <w:tc>
          <w:tcPr>
            <w:tcW w:w="1261" w:type="dxa"/>
            <w:tcBorders>
              <w:top w:val="nil"/>
              <w:left w:val="nil"/>
              <w:bottom w:val="nil"/>
              <w:right w:val="nil"/>
            </w:tcBorders>
          </w:tcPr>
          <w:p w:rsidR="009C61D5" w:rsidRDefault="009C61D5">
            <w:pPr>
              <w:pStyle w:val="ConsPlusNormal"/>
              <w:jc w:val="center"/>
            </w:pPr>
            <w:r>
              <w:t>20169,02</w:t>
            </w:r>
          </w:p>
        </w:tc>
        <w:tc>
          <w:tcPr>
            <w:tcW w:w="1261" w:type="dxa"/>
            <w:tcBorders>
              <w:top w:val="nil"/>
              <w:left w:val="nil"/>
              <w:bottom w:val="nil"/>
              <w:right w:val="nil"/>
            </w:tcBorders>
          </w:tcPr>
          <w:p w:rsidR="009C61D5" w:rsidRDefault="009C61D5">
            <w:pPr>
              <w:pStyle w:val="ConsPlusNormal"/>
              <w:jc w:val="center"/>
            </w:pPr>
            <w:r>
              <w:t>20173,3</w:t>
            </w:r>
          </w:p>
        </w:tc>
        <w:tc>
          <w:tcPr>
            <w:tcW w:w="1261" w:type="dxa"/>
            <w:tcBorders>
              <w:top w:val="nil"/>
              <w:left w:val="nil"/>
              <w:bottom w:val="nil"/>
              <w:right w:val="nil"/>
            </w:tcBorders>
          </w:tcPr>
          <w:p w:rsidR="009C61D5" w:rsidRDefault="009C61D5">
            <w:pPr>
              <w:pStyle w:val="ConsPlusNormal"/>
              <w:jc w:val="center"/>
            </w:pPr>
            <w:r>
              <w:t>20173,44</w:t>
            </w:r>
          </w:p>
        </w:tc>
        <w:tc>
          <w:tcPr>
            <w:tcW w:w="1269" w:type="dxa"/>
            <w:tcBorders>
              <w:top w:val="nil"/>
              <w:left w:val="nil"/>
              <w:bottom w:val="nil"/>
              <w:right w:val="nil"/>
            </w:tcBorders>
          </w:tcPr>
          <w:p w:rsidR="009C61D5" w:rsidRDefault="009C61D5">
            <w:pPr>
              <w:pStyle w:val="ConsPlusNormal"/>
              <w:jc w:val="center"/>
            </w:pPr>
            <w:r>
              <w:t>20173,44</w:t>
            </w:r>
          </w:p>
        </w:tc>
      </w:tr>
      <w:tr w:rsidR="009C61D5">
        <w:tblPrEx>
          <w:tblBorders>
            <w:insideH w:val="none" w:sz="0" w:space="0" w:color="auto"/>
            <w:insideV w:val="none" w:sz="0" w:space="0" w:color="auto"/>
          </w:tblBorders>
        </w:tblPrEx>
        <w:tc>
          <w:tcPr>
            <w:tcW w:w="2665" w:type="dxa"/>
            <w:vMerge w:val="restart"/>
            <w:tcBorders>
              <w:top w:val="nil"/>
              <w:left w:val="nil"/>
              <w:bottom w:val="nil"/>
              <w:right w:val="nil"/>
            </w:tcBorders>
          </w:tcPr>
          <w:p w:rsidR="009C61D5" w:rsidRDefault="009C61D5">
            <w:pPr>
              <w:pStyle w:val="ConsPlusNormal"/>
            </w:pPr>
            <w:r>
              <w:t>Ставропольский край</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1280</w:t>
            </w:r>
          </w:p>
        </w:tc>
        <w:tc>
          <w:tcPr>
            <w:tcW w:w="1261" w:type="dxa"/>
            <w:tcBorders>
              <w:top w:val="nil"/>
              <w:left w:val="nil"/>
              <w:bottom w:val="nil"/>
              <w:right w:val="nil"/>
            </w:tcBorders>
          </w:tcPr>
          <w:p w:rsidR="009C61D5" w:rsidRDefault="009C61D5">
            <w:pPr>
              <w:pStyle w:val="ConsPlusNormal"/>
              <w:jc w:val="center"/>
            </w:pPr>
            <w:r>
              <w:t>1280</w:t>
            </w:r>
          </w:p>
        </w:tc>
        <w:tc>
          <w:tcPr>
            <w:tcW w:w="1261" w:type="dxa"/>
            <w:tcBorders>
              <w:top w:val="nil"/>
              <w:left w:val="nil"/>
              <w:bottom w:val="nil"/>
              <w:right w:val="nil"/>
            </w:tcBorders>
          </w:tcPr>
          <w:p w:rsidR="009C61D5" w:rsidRDefault="009C61D5">
            <w:pPr>
              <w:pStyle w:val="ConsPlusNormal"/>
              <w:jc w:val="center"/>
            </w:pPr>
            <w:r>
              <w:t>1280</w:t>
            </w:r>
          </w:p>
        </w:tc>
        <w:tc>
          <w:tcPr>
            <w:tcW w:w="1261" w:type="dxa"/>
            <w:tcBorders>
              <w:top w:val="nil"/>
              <w:left w:val="nil"/>
              <w:bottom w:val="nil"/>
              <w:right w:val="nil"/>
            </w:tcBorders>
          </w:tcPr>
          <w:p w:rsidR="009C61D5" w:rsidRDefault="009C61D5">
            <w:pPr>
              <w:pStyle w:val="ConsPlusNormal"/>
              <w:jc w:val="center"/>
            </w:pPr>
            <w:r>
              <w:t>1280</w:t>
            </w:r>
          </w:p>
        </w:tc>
        <w:tc>
          <w:tcPr>
            <w:tcW w:w="1261" w:type="dxa"/>
            <w:tcBorders>
              <w:top w:val="nil"/>
              <w:left w:val="nil"/>
              <w:bottom w:val="nil"/>
              <w:right w:val="nil"/>
            </w:tcBorders>
          </w:tcPr>
          <w:p w:rsidR="009C61D5" w:rsidRDefault="009C61D5">
            <w:pPr>
              <w:pStyle w:val="ConsPlusNormal"/>
              <w:jc w:val="center"/>
            </w:pPr>
            <w:r>
              <w:t>1540</w:t>
            </w:r>
          </w:p>
        </w:tc>
        <w:tc>
          <w:tcPr>
            <w:tcW w:w="1261" w:type="dxa"/>
            <w:tcBorders>
              <w:top w:val="nil"/>
              <w:left w:val="nil"/>
              <w:bottom w:val="nil"/>
              <w:right w:val="nil"/>
            </w:tcBorders>
          </w:tcPr>
          <w:p w:rsidR="009C61D5" w:rsidRDefault="009C61D5">
            <w:pPr>
              <w:pStyle w:val="ConsPlusNormal"/>
              <w:jc w:val="center"/>
            </w:pPr>
            <w:r>
              <w:t>1540</w:t>
            </w:r>
          </w:p>
        </w:tc>
        <w:tc>
          <w:tcPr>
            <w:tcW w:w="1261" w:type="dxa"/>
            <w:tcBorders>
              <w:top w:val="nil"/>
              <w:left w:val="nil"/>
              <w:bottom w:val="nil"/>
              <w:right w:val="nil"/>
            </w:tcBorders>
          </w:tcPr>
          <w:p w:rsidR="009C61D5" w:rsidRDefault="009C61D5">
            <w:pPr>
              <w:pStyle w:val="ConsPlusNormal"/>
              <w:jc w:val="center"/>
            </w:pPr>
            <w:r>
              <w:t>1316,09</w:t>
            </w:r>
          </w:p>
        </w:tc>
        <w:tc>
          <w:tcPr>
            <w:tcW w:w="1261" w:type="dxa"/>
            <w:tcBorders>
              <w:top w:val="nil"/>
              <w:left w:val="nil"/>
              <w:bottom w:val="nil"/>
              <w:right w:val="nil"/>
            </w:tcBorders>
          </w:tcPr>
          <w:p w:rsidR="009C61D5" w:rsidRDefault="009C61D5">
            <w:pPr>
              <w:pStyle w:val="ConsPlusNormal"/>
              <w:jc w:val="center"/>
            </w:pPr>
            <w:r>
              <w:t>1540</w:t>
            </w:r>
          </w:p>
        </w:tc>
        <w:tc>
          <w:tcPr>
            <w:tcW w:w="1261" w:type="dxa"/>
            <w:tcBorders>
              <w:top w:val="nil"/>
              <w:left w:val="nil"/>
              <w:bottom w:val="nil"/>
              <w:right w:val="nil"/>
            </w:tcBorders>
          </w:tcPr>
          <w:p w:rsidR="009C61D5" w:rsidRDefault="009C61D5">
            <w:pPr>
              <w:pStyle w:val="ConsPlusNormal"/>
              <w:jc w:val="center"/>
            </w:pPr>
            <w:r>
              <w:t>1540</w:t>
            </w:r>
          </w:p>
        </w:tc>
        <w:tc>
          <w:tcPr>
            <w:tcW w:w="1261" w:type="dxa"/>
            <w:tcBorders>
              <w:top w:val="nil"/>
              <w:left w:val="nil"/>
              <w:bottom w:val="nil"/>
              <w:right w:val="nil"/>
            </w:tcBorders>
          </w:tcPr>
          <w:p w:rsidR="009C61D5" w:rsidRDefault="009C61D5">
            <w:pPr>
              <w:pStyle w:val="ConsPlusNormal"/>
              <w:jc w:val="center"/>
            </w:pPr>
            <w:r>
              <w:t>1575</w:t>
            </w:r>
          </w:p>
        </w:tc>
        <w:tc>
          <w:tcPr>
            <w:tcW w:w="1269" w:type="dxa"/>
            <w:tcBorders>
              <w:top w:val="nil"/>
              <w:left w:val="nil"/>
              <w:bottom w:val="nil"/>
              <w:right w:val="nil"/>
            </w:tcBorders>
          </w:tcPr>
          <w:p w:rsidR="009C61D5" w:rsidRDefault="009C61D5">
            <w:pPr>
              <w:pStyle w:val="ConsPlusNormal"/>
              <w:jc w:val="center"/>
            </w:pPr>
            <w:r>
              <w:t>1575</w:t>
            </w: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nil"/>
              <w:right w:val="nil"/>
            </w:tcBorders>
          </w:tcPr>
          <w:p w:rsidR="009C61D5" w:rsidRDefault="009C61D5"/>
        </w:tc>
        <w:tc>
          <w:tcPr>
            <w:tcW w:w="1531" w:type="dxa"/>
            <w:tcBorders>
              <w:top w:val="nil"/>
              <w:left w:val="nil"/>
              <w:bottom w:val="nil"/>
              <w:right w:val="nil"/>
            </w:tcBorders>
          </w:tcPr>
          <w:p w:rsidR="009C61D5" w:rsidRDefault="009C61D5">
            <w:pPr>
              <w:pStyle w:val="ConsPlusNormal"/>
            </w:pPr>
            <w:r>
              <w:t>федеральный бюджет</w:t>
            </w:r>
          </w:p>
        </w:tc>
        <w:tc>
          <w:tcPr>
            <w:tcW w:w="1261" w:type="dxa"/>
            <w:tcBorders>
              <w:top w:val="nil"/>
              <w:left w:val="nil"/>
              <w:bottom w:val="nil"/>
              <w:right w:val="nil"/>
            </w:tcBorders>
          </w:tcPr>
          <w:p w:rsidR="009C61D5" w:rsidRDefault="009C61D5">
            <w:pPr>
              <w:pStyle w:val="ConsPlusNormal"/>
              <w:jc w:val="center"/>
            </w:pPr>
            <w:r>
              <w:t>1280</w:t>
            </w:r>
          </w:p>
        </w:tc>
        <w:tc>
          <w:tcPr>
            <w:tcW w:w="1261" w:type="dxa"/>
            <w:tcBorders>
              <w:top w:val="nil"/>
              <w:left w:val="nil"/>
              <w:bottom w:val="nil"/>
              <w:right w:val="nil"/>
            </w:tcBorders>
          </w:tcPr>
          <w:p w:rsidR="009C61D5" w:rsidRDefault="009C61D5">
            <w:pPr>
              <w:pStyle w:val="ConsPlusNormal"/>
              <w:jc w:val="center"/>
            </w:pPr>
            <w:r>
              <w:t>1280</w:t>
            </w:r>
          </w:p>
        </w:tc>
        <w:tc>
          <w:tcPr>
            <w:tcW w:w="1261" w:type="dxa"/>
            <w:tcBorders>
              <w:top w:val="nil"/>
              <w:left w:val="nil"/>
              <w:bottom w:val="nil"/>
              <w:right w:val="nil"/>
            </w:tcBorders>
          </w:tcPr>
          <w:p w:rsidR="009C61D5" w:rsidRDefault="009C61D5">
            <w:pPr>
              <w:pStyle w:val="ConsPlusNormal"/>
              <w:jc w:val="center"/>
            </w:pPr>
            <w:r>
              <w:t>1280</w:t>
            </w:r>
          </w:p>
        </w:tc>
        <w:tc>
          <w:tcPr>
            <w:tcW w:w="1261" w:type="dxa"/>
            <w:tcBorders>
              <w:top w:val="nil"/>
              <w:left w:val="nil"/>
              <w:bottom w:val="nil"/>
              <w:right w:val="nil"/>
            </w:tcBorders>
          </w:tcPr>
          <w:p w:rsidR="009C61D5" w:rsidRDefault="009C61D5">
            <w:pPr>
              <w:pStyle w:val="ConsPlusNormal"/>
              <w:jc w:val="center"/>
            </w:pPr>
            <w:r>
              <w:t>1280</w:t>
            </w:r>
          </w:p>
        </w:tc>
        <w:tc>
          <w:tcPr>
            <w:tcW w:w="1261" w:type="dxa"/>
            <w:tcBorders>
              <w:top w:val="nil"/>
              <w:left w:val="nil"/>
              <w:bottom w:val="nil"/>
              <w:right w:val="nil"/>
            </w:tcBorders>
          </w:tcPr>
          <w:p w:rsidR="009C61D5" w:rsidRDefault="009C61D5">
            <w:pPr>
              <w:pStyle w:val="ConsPlusNormal"/>
              <w:jc w:val="center"/>
            </w:pPr>
            <w:r>
              <w:t>1540</w:t>
            </w:r>
          </w:p>
        </w:tc>
        <w:tc>
          <w:tcPr>
            <w:tcW w:w="1261" w:type="dxa"/>
            <w:tcBorders>
              <w:top w:val="nil"/>
              <w:left w:val="nil"/>
              <w:bottom w:val="nil"/>
              <w:right w:val="nil"/>
            </w:tcBorders>
          </w:tcPr>
          <w:p w:rsidR="009C61D5" w:rsidRDefault="009C61D5">
            <w:pPr>
              <w:pStyle w:val="ConsPlusNormal"/>
              <w:jc w:val="center"/>
            </w:pPr>
            <w:r>
              <w:t>1540</w:t>
            </w:r>
          </w:p>
        </w:tc>
        <w:tc>
          <w:tcPr>
            <w:tcW w:w="1261" w:type="dxa"/>
            <w:tcBorders>
              <w:top w:val="nil"/>
              <w:left w:val="nil"/>
              <w:bottom w:val="nil"/>
              <w:right w:val="nil"/>
            </w:tcBorders>
          </w:tcPr>
          <w:p w:rsidR="009C61D5" w:rsidRDefault="009C61D5">
            <w:pPr>
              <w:pStyle w:val="ConsPlusNormal"/>
              <w:jc w:val="center"/>
            </w:pPr>
            <w:r>
              <w:t>1316,09</w:t>
            </w:r>
          </w:p>
        </w:tc>
        <w:tc>
          <w:tcPr>
            <w:tcW w:w="1261" w:type="dxa"/>
            <w:tcBorders>
              <w:top w:val="nil"/>
              <w:left w:val="nil"/>
              <w:bottom w:val="nil"/>
              <w:right w:val="nil"/>
            </w:tcBorders>
          </w:tcPr>
          <w:p w:rsidR="009C61D5" w:rsidRDefault="009C61D5">
            <w:pPr>
              <w:pStyle w:val="ConsPlusNormal"/>
              <w:jc w:val="center"/>
            </w:pPr>
            <w:r>
              <w:t>1540</w:t>
            </w:r>
          </w:p>
        </w:tc>
        <w:tc>
          <w:tcPr>
            <w:tcW w:w="1261" w:type="dxa"/>
            <w:tcBorders>
              <w:top w:val="nil"/>
              <w:left w:val="nil"/>
              <w:bottom w:val="nil"/>
              <w:right w:val="nil"/>
            </w:tcBorders>
          </w:tcPr>
          <w:p w:rsidR="009C61D5" w:rsidRDefault="009C61D5">
            <w:pPr>
              <w:pStyle w:val="ConsPlusNormal"/>
              <w:jc w:val="center"/>
            </w:pPr>
            <w:r>
              <w:t>1540</w:t>
            </w:r>
          </w:p>
        </w:tc>
        <w:tc>
          <w:tcPr>
            <w:tcW w:w="1261" w:type="dxa"/>
            <w:tcBorders>
              <w:top w:val="nil"/>
              <w:left w:val="nil"/>
              <w:bottom w:val="nil"/>
              <w:right w:val="nil"/>
            </w:tcBorders>
          </w:tcPr>
          <w:p w:rsidR="009C61D5" w:rsidRDefault="009C61D5">
            <w:pPr>
              <w:pStyle w:val="ConsPlusNormal"/>
              <w:jc w:val="center"/>
            </w:pPr>
            <w:r>
              <w:t>1575</w:t>
            </w:r>
          </w:p>
        </w:tc>
        <w:tc>
          <w:tcPr>
            <w:tcW w:w="1269" w:type="dxa"/>
            <w:tcBorders>
              <w:top w:val="nil"/>
              <w:left w:val="nil"/>
              <w:bottom w:val="nil"/>
              <w:right w:val="nil"/>
            </w:tcBorders>
          </w:tcPr>
          <w:p w:rsidR="009C61D5" w:rsidRDefault="009C61D5">
            <w:pPr>
              <w:pStyle w:val="ConsPlusNormal"/>
              <w:jc w:val="center"/>
            </w:pPr>
            <w:r>
              <w:t>1575</w:t>
            </w:r>
          </w:p>
        </w:tc>
      </w:tr>
      <w:tr w:rsidR="009C61D5">
        <w:tblPrEx>
          <w:tblBorders>
            <w:insideH w:val="none" w:sz="0" w:space="0" w:color="auto"/>
            <w:insideV w:val="none" w:sz="0" w:space="0" w:color="auto"/>
          </w:tblBorders>
        </w:tblPrEx>
        <w:tc>
          <w:tcPr>
            <w:tcW w:w="2665" w:type="dxa"/>
            <w:vMerge w:val="restart"/>
            <w:tcBorders>
              <w:top w:val="nil"/>
              <w:left w:val="nil"/>
              <w:bottom w:val="single" w:sz="4" w:space="0" w:color="auto"/>
              <w:right w:val="nil"/>
            </w:tcBorders>
          </w:tcPr>
          <w:p w:rsidR="009C61D5" w:rsidRDefault="009C61D5">
            <w:pPr>
              <w:pStyle w:val="ConsPlusNormal"/>
            </w:pPr>
            <w:r>
              <w:t>Чеченская Республика</w:t>
            </w:r>
          </w:p>
        </w:tc>
        <w:tc>
          <w:tcPr>
            <w:tcW w:w="1531" w:type="dxa"/>
            <w:tcBorders>
              <w:top w:val="nil"/>
              <w:left w:val="nil"/>
              <w:bottom w:val="nil"/>
              <w:right w:val="nil"/>
            </w:tcBorders>
          </w:tcPr>
          <w:p w:rsidR="009C61D5" w:rsidRDefault="009C61D5">
            <w:pPr>
              <w:pStyle w:val="ConsPlusNormal"/>
            </w:pPr>
            <w:r>
              <w:t>итого</w:t>
            </w:r>
          </w:p>
        </w:tc>
        <w:tc>
          <w:tcPr>
            <w:tcW w:w="1261" w:type="dxa"/>
            <w:tcBorders>
              <w:top w:val="nil"/>
              <w:left w:val="nil"/>
              <w:bottom w:val="nil"/>
              <w:right w:val="nil"/>
            </w:tcBorders>
          </w:tcPr>
          <w:p w:rsidR="009C61D5" w:rsidRDefault="009C61D5">
            <w:pPr>
              <w:pStyle w:val="ConsPlusNormal"/>
              <w:jc w:val="center"/>
            </w:pPr>
            <w:r>
              <w:t>184,09</w:t>
            </w:r>
          </w:p>
        </w:tc>
        <w:tc>
          <w:tcPr>
            <w:tcW w:w="1261" w:type="dxa"/>
            <w:tcBorders>
              <w:top w:val="nil"/>
              <w:left w:val="nil"/>
              <w:bottom w:val="nil"/>
              <w:right w:val="nil"/>
            </w:tcBorders>
          </w:tcPr>
          <w:p w:rsidR="009C61D5" w:rsidRDefault="009C61D5">
            <w:pPr>
              <w:pStyle w:val="ConsPlusNormal"/>
              <w:jc w:val="center"/>
            </w:pPr>
            <w:r>
              <w:t>184,09</w:t>
            </w:r>
          </w:p>
        </w:tc>
        <w:tc>
          <w:tcPr>
            <w:tcW w:w="1261" w:type="dxa"/>
            <w:tcBorders>
              <w:top w:val="nil"/>
              <w:left w:val="nil"/>
              <w:bottom w:val="nil"/>
              <w:right w:val="nil"/>
            </w:tcBorders>
          </w:tcPr>
          <w:p w:rsidR="009C61D5" w:rsidRDefault="009C61D5">
            <w:pPr>
              <w:pStyle w:val="ConsPlusNormal"/>
              <w:jc w:val="center"/>
            </w:pPr>
            <w:r>
              <w:t>239,42</w:t>
            </w:r>
          </w:p>
        </w:tc>
        <w:tc>
          <w:tcPr>
            <w:tcW w:w="1261" w:type="dxa"/>
            <w:tcBorders>
              <w:top w:val="nil"/>
              <w:left w:val="nil"/>
              <w:bottom w:val="nil"/>
              <w:right w:val="nil"/>
            </w:tcBorders>
          </w:tcPr>
          <w:p w:rsidR="009C61D5" w:rsidRDefault="009C61D5">
            <w:pPr>
              <w:pStyle w:val="ConsPlusNormal"/>
              <w:jc w:val="center"/>
            </w:pPr>
            <w:r>
              <w:t>239,42</w:t>
            </w:r>
          </w:p>
        </w:tc>
        <w:tc>
          <w:tcPr>
            <w:tcW w:w="1261" w:type="dxa"/>
            <w:tcBorders>
              <w:top w:val="nil"/>
              <w:left w:val="nil"/>
              <w:bottom w:val="nil"/>
              <w:right w:val="nil"/>
            </w:tcBorders>
          </w:tcPr>
          <w:p w:rsidR="009C61D5" w:rsidRDefault="009C61D5">
            <w:pPr>
              <w:pStyle w:val="ConsPlusNormal"/>
              <w:jc w:val="center"/>
            </w:pPr>
            <w:r>
              <w:t>275,82</w:t>
            </w:r>
          </w:p>
        </w:tc>
        <w:tc>
          <w:tcPr>
            <w:tcW w:w="1261" w:type="dxa"/>
            <w:tcBorders>
              <w:top w:val="nil"/>
              <w:left w:val="nil"/>
              <w:bottom w:val="nil"/>
              <w:right w:val="nil"/>
            </w:tcBorders>
          </w:tcPr>
          <w:p w:rsidR="009C61D5" w:rsidRDefault="009C61D5">
            <w:pPr>
              <w:pStyle w:val="ConsPlusNormal"/>
              <w:jc w:val="center"/>
            </w:pPr>
            <w:r>
              <w:t>275,82</w:t>
            </w:r>
          </w:p>
        </w:tc>
        <w:tc>
          <w:tcPr>
            <w:tcW w:w="1261" w:type="dxa"/>
            <w:tcBorders>
              <w:top w:val="nil"/>
              <w:left w:val="nil"/>
              <w:bottom w:val="nil"/>
              <w:right w:val="nil"/>
            </w:tcBorders>
          </w:tcPr>
          <w:p w:rsidR="009C61D5" w:rsidRDefault="009C61D5">
            <w:pPr>
              <w:pStyle w:val="ConsPlusNormal"/>
              <w:jc w:val="center"/>
            </w:pPr>
            <w:r>
              <w:t>246,17</w:t>
            </w:r>
          </w:p>
        </w:tc>
        <w:tc>
          <w:tcPr>
            <w:tcW w:w="1261" w:type="dxa"/>
            <w:tcBorders>
              <w:top w:val="nil"/>
              <w:left w:val="nil"/>
              <w:bottom w:val="nil"/>
              <w:right w:val="nil"/>
            </w:tcBorders>
          </w:tcPr>
          <w:p w:rsidR="009C61D5" w:rsidRDefault="009C61D5">
            <w:pPr>
              <w:pStyle w:val="ConsPlusNormal"/>
              <w:jc w:val="center"/>
            </w:pPr>
            <w:r>
              <w:t>231,69</w:t>
            </w:r>
          </w:p>
        </w:tc>
        <w:tc>
          <w:tcPr>
            <w:tcW w:w="1261" w:type="dxa"/>
            <w:tcBorders>
              <w:top w:val="nil"/>
              <w:left w:val="nil"/>
              <w:bottom w:val="nil"/>
              <w:right w:val="nil"/>
            </w:tcBorders>
          </w:tcPr>
          <w:p w:rsidR="009C61D5" w:rsidRDefault="009C61D5">
            <w:pPr>
              <w:pStyle w:val="ConsPlusNormal"/>
              <w:jc w:val="center"/>
            </w:pPr>
            <w:r>
              <w:t>238,64</w:t>
            </w:r>
          </w:p>
        </w:tc>
        <w:tc>
          <w:tcPr>
            <w:tcW w:w="1261" w:type="dxa"/>
            <w:tcBorders>
              <w:top w:val="nil"/>
              <w:left w:val="nil"/>
              <w:bottom w:val="nil"/>
              <w:right w:val="nil"/>
            </w:tcBorders>
          </w:tcPr>
          <w:p w:rsidR="009C61D5" w:rsidRDefault="009C61D5">
            <w:pPr>
              <w:pStyle w:val="ConsPlusNormal"/>
              <w:jc w:val="center"/>
            </w:pPr>
            <w:r>
              <w:t>239</w:t>
            </w:r>
          </w:p>
        </w:tc>
        <w:tc>
          <w:tcPr>
            <w:tcW w:w="1269" w:type="dxa"/>
            <w:tcBorders>
              <w:top w:val="nil"/>
              <w:left w:val="nil"/>
              <w:bottom w:val="nil"/>
              <w:right w:val="nil"/>
            </w:tcBorders>
          </w:tcPr>
          <w:p w:rsidR="009C61D5" w:rsidRDefault="009C61D5">
            <w:pPr>
              <w:pStyle w:val="ConsPlusNormal"/>
              <w:jc w:val="center"/>
            </w:pPr>
            <w:r>
              <w:t>239</w:t>
            </w:r>
          </w:p>
        </w:tc>
      </w:tr>
      <w:tr w:rsidR="009C61D5">
        <w:tblPrEx>
          <w:tblBorders>
            <w:insideH w:val="none" w:sz="0" w:space="0" w:color="auto"/>
            <w:insideV w:val="none" w:sz="0" w:space="0" w:color="auto"/>
          </w:tblBorders>
        </w:tblPrEx>
        <w:tc>
          <w:tcPr>
            <w:tcW w:w="2665" w:type="dxa"/>
            <w:vMerge/>
            <w:tcBorders>
              <w:top w:val="nil"/>
              <w:left w:val="nil"/>
              <w:bottom w:val="single" w:sz="4" w:space="0" w:color="auto"/>
              <w:right w:val="nil"/>
            </w:tcBorders>
          </w:tcPr>
          <w:p w:rsidR="009C61D5" w:rsidRDefault="009C61D5"/>
        </w:tc>
        <w:tc>
          <w:tcPr>
            <w:tcW w:w="1531" w:type="dxa"/>
            <w:tcBorders>
              <w:top w:val="nil"/>
              <w:left w:val="nil"/>
              <w:bottom w:val="nil"/>
              <w:right w:val="nil"/>
            </w:tcBorders>
          </w:tcPr>
          <w:p w:rsidR="009C61D5" w:rsidRDefault="009C61D5">
            <w:pPr>
              <w:pStyle w:val="ConsPlusNormal"/>
              <w:jc w:val="both"/>
            </w:pPr>
            <w:r>
              <w:t>в том числе</w:t>
            </w: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1" w:type="dxa"/>
            <w:tcBorders>
              <w:top w:val="nil"/>
              <w:left w:val="nil"/>
              <w:bottom w:val="nil"/>
              <w:right w:val="nil"/>
            </w:tcBorders>
          </w:tcPr>
          <w:p w:rsidR="009C61D5" w:rsidRDefault="009C61D5">
            <w:pPr>
              <w:pStyle w:val="ConsPlusNormal"/>
            </w:pPr>
          </w:p>
        </w:tc>
        <w:tc>
          <w:tcPr>
            <w:tcW w:w="1269" w:type="dxa"/>
            <w:tcBorders>
              <w:top w:val="nil"/>
              <w:left w:val="nil"/>
              <w:bottom w:val="nil"/>
              <w:right w:val="nil"/>
            </w:tcBorders>
          </w:tcPr>
          <w:p w:rsidR="009C61D5" w:rsidRDefault="009C61D5">
            <w:pPr>
              <w:pStyle w:val="ConsPlusNormal"/>
            </w:pPr>
          </w:p>
        </w:tc>
      </w:tr>
      <w:tr w:rsidR="009C61D5">
        <w:tblPrEx>
          <w:tblBorders>
            <w:insideH w:val="none" w:sz="0" w:space="0" w:color="auto"/>
            <w:insideV w:val="none" w:sz="0" w:space="0" w:color="auto"/>
          </w:tblBorders>
        </w:tblPrEx>
        <w:tc>
          <w:tcPr>
            <w:tcW w:w="2665" w:type="dxa"/>
            <w:vMerge/>
            <w:tcBorders>
              <w:top w:val="nil"/>
              <w:left w:val="nil"/>
              <w:bottom w:val="single" w:sz="4" w:space="0" w:color="auto"/>
              <w:right w:val="nil"/>
            </w:tcBorders>
          </w:tcPr>
          <w:p w:rsidR="009C61D5" w:rsidRDefault="009C61D5"/>
        </w:tc>
        <w:tc>
          <w:tcPr>
            <w:tcW w:w="1531" w:type="dxa"/>
            <w:tcBorders>
              <w:top w:val="nil"/>
              <w:left w:val="nil"/>
              <w:bottom w:val="single" w:sz="4" w:space="0" w:color="auto"/>
              <w:right w:val="nil"/>
            </w:tcBorders>
          </w:tcPr>
          <w:p w:rsidR="009C61D5" w:rsidRDefault="009C61D5">
            <w:pPr>
              <w:pStyle w:val="ConsPlusNormal"/>
              <w:jc w:val="both"/>
            </w:pPr>
            <w:r>
              <w:t>федеральный бюджет</w:t>
            </w:r>
          </w:p>
        </w:tc>
        <w:tc>
          <w:tcPr>
            <w:tcW w:w="1261" w:type="dxa"/>
            <w:tcBorders>
              <w:top w:val="nil"/>
              <w:left w:val="nil"/>
              <w:bottom w:val="single" w:sz="4" w:space="0" w:color="auto"/>
              <w:right w:val="nil"/>
            </w:tcBorders>
          </w:tcPr>
          <w:p w:rsidR="009C61D5" w:rsidRDefault="009C61D5">
            <w:pPr>
              <w:pStyle w:val="ConsPlusNormal"/>
              <w:jc w:val="center"/>
            </w:pPr>
            <w:r>
              <w:t>184,09</w:t>
            </w:r>
          </w:p>
        </w:tc>
        <w:tc>
          <w:tcPr>
            <w:tcW w:w="1261" w:type="dxa"/>
            <w:tcBorders>
              <w:top w:val="nil"/>
              <w:left w:val="nil"/>
              <w:bottom w:val="single" w:sz="4" w:space="0" w:color="auto"/>
              <w:right w:val="nil"/>
            </w:tcBorders>
          </w:tcPr>
          <w:p w:rsidR="009C61D5" w:rsidRDefault="009C61D5">
            <w:pPr>
              <w:pStyle w:val="ConsPlusNormal"/>
              <w:jc w:val="center"/>
            </w:pPr>
            <w:r>
              <w:t>184,09</w:t>
            </w:r>
          </w:p>
        </w:tc>
        <w:tc>
          <w:tcPr>
            <w:tcW w:w="1261" w:type="dxa"/>
            <w:tcBorders>
              <w:top w:val="nil"/>
              <w:left w:val="nil"/>
              <w:bottom w:val="single" w:sz="4" w:space="0" w:color="auto"/>
              <w:right w:val="nil"/>
            </w:tcBorders>
          </w:tcPr>
          <w:p w:rsidR="009C61D5" w:rsidRDefault="009C61D5">
            <w:pPr>
              <w:pStyle w:val="ConsPlusNormal"/>
              <w:jc w:val="center"/>
            </w:pPr>
            <w:r>
              <w:t>239,42</w:t>
            </w:r>
          </w:p>
        </w:tc>
        <w:tc>
          <w:tcPr>
            <w:tcW w:w="1261" w:type="dxa"/>
            <w:tcBorders>
              <w:top w:val="nil"/>
              <w:left w:val="nil"/>
              <w:bottom w:val="single" w:sz="4" w:space="0" w:color="auto"/>
              <w:right w:val="nil"/>
            </w:tcBorders>
          </w:tcPr>
          <w:p w:rsidR="009C61D5" w:rsidRDefault="009C61D5">
            <w:pPr>
              <w:pStyle w:val="ConsPlusNormal"/>
              <w:jc w:val="center"/>
            </w:pPr>
            <w:r>
              <w:t>239,42</w:t>
            </w:r>
          </w:p>
        </w:tc>
        <w:tc>
          <w:tcPr>
            <w:tcW w:w="1261" w:type="dxa"/>
            <w:tcBorders>
              <w:top w:val="nil"/>
              <w:left w:val="nil"/>
              <w:bottom w:val="single" w:sz="4" w:space="0" w:color="auto"/>
              <w:right w:val="nil"/>
            </w:tcBorders>
          </w:tcPr>
          <w:p w:rsidR="009C61D5" w:rsidRDefault="009C61D5">
            <w:pPr>
              <w:pStyle w:val="ConsPlusNormal"/>
              <w:jc w:val="center"/>
            </w:pPr>
            <w:r>
              <w:t>275,82</w:t>
            </w:r>
          </w:p>
        </w:tc>
        <w:tc>
          <w:tcPr>
            <w:tcW w:w="1261" w:type="dxa"/>
            <w:tcBorders>
              <w:top w:val="nil"/>
              <w:left w:val="nil"/>
              <w:bottom w:val="single" w:sz="4" w:space="0" w:color="auto"/>
              <w:right w:val="nil"/>
            </w:tcBorders>
          </w:tcPr>
          <w:p w:rsidR="009C61D5" w:rsidRDefault="009C61D5">
            <w:pPr>
              <w:pStyle w:val="ConsPlusNormal"/>
              <w:jc w:val="center"/>
            </w:pPr>
            <w:r>
              <w:t>275,82</w:t>
            </w:r>
          </w:p>
        </w:tc>
        <w:tc>
          <w:tcPr>
            <w:tcW w:w="1261" w:type="dxa"/>
            <w:tcBorders>
              <w:top w:val="nil"/>
              <w:left w:val="nil"/>
              <w:bottom w:val="single" w:sz="4" w:space="0" w:color="auto"/>
              <w:right w:val="nil"/>
            </w:tcBorders>
          </w:tcPr>
          <w:p w:rsidR="009C61D5" w:rsidRDefault="009C61D5">
            <w:pPr>
              <w:pStyle w:val="ConsPlusNormal"/>
              <w:jc w:val="center"/>
            </w:pPr>
            <w:r>
              <w:t>246,17</w:t>
            </w:r>
          </w:p>
        </w:tc>
        <w:tc>
          <w:tcPr>
            <w:tcW w:w="1261" w:type="dxa"/>
            <w:tcBorders>
              <w:top w:val="nil"/>
              <w:left w:val="nil"/>
              <w:bottom w:val="single" w:sz="4" w:space="0" w:color="auto"/>
              <w:right w:val="nil"/>
            </w:tcBorders>
          </w:tcPr>
          <w:p w:rsidR="009C61D5" w:rsidRDefault="009C61D5">
            <w:pPr>
              <w:pStyle w:val="ConsPlusNormal"/>
              <w:jc w:val="center"/>
            </w:pPr>
            <w:r>
              <w:t>231,69</w:t>
            </w:r>
          </w:p>
        </w:tc>
        <w:tc>
          <w:tcPr>
            <w:tcW w:w="1261" w:type="dxa"/>
            <w:tcBorders>
              <w:top w:val="nil"/>
              <w:left w:val="nil"/>
              <w:bottom w:val="single" w:sz="4" w:space="0" w:color="auto"/>
              <w:right w:val="nil"/>
            </w:tcBorders>
          </w:tcPr>
          <w:p w:rsidR="009C61D5" w:rsidRDefault="009C61D5">
            <w:pPr>
              <w:pStyle w:val="ConsPlusNormal"/>
              <w:jc w:val="center"/>
            </w:pPr>
            <w:r>
              <w:t>238,64</w:t>
            </w:r>
          </w:p>
        </w:tc>
        <w:tc>
          <w:tcPr>
            <w:tcW w:w="1261" w:type="dxa"/>
            <w:tcBorders>
              <w:top w:val="nil"/>
              <w:left w:val="nil"/>
              <w:bottom w:val="single" w:sz="4" w:space="0" w:color="auto"/>
              <w:right w:val="nil"/>
            </w:tcBorders>
          </w:tcPr>
          <w:p w:rsidR="009C61D5" w:rsidRDefault="009C61D5">
            <w:pPr>
              <w:pStyle w:val="ConsPlusNormal"/>
              <w:jc w:val="center"/>
            </w:pPr>
            <w:r>
              <w:t>239</w:t>
            </w:r>
          </w:p>
        </w:tc>
        <w:tc>
          <w:tcPr>
            <w:tcW w:w="1269" w:type="dxa"/>
            <w:tcBorders>
              <w:top w:val="nil"/>
              <w:left w:val="nil"/>
              <w:bottom w:val="single" w:sz="4" w:space="0" w:color="auto"/>
              <w:right w:val="nil"/>
            </w:tcBorders>
          </w:tcPr>
          <w:p w:rsidR="009C61D5" w:rsidRDefault="009C61D5">
            <w:pPr>
              <w:pStyle w:val="ConsPlusNormal"/>
              <w:jc w:val="center"/>
            </w:pPr>
            <w:r>
              <w:t>239</w:t>
            </w:r>
          </w:p>
        </w:tc>
      </w:tr>
    </w:tbl>
    <w:p w:rsidR="009C61D5" w:rsidRDefault="009C61D5">
      <w:pPr>
        <w:sectPr w:rsidR="009C61D5">
          <w:pgSz w:w="16838" w:h="11905" w:orient="landscape"/>
          <w:pgMar w:top="1701" w:right="1134" w:bottom="850" w:left="1134" w:header="0" w:footer="0" w:gutter="0"/>
          <w:cols w:space="720"/>
        </w:sectPr>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both"/>
      </w:pPr>
    </w:p>
    <w:p w:rsidR="009C61D5" w:rsidRDefault="009C61D5">
      <w:pPr>
        <w:pStyle w:val="ConsPlusNormal"/>
        <w:jc w:val="right"/>
        <w:outlineLvl w:val="1"/>
      </w:pPr>
      <w:r>
        <w:t>Приложение N 10</w:t>
      </w:r>
    </w:p>
    <w:p w:rsidR="009C61D5" w:rsidRDefault="009C61D5">
      <w:pPr>
        <w:pStyle w:val="ConsPlusNormal"/>
        <w:jc w:val="right"/>
      </w:pPr>
      <w:r>
        <w:t>к государственной программе</w:t>
      </w:r>
    </w:p>
    <w:p w:rsidR="009C61D5" w:rsidRDefault="009C61D5">
      <w:pPr>
        <w:pStyle w:val="ConsPlusNormal"/>
        <w:jc w:val="right"/>
      </w:pPr>
      <w:r>
        <w:t>Российской Федерации "Развитие</w:t>
      </w:r>
    </w:p>
    <w:p w:rsidR="009C61D5" w:rsidRDefault="009C61D5">
      <w:pPr>
        <w:pStyle w:val="ConsPlusNormal"/>
        <w:jc w:val="right"/>
      </w:pPr>
      <w:r>
        <w:t>рыбохозяйственного комплекса"</w:t>
      </w:r>
    </w:p>
    <w:p w:rsidR="009C61D5" w:rsidRDefault="009C61D5">
      <w:pPr>
        <w:pStyle w:val="ConsPlusNormal"/>
        <w:jc w:val="both"/>
      </w:pPr>
    </w:p>
    <w:p w:rsidR="009C61D5" w:rsidRDefault="009C61D5">
      <w:pPr>
        <w:pStyle w:val="ConsPlusTitle"/>
        <w:jc w:val="center"/>
      </w:pPr>
      <w:bookmarkStart w:id="35" w:name="P31016"/>
      <w:bookmarkEnd w:id="35"/>
      <w:r>
        <w:t>ПЛАН</w:t>
      </w:r>
    </w:p>
    <w:p w:rsidR="009C61D5" w:rsidRDefault="009C61D5">
      <w:pPr>
        <w:pStyle w:val="ConsPlusTitle"/>
        <w:jc w:val="center"/>
      </w:pPr>
      <w:r>
        <w:t>РЕАЛИЗАЦИИ ГОСУДАРСТВЕННОЙ ПРОГРАММЫ "РАЗВИТИЕ</w:t>
      </w:r>
    </w:p>
    <w:p w:rsidR="009C61D5" w:rsidRDefault="009C61D5">
      <w:pPr>
        <w:pStyle w:val="ConsPlusTitle"/>
        <w:jc w:val="center"/>
      </w:pPr>
      <w:r>
        <w:t>РЫБОХОЗЯЙСТВЕННОГО КОМПЛЕКСА" НА 2021 ГОД И НА ПЛАНОВЫЙ</w:t>
      </w:r>
    </w:p>
    <w:p w:rsidR="009C61D5" w:rsidRDefault="009C61D5">
      <w:pPr>
        <w:pStyle w:val="ConsPlusTitle"/>
        <w:jc w:val="center"/>
      </w:pPr>
      <w:r>
        <w:t>ПЕРИОД 2022 И 2023 ГОДОВ</w:t>
      </w:r>
    </w:p>
    <w:p w:rsidR="009C61D5" w:rsidRDefault="009C61D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3025"/>
        <w:gridCol w:w="603"/>
        <w:gridCol w:w="1247"/>
        <w:gridCol w:w="914"/>
        <w:gridCol w:w="914"/>
        <w:gridCol w:w="914"/>
        <w:gridCol w:w="914"/>
        <w:gridCol w:w="914"/>
        <w:gridCol w:w="914"/>
        <w:gridCol w:w="914"/>
        <w:gridCol w:w="914"/>
        <w:gridCol w:w="914"/>
        <w:gridCol w:w="914"/>
        <w:gridCol w:w="914"/>
        <w:gridCol w:w="923"/>
      </w:tblGrid>
      <w:tr w:rsidR="009C61D5">
        <w:tc>
          <w:tcPr>
            <w:tcW w:w="3875" w:type="dxa"/>
            <w:gridSpan w:val="2"/>
            <w:vMerge w:val="restart"/>
            <w:tcBorders>
              <w:top w:val="single" w:sz="4" w:space="0" w:color="auto"/>
              <w:left w:val="nil"/>
              <w:bottom w:val="single" w:sz="4" w:space="0" w:color="auto"/>
            </w:tcBorders>
          </w:tcPr>
          <w:p w:rsidR="009C61D5" w:rsidRDefault="009C61D5">
            <w:pPr>
              <w:pStyle w:val="ConsPlusNormal"/>
              <w:jc w:val="center"/>
            </w:pPr>
            <w:r>
              <w:t>Наименование подпрограммы, контрольного события программы</w:t>
            </w:r>
          </w:p>
        </w:tc>
        <w:tc>
          <w:tcPr>
            <w:tcW w:w="603" w:type="dxa"/>
            <w:vMerge w:val="restart"/>
            <w:tcBorders>
              <w:top w:val="single" w:sz="4" w:space="0" w:color="auto"/>
              <w:bottom w:val="single" w:sz="4" w:space="0" w:color="auto"/>
            </w:tcBorders>
          </w:tcPr>
          <w:p w:rsidR="009C61D5" w:rsidRDefault="009C61D5">
            <w:pPr>
              <w:pStyle w:val="ConsPlusNormal"/>
              <w:jc w:val="center"/>
            </w:pPr>
            <w:r>
              <w:t>Статус</w:t>
            </w:r>
          </w:p>
        </w:tc>
        <w:tc>
          <w:tcPr>
            <w:tcW w:w="1247" w:type="dxa"/>
            <w:vMerge w:val="restart"/>
            <w:tcBorders>
              <w:top w:val="single" w:sz="4" w:space="0" w:color="auto"/>
              <w:bottom w:val="single" w:sz="4" w:space="0" w:color="auto"/>
            </w:tcBorders>
          </w:tcPr>
          <w:p w:rsidR="009C61D5" w:rsidRDefault="009C61D5">
            <w:pPr>
              <w:pStyle w:val="ConsPlusNormal"/>
              <w:jc w:val="center"/>
            </w:pPr>
            <w:r>
              <w:t>Ответственный исполнитель</w:t>
            </w:r>
          </w:p>
        </w:tc>
        <w:tc>
          <w:tcPr>
            <w:tcW w:w="10977" w:type="dxa"/>
            <w:gridSpan w:val="12"/>
            <w:tcBorders>
              <w:top w:val="single" w:sz="4" w:space="0" w:color="auto"/>
              <w:bottom w:val="single" w:sz="4" w:space="0" w:color="auto"/>
              <w:right w:val="nil"/>
            </w:tcBorders>
          </w:tcPr>
          <w:p w:rsidR="009C61D5" w:rsidRDefault="009C61D5">
            <w:pPr>
              <w:pStyle w:val="ConsPlusNormal"/>
              <w:jc w:val="center"/>
            </w:pPr>
            <w:r>
              <w:t>Срок наступления контрольного события</w:t>
            </w:r>
          </w:p>
        </w:tc>
      </w:tr>
      <w:tr w:rsidR="009C61D5">
        <w:tblPrEx>
          <w:tblBorders>
            <w:left w:val="single" w:sz="4" w:space="0" w:color="auto"/>
          </w:tblBorders>
        </w:tblPrEx>
        <w:tc>
          <w:tcPr>
            <w:tcW w:w="3875" w:type="dxa"/>
            <w:gridSpan w:val="2"/>
            <w:vMerge/>
            <w:tcBorders>
              <w:top w:val="single" w:sz="4" w:space="0" w:color="auto"/>
              <w:left w:val="nil"/>
              <w:bottom w:val="single" w:sz="4" w:space="0" w:color="auto"/>
            </w:tcBorders>
          </w:tcPr>
          <w:p w:rsidR="009C61D5" w:rsidRDefault="009C61D5"/>
        </w:tc>
        <w:tc>
          <w:tcPr>
            <w:tcW w:w="603" w:type="dxa"/>
            <w:vMerge/>
            <w:tcBorders>
              <w:top w:val="single" w:sz="4" w:space="0" w:color="auto"/>
              <w:bottom w:val="single" w:sz="4" w:space="0" w:color="auto"/>
            </w:tcBorders>
          </w:tcPr>
          <w:p w:rsidR="009C61D5" w:rsidRDefault="009C61D5"/>
        </w:tc>
        <w:tc>
          <w:tcPr>
            <w:tcW w:w="1247" w:type="dxa"/>
            <w:vMerge/>
            <w:tcBorders>
              <w:top w:val="single" w:sz="4" w:space="0" w:color="auto"/>
              <w:bottom w:val="single" w:sz="4" w:space="0" w:color="auto"/>
            </w:tcBorders>
          </w:tcPr>
          <w:p w:rsidR="009C61D5" w:rsidRDefault="009C61D5"/>
        </w:tc>
        <w:tc>
          <w:tcPr>
            <w:tcW w:w="3656" w:type="dxa"/>
            <w:gridSpan w:val="4"/>
            <w:tcBorders>
              <w:top w:val="single" w:sz="4" w:space="0" w:color="auto"/>
              <w:bottom w:val="single" w:sz="4" w:space="0" w:color="auto"/>
            </w:tcBorders>
          </w:tcPr>
          <w:p w:rsidR="009C61D5" w:rsidRDefault="009C61D5">
            <w:pPr>
              <w:pStyle w:val="ConsPlusNormal"/>
              <w:jc w:val="center"/>
            </w:pPr>
            <w:r>
              <w:t>2021 год</w:t>
            </w:r>
          </w:p>
        </w:tc>
        <w:tc>
          <w:tcPr>
            <w:tcW w:w="3656" w:type="dxa"/>
            <w:gridSpan w:val="4"/>
            <w:tcBorders>
              <w:top w:val="single" w:sz="4" w:space="0" w:color="auto"/>
              <w:bottom w:val="single" w:sz="4" w:space="0" w:color="auto"/>
            </w:tcBorders>
          </w:tcPr>
          <w:p w:rsidR="009C61D5" w:rsidRDefault="009C61D5">
            <w:pPr>
              <w:pStyle w:val="ConsPlusNormal"/>
              <w:jc w:val="center"/>
            </w:pPr>
            <w:r>
              <w:t>2022 год</w:t>
            </w:r>
          </w:p>
        </w:tc>
        <w:tc>
          <w:tcPr>
            <w:tcW w:w="3665" w:type="dxa"/>
            <w:gridSpan w:val="4"/>
            <w:tcBorders>
              <w:top w:val="single" w:sz="4" w:space="0" w:color="auto"/>
              <w:bottom w:val="single" w:sz="4" w:space="0" w:color="auto"/>
              <w:right w:val="nil"/>
            </w:tcBorders>
          </w:tcPr>
          <w:p w:rsidR="009C61D5" w:rsidRDefault="009C61D5">
            <w:pPr>
              <w:pStyle w:val="ConsPlusNormal"/>
              <w:jc w:val="center"/>
            </w:pPr>
            <w:r>
              <w:t>2023 год</w:t>
            </w:r>
          </w:p>
        </w:tc>
      </w:tr>
      <w:tr w:rsidR="009C61D5">
        <w:tblPrEx>
          <w:tblBorders>
            <w:left w:val="single" w:sz="4" w:space="0" w:color="auto"/>
          </w:tblBorders>
        </w:tblPrEx>
        <w:tc>
          <w:tcPr>
            <w:tcW w:w="3875" w:type="dxa"/>
            <w:gridSpan w:val="2"/>
            <w:vMerge/>
            <w:tcBorders>
              <w:top w:val="single" w:sz="4" w:space="0" w:color="auto"/>
              <w:left w:val="nil"/>
              <w:bottom w:val="single" w:sz="4" w:space="0" w:color="auto"/>
            </w:tcBorders>
          </w:tcPr>
          <w:p w:rsidR="009C61D5" w:rsidRDefault="009C61D5"/>
        </w:tc>
        <w:tc>
          <w:tcPr>
            <w:tcW w:w="603" w:type="dxa"/>
            <w:vMerge/>
            <w:tcBorders>
              <w:top w:val="single" w:sz="4" w:space="0" w:color="auto"/>
              <w:bottom w:val="single" w:sz="4" w:space="0" w:color="auto"/>
            </w:tcBorders>
          </w:tcPr>
          <w:p w:rsidR="009C61D5" w:rsidRDefault="009C61D5"/>
        </w:tc>
        <w:tc>
          <w:tcPr>
            <w:tcW w:w="1247" w:type="dxa"/>
            <w:vMerge/>
            <w:tcBorders>
              <w:top w:val="single" w:sz="4" w:space="0" w:color="auto"/>
              <w:bottom w:val="single" w:sz="4" w:space="0" w:color="auto"/>
            </w:tcBorders>
          </w:tcPr>
          <w:p w:rsidR="009C61D5" w:rsidRDefault="009C61D5"/>
        </w:tc>
        <w:tc>
          <w:tcPr>
            <w:tcW w:w="914" w:type="dxa"/>
            <w:tcBorders>
              <w:top w:val="single" w:sz="4" w:space="0" w:color="auto"/>
              <w:bottom w:val="single" w:sz="4" w:space="0" w:color="auto"/>
            </w:tcBorders>
          </w:tcPr>
          <w:p w:rsidR="009C61D5" w:rsidRDefault="009C61D5">
            <w:pPr>
              <w:pStyle w:val="ConsPlusNormal"/>
              <w:jc w:val="center"/>
            </w:pPr>
            <w:r>
              <w:t>I квартал</w:t>
            </w:r>
          </w:p>
        </w:tc>
        <w:tc>
          <w:tcPr>
            <w:tcW w:w="914" w:type="dxa"/>
            <w:tcBorders>
              <w:top w:val="single" w:sz="4" w:space="0" w:color="auto"/>
              <w:bottom w:val="single" w:sz="4" w:space="0" w:color="auto"/>
            </w:tcBorders>
          </w:tcPr>
          <w:p w:rsidR="009C61D5" w:rsidRDefault="009C61D5">
            <w:pPr>
              <w:pStyle w:val="ConsPlusNormal"/>
              <w:jc w:val="center"/>
            </w:pPr>
            <w:r>
              <w:t>II квартал</w:t>
            </w:r>
          </w:p>
        </w:tc>
        <w:tc>
          <w:tcPr>
            <w:tcW w:w="914" w:type="dxa"/>
            <w:tcBorders>
              <w:top w:val="single" w:sz="4" w:space="0" w:color="auto"/>
              <w:bottom w:val="single" w:sz="4" w:space="0" w:color="auto"/>
            </w:tcBorders>
          </w:tcPr>
          <w:p w:rsidR="009C61D5" w:rsidRDefault="009C61D5">
            <w:pPr>
              <w:pStyle w:val="ConsPlusNormal"/>
              <w:jc w:val="center"/>
            </w:pPr>
            <w:r>
              <w:t>III квартал</w:t>
            </w:r>
          </w:p>
        </w:tc>
        <w:tc>
          <w:tcPr>
            <w:tcW w:w="914" w:type="dxa"/>
            <w:tcBorders>
              <w:top w:val="single" w:sz="4" w:space="0" w:color="auto"/>
              <w:bottom w:val="single" w:sz="4" w:space="0" w:color="auto"/>
            </w:tcBorders>
          </w:tcPr>
          <w:p w:rsidR="009C61D5" w:rsidRDefault="009C61D5">
            <w:pPr>
              <w:pStyle w:val="ConsPlusNormal"/>
              <w:jc w:val="center"/>
            </w:pPr>
            <w:r>
              <w:t>IV квартал</w:t>
            </w:r>
          </w:p>
        </w:tc>
        <w:tc>
          <w:tcPr>
            <w:tcW w:w="914" w:type="dxa"/>
            <w:tcBorders>
              <w:top w:val="single" w:sz="4" w:space="0" w:color="auto"/>
              <w:bottom w:val="single" w:sz="4" w:space="0" w:color="auto"/>
            </w:tcBorders>
          </w:tcPr>
          <w:p w:rsidR="009C61D5" w:rsidRDefault="009C61D5">
            <w:pPr>
              <w:pStyle w:val="ConsPlusNormal"/>
              <w:jc w:val="center"/>
            </w:pPr>
            <w:r>
              <w:t>I квартал</w:t>
            </w:r>
          </w:p>
        </w:tc>
        <w:tc>
          <w:tcPr>
            <w:tcW w:w="914" w:type="dxa"/>
            <w:tcBorders>
              <w:top w:val="single" w:sz="4" w:space="0" w:color="auto"/>
              <w:bottom w:val="single" w:sz="4" w:space="0" w:color="auto"/>
            </w:tcBorders>
          </w:tcPr>
          <w:p w:rsidR="009C61D5" w:rsidRDefault="009C61D5">
            <w:pPr>
              <w:pStyle w:val="ConsPlusNormal"/>
              <w:jc w:val="center"/>
            </w:pPr>
            <w:r>
              <w:t>II квартал</w:t>
            </w:r>
          </w:p>
        </w:tc>
        <w:tc>
          <w:tcPr>
            <w:tcW w:w="914" w:type="dxa"/>
            <w:tcBorders>
              <w:top w:val="single" w:sz="4" w:space="0" w:color="auto"/>
              <w:bottom w:val="single" w:sz="4" w:space="0" w:color="auto"/>
            </w:tcBorders>
          </w:tcPr>
          <w:p w:rsidR="009C61D5" w:rsidRDefault="009C61D5">
            <w:pPr>
              <w:pStyle w:val="ConsPlusNormal"/>
              <w:jc w:val="center"/>
            </w:pPr>
            <w:r>
              <w:t>III квартал</w:t>
            </w:r>
          </w:p>
        </w:tc>
        <w:tc>
          <w:tcPr>
            <w:tcW w:w="914" w:type="dxa"/>
            <w:tcBorders>
              <w:top w:val="single" w:sz="4" w:space="0" w:color="auto"/>
              <w:bottom w:val="single" w:sz="4" w:space="0" w:color="auto"/>
            </w:tcBorders>
          </w:tcPr>
          <w:p w:rsidR="009C61D5" w:rsidRDefault="009C61D5">
            <w:pPr>
              <w:pStyle w:val="ConsPlusNormal"/>
              <w:jc w:val="center"/>
            </w:pPr>
            <w:r>
              <w:t>IV квартал</w:t>
            </w:r>
          </w:p>
        </w:tc>
        <w:tc>
          <w:tcPr>
            <w:tcW w:w="914" w:type="dxa"/>
            <w:tcBorders>
              <w:top w:val="single" w:sz="4" w:space="0" w:color="auto"/>
              <w:bottom w:val="single" w:sz="4" w:space="0" w:color="auto"/>
            </w:tcBorders>
          </w:tcPr>
          <w:p w:rsidR="009C61D5" w:rsidRDefault="009C61D5">
            <w:pPr>
              <w:pStyle w:val="ConsPlusNormal"/>
              <w:jc w:val="center"/>
            </w:pPr>
            <w:r>
              <w:t>I квартал</w:t>
            </w:r>
          </w:p>
        </w:tc>
        <w:tc>
          <w:tcPr>
            <w:tcW w:w="914" w:type="dxa"/>
            <w:tcBorders>
              <w:top w:val="single" w:sz="4" w:space="0" w:color="auto"/>
              <w:bottom w:val="single" w:sz="4" w:space="0" w:color="auto"/>
            </w:tcBorders>
          </w:tcPr>
          <w:p w:rsidR="009C61D5" w:rsidRDefault="009C61D5">
            <w:pPr>
              <w:pStyle w:val="ConsPlusNormal"/>
              <w:jc w:val="center"/>
            </w:pPr>
            <w:r>
              <w:t>II квартал</w:t>
            </w:r>
          </w:p>
        </w:tc>
        <w:tc>
          <w:tcPr>
            <w:tcW w:w="914" w:type="dxa"/>
            <w:tcBorders>
              <w:top w:val="single" w:sz="4" w:space="0" w:color="auto"/>
              <w:bottom w:val="single" w:sz="4" w:space="0" w:color="auto"/>
            </w:tcBorders>
          </w:tcPr>
          <w:p w:rsidR="009C61D5" w:rsidRDefault="009C61D5">
            <w:pPr>
              <w:pStyle w:val="ConsPlusNormal"/>
              <w:jc w:val="center"/>
            </w:pPr>
            <w:r>
              <w:t>III квартал</w:t>
            </w:r>
          </w:p>
        </w:tc>
        <w:tc>
          <w:tcPr>
            <w:tcW w:w="923" w:type="dxa"/>
            <w:tcBorders>
              <w:top w:val="single" w:sz="4" w:space="0" w:color="auto"/>
              <w:bottom w:val="single" w:sz="4" w:space="0" w:color="auto"/>
              <w:right w:val="nil"/>
            </w:tcBorders>
          </w:tcPr>
          <w:p w:rsidR="009C61D5" w:rsidRDefault="009C61D5">
            <w:pPr>
              <w:pStyle w:val="ConsPlusNormal"/>
              <w:jc w:val="center"/>
            </w:pPr>
            <w:r>
              <w:t>IV квартал</w:t>
            </w:r>
          </w:p>
        </w:tc>
      </w:tr>
      <w:tr w:rsidR="009C61D5">
        <w:tblPrEx>
          <w:tblBorders>
            <w:insideH w:val="none" w:sz="0" w:space="0" w:color="auto"/>
            <w:insideV w:val="none" w:sz="0" w:space="0" w:color="auto"/>
          </w:tblBorders>
        </w:tblPrEx>
        <w:tc>
          <w:tcPr>
            <w:tcW w:w="850" w:type="dxa"/>
            <w:tcBorders>
              <w:top w:val="single" w:sz="4" w:space="0" w:color="auto"/>
              <w:left w:val="nil"/>
              <w:bottom w:val="nil"/>
              <w:right w:val="nil"/>
            </w:tcBorders>
          </w:tcPr>
          <w:p w:rsidR="009C61D5" w:rsidRDefault="009C61D5">
            <w:pPr>
              <w:pStyle w:val="ConsPlusNormal"/>
              <w:jc w:val="center"/>
            </w:pPr>
            <w:r>
              <w:t>1.</w:t>
            </w:r>
          </w:p>
        </w:tc>
        <w:tc>
          <w:tcPr>
            <w:tcW w:w="3025" w:type="dxa"/>
            <w:tcBorders>
              <w:top w:val="single" w:sz="4" w:space="0" w:color="auto"/>
              <w:left w:val="nil"/>
              <w:bottom w:val="nil"/>
              <w:right w:val="nil"/>
            </w:tcBorders>
          </w:tcPr>
          <w:p w:rsidR="009C61D5" w:rsidRDefault="009C61D5">
            <w:pPr>
              <w:pStyle w:val="ConsPlusNormal"/>
            </w:pPr>
            <w:r>
              <w:t>Подпрограмма 1 "Организация рыболовства"</w:t>
            </w:r>
          </w:p>
        </w:tc>
        <w:tc>
          <w:tcPr>
            <w:tcW w:w="603" w:type="dxa"/>
            <w:tcBorders>
              <w:top w:val="single" w:sz="4" w:space="0" w:color="auto"/>
              <w:left w:val="nil"/>
              <w:bottom w:val="nil"/>
              <w:right w:val="nil"/>
            </w:tcBorders>
          </w:tcPr>
          <w:p w:rsidR="009C61D5" w:rsidRDefault="009C61D5">
            <w:pPr>
              <w:pStyle w:val="ConsPlusNormal"/>
            </w:pPr>
          </w:p>
        </w:tc>
        <w:tc>
          <w:tcPr>
            <w:tcW w:w="1247" w:type="dxa"/>
            <w:tcBorders>
              <w:top w:val="single" w:sz="4" w:space="0" w:color="auto"/>
              <w:left w:val="nil"/>
              <w:bottom w:val="nil"/>
              <w:right w:val="nil"/>
            </w:tcBorders>
          </w:tcPr>
          <w:p w:rsidR="009C61D5" w:rsidRDefault="009C61D5">
            <w:pPr>
              <w:pStyle w:val="ConsPlusNormal"/>
            </w:pPr>
            <w:r>
              <w:t>Минсельхоз России</w:t>
            </w:r>
          </w:p>
        </w:tc>
        <w:tc>
          <w:tcPr>
            <w:tcW w:w="914" w:type="dxa"/>
            <w:tcBorders>
              <w:top w:val="single" w:sz="4" w:space="0" w:color="auto"/>
              <w:left w:val="nil"/>
              <w:bottom w:val="nil"/>
              <w:right w:val="nil"/>
            </w:tcBorders>
          </w:tcPr>
          <w:p w:rsidR="009C61D5" w:rsidRDefault="009C61D5">
            <w:pPr>
              <w:pStyle w:val="ConsPlusNormal"/>
              <w:jc w:val="center"/>
            </w:pPr>
            <w:r>
              <w:t>-</w:t>
            </w:r>
          </w:p>
        </w:tc>
        <w:tc>
          <w:tcPr>
            <w:tcW w:w="914" w:type="dxa"/>
            <w:tcBorders>
              <w:top w:val="single" w:sz="4" w:space="0" w:color="auto"/>
              <w:left w:val="nil"/>
              <w:bottom w:val="nil"/>
              <w:right w:val="nil"/>
            </w:tcBorders>
          </w:tcPr>
          <w:p w:rsidR="009C61D5" w:rsidRDefault="009C61D5">
            <w:pPr>
              <w:pStyle w:val="ConsPlusNormal"/>
              <w:jc w:val="center"/>
            </w:pPr>
            <w:r>
              <w:t>-</w:t>
            </w:r>
          </w:p>
        </w:tc>
        <w:tc>
          <w:tcPr>
            <w:tcW w:w="914" w:type="dxa"/>
            <w:tcBorders>
              <w:top w:val="single" w:sz="4" w:space="0" w:color="auto"/>
              <w:left w:val="nil"/>
              <w:bottom w:val="nil"/>
              <w:right w:val="nil"/>
            </w:tcBorders>
          </w:tcPr>
          <w:p w:rsidR="009C61D5" w:rsidRDefault="009C61D5">
            <w:pPr>
              <w:pStyle w:val="ConsPlusNormal"/>
              <w:jc w:val="center"/>
            </w:pPr>
            <w:r>
              <w:t>-</w:t>
            </w:r>
          </w:p>
        </w:tc>
        <w:tc>
          <w:tcPr>
            <w:tcW w:w="914" w:type="dxa"/>
            <w:tcBorders>
              <w:top w:val="single" w:sz="4" w:space="0" w:color="auto"/>
              <w:left w:val="nil"/>
              <w:bottom w:val="nil"/>
              <w:right w:val="nil"/>
            </w:tcBorders>
          </w:tcPr>
          <w:p w:rsidR="009C61D5" w:rsidRDefault="009C61D5">
            <w:pPr>
              <w:pStyle w:val="ConsPlusNormal"/>
              <w:jc w:val="center"/>
            </w:pPr>
            <w:r>
              <w:t>-</w:t>
            </w:r>
          </w:p>
        </w:tc>
        <w:tc>
          <w:tcPr>
            <w:tcW w:w="914" w:type="dxa"/>
            <w:tcBorders>
              <w:top w:val="single" w:sz="4" w:space="0" w:color="auto"/>
              <w:left w:val="nil"/>
              <w:bottom w:val="nil"/>
              <w:right w:val="nil"/>
            </w:tcBorders>
          </w:tcPr>
          <w:p w:rsidR="009C61D5" w:rsidRDefault="009C61D5">
            <w:pPr>
              <w:pStyle w:val="ConsPlusNormal"/>
              <w:jc w:val="center"/>
            </w:pPr>
            <w:r>
              <w:t>-</w:t>
            </w:r>
          </w:p>
        </w:tc>
        <w:tc>
          <w:tcPr>
            <w:tcW w:w="914" w:type="dxa"/>
            <w:tcBorders>
              <w:top w:val="single" w:sz="4" w:space="0" w:color="auto"/>
              <w:left w:val="nil"/>
              <w:bottom w:val="nil"/>
              <w:right w:val="nil"/>
            </w:tcBorders>
          </w:tcPr>
          <w:p w:rsidR="009C61D5" w:rsidRDefault="009C61D5">
            <w:pPr>
              <w:pStyle w:val="ConsPlusNormal"/>
              <w:jc w:val="center"/>
            </w:pPr>
            <w:r>
              <w:t>-</w:t>
            </w:r>
          </w:p>
        </w:tc>
        <w:tc>
          <w:tcPr>
            <w:tcW w:w="914" w:type="dxa"/>
            <w:tcBorders>
              <w:top w:val="single" w:sz="4" w:space="0" w:color="auto"/>
              <w:left w:val="nil"/>
              <w:bottom w:val="nil"/>
              <w:right w:val="nil"/>
            </w:tcBorders>
          </w:tcPr>
          <w:p w:rsidR="009C61D5" w:rsidRDefault="009C61D5">
            <w:pPr>
              <w:pStyle w:val="ConsPlusNormal"/>
              <w:jc w:val="center"/>
            </w:pPr>
            <w:r>
              <w:t>-</w:t>
            </w:r>
          </w:p>
        </w:tc>
        <w:tc>
          <w:tcPr>
            <w:tcW w:w="914" w:type="dxa"/>
            <w:tcBorders>
              <w:top w:val="single" w:sz="4" w:space="0" w:color="auto"/>
              <w:left w:val="nil"/>
              <w:bottom w:val="nil"/>
              <w:right w:val="nil"/>
            </w:tcBorders>
          </w:tcPr>
          <w:p w:rsidR="009C61D5" w:rsidRDefault="009C61D5">
            <w:pPr>
              <w:pStyle w:val="ConsPlusNormal"/>
              <w:jc w:val="center"/>
            </w:pPr>
            <w:r>
              <w:t>-</w:t>
            </w:r>
          </w:p>
        </w:tc>
        <w:tc>
          <w:tcPr>
            <w:tcW w:w="914" w:type="dxa"/>
            <w:tcBorders>
              <w:top w:val="single" w:sz="4" w:space="0" w:color="auto"/>
              <w:left w:val="nil"/>
              <w:bottom w:val="nil"/>
              <w:right w:val="nil"/>
            </w:tcBorders>
          </w:tcPr>
          <w:p w:rsidR="009C61D5" w:rsidRDefault="009C61D5">
            <w:pPr>
              <w:pStyle w:val="ConsPlusNormal"/>
              <w:jc w:val="center"/>
            </w:pPr>
            <w:r>
              <w:t>-</w:t>
            </w:r>
          </w:p>
        </w:tc>
        <w:tc>
          <w:tcPr>
            <w:tcW w:w="914" w:type="dxa"/>
            <w:tcBorders>
              <w:top w:val="single" w:sz="4" w:space="0" w:color="auto"/>
              <w:left w:val="nil"/>
              <w:bottom w:val="nil"/>
              <w:right w:val="nil"/>
            </w:tcBorders>
          </w:tcPr>
          <w:p w:rsidR="009C61D5" w:rsidRDefault="009C61D5">
            <w:pPr>
              <w:pStyle w:val="ConsPlusNormal"/>
              <w:jc w:val="center"/>
            </w:pPr>
            <w:r>
              <w:t>-</w:t>
            </w:r>
          </w:p>
        </w:tc>
        <w:tc>
          <w:tcPr>
            <w:tcW w:w="914" w:type="dxa"/>
            <w:tcBorders>
              <w:top w:val="single" w:sz="4" w:space="0" w:color="auto"/>
              <w:left w:val="nil"/>
              <w:bottom w:val="nil"/>
              <w:right w:val="nil"/>
            </w:tcBorders>
          </w:tcPr>
          <w:p w:rsidR="009C61D5" w:rsidRDefault="009C61D5">
            <w:pPr>
              <w:pStyle w:val="ConsPlusNormal"/>
              <w:jc w:val="center"/>
            </w:pPr>
            <w:r>
              <w:t>-</w:t>
            </w:r>
          </w:p>
        </w:tc>
        <w:tc>
          <w:tcPr>
            <w:tcW w:w="923" w:type="dxa"/>
            <w:tcBorders>
              <w:top w:val="single" w:sz="4" w:space="0" w:color="auto"/>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1.1. Добыто (выловлено) водных биологических ресурсов всеми организациями рыбохозяйственного комплекса, включая рыбоводные хозяйства, по итогам 2020 года в объеме 5194 тыс. тонн</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1.2. Добыто (выловлено) водных биологических ресурсов всеми организациями рыбохозяйственного комплекса, включая рыбоводные хозяйства, по итогам I квартала 2021 г. в объеме 1300 тыс. тонн</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10 апреля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1.3. Добыто (выловлено) водных биологических ресурсов всеми организациями рыбохозяйственного комплекса, включая рыбоводные хозяйства, по состоянию на конец II квартала 2021 г. в объеме 2570 тыс. тонн</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10 июля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1.4. Добыто (выловлено) водных биологических ресурсов всеми организациями рыбохозяйственного комплекса, включая рыбоводные хозяйства, по состоянию на конец III квартала 2021 г. в объеме 3830 тыс. тонн</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10 октября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1.5. Добыто (выловлено) водных </w:t>
            </w:r>
            <w:r>
              <w:lastRenderedPageBreak/>
              <w:t>биологических ресурсов всеми организациями рыбохозяйственного комплекса, включая рыбоводные хозяйства, по итогам 2021 года в объеме 5201 тыс. тонн</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1.6. Добыто (выловлено) водных биологических ресурсов всеми организациями рыбохозяйственного комплекса, включая рыбоводные хозяйства, по итогам I квартала 2022 г. в объеме 1350 тыс. тонн</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10 апреля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1.7. Добыто (выловлено) водных биологических ресурсов всеми организациями рыбохозяйственного комплекса, включая рыбоводные хозяйства, по состоянию на конец II квартала 2022 г. в объеме 2600 тыс. тонн</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10 июля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1.8. Добыто (выловлено) водных биологических ресурсов всеми организациями рыбохозяйственного </w:t>
            </w:r>
            <w:r>
              <w:lastRenderedPageBreak/>
              <w:t>комплекса, включая рыбоводные хозяйства, по состоянию на конец III квартала 2021 г. в объеме 3900 тыс. тонн</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10 октября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1.9. Добыто (выловлено) водных биологических ресурсов всеми организациями рыбохозяйственного комплекса, включая рыбоводные хозяйства, по итогам 2022 года в объеме 5208 тыс. тонн</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1.10. Добыто (выловлено) водных биологических ресурсов всеми организациями рыбохозяйственного комплекса, включая рыбоводные хозяйства, по итогам I квартала 2023 г. в объеме 1350 тыс. тонн</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10 апреля</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1.11. Добыто (выловлено) водных биологических ресурсов всеми организациями рыбохозяйственного комплекса, включая рыбоводные хозяйства, по состоянию на конец II </w:t>
            </w:r>
            <w:r>
              <w:lastRenderedPageBreak/>
              <w:t>квартала 2023 г. в объеме 2600 тыс. тонн</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10 июля</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1.12. Добыто (выловлено) водных биологических ресурсов всеми организациями рыбохозяйственного комплекса, включая рыбоводные хозяйства, по состоянию на конец III квартала 2023 г. в объеме 3900 тыс. тонн</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10 октября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1.13. Обеспечено участие Российской Федерации в международных организациях по вопросам рыболовства по </w:t>
            </w:r>
            <w:hyperlink r:id="rId64" w:history="1">
              <w:r>
                <w:rPr>
                  <w:color w:val="0000FF"/>
                </w:rPr>
                <w:t>перечню</w:t>
              </w:r>
            </w:hyperlink>
            <w:r>
              <w:t xml:space="preserve"> согласно приложению к распоряжению Правительства Российской Федерации от 15 мая 2009 г. N 648-р и защита интересов российского рыбопромыслового флота в Антарктике, северо-западной и северо-восточной частях Атлантического океана и открытой части Мирового океана в области рыболовства и сохранения водных биологических ресурсов</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1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1.14. Обеспечено участие Российской Федерации в соответствии с </w:t>
            </w:r>
            <w:hyperlink r:id="rId65" w:history="1">
              <w:r>
                <w:rPr>
                  <w:color w:val="0000FF"/>
                </w:rPr>
                <w:t>распоряжением</w:t>
              </w:r>
            </w:hyperlink>
            <w:r>
              <w:t xml:space="preserve"> Правительства Российской Федерации от 18 октября 2011 г. N 1835-р в Региональной организации по регулированию рыболовства в южной части Тихого океана и защита интересов российского рыбопромыслового флота в области рыболовства и сохранения водных биологических ресурсов в южной части Тихого океана</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1.15. Обеспечено участие Российской Федерации в соответствии с </w:t>
            </w:r>
            <w:hyperlink r:id="rId66" w:history="1">
              <w:r>
                <w:rPr>
                  <w:color w:val="0000FF"/>
                </w:rPr>
                <w:t>распоряжением</w:t>
              </w:r>
            </w:hyperlink>
            <w:r>
              <w:t xml:space="preserve"> Правительства Российской Федерации от 15 мая 2009 г. N 648-р в Комиссии по рыболовству в северной части Тихого океана и защита интересов российского рыбопромыслового флота в области рыболовства и сохранения водных биологических ресурсов в </w:t>
            </w:r>
            <w:r>
              <w:lastRenderedPageBreak/>
              <w:t>северной части Тихого океана</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сентября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сентября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сентября</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1.16. Заключены соглашения с организациями рыбохозяйственного комплекса о предоставлении субсидии из федерального бюджета в целях компенсации части затрат на приобретение топлива при осуществлении рыболовства за пределами исключительной экономической зоны Российской Федерации</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25 ноября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25 ноября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25 ноября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1.17. Предоставлены субсидии из федерального бюджета организациям рыбохозяйственного комплекса в целях компенсации части затрат на приобретение топлива при осуществлении рыболовства за пределами исключительной экономической зоны Российской Федерации</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9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9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9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jc w:val="center"/>
            </w:pPr>
            <w:r>
              <w:t>2.</w:t>
            </w:r>
          </w:p>
        </w:tc>
        <w:tc>
          <w:tcPr>
            <w:tcW w:w="3025" w:type="dxa"/>
            <w:tcBorders>
              <w:top w:val="nil"/>
              <w:left w:val="nil"/>
              <w:bottom w:val="nil"/>
              <w:right w:val="nil"/>
            </w:tcBorders>
          </w:tcPr>
          <w:p w:rsidR="009C61D5" w:rsidRDefault="009C61D5">
            <w:pPr>
              <w:pStyle w:val="ConsPlusNormal"/>
            </w:pPr>
            <w:r>
              <w:t>Подпрограмма 2 "Развитие аквакультуры"</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Минсельхоз России</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2.1. </w:t>
            </w:r>
            <w:r>
              <w:lastRenderedPageBreak/>
              <w:t>Произведен выпуск водных биологических ресурсов в водные объекты рыбохозяйственного значения в объеме, запланированном государственным заданием (представлен годовой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w:t>
            </w:r>
            <w:r>
              <w:lastRenderedPageBreak/>
              <w:t>вство</w:t>
            </w:r>
          </w:p>
        </w:tc>
        <w:tc>
          <w:tcPr>
            <w:tcW w:w="914" w:type="dxa"/>
            <w:tcBorders>
              <w:top w:val="nil"/>
              <w:left w:val="nil"/>
              <w:bottom w:val="nil"/>
              <w:right w:val="nil"/>
            </w:tcBorders>
          </w:tcPr>
          <w:p w:rsidR="009C61D5" w:rsidRDefault="009C61D5">
            <w:pPr>
              <w:pStyle w:val="ConsPlusNormal"/>
              <w:jc w:val="center"/>
            </w:pPr>
            <w:r>
              <w:lastRenderedPageBreak/>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2.2. Обеспечено формирование, содержание, эксплуатация, учет ремонтно-маточных стад водных биологических ресурсов, за исключением осетровых видов рыб, в объеме, запланированном государственным заданием (представлен годовой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2.3. Произведен выпуск водных биологических ресурсов в водные объекты рыбохозяйственного значения в объеме, запланированном государственным заданием (представлен квартальный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5 апреля</w:t>
            </w:r>
          </w:p>
        </w:tc>
        <w:tc>
          <w:tcPr>
            <w:tcW w:w="914" w:type="dxa"/>
            <w:tcBorders>
              <w:top w:val="nil"/>
              <w:left w:val="nil"/>
              <w:bottom w:val="nil"/>
              <w:right w:val="nil"/>
            </w:tcBorders>
          </w:tcPr>
          <w:p w:rsidR="009C61D5" w:rsidRDefault="009C61D5">
            <w:pPr>
              <w:pStyle w:val="ConsPlusNormal"/>
              <w:jc w:val="center"/>
            </w:pPr>
            <w:r>
              <w:t>5 июля</w:t>
            </w:r>
          </w:p>
        </w:tc>
        <w:tc>
          <w:tcPr>
            <w:tcW w:w="914" w:type="dxa"/>
            <w:tcBorders>
              <w:top w:val="nil"/>
              <w:left w:val="nil"/>
              <w:bottom w:val="nil"/>
              <w:right w:val="nil"/>
            </w:tcBorders>
          </w:tcPr>
          <w:p w:rsidR="009C61D5" w:rsidRDefault="009C61D5">
            <w:pPr>
              <w:pStyle w:val="ConsPlusNormal"/>
              <w:jc w:val="center"/>
            </w:pPr>
            <w:r>
              <w:t>5 октября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5 апреля</w:t>
            </w:r>
          </w:p>
        </w:tc>
        <w:tc>
          <w:tcPr>
            <w:tcW w:w="914" w:type="dxa"/>
            <w:tcBorders>
              <w:top w:val="nil"/>
              <w:left w:val="nil"/>
              <w:bottom w:val="nil"/>
              <w:right w:val="nil"/>
            </w:tcBorders>
          </w:tcPr>
          <w:p w:rsidR="009C61D5" w:rsidRDefault="009C61D5">
            <w:pPr>
              <w:pStyle w:val="ConsPlusNormal"/>
              <w:jc w:val="center"/>
            </w:pPr>
            <w:r>
              <w:t>5 июля</w:t>
            </w:r>
          </w:p>
        </w:tc>
        <w:tc>
          <w:tcPr>
            <w:tcW w:w="914" w:type="dxa"/>
            <w:tcBorders>
              <w:top w:val="nil"/>
              <w:left w:val="nil"/>
              <w:bottom w:val="nil"/>
              <w:right w:val="nil"/>
            </w:tcBorders>
          </w:tcPr>
          <w:p w:rsidR="009C61D5" w:rsidRDefault="009C61D5">
            <w:pPr>
              <w:pStyle w:val="ConsPlusNormal"/>
              <w:jc w:val="center"/>
            </w:pPr>
            <w:r>
              <w:t>5 октября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5 апреля</w:t>
            </w:r>
          </w:p>
        </w:tc>
        <w:tc>
          <w:tcPr>
            <w:tcW w:w="914" w:type="dxa"/>
            <w:tcBorders>
              <w:top w:val="nil"/>
              <w:left w:val="nil"/>
              <w:bottom w:val="nil"/>
              <w:right w:val="nil"/>
            </w:tcBorders>
          </w:tcPr>
          <w:p w:rsidR="009C61D5" w:rsidRDefault="009C61D5">
            <w:pPr>
              <w:pStyle w:val="ConsPlusNormal"/>
              <w:jc w:val="center"/>
            </w:pPr>
            <w:r>
              <w:t>5 июля</w:t>
            </w:r>
          </w:p>
        </w:tc>
        <w:tc>
          <w:tcPr>
            <w:tcW w:w="923" w:type="dxa"/>
            <w:tcBorders>
              <w:top w:val="nil"/>
              <w:left w:val="nil"/>
              <w:bottom w:val="nil"/>
              <w:right w:val="nil"/>
            </w:tcBorders>
          </w:tcPr>
          <w:p w:rsidR="009C61D5" w:rsidRDefault="009C61D5">
            <w:pPr>
              <w:pStyle w:val="ConsPlusNormal"/>
              <w:jc w:val="center"/>
            </w:pPr>
            <w:r>
              <w:t>5 октября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2.4. Произведен выпуск водных биологических ресурсов в </w:t>
            </w:r>
            <w:r>
              <w:lastRenderedPageBreak/>
              <w:t>водные объекты рыбохозяйственного значения в объеме, запланированном государственным заданием (представлен квартальный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25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25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25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2.5. Внесен в Правительство Российской Федерации проект федерального закона "О внесении изменений в Федеральный </w:t>
            </w:r>
            <w:hyperlink r:id="rId67" w:history="1">
              <w:r>
                <w:rPr>
                  <w:color w:val="0000FF"/>
                </w:rPr>
                <w:t>закон</w:t>
              </w:r>
            </w:hyperlink>
            <w:r>
              <w:t xml:space="preserve"> "О рыболовстве и сохранении водных биологических ресурсов"</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Минсельхоз России</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2.6. Осуществлена рыбохозяйственная мелиорация водных объектов рыбохозяйственного значения в объеме, запланированном государственным заданием (уничтожена водная растительность, представлен годовой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2.7. Осуществлена рыбохозяйственная мелиорация водных объектов рыбохозяйственного значения </w:t>
            </w:r>
            <w:r>
              <w:lastRenderedPageBreak/>
              <w:t>в объеме, запланированном государственным заданием (уничтожена водная растительность, представлен квартальный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5 апреля</w:t>
            </w:r>
          </w:p>
        </w:tc>
        <w:tc>
          <w:tcPr>
            <w:tcW w:w="914" w:type="dxa"/>
            <w:tcBorders>
              <w:top w:val="nil"/>
              <w:left w:val="nil"/>
              <w:bottom w:val="nil"/>
              <w:right w:val="nil"/>
            </w:tcBorders>
          </w:tcPr>
          <w:p w:rsidR="009C61D5" w:rsidRDefault="009C61D5">
            <w:pPr>
              <w:pStyle w:val="ConsPlusNormal"/>
              <w:jc w:val="center"/>
            </w:pPr>
            <w:r>
              <w:t>5 июля</w:t>
            </w:r>
          </w:p>
        </w:tc>
        <w:tc>
          <w:tcPr>
            <w:tcW w:w="914" w:type="dxa"/>
            <w:tcBorders>
              <w:top w:val="nil"/>
              <w:left w:val="nil"/>
              <w:bottom w:val="nil"/>
              <w:right w:val="nil"/>
            </w:tcBorders>
          </w:tcPr>
          <w:p w:rsidR="009C61D5" w:rsidRDefault="009C61D5">
            <w:pPr>
              <w:pStyle w:val="ConsPlusNormal"/>
              <w:jc w:val="center"/>
            </w:pPr>
            <w:r>
              <w:t>5 октября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5 апреля</w:t>
            </w:r>
          </w:p>
        </w:tc>
        <w:tc>
          <w:tcPr>
            <w:tcW w:w="914" w:type="dxa"/>
            <w:tcBorders>
              <w:top w:val="nil"/>
              <w:left w:val="nil"/>
              <w:bottom w:val="nil"/>
              <w:right w:val="nil"/>
            </w:tcBorders>
          </w:tcPr>
          <w:p w:rsidR="009C61D5" w:rsidRDefault="009C61D5">
            <w:pPr>
              <w:pStyle w:val="ConsPlusNormal"/>
              <w:jc w:val="center"/>
            </w:pPr>
            <w:r>
              <w:t>5 июля</w:t>
            </w:r>
          </w:p>
        </w:tc>
        <w:tc>
          <w:tcPr>
            <w:tcW w:w="914" w:type="dxa"/>
            <w:tcBorders>
              <w:top w:val="nil"/>
              <w:left w:val="nil"/>
              <w:bottom w:val="nil"/>
              <w:right w:val="nil"/>
            </w:tcBorders>
          </w:tcPr>
          <w:p w:rsidR="009C61D5" w:rsidRDefault="009C61D5">
            <w:pPr>
              <w:pStyle w:val="ConsPlusNormal"/>
              <w:jc w:val="center"/>
            </w:pPr>
            <w:r>
              <w:t>5 октября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5 апреля</w:t>
            </w:r>
          </w:p>
        </w:tc>
        <w:tc>
          <w:tcPr>
            <w:tcW w:w="914" w:type="dxa"/>
            <w:tcBorders>
              <w:top w:val="nil"/>
              <w:left w:val="nil"/>
              <w:bottom w:val="nil"/>
              <w:right w:val="nil"/>
            </w:tcBorders>
          </w:tcPr>
          <w:p w:rsidR="009C61D5" w:rsidRDefault="009C61D5">
            <w:pPr>
              <w:pStyle w:val="ConsPlusNormal"/>
              <w:jc w:val="center"/>
            </w:pPr>
            <w:r>
              <w:t>5 июля</w:t>
            </w:r>
          </w:p>
        </w:tc>
        <w:tc>
          <w:tcPr>
            <w:tcW w:w="923" w:type="dxa"/>
            <w:tcBorders>
              <w:top w:val="nil"/>
              <w:left w:val="nil"/>
              <w:bottom w:val="nil"/>
              <w:right w:val="nil"/>
            </w:tcBorders>
          </w:tcPr>
          <w:p w:rsidR="009C61D5" w:rsidRDefault="009C61D5">
            <w:pPr>
              <w:pStyle w:val="ConsPlusNormal"/>
              <w:jc w:val="center"/>
            </w:pPr>
            <w:r>
              <w:t>5 октября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2.8. Осуществлена рыбохозяйственная мелиорация водных объектов рыбохозяйственного значения в объеме, запланированном государственным заданием (уничтожена водная растительность, представлен квартальный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25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25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25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2.9. Осуществлен государственный мониторинг состояния водных биологических ресурсов и среды их обитания на водных объектах рыбохозяйственного значения в течение 365 дней (представлен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2.10. Приобретены основные средства для обеспечения работ по осуществлению </w:t>
            </w:r>
            <w:r>
              <w:lastRenderedPageBreak/>
              <w:t>государственного мониторинга водных биологических ресурсов и рыбохозяйственной мелиорации</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31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jc w:val="center"/>
            </w:pPr>
            <w:r>
              <w:t>3.</w:t>
            </w:r>
          </w:p>
        </w:tc>
        <w:tc>
          <w:tcPr>
            <w:tcW w:w="3025" w:type="dxa"/>
            <w:tcBorders>
              <w:top w:val="nil"/>
              <w:left w:val="nil"/>
              <w:bottom w:val="nil"/>
              <w:right w:val="nil"/>
            </w:tcBorders>
          </w:tcPr>
          <w:p w:rsidR="009C61D5" w:rsidRDefault="009C61D5">
            <w:pPr>
              <w:pStyle w:val="ConsPlusNormal"/>
            </w:pPr>
            <w:r>
              <w:t>Подпрограмма 3 "Наука и инновации"</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Минсельхоз России</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3.1. Проведены рыбохозяйственные исследования и государственный мониторинг водных биологических ресурсов в соответствии с утвержденным тематическим планом в рамках государственного задания (представлен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30 июня</w:t>
            </w:r>
          </w:p>
        </w:tc>
        <w:tc>
          <w:tcPr>
            <w:tcW w:w="914" w:type="dxa"/>
            <w:tcBorders>
              <w:top w:val="nil"/>
              <w:left w:val="nil"/>
              <w:bottom w:val="nil"/>
              <w:right w:val="nil"/>
            </w:tcBorders>
          </w:tcPr>
          <w:p w:rsidR="009C61D5" w:rsidRDefault="009C61D5">
            <w:pPr>
              <w:pStyle w:val="ConsPlusNormal"/>
              <w:jc w:val="center"/>
            </w:pPr>
            <w:r>
              <w:t>30 сентября</w:t>
            </w:r>
          </w:p>
        </w:tc>
        <w:tc>
          <w:tcPr>
            <w:tcW w:w="914" w:type="dxa"/>
            <w:tcBorders>
              <w:top w:val="nil"/>
              <w:left w:val="nil"/>
              <w:bottom w:val="nil"/>
              <w:right w:val="nil"/>
            </w:tcBorders>
          </w:tcPr>
          <w:p w:rsidR="009C61D5" w:rsidRDefault="009C61D5">
            <w:pPr>
              <w:pStyle w:val="ConsPlusNormal"/>
              <w:jc w:val="center"/>
            </w:pPr>
            <w:r>
              <w:t>25 декабря</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30 июня</w:t>
            </w:r>
          </w:p>
        </w:tc>
        <w:tc>
          <w:tcPr>
            <w:tcW w:w="914" w:type="dxa"/>
            <w:tcBorders>
              <w:top w:val="nil"/>
              <w:left w:val="nil"/>
              <w:bottom w:val="nil"/>
              <w:right w:val="nil"/>
            </w:tcBorders>
          </w:tcPr>
          <w:p w:rsidR="009C61D5" w:rsidRDefault="009C61D5">
            <w:pPr>
              <w:pStyle w:val="ConsPlusNormal"/>
              <w:jc w:val="center"/>
            </w:pPr>
            <w:r>
              <w:t>30 сентября</w:t>
            </w:r>
          </w:p>
        </w:tc>
        <w:tc>
          <w:tcPr>
            <w:tcW w:w="914" w:type="dxa"/>
            <w:tcBorders>
              <w:top w:val="nil"/>
              <w:left w:val="nil"/>
              <w:bottom w:val="nil"/>
              <w:right w:val="nil"/>
            </w:tcBorders>
          </w:tcPr>
          <w:p w:rsidR="009C61D5" w:rsidRDefault="009C61D5">
            <w:pPr>
              <w:pStyle w:val="ConsPlusNormal"/>
              <w:jc w:val="center"/>
            </w:pPr>
            <w:r>
              <w:t>25 декабря</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30 июня</w:t>
            </w:r>
          </w:p>
        </w:tc>
        <w:tc>
          <w:tcPr>
            <w:tcW w:w="914" w:type="dxa"/>
            <w:tcBorders>
              <w:top w:val="nil"/>
              <w:left w:val="nil"/>
              <w:bottom w:val="nil"/>
              <w:right w:val="nil"/>
            </w:tcBorders>
          </w:tcPr>
          <w:p w:rsidR="009C61D5" w:rsidRDefault="009C61D5">
            <w:pPr>
              <w:pStyle w:val="ConsPlusNormal"/>
              <w:jc w:val="center"/>
            </w:pPr>
            <w:r>
              <w:t>30 сентября</w:t>
            </w:r>
          </w:p>
        </w:tc>
        <w:tc>
          <w:tcPr>
            <w:tcW w:w="923" w:type="dxa"/>
            <w:tcBorders>
              <w:top w:val="nil"/>
              <w:left w:val="nil"/>
              <w:bottom w:val="nil"/>
              <w:right w:val="nil"/>
            </w:tcBorders>
          </w:tcPr>
          <w:p w:rsidR="009C61D5" w:rsidRDefault="009C61D5">
            <w:pPr>
              <w:pStyle w:val="ConsPlusNormal"/>
              <w:jc w:val="center"/>
            </w:pPr>
            <w:r>
              <w:t>25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3.2. Рассчитан и направлен на государственную экологическую экспертизу общий допустимый улов водных биологических ресурсов</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мая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мая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мая</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3.3. Утвержден общий допустимый улов водных биологических ресурсов</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Минсельхоз России</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20 октября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20 октября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20 октября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3.4. Утверждены планы ресурсных исследований и государственного мониторинга водных биологических ресурсов</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25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25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25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jc w:val="center"/>
            </w:pPr>
            <w:r>
              <w:t>4.</w:t>
            </w:r>
          </w:p>
        </w:tc>
        <w:tc>
          <w:tcPr>
            <w:tcW w:w="3025" w:type="dxa"/>
            <w:tcBorders>
              <w:top w:val="nil"/>
              <w:left w:val="nil"/>
              <w:bottom w:val="nil"/>
              <w:right w:val="nil"/>
            </w:tcBorders>
          </w:tcPr>
          <w:p w:rsidR="009C61D5" w:rsidRDefault="009C61D5">
            <w:pPr>
              <w:pStyle w:val="ConsPlusNormal"/>
            </w:pPr>
            <w:r>
              <w:t>Подпрограмма 4 "Охрана и контроль"</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Минсельхоз России</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4.1. Проведен в полном объеме государственный мониторинг водных биологических ресурсов в части рыболовства и сохранения водных биологических ресурсов, включая контроль деятельности рыбопромысловых судов (представлен отчет о проделанной работе)</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4.2. Осуществлено в соответствии с поданными заявками в полном объеме и в установленные сроки тестирование технических средств контроля судов рыбопромыслового флота (100 процентов)</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4.3. Осуществлены своевременно </w:t>
            </w:r>
            <w:r>
              <w:lastRenderedPageBreak/>
              <w:t>аварийно-спасательные работы на судах согласно поданным заявкам (исполнено 100 процентов заявок, представлен отчет о проделанной работе)</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4.4. Осуществлен своевременно ремонт аварийно-спасательных судов (представлен отчет о проделанной работе)</w:t>
            </w:r>
          </w:p>
        </w:tc>
        <w:tc>
          <w:tcPr>
            <w:tcW w:w="603" w:type="dxa"/>
            <w:tcBorders>
              <w:top w:val="nil"/>
              <w:left w:val="nil"/>
              <w:bottom w:val="nil"/>
              <w:right w:val="nil"/>
            </w:tcBorders>
          </w:tcPr>
          <w:p w:rsidR="009C61D5" w:rsidRDefault="009C61D5">
            <w:pPr>
              <w:pStyle w:val="ConsPlusNormal"/>
              <w:jc w:val="center"/>
            </w:pPr>
            <w:r>
              <w:t>5,1</w:t>
            </w: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4.5. Обеспечено дежурство спасательных, пожарных и водолазных судов в заданной готовности в соответствии с государственным заданием (представлен отчет)</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31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4.6. Проведены рыбохозяйственные мероприятия на внутренних водных объектах рыбохозяйственного значения в объемах, предусмотренных значениями целевых показателей эффективности деятельности органов государственной власти субъектов Российской </w:t>
            </w:r>
            <w:r>
              <w:lastRenderedPageBreak/>
              <w:t>Федерации по осуществлению переданных им полномочий Российской Федерации в области организации, регулирования и охраны водных биологических ресурсов, на исполнение которых предусмотрены субвенции, формирующие единую субвенцию бюджетам субъектов Российской Федерации (представлен отчет о проведенных рыбохозяйственных мероприятиях)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30 января</w:t>
            </w:r>
          </w:p>
        </w:tc>
        <w:tc>
          <w:tcPr>
            <w:tcW w:w="914" w:type="dxa"/>
            <w:tcBorders>
              <w:top w:val="nil"/>
              <w:left w:val="nil"/>
              <w:bottom w:val="nil"/>
              <w:right w:val="nil"/>
            </w:tcBorders>
          </w:tcPr>
          <w:p w:rsidR="009C61D5" w:rsidRDefault="009C61D5">
            <w:pPr>
              <w:pStyle w:val="ConsPlusNormal"/>
              <w:jc w:val="center"/>
            </w:pPr>
            <w:r>
              <w:t>30 апреля</w:t>
            </w:r>
          </w:p>
        </w:tc>
        <w:tc>
          <w:tcPr>
            <w:tcW w:w="914" w:type="dxa"/>
            <w:tcBorders>
              <w:top w:val="nil"/>
              <w:left w:val="nil"/>
              <w:bottom w:val="nil"/>
              <w:right w:val="nil"/>
            </w:tcBorders>
          </w:tcPr>
          <w:p w:rsidR="009C61D5" w:rsidRDefault="009C61D5">
            <w:pPr>
              <w:pStyle w:val="ConsPlusNormal"/>
              <w:jc w:val="center"/>
            </w:pPr>
            <w:r>
              <w:t>30 июля</w:t>
            </w:r>
          </w:p>
        </w:tc>
        <w:tc>
          <w:tcPr>
            <w:tcW w:w="914" w:type="dxa"/>
            <w:tcBorders>
              <w:top w:val="nil"/>
              <w:left w:val="nil"/>
              <w:bottom w:val="nil"/>
              <w:right w:val="nil"/>
            </w:tcBorders>
          </w:tcPr>
          <w:p w:rsidR="009C61D5" w:rsidRDefault="009C61D5">
            <w:pPr>
              <w:pStyle w:val="ConsPlusNormal"/>
              <w:jc w:val="center"/>
            </w:pPr>
            <w:r>
              <w:t>30 октября</w:t>
            </w:r>
          </w:p>
        </w:tc>
        <w:tc>
          <w:tcPr>
            <w:tcW w:w="914" w:type="dxa"/>
            <w:tcBorders>
              <w:top w:val="nil"/>
              <w:left w:val="nil"/>
              <w:bottom w:val="nil"/>
              <w:right w:val="nil"/>
            </w:tcBorders>
          </w:tcPr>
          <w:p w:rsidR="009C61D5" w:rsidRDefault="009C61D5">
            <w:pPr>
              <w:pStyle w:val="ConsPlusNormal"/>
              <w:jc w:val="center"/>
            </w:pPr>
            <w:r>
              <w:t>30 января</w:t>
            </w:r>
          </w:p>
        </w:tc>
        <w:tc>
          <w:tcPr>
            <w:tcW w:w="914" w:type="dxa"/>
            <w:tcBorders>
              <w:top w:val="nil"/>
              <w:left w:val="nil"/>
              <w:bottom w:val="nil"/>
              <w:right w:val="nil"/>
            </w:tcBorders>
          </w:tcPr>
          <w:p w:rsidR="009C61D5" w:rsidRDefault="009C61D5">
            <w:pPr>
              <w:pStyle w:val="ConsPlusNormal"/>
              <w:jc w:val="center"/>
            </w:pPr>
            <w:r>
              <w:t>30 апреля</w:t>
            </w:r>
          </w:p>
        </w:tc>
        <w:tc>
          <w:tcPr>
            <w:tcW w:w="914" w:type="dxa"/>
            <w:tcBorders>
              <w:top w:val="nil"/>
              <w:left w:val="nil"/>
              <w:bottom w:val="nil"/>
              <w:right w:val="nil"/>
            </w:tcBorders>
          </w:tcPr>
          <w:p w:rsidR="009C61D5" w:rsidRDefault="009C61D5">
            <w:pPr>
              <w:pStyle w:val="ConsPlusNormal"/>
              <w:jc w:val="center"/>
            </w:pPr>
            <w:r>
              <w:t>30 июля</w:t>
            </w:r>
          </w:p>
        </w:tc>
        <w:tc>
          <w:tcPr>
            <w:tcW w:w="914" w:type="dxa"/>
            <w:tcBorders>
              <w:top w:val="nil"/>
              <w:left w:val="nil"/>
              <w:bottom w:val="nil"/>
              <w:right w:val="nil"/>
            </w:tcBorders>
          </w:tcPr>
          <w:p w:rsidR="009C61D5" w:rsidRDefault="009C61D5">
            <w:pPr>
              <w:pStyle w:val="ConsPlusNormal"/>
              <w:jc w:val="center"/>
            </w:pPr>
            <w:r>
              <w:t>30 октября</w:t>
            </w:r>
          </w:p>
        </w:tc>
        <w:tc>
          <w:tcPr>
            <w:tcW w:w="914" w:type="dxa"/>
            <w:tcBorders>
              <w:top w:val="nil"/>
              <w:left w:val="nil"/>
              <w:bottom w:val="nil"/>
              <w:right w:val="nil"/>
            </w:tcBorders>
          </w:tcPr>
          <w:p w:rsidR="009C61D5" w:rsidRDefault="009C61D5">
            <w:pPr>
              <w:pStyle w:val="ConsPlusNormal"/>
              <w:jc w:val="center"/>
            </w:pPr>
            <w:r>
              <w:t>30 января</w:t>
            </w:r>
          </w:p>
        </w:tc>
        <w:tc>
          <w:tcPr>
            <w:tcW w:w="914" w:type="dxa"/>
            <w:tcBorders>
              <w:top w:val="nil"/>
              <w:left w:val="nil"/>
              <w:bottom w:val="nil"/>
              <w:right w:val="nil"/>
            </w:tcBorders>
          </w:tcPr>
          <w:p w:rsidR="009C61D5" w:rsidRDefault="009C61D5">
            <w:pPr>
              <w:pStyle w:val="ConsPlusNormal"/>
              <w:jc w:val="center"/>
            </w:pPr>
            <w:r>
              <w:t>30 апреля</w:t>
            </w:r>
          </w:p>
        </w:tc>
        <w:tc>
          <w:tcPr>
            <w:tcW w:w="914" w:type="dxa"/>
            <w:tcBorders>
              <w:top w:val="nil"/>
              <w:left w:val="nil"/>
              <w:bottom w:val="nil"/>
              <w:right w:val="nil"/>
            </w:tcBorders>
          </w:tcPr>
          <w:p w:rsidR="009C61D5" w:rsidRDefault="009C61D5">
            <w:pPr>
              <w:pStyle w:val="ConsPlusNormal"/>
              <w:jc w:val="center"/>
            </w:pPr>
            <w:r>
              <w:t>30 июля</w:t>
            </w:r>
          </w:p>
        </w:tc>
        <w:tc>
          <w:tcPr>
            <w:tcW w:w="923" w:type="dxa"/>
            <w:tcBorders>
              <w:top w:val="nil"/>
              <w:left w:val="nil"/>
              <w:bottom w:val="nil"/>
              <w:right w:val="nil"/>
            </w:tcBorders>
          </w:tcPr>
          <w:p w:rsidR="009C61D5" w:rsidRDefault="009C61D5">
            <w:pPr>
              <w:pStyle w:val="ConsPlusNormal"/>
              <w:jc w:val="center"/>
            </w:pPr>
            <w:r>
              <w:t>30 октября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4.7. Устранена неоднозначность разграничения полномочий между органами государственной власти субъектов Российской Федерации в области организации регулирования рыболовства, а также охраны водных биологических ресурсов</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сентября</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4.8. Проведено рыбоохранных рейдов в рамках мероприятий по осуществлению государственного контроля (надзора) в области </w:t>
            </w:r>
            <w:r>
              <w:lastRenderedPageBreak/>
              <w:t>рыболовства и сохранения водных биологических ресурсов в отчетном году на уровне предшествующего года</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31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4.9. Внесен в Правительство Российской Федерации проект федерального закона "О внесении изменений в Федеральный </w:t>
            </w:r>
            <w:hyperlink r:id="rId68" w:history="1">
              <w:r>
                <w:rPr>
                  <w:color w:val="0000FF"/>
                </w:rPr>
                <w:t>закон</w:t>
              </w:r>
            </w:hyperlink>
            <w:r>
              <w:t xml:space="preserve"> "О рыболовстве и сохранении водных биологических ресурсов" в части установления обязанности рыбопользователей ведения промыслового журнала в электронном виде</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Минсельхоз России</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4.10. Обеспечено бесперебойное функционирование правовой информационной системы центрального аппарата Росрыболовства, его территориальных управлений и подведомственных государственных предприятий и учреждений (не более 5 процентов сбоев в течение 247 рабочих дней)</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февраля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jc w:val="center"/>
            </w:pPr>
            <w:r>
              <w:t>5.</w:t>
            </w:r>
          </w:p>
        </w:tc>
        <w:tc>
          <w:tcPr>
            <w:tcW w:w="3025" w:type="dxa"/>
            <w:tcBorders>
              <w:top w:val="nil"/>
              <w:left w:val="nil"/>
              <w:bottom w:val="nil"/>
              <w:right w:val="nil"/>
            </w:tcBorders>
          </w:tcPr>
          <w:p w:rsidR="009C61D5" w:rsidRDefault="009C61D5">
            <w:pPr>
              <w:pStyle w:val="ConsPlusNormal"/>
            </w:pPr>
            <w:r>
              <w:t xml:space="preserve">Подпрограмма 5 </w:t>
            </w:r>
            <w:r>
              <w:lastRenderedPageBreak/>
              <w:t>"Модернизация и стимулирование"</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Минсельхо</w:t>
            </w:r>
            <w:r>
              <w:lastRenderedPageBreak/>
              <w:t>з России</w:t>
            </w:r>
          </w:p>
        </w:tc>
        <w:tc>
          <w:tcPr>
            <w:tcW w:w="914" w:type="dxa"/>
            <w:tcBorders>
              <w:top w:val="nil"/>
              <w:left w:val="nil"/>
              <w:bottom w:val="nil"/>
              <w:right w:val="nil"/>
            </w:tcBorders>
          </w:tcPr>
          <w:p w:rsidR="009C61D5" w:rsidRDefault="009C61D5">
            <w:pPr>
              <w:pStyle w:val="ConsPlusNormal"/>
              <w:jc w:val="center"/>
            </w:pPr>
            <w:r>
              <w:lastRenderedPageBreak/>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5.1. Оборот организаций по направлению "Рыболовство, рыбоводство и рыбопереработка" в 2020 году составил 563 млрд. рублей</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31 января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5.2. Доля продукции с высокой добавленной стоимостью в общем объеме произведенной рыбной продукции в 2020 году составила 38 процентов</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4 июля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5.3. Индекс производительности труда по отрасли "Рыболовство и рыбоводство" в 2020 году составил 100,1 процента к предыдущему году</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29 сентября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5.4. Оборот организаций по направлению "Рыболовство, рыбоводство и рыбопереработка" в 2021 году составил 594 млрд. рублей</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января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5.5. Доля продукции с высокой </w:t>
            </w:r>
            <w:r>
              <w:lastRenderedPageBreak/>
              <w:t>добавленной стоимостью в общем объеме произведенной рыбной продукции в 2021 году составила 40 процентов</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4 июля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5.6. Рост долгосрочных финансовых вложений по виду деятельности "Рыболовство и рыбоводство" (по отношению к показателю 2016 года) в 2021 году составил 372 млрд. рублей</w:t>
            </w:r>
          </w:p>
        </w:tc>
        <w:tc>
          <w:tcPr>
            <w:tcW w:w="603" w:type="dxa"/>
            <w:tcBorders>
              <w:top w:val="nil"/>
              <w:left w:val="nil"/>
              <w:bottom w:val="nil"/>
              <w:right w:val="nil"/>
            </w:tcBorders>
          </w:tcPr>
          <w:p w:rsidR="009C61D5" w:rsidRDefault="009C61D5">
            <w:pPr>
              <w:pStyle w:val="ConsPlusNormal"/>
              <w:jc w:val="center"/>
            </w:pPr>
            <w:r>
              <w:t>2</w:t>
            </w: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августа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5.7. Индекс производительности труда по отрасли "Рыболовство и рыбоводство" в 2021 году составил 104,3 процента к предыдущему году</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29 сентября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5.8. Валовая добавленная стоимость по отрасли "Рыболовство и рыбоводство" в 2021 году составила 233 млрд. рублей</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pP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5.9. Оборот организаций по направлению "Рыболовство, рыбоводство и рыбопереработка" в 2022 году </w:t>
            </w:r>
            <w:r>
              <w:lastRenderedPageBreak/>
              <w:t>составил 629 млрд. рублей</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января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5.10. Доля продукции с высокой добавленной стоимостью в общем объеме произведенной рыбной продукции в 2022 году составила 43 процента</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4 июля</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5.11. Рост долгосрочных финансовых вложений по виду деятельности "Рыболовство и рыбоводство" (по отношению к показателю 2016 года) в 2022 году составил 422 млрд. рублей</w:t>
            </w:r>
          </w:p>
        </w:tc>
        <w:tc>
          <w:tcPr>
            <w:tcW w:w="603" w:type="dxa"/>
            <w:tcBorders>
              <w:top w:val="nil"/>
              <w:left w:val="nil"/>
              <w:bottom w:val="nil"/>
              <w:right w:val="nil"/>
            </w:tcBorders>
          </w:tcPr>
          <w:p w:rsidR="009C61D5" w:rsidRDefault="009C61D5">
            <w:pPr>
              <w:pStyle w:val="ConsPlusNormal"/>
              <w:jc w:val="center"/>
            </w:pPr>
            <w:r>
              <w:t>2</w:t>
            </w: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августа</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5.12. Индекс производительности труда по отрасли "Рыболовство и рыбоводство" в 2022 году составил 104,6 процента к предыдущему году</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29 сентября</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5.13. Валовая добавленная стоимость по отрасли "Рыболовство и рыбоводство" в 2022 году составила 234 млрд. рублей</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31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5.14. </w:t>
            </w:r>
            <w:r>
              <w:lastRenderedPageBreak/>
              <w:t>Принято участие в международной выставке рыбной промышленности, морепродуктов, производственного оборудования и технологий</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w:t>
            </w:r>
            <w:r>
              <w:lastRenderedPageBreak/>
              <w:t>вство</w:t>
            </w:r>
          </w:p>
        </w:tc>
        <w:tc>
          <w:tcPr>
            <w:tcW w:w="914" w:type="dxa"/>
            <w:tcBorders>
              <w:top w:val="nil"/>
              <w:left w:val="nil"/>
              <w:bottom w:val="nil"/>
              <w:right w:val="nil"/>
            </w:tcBorders>
          </w:tcPr>
          <w:p w:rsidR="009C61D5" w:rsidRDefault="009C61D5">
            <w:pPr>
              <w:pStyle w:val="ConsPlusNormal"/>
              <w:jc w:val="center"/>
            </w:pPr>
            <w:r>
              <w:lastRenderedPageBreak/>
              <w:t>-</w:t>
            </w:r>
          </w:p>
        </w:tc>
        <w:tc>
          <w:tcPr>
            <w:tcW w:w="914" w:type="dxa"/>
            <w:tcBorders>
              <w:top w:val="nil"/>
              <w:left w:val="nil"/>
              <w:bottom w:val="nil"/>
              <w:right w:val="nil"/>
            </w:tcBorders>
          </w:tcPr>
          <w:p w:rsidR="009C61D5" w:rsidRDefault="009C61D5">
            <w:pPr>
              <w:pStyle w:val="ConsPlusNormal"/>
              <w:jc w:val="center"/>
            </w:pPr>
            <w:r>
              <w:t>31 мая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pP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мая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мая</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5.15. Принято участие в международном рыбопромышленном форуме и выставке рыбной индустрии, морепродуктов и технологий</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сентября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сентября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сентября</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5.16. Принято участие в международной выставке морепродуктов и технологий обработки рыбы и морских продуктов</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сентября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сентября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сентября</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5.17. Принято участие в Международной выставке морепродуктов и технологий обработки/переработки рыбы и морских продуктов</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ноября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ноября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31 ноября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5.18. Заключены соглашения с субъектами Российской Федерации о предоставлении субсидий из федерального бюджета бюджетам субъектов Российской Федерации на </w:t>
            </w:r>
            <w:r>
              <w:lastRenderedPageBreak/>
              <w:t>софинансирование расходных обязательств субъектов Российской Федерации, связанных с возмещением части затрат сельскохозяйственных товаропроизводителей на уплату процентов по кредитам, полученным в российских кредитных организациях на развитие аквакультуры (рыбоводства), включая товарную аквакультуру осетровых видов рыб (согласно уточненной потребности субъектов Российской Федерации)</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1 января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января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января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5.19. Предоставлены субсидии из федерального бюджета бюджетам субъектов Российской Федерации на софинансирование расходных обязательств субъектов Российской Федерации, связанных с возмещением части затрат сельскохозяйственных товаропроизводителей на уплату процентов по кредитам, полученным в российских кредитных организациях на развитие </w:t>
            </w:r>
            <w:r>
              <w:lastRenderedPageBreak/>
              <w:t>аквакультуры (рыбоводства), включая товарное осетроводство (в соответствии с кассовым планом субъектов Российской Федерации)</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июня</w:t>
            </w:r>
          </w:p>
        </w:tc>
        <w:tc>
          <w:tcPr>
            <w:tcW w:w="914" w:type="dxa"/>
            <w:tcBorders>
              <w:top w:val="nil"/>
              <w:left w:val="nil"/>
              <w:bottom w:val="nil"/>
              <w:right w:val="nil"/>
            </w:tcBorders>
          </w:tcPr>
          <w:p w:rsidR="009C61D5" w:rsidRDefault="009C61D5">
            <w:pPr>
              <w:pStyle w:val="ConsPlusNormal"/>
              <w:jc w:val="center"/>
            </w:pPr>
            <w:r>
              <w:t>30 сентября</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июня</w:t>
            </w:r>
          </w:p>
        </w:tc>
        <w:tc>
          <w:tcPr>
            <w:tcW w:w="914" w:type="dxa"/>
            <w:tcBorders>
              <w:top w:val="nil"/>
              <w:left w:val="nil"/>
              <w:bottom w:val="nil"/>
              <w:right w:val="nil"/>
            </w:tcBorders>
          </w:tcPr>
          <w:p w:rsidR="009C61D5" w:rsidRDefault="009C61D5">
            <w:pPr>
              <w:pStyle w:val="ConsPlusNormal"/>
              <w:jc w:val="center"/>
            </w:pPr>
            <w:r>
              <w:t>30 сентября</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июня</w:t>
            </w:r>
          </w:p>
        </w:tc>
        <w:tc>
          <w:tcPr>
            <w:tcW w:w="914" w:type="dxa"/>
            <w:tcBorders>
              <w:top w:val="nil"/>
              <w:left w:val="nil"/>
              <w:bottom w:val="nil"/>
              <w:right w:val="nil"/>
            </w:tcBorders>
          </w:tcPr>
          <w:p w:rsidR="009C61D5" w:rsidRDefault="009C61D5">
            <w:pPr>
              <w:pStyle w:val="ConsPlusNormal"/>
              <w:jc w:val="center"/>
            </w:pPr>
            <w:r>
              <w:t>30 сентября</w:t>
            </w:r>
          </w:p>
        </w:tc>
        <w:tc>
          <w:tcPr>
            <w:tcW w:w="923" w:type="dxa"/>
            <w:tcBorders>
              <w:top w:val="nil"/>
              <w:left w:val="nil"/>
              <w:bottom w:val="nil"/>
              <w:right w:val="nil"/>
            </w:tcBorders>
          </w:tcPr>
          <w:p w:rsidR="009C61D5" w:rsidRDefault="009C61D5">
            <w:pPr>
              <w:pStyle w:val="ConsPlusNormal"/>
              <w:jc w:val="center"/>
            </w:pPr>
            <w:r>
              <w:t>31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jc w:val="center"/>
            </w:pPr>
            <w:r>
              <w:t>6.</w:t>
            </w:r>
          </w:p>
        </w:tc>
        <w:tc>
          <w:tcPr>
            <w:tcW w:w="3025" w:type="dxa"/>
            <w:tcBorders>
              <w:top w:val="nil"/>
              <w:left w:val="nil"/>
              <w:bottom w:val="nil"/>
              <w:right w:val="nil"/>
            </w:tcBorders>
          </w:tcPr>
          <w:p w:rsidR="009C61D5" w:rsidRDefault="009C61D5">
            <w:pPr>
              <w:pStyle w:val="ConsPlusNormal"/>
            </w:pPr>
            <w:r>
              <w:t>Подпрограмма 6 "Обеспечение реализации государственной программы"</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Минсельхоз России</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6.1. Поставлены оборудование и комплектующие для обновления интегрированной информационно-вычислительной системы Росрыболовства</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31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6.2. Обеспечены территориальные органы Росрыболовства материально-техническими средствами, в том числе горюче-смазочными материалами и транспортными средствами, в целях осуществления своей деятельности</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30 июня</w:t>
            </w:r>
          </w:p>
        </w:tc>
        <w:tc>
          <w:tcPr>
            <w:tcW w:w="914" w:type="dxa"/>
            <w:tcBorders>
              <w:top w:val="nil"/>
              <w:left w:val="nil"/>
              <w:bottom w:val="nil"/>
              <w:right w:val="nil"/>
            </w:tcBorders>
          </w:tcPr>
          <w:p w:rsidR="009C61D5" w:rsidRDefault="009C61D5">
            <w:pPr>
              <w:pStyle w:val="ConsPlusNormal"/>
              <w:jc w:val="center"/>
            </w:pPr>
            <w:r>
              <w:t>30 сентября</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30 июня</w:t>
            </w:r>
          </w:p>
        </w:tc>
        <w:tc>
          <w:tcPr>
            <w:tcW w:w="914" w:type="dxa"/>
            <w:tcBorders>
              <w:top w:val="nil"/>
              <w:left w:val="nil"/>
              <w:bottom w:val="nil"/>
              <w:right w:val="nil"/>
            </w:tcBorders>
          </w:tcPr>
          <w:p w:rsidR="009C61D5" w:rsidRDefault="009C61D5">
            <w:pPr>
              <w:pStyle w:val="ConsPlusNormal"/>
              <w:jc w:val="center"/>
            </w:pPr>
            <w:r>
              <w:t>30 сентября</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31 марта</w:t>
            </w:r>
          </w:p>
        </w:tc>
        <w:tc>
          <w:tcPr>
            <w:tcW w:w="914" w:type="dxa"/>
            <w:tcBorders>
              <w:top w:val="nil"/>
              <w:left w:val="nil"/>
              <w:bottom w:val="nil"/>
              <w:right w:val="nil"/>
            </w:tcBorders>
          </w:tcPr>
          <w:p w:rsidR="009C61D5" w:rsidRDefault="009C61D5">
            <w:pPr>
              <w:pStyle w:val="ConsPlusNormal"/>
              <w:jc w:val="center"/>
            </w:pPr>
            <w:r>
              <w:t>30 июня</w:t>
            </w:r>
          </w:p>
        </w:tc>
        <w:tc>
          <w:tcPr>
            <w:tcW w:w="914" w:type="dxa"/>
            <w:tcBorders>
              <w:top w:val="nil"/>
              <w:left w:val="nil"/>
              <w:bottom w:val="nil"/>
              <w:right w:val="nil"/>
            </w:tcBorders>
          </w:tcPr>
          <w:p w:rsidR="009C61D5" w:rsidRDefault="009C61D5">
            <w:pPr>
              <w:pStyle w:val="ConsPlusNormal"/>
              <w:jc w:val="center"/>
            </w:pPr>
            <w:r>
              <w:t>30 сентября</w:t>
            </w:r>
          </w:p>
        </w:tc>
        <w:tc>
          <w:tcPr>
            <w:tcW w:w="923" w:type="dxa"/>
            <w:tcBorders>
              <w:top w:val="nil"/>
              <w:left w:val="nil"/>
              <w:bottom w:val="nil"/>
              <w:right w:val="nil"/>
            </w:tcBorders>
          </w:tcPr>
          <w:p w:rsidR="009C61D5" w:rsidRDefault="009C61D5">
            <w:pPr>
              <w:pStyle w:val="ConsPlusNormal"/>
              <w:jc w:val="center"/>
            </w:pPr>
            <w:r>
              <w:t>31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6.3. Принят Минфином России годовой отчет по финансовому менеджменту</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30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30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jc w:val="center"/>
            </w:pPr>
            <w:r>
              <w:t>7.</w:t>
            </w:r>
          </w:p>
        </w:tc>
        <w:tc>
          <w:tcPr>
            <w:tcW w:w="3025" w:type="dxa"/>
            <w:tcBorders>
              <w:top w:val="nil"/>
              <w:left w:val="nil"/>
              <w:bottom w:val="nil"/>
              <w:right w:val="nil"/>
            </w:tcBorders>
          </w:tcPr>
          <w:p w:rsidR="009C61D5" w:rsidRDefault="009C61D5">
            <w:pPr>
              <w:pStyle w:val="ConsPlusNormal"/>
            </w:pPr>
            <w:r>
              <w:t xml:space="preserve">Подпрограмма 7 "Повышение </w:t>
            </w:r>
            <w:r>
              <w:lastRenderedPageBreak/>
              <w:t>эффективности использования и развитие ресурсного потенциала рыбохозяйственного комплекса"</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Минсельхо</w:t>
            </w:r>
            <w:r>
              <w:lastRenderedPageBreak/>
              <w:t>з России</w:t>
            </w:r>
          </w:p>
        </w:tc>
        <w:tc>
          <w:tcPr>
            <w:tcW w:w="914" w:type="dxa"/>
            <w:tcBorders>
              <w:top w:val="nil"/>
              <w:left w:val="nil"/>
              <w:bottom w:val="nil"/>
              <w:right w:val="nil"/>
            </w:tcBorders>
          </w:tcPr>
          <w:p w:rsidR="009C61D5" w:rsidRDefault="009C61D5">
            <w:pPr>
              <w:pStyle w:val="ConsPlusNormal"/>
              <w:jc w:val="center"/>
            </w:pPr>
            <w:r>
              <w:lastRenderedPageBreak/>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7.1. Размещена в федеральной государственной информационной системе "Система формирования и анализа инвестиционных показателей и показателей фактического финансирования объектов капитального строительства" аналитическая информация о ходе реализации федеральной адресной программы по строительству селекционно-племенного центра в Республике Карелия</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25 января</w:t>
            </w:r>
          </w:p>
        </w:tc>
        <w:tc>
          <w:tcPr>
            <w:tcW w:w="914" w:type="dxa"/>
            <w:tcBorders>
              <w:top w:val="nil"/>
              <w:left w:val="nil"/>
              <w:bottom w:val="nil"/>
              <w:right w:val="nil"/>
            </w:tcBorders>
          </w:tcPr>
          <w:p w:rsidR="009C61D5" w:rsidRDefault="009C61D5">
            <w:pPr>
              <w:pStyle w:val="ConsPlusNormal"/>
              <w:jc w:val="center"/>
            </w:pPr>
            <w:r>
              <w:t>25 апреля</w:t>
            </w:r>
          </w:p>
        </w:tc>
        <w:tc>
          <w:tcPr>
            <w:tcW w:w="914" w:type="dxa"/>
            <w:tcBorders>
              <w:top w:val="nil"/>
              <w:left w:val="nil"/>
              <w:bottom w:val="nil"/>
              <w:right w:val="nil"/>
            </w:tcBorders>
          </w:tcPr>
          <w:p w:rsidR="009C61D5" w:rsidRDefault="009C61D5">
            <w:pPr>
              <w:pStyle w:val="ConsPlusNormal"/>
              <w:jc w:val="center"/>
            </w:pPr>
            <w:r>
              <w:t>25 июля</w:t>
            </w:r>
          </w:p>
        </w:tc>
        <w:tc>
          <w:tcPr>
            <w:tcW w:w="914" w:type="dxa"/>
            <w:tcBorders>
              <w:top w:val="nil"/>
              <w:left w:val="nil"/>
              <w:bottom w:val="nil"/>
              <w:right w:val="nil"/>
            </w:tcBorders>
          </w:tcPr>
          <w:p w:rsidR="009C61D5" w:rsidRDefault="009C61D5">
            <w:pPr>
              <w:pStyle w:val="ConsPlusNormal"/>
              <w:jc w:val="center"/>
            </w:pPr>
            <w:r>
              <w:t>25 октября</w:t>
            </w:r>
          </w:p>
        </w:tc>
        <w:tc>
          <w:tcPr>
            <w:tcW w:w="914" w:type="dxa"/>
            <w:tcBorders>
              <w:top w:val="nil"/>
              <w:left w:val="nil"/>
              <w:bottom w:val="nil"/>
              <w:right w:val="nil"/>
            </w:tcBorders>
          </w:tcPr>
          <w:p w:rsidR="009C61D5" w:rsidRDefault="009C61D5">
            <w:pPr>
              <w:pStyle w:val="ConsPlusNormal"/>
              <w:jc w:val="center"/>
            </w:pPr>
            <w:r>
              <w:t>25 января</w:t>
            </w:r>
          </w:p>
        </w:tc>
        <w:tc>
          <w:tcPr>
            <w:tcW w:w="914" w:type="dxa"/>
            <w:tcBorders>
              <w:top w:val="nil"/>
              <w:left w:val="nil"/>
              <w:bottom w:val="nil"/>
              <w:right w:val="nil"/>
            </w:tcBorders>
          </w:tcPr>
          <w:p w:rsidR="009C61D5" w:rsidRDefault="009C61D5">
            <w:pPr>
              <w:pStyle w:val="ConsPlusNormal"/>
              <w:jc w:val="center"/>
            </w:pPr>
            <w:r>
              <w:t>25 апреля</w:t>
            </w:r>
          </w:p>
        </w:tc>
        <w:tc>
          <w:tcPr>
            <w:tcW w:w="914" w:type="dxa"/>
            <w:tcBorders>
              <w:top w:val="nil"/>
              <w:left w:val="nil"/>
              <w:bottom w:val="nil"/>
              <w:right w:val="nil"/>
            </w:tcBorders>
          </w:tcPr>
          <w:p w:rsidR="009C61D5" w:rsidRDefault="009C61D5">
            <w:pPr>
              <w:pStyle w:val="ConsPlusNormal"/>
              <w:jc w:val="center"/>
            </w:pPr>
            <w:r>
              <w:t>25 июля</w:t>
            </w:r>
          </w:p>
        </w:tc>
        <w:tc>
          <w:tcPr>
            <w:tcW w:w="914" w:type="dxa"/>
            <w:tcBorders>
              <w:top w:val="nil"/>
              <w:left w:val="nil"/>
              <w:bottom w:val="nil"/>
              <w:right w:val="nil"/>
            </w:tcBorders>
          </w:tcPr>
          <w:p w:rsidR="009C61D5" w:rsidRDefault="009C61D5">
            <w:pPr>
              <w:pStyle w:val="ConsPlusNormal"/>
              <w:jc w:val="center"/>
            </w:pPr>
            <w:r>
              <w:t>25 октября</w:t>
            </w:r>
          </w:p>
        </w:tc>
        <w:tc>
          <w:tcPr>
            <w:tcW w:w="914" w:type="dxa"/>
            <w:tcBorders>
              <w:top w:val="nil"/>
              <w:left w:val="nil"/>
              <w:bottom w:val="nil"/>
              <w:right w:val="nil"/>
            </w:tcBorders>
          </w:tcPr>
          <w:p w:rsidR="009C61D5" w:rsidRDefault="009C61D5">
            <w:pPr>
              <w:pStyle w:val="ConsPlusNormal"/>
              <w:jc w:val="center"/>
            </w:pPr>
            <w:r>
              <w:t>25 января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7.2. Размещена в федеральной государственной информационной системе "Система формирования и анализа инвестиционных показателей и показателей фактического финансирования объектов капитального строительства" аналитическая информация о </w:t>
            </w:r>
            <w:r>
              <w:lastRenderedPageBreak/>
              <w:t>ходе реализации федеральной адресной программы по реконструкции рыбного терминала в морском порту г. Петропавловск-Камчатский</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25 января</w:t>
            </w:r>
          </w:p>
        </w:tc>
        <w:tc>
          <w:tcPr>
            <w:tcW w:w="914" w:type="dxa"/>
            <w:tcBorders>
              <w:top w:val="nil"/>
              <w:left w:val="nil"/>
              <w:bottom w:val="nil"/>
              <w:right w:val="nil"/>
            </w:tcBorders>
          </w:tcPr>
          <w:p w:rsidR="009C61D5" w:rsidRDefault="009C61D5">
            <w:pPr>
              <w:pStyle w:val="ConsPlusNormal"/>
              <w:jc w:val="center"/>
            </w:pPr>
            <w:r>
              <w:t>25 апреля</w:t>
            </w:r>
          </w:p>
        </w:tc>
        <w:tc>
          <w:tcPr>
            <w:tcW w:w="914" w:type="dxa"/>
            <w:tcBorders>
              <w:top w:val="nil"/>
              <w:left w:val="nil"/>
              <w:bottom w:val="nil"/>
              <w:right w:val="nil"/>
            </w:tcBorders>
          </w:tcPr>
          <w:p w:rsidR="009C61D5" w:rsidRDefault="009C61D5">
            <w:pPr>
              <w:pStyle w:val="ConsPlusNormal"/>
              <w:jc w:val="center"/>
            </w:pPr>
            <w:r>
              <w:t>25 июля</w:t>
            </w:r>
          </w:p>
        </w:tc>
        <w:tc>
          <w:tcPr>
            <w:tcW w:w="914" w:type="dxa"/>
            <w:tcBorders>
              <w:top w:val="nil"/>
              <w:left w:val="nil"/>
              <w:bottom w:val="nil"/>
              <w:right w:val="nil"/>
            </w:tcBorders>
          </w:tcPr>
          <w:p w:rsidR="009C61D5" w:rsidRDefault="009C61D5">
            <w:pPr>
              <w:pStyle w:val="ConsPlusNormal"/>
              <w:jc w:val="center"/>
            </w:pPr>
            <w:r>
              <w:t>25 октября</w:t>
            </w:r>
          </w:p>
        </w:tc>
        <w:tc>
          <w:tcPr>
            <w:tcW w:w="914" w:type="dxa"/>
            <w:tcBorders>
              <w:top w:val="nil"/>
              <w:left w:val="nil"/>
              <w:bottom w:val="nil"/>
              <w:right w:val="nil"/>
            </w:tcBorders>
          </w:tcPr>
          <w:p w:rsidR="009C61D5" w:rsidRDefault="009C61D5">
            <w:pPr>
              <w:pStyle w:val="ConsPlusNormal"/>
              <w:jc w:val="center"/>
            </w:pPr>
            <w:r>
              <w:t>25 января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7.3. Размещена в федеральной государственной информационной системе "Система формирования и анализа инвестиционных показателей и показателей фактического финансирования объектов капитального строительства" аналитическая информация о ходе реализации федеральной адресной программы по строительству среднетоннажных научно-исследовательских судов</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25 января</w:t>
            </w:r>
          </w:p>
        </w:tc>
        <w:tc>
          <w:tcPr>
            <w:tcW w:w="914" w:type="dxa"/>
            <w:tcBorders>
              <w:top w:val="nil"/>
              <w:left w:val="nil"/>
              <w:bottom w:val="nil"/>
              <w:right w:val="nil"/>
            </w:tcBorders>
          </w:tcPr>
          <w:p w:rsidR="009C61D5" w:rsidRDefault="009C61D5">
            <w:pPr>
              <w:pStyle w:val="ConsPlusNormal"/>
              <w:jc w:val="center"/>
            </w:pPr>
            <w:r>
              <w:t>25 апреля</w:t>
            </w:r>
          </w:p>
        </w:tc>
        <w:tc>
          <w:tcPr>
            <w:tcW w:w="914" w:type="dxa"/>
            <w:tcBorders>
              <w:top w:val="nil"/>
              <w:left w:val="nil"/>
              <w:bottom w:val="nil"/>
              <w:right w:val="nil"/>
            </w:tcBorders>
          </w:tcPr>
          <w:p w:rsidR="009C61D5" w:rsidRDefault="009C61D5">
            <w:pPr>
              <w:pStyle w:val="ConsPlusNormal"/>
              <w:jc w:val="center"/>
            </w:pPr>
            <w:r>
              <w:t>25 июля</w:t>
            </w:r>
          </w:p>
        </w:tc>
        <w:tc>
          <w:tcPr>
            <w:tcW w:w="914" w:type="dxa"/>
            <w:tcBorders>
              <w:top w:val="nil"/>
              <w:left w:val="nil"/>
              <w:bottom w:val="nil"/>
              <w:right w:val="nil"/>
            </w:tcBorders>
          </w:tcPr>
          <w:p w:rsidR="009C61D5" w:rsidRDefault="009C61D5">
            <w:pPr>
              <w:pStyle w:val="ConsPlusNormal"/>
              <w:jc w:val="center"/>
            </w:pPr>
            <w:r>
              <w:t>25 октября</w:t>
            </w:r>
          </w:p>
        </w:tc>
        <w:tc>
          <w:tcPr>
            <w:tcW w:w="914" w:type="dxa"/>
            <w:tcBorders>
              <w:top w:val="nil"/>
              <w:left w:val="nil"/>
              <w:bottom w:val="nil"/>
              <w:right w:val="nil"/>
            </w:tcBorders>
          </w:tcPr>
          <w:p w:rsidR="009C61D5" w:rsidRDefault="009C61D5">
            <w:pPr>
              <w:pStyle w:val="ConsPlusNormal"/>
              <w:jc w:val="center"/>
            </w:pPr>
            <w:r>
              <w:t>25 января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7.4. Введен в эксплуатацию объект "Реконструкция объектов федеральной собственности морского терминала, предназначенного для комплексного обслуживания судов рыбопромыслового флота в морском порту Петропавловск-Камчатский"</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7.5. Введен в эксплуатацию объект "Создание селекционно-племенного центра рыбоводства в Республике Карелия"</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7.6. Осуществлен спуск на воду корпуса среднетоннажного научно-исследовательского судна</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jc w:val="center"/>
            </w:pPr>
            <w:r>
              <w:t>8.</w:t>
            </w:r>
          </w:p>
        </w:tc>
        <w:tc>
          <w:tcPr>
            <w:tcW w:w="3025" w:type="dxa"/>
            <w:tcBorders>
              <w:top w:val="nil"/>
              <w:left w:val="nil"/>
              <w:bottom w:val="nil"/>
              <w:right w:val="nil"/>
            </w:tcBorders>
          </w:tcPr>
          <w:p w:rsidR="009C61D5" w:rsidRDefault="009C61D5">
            <w:pPr>
              <w:pStyle w:val="ConsPlusNormal"/>
            </w:pPr>
            <w:r>
              <w:t>Подпрограмма 8 "Развитие осетрового хозяйства"</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Минсельхоз России</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8.1. Проведены контрольно-надзорные мероприятия в области рыболовства территориальными управлениями Росрыболовства совместно с заинтересованными федеральными органами исполнительной власти в размере 10 процентов от общего количества контрольно-надзорных мероприятий в области рыболовства в отношении осетровых видов рыб</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31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8.2. Обеспечено участие в </w:t>
            </w:r>
            <w:r>
              <w:lastRenderedPageBreak/>
              <w:t>соответствии с техническими заданиями в международных мероприятиях по вопросу сохранения и рационального использования осетровых видов рыб, в рамках которых обеспечены интересы Российской Федерации в Каспийском регионе</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31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8.3. Проведены мероприятия по разработке технологической схемы товарного выращивания осетровых видов рыб в рамках утвержденного государственного задания в полном объеме</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31 января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января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31 января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8.4. Осуществлено мечение молоди осетровых видов рыб, выпускаемой в водные объекты рыбохозяйственного значения, мечение и чипирование осетровых видов рыб из ремонтно-маточных стад водных биологических ресурсов в объеме, запланированном государственным заданием (представлен квартальный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5 апреля</w:t>
            </w:r>
          </w:p>
        </w:tc>
        <w:tc>
          <w:tcPr>
            <w:tcW w:w="914" w:type="dxa"/>
            <w:tcBorders>
              <w:top w:val="nil"/>
              <w:left w:val="nil"/>
              <w:bottom w:val="nil"/>
              <w:right w:val="nil"/>
            </w:tcBorders>
          </w:tcPr>
          <w:p w:rsidR="009C61D5" w:rsidRDefault="009C61D5">
            <w:pPr>
              <w:pStyle w:val="ConsPlusNormal"/>
              <w:jc w:val="center"/>
            </w:pPr>
            <w:r>
              <w:t>5 июля</w:t>
            </w:r>
          </w:p>
        </w:tc>
        <w:tc>
          <w:tcPr>
            <w:tcW w:w="914" w:type="dxa"/>
            <w:tcBorders>
              <w:top w:val="nil"/>
              <w:left w:val="nil"/>
              <w:bottom w:val="nil"/>
              <w:right w:val="nil"/>
            </w:tcBorders>
          </w:tcPr>
          <w:p w:rsidR="009C61D5" w:rsidRDefault="009C61D5">
            <w:pPr>
              <w:pStyle w:val="ConsPlusNormal"/>
              <w:jc w:val="center"/>
            </w:pPr>
            <w:r>
              <w:t>5 октября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5 апреля</w:t>
            </w:r>
          </w:p>
        </w:tc>
        <w:tc>
          <w:tcPr>
            <w:tcW w:w="914" w:type="dxa"/>
            <w:tcBorders>
              <w:top w:val="nil"/>
              <w:left w:val="nil"/>
              <w:bottom w:val="nil"/>
              <w:right w:val="nil"/>
            </w:tcBorders>
          </w:tcPr>
          <w:p w:rsidR="009C61D5" w:rsidRDefault="009C61D5">
            <w:pPr>
              <w:pStyle w:val="ConsPlusNormal"/>
              <w:jc w:val="center"/>
            </w:pPr>
            <w:r>
              <w:t>5 июля</w:t>
            </w:r>
          </w:p>
        </w:tc>
        <w:tc>
          <w:tcPr>
            <w:tcW w:w="914" w:type="dxa"/>
            <w:tcBorders>
              <w:top w:val="nil"/>
              <w:left w:val="nil"/>
              <w:bottom w:val="nil"/>
              <w:right w:val="nil"/>
            </w:tcBorders>
          </w:tcPr>
          <w:p w:rsidR="009C61D5" w:rsidRDefault="009C61D5">
            <w:pPr>
              <w:pStyle w:val="ConsPlusNormal"/>
              <w:jc w:val="center"/>
            </w:pPr>
            <w:r>
              <w:t>5 октября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5 апреля</w:t>
            </w:r>
          </w:p>
        </w:tc>
        <w:tc>
          <w:tcPr>
            <w:tcW w:w="914" w:type="dxa"/>
            <w:tcBorders>
              <w:top w:val="nil"/>
              <w:left w:val="nil"/>
              <w:bottom w:val="nil"/>
              <w:right w:val="nil"/>
            </w:tcBorders>
          </w:tcPr>
          <w:p w:rsidR="009C61D5" w:rsidRDefault="009C61D5">
            <w:pPr>
              <w:pStyle w:val="ConsPlusNormal"/>
              <w:jc w:val="center"/>
            </w:pPr>
            <w:r>
              <w:t>5 июля</w:t>
            </w:r>
          </w:p>
        </w:tc>
        <w:tc>
          <w:tcPr>
            <w:tcW w:w="923" w:type="dxa"/>
            <w:tcBorders>
              <w:top w:val="nil"/>
              <w:left w:val="nil"/>
              <w:bottom w:val="nil"/>
              <w:right w:val="nil"/>
            </w:tcBorders>
          </w:tcPr>
          <w:p w:rsidR="009C61D5" w:rsidRDefault="009C61D5">
            <w:pPr>
              <w:pStyle w:val="ConsPlusNormal"/>
              <w:jc w:val="center"/>
            </w:pPr>
            <w:r>
              <w:t>5 октября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8.5. Осуществлено мечение молоди осетровых видов рыб, выпускаемой в водные объекты рыбохозяйственного значения, мечение и чипирование осетровых видов рыб из ремонтно-маточных стад водных биологических ресурсов в объеме, запланированном государственным заданием (представлен квартальный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25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25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25 декабря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8.6. Осуществлено мечение молоди осетровых видов рыб, выпускаемой в водные объекты рыбохозяйственного значения, мечение и чипирование осетровых видов рыб из ремонтно-маточных стад водных биологических ресурсов в объеме, запланированном государственным заданием (представлен годовой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 xml:space="preserve">Контрольное событие 8.7. Обеспечено формирование, содержание, эксплуатация, учет ремонтно-маточных стад </w:t>
            </w:r>
            <w:r>
              <w:lastRenderedPageBreak/>
              <w:t>осетровых видов рыб в объеме, запланированном государственным заданием (представлен годовой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1 марта</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8.8. Произведен выпуск осетровых видов рыб в водные объекты рыбохозяйственного значения в объеме, запланированном государственным заданием (представлен квартальный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5 апреля</w:t>
            </w:r>
          </w:p>
        </w:tc>
        <w:tc>
          <w:tcPr>
            <w:tcW w:w="914" w:type="dxa"/>
            <w:tcBorders>
              <w:top w:val="nil"/>
              <w:left w:val="nil"/>
              <w:bottom w:val="nil"/>
              <w:right w:val="nil"/>
            </w:tcBorders>
          </w:tcPr>
          <w:p w:rsidR="009C61D5" w:rsidRDefault="009C61D5">
            <w:pPr>
              <w:pStyle w:val="ConsPlusNormal"/>
              <w:jc w:val="center"/>
            </w:pPr>
            <w:r>
              <w:t>5 июля</w:t>
            </w:r>
          </w:p>
        </w:tc>
        <w:tc>
          <w:tcPr>
            <w:tcW w:w="914" w:type="dxa"/>
            <w:tcBorders>
              <w:top w:val="nil"/>
              <w:left w:val="nil"/>
              <w:bottom w:val="nil"/>
              <w:right w:val="nil"/>
            </w:tcBorders>
          </w:tcPr>
          <w:p w:rsidR="009C61D5" w:rsidRDefault="009C61D5">
            <w:pPr>
              <w:pStyle w:val="ConsPlusNormal"/>
              <w:jc w:val="center"/>
            </w:pPr>
            <w:r>
              <w:t>5 октября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5 апреля</w:t>
            </w:r>
          </w:p>
        </w:tc>
        <w:tc>
          <w:tcPr>
            <w:tcW w:w="914" w:type="dxa"/>
            <w:tcBorders>
              <w:top w:val="nil"/>
              <w:left w:val="nil"/>
              <w:bottom w:val="nil"/>
              <w:right w:val="nil"/>
            </w:tcBorders>
          </w:tcPr>
          <w:p w:rsidR="009C61D5" w:rsidRDefault="009C61D5">
            <w:pPr>
              <w:pStyle w:val="ConsPlusNormal"/>
              <w:jc w:val="center"/>
            </w:pPr>
            <w:r>
              <w:t>5 июля</w:t>
            </w:r>
          </w:p>
        </w:tc>
        <w:tc>
          <w:tcPr>
            <w:tcW w:w="914" w:type="dxa"/>
            <w:tcBorders>
              <w:top w:val="nil"/>
              <w:left w:val="nil"/>
              <w:bottom w:val="nil"/>
              <w:right w:val="nil"/>
            </w:tcBorders>
          </w:tcPr>
          <w:p w:rsidR="009C61D5" w:rsidRDefault="009C61D5">
            <w:pPr>
              <w:pStyle w:val="ConsPlusNormal"/>
              <w:jc w:val="center"/>
            </w:pPr>
            <w:r>
              <w:t>5 октября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5 апреля</w:t>
            </w:r>
          </w:p>
        </w:tc>
        <w:tc>
          <w:tcPr>
            <w:tcW w:w="914" w:type="dxa"/>
            <w:tcBorders>
              <w:top w:val="nil"/>
              <w:left w:val="nil"/>
              <w:bottom w:val="nil"/>
              <w:right w:val="nil"/>
            </w:tcBorders>
          </w:tcPr>
          <w:p w:rsidR="009C61D5" w:rsidRDefault="009C61D5">
            <w:pPr>
              <w:pStyle w:val="ConsPlusNormal"/>
              <w:jc w:val="center"/>
            </w:pPr>
            <w:r>
              <w:t>5 июля</w:t>
            </w:r>
          </w:p>
        </w:tc>
        <w:tc>
          <w:tcPr>
            <w:tcW w:w="923" w:type="dxa"/>
            <w:tcBorders>
              <w:top w:val="nil"/>
              <w:left w:val="nil"/>
              <w:bottom w:val="nil"/>
              <w:right w:val="nil"/>
            </w:tcBorders>
          </w:tcPr>
          <w:p w:rsidR="009C61D5" w:rsidRDefault="009C61D5">
            <w:pPr>
              <w:pStyle w:val="ConsPlusNormal"/>
              <w:jc w:val="center"/>
            </w:pPr>
            <w:r>
              <w:t>5 октября</w:t>
            </w:r>
          </w:p>
        </w:tc>
      </w:tr>
      <w:tr w:rsidR="009C61D5">
        <w:tblPrEx>
          <w:tblBorders>
            <w:insideH w:val="none" w:sz="0" w:space="0" w:color="auto"/>
            <w:insideV w:val="none" w:sz="0" w:space="0" w:color="auto"/>
          </w:tblBorders>
        </w:tblPrEx>
        <w:tc>
          <w:tcPr>
            <w:tcW w:w="850" w:type="dxa"/>
            <w:tcBorders>
              <w:top w:val="nil"/>
              <w:left w:val="nil"/>
              <w:bottom w:val="nil"/>
              <w:right w:val="nil"/>
            </w:tcBorders>
          </w:tcPr>
          <w:p w:rsidR="009C61D5" w:rsidRDefault="009C61D5">
            <w:pPr>
              <w:pStyle w:val="ConsPlusNormal"/>
            </w:pPr>
          </w:p>
        </w:tc>
        <w:tc>
          <w:tcPr>
            <w:tcW w:w="3025" w:type="dxa"/>
            <w:tcBorders>
              <w:top w:val="nil"/>
              <w:left w:val="nil"/>
              <w:bottom w:val="nil"/>
              <w:right w:val="nil"/>
            </w:tcBorders>
          </w:tcPr>
          <w:p w:rsidR="009C61D5" w:rsidRDefault="009C61D5">
            <w:pPr>
              <w:pStyle w:val="ConsPlusNormal"/>
            </w:pPr>
            <w:r>
              <w:t>Контрольное событие 8.9. Произведен выпуск осетровых видов рыб в водные объекты рыбохозяйственного значения в объеме, запланированном государственным заданием (представлен квартальный отчет о выполненных работах)</w:t>
            </w:r>
          </w:p>
        </w:tc>
        <w:tc>
          <w:tcPr>
            <w:tcW w:w="603" w:type="dxa"/>
            <w:tcBorders>
              <w:top w:val="nil"/>
              <w:left w:val="nil"/>
              <w:bottom w:val="nil"/>
              <w:right w:val="nil"/>
            </w:tcBorders>
          </w:tcPr>
          <w:p w:rsidR="009C61D5" w:rsidRDefault="009C61D5">
            <w:pPr>
              <w:pStyle w:val="ConsPlusNormal"/>
            </w:pPr>
          </w:p>
        </w:tc>
        <w:tc>
          <w:tcPr>
            <w:tcW w:w="1247" w:type="dxa"/>
            <w:tcBorders>
              <w:top w:val="nil"/>
              <w:left w:val="nil"/>
              <w:bottom w:val="nil"/>
              <w:right w:val="nil"/>
            </w:tcBorders>
          </w:tcPr>
          <w:p w:rsidR="009C61D5" w:rsidRDefault="009C61D5">
            <w:pPr>
              <w:pStyle w:val="ConsPlusNormal"/>
            </w:pPr>
            <w:r>
              <w:t>Росрыболовство</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25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25 декабря</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14" w:type="dxa"/>
            <w:tcBorders>
              <w:top w:val="nil"/>
              <w:left w:val="nil"/>
              <w:bottom w:val="nil"/>
              <w:right w:val="nil"/>
            </w:tcBorders>
          </w:tcPr>
          <w:p w:rsidR="009C61D5" w:rsidRDefault="009C61D5">
            <w:pPr>
              <w:pStyle w:val="ConsPlusNormal"/>
              <w:jc w:val="center"/>
            </w:pPr>
            <w:r>
              <w:t>-</w:t>
            </w:r>
          </w:p>
        </w:tc>
        <w:tc>
          <w:tcPr>
            <w:tcW w:w="923" w:type="dxa"/>
            <w:tcBorders>
              <w:top w:val="nil"/>
              <w:left w:val="nil"/>
              <w:bottom w:val="nil"/>
              <w:right w:val="nil"/>
            </w:tcBorders>
          </w:tcPr>
          <w:p w:rsidR="009C61D5" w:rsidRDefault="009C61D5">
            <w:pPr>
              <w:pStyle w:val="ConsPlusNormal"/>
              <w:jc w:val="center"/>
            </w:pPr>
            <w:r>
              <w:t>25 декабря</w:t>
            </w:r>
          </w:p>
        </w:tc>
      </w:tr>
      <w:tr w:rsidR="009C61D5">
        <w:tblPrEx>
          <w:tblBorders>
            <w:insideH w:val="none" w:sz="0" w:space="0" w:color="auto"/>
            <w:insideV w:val="none" w:sz="0" w:space="0" w:color="auto"/>
          </w:tblBorders>
        </w:tblPrEx>
        <w:tc>
          <w:tcPr>
            <w:tcW w:w="850" w:type="dxa"/>
            <w:tcBorders>
              <w:top w:val="nil"/>
              <w:left w:val="nil"/>
              <w:bottom w:val="single" w:sz="4" w:space="0" w:color="auto"/>
              <w:right w:val="nil"/>
            </w:tcBorders>
          </w:tcPr>
          <w:p w:rsidR="009C61D5" w:rsidRDefault="009C61D5">
            <w:pPr>
              <w:pStyle w:val="ConsPlusNormal"/>
            </w:pPr>
          </w:p>
        </w:tc>
        <w:tc>
          <w:tcPr>
            <w:tcW w:w="3025" w:type="dxa"/>
            <w:tcBorders>
              <w:top w:val="nil"/>
              <w:left w:val="nil"/>
              <w:bottom w:val="single" w:sz="4" w:space="0" w:color="auto"/>
              <w:right w:val="nil"/>
            </w:tcBorders>
          </w:tcPr>
          <w:p w:rsidR="009C61D5" w:rsidRDefault="009C61D5">
            <w:pPr>
              <w:pStyle w:val="ConsPlusNormal"/>
            </w:pPr>
            <w:r>
              <w:t>Контрольное событие 8.10. Произведен выпуск осетровых видов рыб в водные объекты рыбохозяйственного значения в объеме, запланированном государственным заданием (представлен годовой отчет о выполненных работах)</w:t>
            </w:r>
          </w:p>
        </w:tc>
        <w:tc>
          <w:tcPr>
            <w:tcW w:w="603" w:type="dxa"/>
            <w:tcBorders>
              <w:top w:val="nil"/>
              <w:left w:val="nil"/>
              <w:bottom w:val="single" w:sz="4" w:space="0" w:color="auto"/>
              <w:right w:val="nil"/>
            </w:tcBorders>
          </w:tcPr>
          <w:p w:rsidR="009C61D5" w:rsidRDefault="009C61D5">
            <w:pPr>
              <w:pStyle w:val="ConsPlusNormal"/>
            </w:pPr>
          </w:p>
        </w:tc>
        <w:tc>
          <w:tcPr>
            <w:tcW w:w="1247" w:type="dxa"/>
            <w:tcBorders>
              <w:top w:val="nil"/>
              <w:left w:val="nil"/>
              <w:bottom w:val="single" w:sz="4" w:space="0" w:color="auto"/>
              <w:right w:val="nil"/>
            </w:tcBorders>
          </w:tcPr>
          <w:p w:rsidR="009C61D5" w:rsidRDefault="009C61D5">
            <w:pPr>
              <w:pStyle w:val="ConsPlusNormal"/>
            </w:pPr>
            <w:r>
              <w:t>Росрыболовство</w:t>
            </w:r>
          </w:p>
        </w:tc>
        <w:tc>
          <w:tcPr>
            <w:tcW w:w="914" w:type="dxa"/>
            <w:tcBorders>
              <w:top w:val="nil"/>
              <w:left w:val="nil"/>
              <w:bottom w:val="single" w:sz="4" w:space="0" w:color="auto"/>
              <w:right w:val="nil"/>
            </w:tcBorders>
          </w:tcPr>
          <w:p w:rsidR="009C61D5" w:rsidRDefault="009C61D5">
            <w:pPr>
              <w:pStyle w:val="ConsPlusNormal"/>
              <w:jc w:val="center"/>
            </w:pPr>
            <w:r>
              <w:t>1 марта</w:t>
            </w:r>
          </w:p>
        </w:tc>
        <w:tc>
          <w:tcPr>
            <w:tcW w:w="914" w:type="dxa"/>
            <w:tcBorders>
              <w:top w:val="nil"/>
              <w:left w:val="nil"/>
              <w:bottom w:val="single" w:sz="4" w:space="0" w:color="auto"/>
              <w:right w:val="nil"/>
            </w:tcBorders>
          </w:tcPr>
          <w:p w:rsidR="009C61D5" w:rsidRDefault="009C61D5">
            <w:pPr>
              <w:pStyle w:val="ConsPlusNormal"/>
              <w:jc w:val="center"/>
            </w:pPr>
            <w:r>
              <w:t>-</w:t>
            </w:r>
          </w:p>
        </w:tc>
        <w:tc>
          <w:tcPr>
            <w:tcW w:w="914" w:type="dxa"/>
            <w:tcBorders>
              <w:top w:val="nil"/>
              <w:left w:val="nil"/>
              <w:bottom w:val="single" w:sz="4" w:space="0" w:color="auto"/>
              <w:right w:val="nil"/>
            </w:tcBorders>
          </w:tcPr>
          <w:p w:rsidR="009C61D5" w:rsidRDefault="009C61D5">
            <w:pPr>
              <w:pStyle w:val="ConsPlusNormal"/>
              <w:jc w:val="center"/>
            </w:pPr>
            <w:r>
              <w:t>-</w:t>
            </w:r>
          </w:p>
        </w:tc>
        <w:tc>
          <w:tcPr>
            <w:tcW w:w="914" w:type="dxa"/>
            <w:tcBorders>
              <w:top w:val="nil"/>
              <w:left w:val="nil"/>
              <w:bottom w:val="single" w:sz="4" w:space="0" w:color="auto"/>
              <w:right w:val="nil"/>
            </w:tcBorders>
          </w:tcPr>
          <w:p w:rsidR="009C61D5" w:rsidRDefault="009C61D5">
            <w:pPr>
              <w:pStyle w:val="ConsPlusNormal"/>
              <w:jc w:val="center"/>
            </w:pPr>
            <w:r>
              <w:t>-</w:t>
            </w:r>
          </w:p>
        </w:tc>
        <w:tc>
          <w:tcPr>
            <w:tcW w:w="914" w:type="dxa"/>
            <w:tcBorders>
              <w:top w:val="nil"/>
              <w:left w:val="nil"/>
              <w:bottom w:val="single" w:sz="4" w:space="0" w:color="auto"/>
              <w:right w:val="nil"/>
            </w:tcBorders>
          </w:tcPr>
          <w:p w:rsidR="009C61D5" w:rsidRDefault="009C61D5">
            <w:pPr>
              <w:pStyle w:val="ConsPlusNormal"/>
              <w:jc w:val="center"/>
            </w:pPr>
            <w:r>
              <w:t>1 марта</w:t>
            </w:r>
          </w:p>
        </w:tc>
        <w:tc>
          <w:tcPr>
            <w:tcW w:w="914" w:type="dxa"/>
            <w:tcBorders>
              <w:top w:val="nil"/>
              <w:left w:val="nil"/>
              <w:bottom w:val="single" w:sz="4" w:space="0" w:color="auto"/>
              <w:right w:val="nil"/>
            </w:tcBorders>
          </w:tcPr>
          <w:p w:rsidR="009C61D5" w:rsidRDefault="009C61D5">
            <w:pPr>
              <w:pStyle w:val="ConsPlusNormal"/>
              <w:jc w:val="center"/>
            </w:pPr>
            <w:r>
              <w:t>-</w:t>
            </w:r>
          </w:p>
        </w:tc>
        <w:tc>
          <w:tcPr>
            <w:tcW w:w="914" w:type="dxa"/>
            <w:tcBorders>
              <w:top w:val="nil"/>
              <w:left w:val="nil"/>
              <w:bottom w:val="single" w:sz="4" w:space="0" w:color="auto"/>
              <w:right w:val="nil"/>
            </w:tcBorders>
          </w:tcPr>
          <w:p w:rsidR="009C61D5" w:rsidRDefault="009C61D5">
            <w:pPr>
              <w:pStyle w:val="ConsPlusNormal"/>
              <w:jc w:val="center"/>
            </w:pPr>
            <w:r>
              <w:t>-</w:t>
            </w:r>
          </w:p>
        </w:tc>
        <w:tc>
          <w:tcPr>
            <w:tcW w:w="914" w:type="dxa"/>
            <w:tcBorders>
              <w:top w:val="nil"/>
              <w:left w:val="nil"/>
              <w:bottom w:val="single" w:sz="4" w:space="0" w:color="auto"/>
              <w:right w:val="nil"/>
            </w:tcBorders>
          </w:tcPr>
          <w:p w:rsidR="009C61D5" w:rsidRDefault="009C61D5">
            <w:pPr>
              <w:pStyle w:val="ConsPlusNormal"/>
              <w:jc w:val="center"/>
            </w:pPr>
            <w:r>
              <w:t>-</w:t>
            </w:r>
          </w:p>
        </w:tc>
        <w:tc>
          <w:tcPr>
            <w:tcW w:w="914" w:type="dxa"/>
            <w:tcBorders>
              <w:top w:val="nil"/>
              <w:left w:val="nil"/>
              <w:bottom w:val="single" w:sz="4" w:space="0" w:color="auto"/>
              <w:right w:val="nil"/>
            </w:tcBorders>
          </w:tcPr>
          <w:p w:rsidR="009C61D5" w:rsidRDefault="009C61D5">
            <w:pPr>
              <w:pStyle w:val="ConsPlusNormal"/>
              <w:jc w:val="center"/>
            </w:pPr>
            <w:r>
              <w:t>1 марта</w:t>
            </w:r>
          </w:p>
        </w:tc>
        <w:tc>
          <w:tcPr>
            <w:tcW w:w="914" w:type="dxa"/>
            <w:tcBorders>
              <w:top w:val="nil"/>
              <w:left w:val="nil"/>
              <w:bottom w:val="single" w:sz="4" w:space="0" w:color="auto"/>
              <w:right w:val="nil"/>
            </w:tcBorders>
          </w:tcPr>
          <w:p w:rsidR="009C61D5" w:rsidRDefault="009C61D5">
            <w:pPr>
              <w:pStyle w:val="ConsPlusNormal"/>
              <w:jc w:val="center"/>
            </w:pPr>
            <w:r>
              <w:t>-</w:t>
            </w:r>
          </w:p>
        </w:tc>
        <w:tc>
          <w:tcPr>
            <w:tcW w:w="914" w:type="dxa"/>
            <w:tcBorders>
              <w:top w:val="nil"/>
              <w:left w:val="nil"/>
              <w:bottom w:val="single" w:sz="4" w:space="0" w:color="auto"/>
              <w:right w:val="nil"/>
            </w:tcBorders>
          </w:tcPr>
          <w:p w:rsidR="009C61D5" w:rsidRDefault="009C61D5">
            <w:pPr>
              <w:pStyle w:val="ConsPlusNormal"/>
              <w:jc w:val="center"/>
            </w:pPr>
            <w:r>
              <w:t>-</w:t>
            </w:r>
          </w:p>
        </w:tc>
        <w:tc>
          <w:tcPr>
            <w:tcW w:w="923" w:type="dxa"/>
            <w:tcBorders>
              <w:top w:val="nil"/>
              <w:left w:val="nil"/>
              <w:bottom w:val="single" w:sz="4" w:space="0" w:color="auto"/>
              <w:right w:val="nil"/>
            </w:tcBorders>
          </w:tcPr>
          <w:p w:rsidR="009C61D5" w:rsidRDefault="009C61D5">
            <w:pPr>
              <w:pStyle w:val="ConsPlusNormal"/>
              <w:jc w:val="center"/>
            </w:pPr>
            <w:r>
              <w:t>-</w:t>
            </w:r>
          </w:p>
        </w:tc>
      </w:tr>
    </w:tbl>
    <w:p w:rsidR="009C61D5" w:rsidRDefault="009C61D5">
      <w:pPr>
        <w:pStyle w:val="ConsPlusNormal"/>
        <w:jc w:val="center"/>
      </w:pPr>
    </w:p>
    <w:p w:rsidR="009C61D5" w:rsidRDefault="009C61D5">
      <w:pPr>
        <w:pStyle w:val="ConsPlusNormal"/>
        <w:jc w:val="center"/>
      </w:pPr>
    </w:p>
    <w:p w:rsidR="009C61D5" w:rsidRDefault="009C61D5">
      <w:pPr>
        <w:pStyle w:val="ConsPlusNormal"/>
        <w:pBdr>
          <w:top w:val="single" w:sz="6" w:space="0" w:color="auto"/>
        </w:pBdr>
        <w:spacing w:before="100" w:after="100"/>
        <w:jc w:val="both"/>
        <w:rPr>
          <w:sz w:val="2"/>
          <w:szCs w:val="2"/>
        </w:rPr>
      </w:pPr>
    </w:p>
    <w:p w:rsidR="00BD1D1C" w:rsidRDefault="00BD1D1C"/>
    <w:sectPr w:rsidR="00BD1D1C" w:rsidSect="00D160FC">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1D5"/>
    <w:rsid w:val="009C61D5"/>
    <w:rsid w:val="00BD1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0DFF0A-924B-4F17-85E8-001AA02A2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61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C61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C61D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C61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C61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C61D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C61D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C61D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9DCBFD670B730B47406D05545ACA25407CA4BA395F3F0526633C5D9082033A5C93D3211BE2105CEC3BAAC701CE1F7FBC56F7BF0309C3B8FB1eCB" TargetMode="External"/><Relationship Id="rId18" Type="http://schemas.openxmlformats.org/officeDocument/2006/relationships/hyperlink" Target="consultantplus://offline/ref=29DCBFD670B730B47406D05545ACA2540DC648A596FBAD586E6AC9DB0F2F6CB2CE743E10BE2002C8CDE5A9650DB9F8FFDD7173E62C9E39B8eCB" TargetMode="External"/><Relationship Id="rId26" Type="http://schemas.openxmlformats.org/officeDocument/2006/relationships/hyperlink" Target="consultantplus://offline/ref=29DCBFD670B730B47406D05545ACA25406CF43A694F7F0526633C5D9082033A5DB3D6A1DBC271BCECEAFFA215ABBe5B" TargetMode="External"/><Relationship Id="rId39" Type="http://schemas.openxmlformats.org/officeDocument/2006/relationships/hyperlink" Target="consultantplus://offline/ref=A1A2DE516A0BE61265123F479D08D9285250BAF3746B6FA4E4BA792AA25C5A984F54EDB859E3B744B5CDBB8A229FC9A94B52DAAD958F88E9C0e3B" TargetMode="External"/><Relationship Id="rId21" Type="http://schemas.openxmlformats.org/officeDocument/2006/relationships/hyperlink" Target="consultantplus://offline/ref=29DCBFD670B730B47406D05545ACA2540DC94EA597FBAD586E6AC9DB0F2F6CB2CE743E10BE2104CECDE5A9650DB9F8FFDD7173E62C9E39B8eCB" TargetMode="External"/><Relationship Id="rId34" Type="http://schemas.openxmlformats.org/officeDocument/2006/relationships/hyperlink" Target="consultantplus://offline/ref=29DCBFD670B730B47406D05545ACA25407CA4BA695F7F0526633C5D9082033A5C93D3211BE2105CECEBAAC701CE1F7FBC56F7BF0309C3B8FB1eCB" TargetMode="External"/><Relationship Id="rId42" Type="http://schemas.openxmlformats.org/officeDocument/2006/relationships/hyperlink" Target="consultantplus://offline/ref=A1A2DE516A0BE61265123A489E08D9285052BCFA7C6032AEECE37528A553059D4845EDBB5FFDB74FAAC4EFD9C6e7B" TargetMode="External"/><Relationship Id="rId47" Type="http://schemas.openxmlformats.org/officeDocument/2006/relationships/hyperlink" Target="consultantplus://offline/ref=A1A2DE516A0BE61265123F479D08D928525FB1F9756E6FA4E4BA792AA25C5A985D54B5B45BE5A947BCD8EDDB64CCeBB" TargetMode="External"/><Relationship Id="rId50" Type="http://schemas.openxmlformats.org/officeDocument/2006/relationships/hyperlink" Target="consultantplus://offline/ref=A1A2DE516A0BE61265123F479D08D928525FBDFF73636FA4E4BA792AA25C5A984F54EDB859E3B743B0CDBB8A229FC9A94B52DAAD958F88E9C0e3B" TargetMode="External"/><Relationship Id="rId55" Type="http://schemas.openxmlformats.org/officeDocument/2006/relationships/hyperlink" Target="consultantplus://offline/ref=A1A2DE516A0BE61265123F479D08D9285253BBF97C6D6FA4E4BA792AA25C5A984F54EDB859E3B746B3CDBB8A229FC9A94B52DAAD958F88E9C0e3B" TargetMode="External"/><Relationship Id="rId63" Type="http://schemas.openxmlformats.org/officeDocument/2006/relationships/hyperlink" Target="consultantplus://offline/ref=A1A2DE516A0BE61265123F479D08D9285253BBF97C6D6FA4E4BA792AA25C5A984F54EDB859E3B746B3CDBB8A229FC9A94B52DAAD958F88E9C0e3B" TargetMode="External"/><Relationship Id="rId68" Type="http://schemas.openxmlformats.org/officeDocument/2006/relationships/hyperlink" Target="consultantplus://offline/ref=A1A2DE516A0BE61265123F479D08D928525FB1F9756E6FA4E4BA792AA25C5A985D54B5B45BE5A947BCD8EDDB64CCeBB" TargetMode="External"/><Relationship Id="rId7" Type="http://schemas.openxmlformats.org/officeDocument/2006/relationships/hyperlink" Target="consultantplus://offline/ref=29DCBFD670B730B47406D05545ACA25407C749A097F8F0526633C5D9082033A5C93D3211BE2107CBC2BAAC701CE1F7FBC56F7BF0309C3B8FB1eCB" TargetMode="External"/><Relationship Id="rId2" Type="http://schemas.openxmlformats.org/officeDocument/2006/relationships/settings" Target="settings.xml"/><Relationship Id="rId16" Type="http://schemas.openxmlformats.org/officeDocument/2006/relationships/hyperlink" Target="consultantplus://offline/ref=29DCBFD670B730B47406D05545ACA25407C74AA696F4F0526633C5D9082033A5C93D3211BE2105CFC5BAAC701CE1F7FBC56F7BF0309C3B8FB1eCB" TargetMode="External"/><Relationship Id="rId29" Type="http://schemas.openxmlformats.org/officeDocument/2006/relationships/hyperlink" Target="consultantplus://offline/ref=29DCBFD670B730B47406D05545ACA25407CA4DA297F3F0526633C5D9082033A5C93D3211BE2105CFC4BAAC701CE1F7FBC56F7BF0309C3B8FB1eCB" TargetMode="External"/><Relationship Id="rId1" Type="http://schemas.openxmlformats.org/officeDocument/2006/relationships/styles" Target="styles.xml"/><Relationship Id="rId6" Type="http://schemas.openxmlformats.org/officeDocument/2006/relationships/hyperlink" Target="consultantplus://offline/ref=29DCBFD670B730B47406D05545ACA25405C84CAA94F8F0526633C5D9082033A5C93D3211BE2105CEC3BAAC701CE1F7FBC56F7BF0309C3B8FB1eCB" TargetMode="External"/><Relationship Id="rId11" Type="http://schemas.openxmlformats.org/officeDocument/2006/relationships/hyperlink" Target="consultantplus://offline/ref=29DCBFD670B730B47406D05545ACA25406C64DA193F6F0526633C5D9082033A5C93D3211BE2105CEC3BAAC701CE1F7FBC56F7BF0309C3B8FB1eCB" TargetMode="External"/><Relationship Id="rId24" Type="http://schemas.openxmlformats.org/officeDocument/2006/relationships/hyperlink" Target="consultantplus://offline/ref=29DCBFD670B730B47406D05545ACA25406CE4AA397F4F0526633C5D9082033A5C93D3211BE2103CEC6BAAC701CE1F7FBC56F7BF0309C3B8FB1eCB" TargetMode="External"/><Relationship Id="rId32" Type="http://schemas.openxmlformats.org/officeDocument/2006/relationships/hyperlink" Target="consultantplus://offline/ref=29DCBFD670B730B47406D05545ACA25407CC43A597F3F0526633C5D9082033A5C93D3211BE2105CFC7BAAC701CE1F7FBC56F7BF0309C3B8FB1eCB" TargetMode="External"/><Relationship Id="rId37" Type="http://schemas.openxmlformats.org/officeDocument/2006/relationships/hyperlink" Target="consultantplus://offline/ref=29DCBFD670B730B47406D05545ACA25407CA4CAB94F7F0526633C5D9082033A5DB3D6A1DBC271BCECEAFFA215ABBe5B" TargetMode="External"/><Relationship Id="rId40" Type="http://schemas.openxmlformats.org/officeDocument/2006/relationships/hyperlink" Target="consultantplus://offline/ref=A1A2DE516A0BE61265123F479D08D9285250BAF3746B6FA4E4BA792AA25C5A984F54EDB859E3B74FB1CDBB8A229FC9A94B52DAAD958F88E9C0e3B" TargetMode="External"/><Relationship Id="rId45" Type="http://schemas.openxmlformats.org/officeDocument/2006/relationships/hyperlink" Target="consultantplus://offline/ref=A1A2DE516A0BE61265123F479D08D928525FB1F9756E6FA4E4BA792AA25C5A985D54B5B45BE5A947BCD8EDDB64CCeBB" TargetMode="External"/><Relationship Id="rId53" Type="http://schemas.openxmlformats.org/officeDocument/2006/relationships/hyperlink" Target="consultantplus://offline/ref=A1A2DE516A0BE61265123F479D08D928525FBDFF73636FA4E4BA792AA25C5A984F54EDBB5EE7BC13E582BAD664CCDAAB4552D8A589C8eCB" TargetMode="External"/><Relationship Id="rId58" Type="http://schemas.openxmlformats.org/officeDocument/2006/relationships/hyperlink" Target="consultantplus://offline/ref=A1A2DE516A0BE61265123F479D08D9285250BAF3746B6FA4E4BA792AA25C5A984F54EDB859E3B744B5CDBB8A229FC9A94B52DAAD958F88E9C0e3B" TargetMode="External"/><Relationship Id="rId66" Type="http://schemas.openxmlformats.org/officeDocument/2006/relationships/hyperlink" Target="consultantplus://offline/ref=A1A2DE516A0BE6126512365E9A08D9285752BDF27C6B6FA4E4BA792AA25C5A985D54B5B45BE5A947BCD8EDDB64CCeBB" TargetMode="External"/><Relationship Id="rId5" Type="http://schemas.openxmlformats.org/officeDocument/2006/relationships/hyperlink" Target="consultantplus://offline/ref=29DCBFD670B730B47406D05545ACA25405C849A496F4F0526633C5D9082033A5C93D3211BE2105CEC3BAAC701CE1F7FBC56F7BF0309C3B8FB1eCB" TargetMode="External"/><Relationship Id="rId15" Type="http://schemas.openxmlformats.org/officeDocument/2006/relationships/hyperlink" Target="consultantplus://offline/ref=29DCBFD670B730B47406D05545ACA25405CB48A390F8F0526633C5D9082033A5DB3D6A1DBC271BCECEAFFA215ABBe5B" TargetMode="External"/><Relationship Id="rId23" Type="http://schemas.openxmlformats.org/officeDocument/2006/relationships/hyperlink" Target="consultantplus://offline/ref=29DCBFD670B730B47406D05545ACA25407CF42A695F2F0526633C5D9082033A5C93D3211BE2105CECFBAAC701CE1F7FBC56F7BF0309C3B8FB1eCB" TargetMode="External"/><Relationship Id="rId28" Type="http://schemas.openxmlformats.org/officeDocument/2006/relationships/hyperlink" Target="consultantplus://offline/ref=29DCBFD670B730B47406D05545ACA25406CE4DA190F3F0526633C5D9082033A5C93D3211BE2105CFCEBAAC701CE1F7FBC56F7BF0309C3B8FB1eCB" TargetMode="External"/><Relationship Id="rId36" Type="http://schemas.openxmlformats.org/officeDocument/2006/relationships/hyperlink" Target="consultantplus://offline/ref=29DCBFD670B730B47406D05545ACA25407CA4CAB94F7F0526633C5D9082033A5DB3D6A1DBC271BCECEAFFA215ABBe5B" TargetMode="External"/><Relationship Id="rId49" Type="http://schemas.openxmlformats.org/officeDocument/2006/relationships/hyperlink" Target="consultantplus://offline/ref=A1A2DE516A0BE61265123F479D08D928525FBFFB736F6FA4E4BA792AA25C5A984F54EDB859E3B744B6CDBB8A229FC9A94B52DAAD958F88E9C0e3B" TargetMode="External"/><Relationship Id="rId57" Type="http://schemas.openxmlformats.org/officeDocument/2006/relationships/hyperlink" Target="consultantplus://offline/ref=A1A2DE516A0BE61265123F479D08D9285256B8F976696FA4E4BA792AA25C5A985D54B5B45BE5A947BCD8EDDB64CCeBB" TargetMode="External"/><Relationship Id="rId61" Type="http://schemas.openxmlformats.org/officeDocument/2006/relationships/hyperlink" Target="consultantplus://offline/ref=A1A2DE516A0BE61265123F479D08D9285253BBF97C6D6FA4E4BA792AA25C5A984F54EDB859E3B746B3CDBB8A229FC9A94B52DAAD958F88E9C0e3B" TargetMode="External"/><Relationship Id="rId10" Type="http://schemas.openxmlformats.org/officeDocument/2006/relationships/hyperlink" Target="consultantplus://offline/ref=29DCBFD670B730B47406D05545ACA25406C74CA19EF2F0526633C5D9082033A5C93D3211BE2105CEC3BAAC701CE1F7FBC56F7BF0309C3B8FB1eCB" TargetMode="External"/><Relationship Id="rId19" Type="http://schemas.openxmlformats.org/officeDocument/2006/relationships/hyperlink" Target="consultantplus://offline/ref=29DCBFD670B730B47406D05545ACA25407CF43A290F9F0526633C5D9082033A5C93D3211BE2105CECEBAAC701CE1F7FBC56F7BF0309C3B8FB1eCB" TargetMode="External"/><Relationship Id="rId31" Type="http://schemas.openxmlformats.org/officeDocument/2006/relationships/hyperlink" Target="consultantplus://offline/ref=29DCBFD670B730B47406D05545ACA25407CC49A793F7F0526633C5D9082033A5C93D3211BE2105CECEBAAC701CE1F7FBC56F7BF0309C3B8FB1eCB" TargetMode="External"/><Relationship Id="rId44" Type="http://schemas.openxmlformats.org/officeDocument/2006/relationships/hyperlink" Target="consultantplus://offline/ref=A1A2DE516A0BE61265123F479D08D928525FB1F9756E6FA4E4BA792AA25C5A985D54B5B45BE5A947BCD8EDDB64CCeBB" TargetMode="External"/><Relationship Id="rId52" Type="http://schemas.openxmlformats.org/officeDocument/2006/relationships/hyperlink" Target="consultantplus://offline/ref=A1A2DE516A0BE61265123F479D08D928525FBDFF73636FA4E4BA792AA25C5A984F54EDBB5FEABC13E582BAD664CCDAAB4552D8A589C8eCB" TargetMode="External"/><Relationship Id="rId60" Type="http://schemas.openxmlformats.org/officeDocument/2006/relationships/hyperlink" Target="consultantplus://offline/ref=A1A2DE516A0BE61265123F479D08D9285253BBF97C6D6FA4E4BA792AA25C5A984F54EDB859E3B746B3CDBB8A229FC9A94B52DAAD958F88E9C0e3B" TargetMode="External"/><Relationship Id="rId65" Type="http://schemas.openxmlformats.org/officeDocument/2006/relationships/hyperlink" Target="consultantplus://offline/ref=A1A2DE516A0BE61265123F479D08D9285055B8FC756C6FA4E4BA792AA25C5A985D54B5B45BE5A947BCD8EDDB64CCeBB"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29DCBFD670B730B47406D05545ACA25406CE4EA290F2F0526633C5D9082033A5C93D3211BE2105CEC3BAAC701CE1F7FBC56F7BF0309C3B8FB1eCB" TargetMode="External"/><Relationship Id="rId14" Type="http://schemas.openxmlformats.org/officeDocument/2006/relationships/hyperlink" Target="consultantplus://offline/ref=29DCBFD670B730B47406D05545ACA25407C74AA696F4F0526633C5D9082033A5C93D3211BE2105CEC3BAAC701CE1F7FBC56F7BF0309C3B8FB1eCB" TargetMode="External"/><Relationship Id="rId22" Type="http://schemas.openxmlformats.org/officeDocument/2006/relationships/hyperlink" Target="consultantplus://offline/ref=29DCBFD670B730B47406D05545ACA25405CF4FA495F5F0526633C5D9082033A5C93D3211BE2105CECFBAAC701CE1F7FBC56F7BF0309C3B8FB1eCB" TargetMode="External"/><Relationship Id="rId27" Type="http://schemas.openxmlformats.org/officeDocument/2006/relationships/hyperlink" Target="consultantplus://offline/ref=29DCBFD670B730B47406D05545ACA25405C64AA490F9F0526633C5D9082033A5C93D3211BE2105CFC3BAAC701CE1F7FBC56F7BF0309C3B8FB1eCB" TargetMode="External"/><Relationship Id="rId30" Type="http://schemas.openxmlformats.org/officeDocument/2006/relationships/hyperlink" Target="consultantplus://offline/ref=29DCBFD670B730B47406D05545ACA25407CF4CAA91F2F0526633C5D9082033A5DB3D6A1DBC271BCECEAFFA215ABBe5B" TargetMode="External"/><Relationship Id="rId35" Type="http://schemas.openxmlformats.org/officeDocument/2006/relationships/hyperlink" Target="consultantplus://offline/ref=29DCBFD670B730B47406D05545ACA25407CA4CAB94F7F0526633C5D9082033A5DB3D6A1DBC271BCECEAFFA215ABBe5B" TargetMode="External"/><Relationship Id="rId43" Type="http://schemas.openxmlformats.org/officeDocument/2006/relationships/hyperlink" Target="consultantplus://offline/ref=A1A2DE516A0BE61265123A489E08D9285351B8FC736032AEECE37528A553059D4845EDBB5FFDB74FAAC4EFD9C6e7B" TargetMode="External"/><Relationship Id="rId48" Type="http://schemas.openxmlformats.org/officeDocument/2006/relationships/hyperlink" Target="consultantplus://offline/ref=A1A2DE516A0BE61265123F479D08D928525FB1F9756E6FA4E4BA792AA25C5A985D54B5B45BE5A947BCD8EDDB64CCeBB" TargetMode="External"/><Relationship Id="rId56" Type="http://schemas.openxmlformats.org/officeDocument/2006/relationships/hyperlink" Target="consultantplus://offline/ref=A1A2DE516A0BE61265123F479D08D9285253BBF97C6D6FA4E4BA792AA25C5A984F54EDB859E3B746B3CDBB8A229FC9A94B52DAAD958F88E9C0e3B" TargetMode="External"/><Relationship Id="rId64" Type="http://schemas.openxmlformats.org/officeDocument/2006/relationships/hyperlink" Target="consultantplus://offline/ref=A1A2DE516A0BE6126512365E9A08D9285752BDF27C6B6FA4E4BA792AA25C5A984F54EDB859E3B747BCCDBB8A229FC9A94B52DAAD958F88E9C0e3B" TargetMode="External"/><Relationship Id="rId69" Type="http://schemas.openxmlformats.org/officeDocument/2006/relationships/fontTable" Target="fontTable.xml"/><Relationship Id="rId8" Type="http://schemas.openxmlformats.org/officeDocument/2006/relationships/hyperlink" Target="consultantplus://offline/ref=29DCBFD670B730B47406D05545ACA25406CE4AAA97F0F0526633C5D9082033A5C93D3211BE2105CEC3BAAC701CE1F7FBC56F7BF0309C3B8FB1eCB" TargetMode="External"/><Relationship Id="rId51" Type="http://schemas.openxmlformats.org/officeDocument/2006/relationships/hyperlink" Target="consultantplus://offline/ref=A1A2DE516A0BE61265123F479D08D928525FBDFF73636FA4E4BA792AA25C5A984F54EDBB5CE4BC13E582BAD664CCDAAB4552D8A589C8eCB" TargetMode="External"/><Relationship Id="rId3" Type="http://schemas.openxmlformats.org/officeDocument/2006/relationships/webSettings" Target="webSettings.xml"/><Relationship Id="rId12" Type="http://schemas.openxmlformats.org/officeDocument/2006/relationships/hyperlink" Target="consultantplus://offline/ref=29DCBFD670B730B47406D05545ACA25407CD4AA094F3F0526633C5D9082033A5C93D3211BE2105CEC3BAAC701CE1F7FBC56F7BF0309C3B8FB1eCB" TargetMode="External"/><Relationship Id="rId17" Type="http://schemas.openxmlformats.org/officeDocument/2006/relationships/hyperlink" Target="consultantplus://offline/ref=29DCBFD670B730B47406D05545ACA25407CB48A19EF6F0526633C5D9082033A5C93D3211BE2105CFC1BAAC701CE1F7FBC56F7BF0309C3B8FB1eCB" TargetMode="External"/><Relationship Id="rId25" Type="http://schemas.openxmlformats.org/officeDocument/2006/relationships/hyperlink" Target="consultantplus://offline/ref=29DCBFD670B730B47406D05545ACA25407CF42A695F3F0526633C5D9082033A5C93D3211BE2105CECFBAAC701CE1F7FBC56F7BF0309C3B8FB1eCB" TargetMode="External"/><Relationship Id="rId33" Type="http://schemas.openxmlformats.org/officeDocument/2006/relationships/hyperlink" Target="consultantplus://offline/ref=29DCBFD670B730B47406D05545ACA25407CB48A19EF6F0526633C5D9082033A5C93D3211BE2105CFC1BAAC701CE1F7FBC56F7BF0309C3B8FB1eCB" TargetMode="External"/><Relationship Id="rId38" Type="http://schemas.openxmlformats.org/officeDocument/2006/relationships/hyperlink" Target="consultantplus://offline/ref=29DCBFD670B730B47406D05545ACA25407CB48A19EF6F0526633C5D9082033A5C93D3211BE2105CFC1BAAC701CE1F7FBC56F7BF0309C3B8FB1eCB" TargetMode="External"/><Relationship Id="rId46" Type="http://schemas.openxmlformats.org/officeDocument/2006/relationships/hyperlink" Target="consultantplus://offline/ref=A1A2DE516A0BE61265123F479D08D928525FB1F9756E6FA4E4BA792AA25C5A985D54B5B45BE5A947BCD8EDDB64CCeBB" TargetMode="External"/><Relationship Id="rId59" Type="http://schemas.openxmlformats.org/officeDocument/2006/relationships/hyperlink" Target="consultantplus://offline/ref=A1A2DE516A0BE61265123F479D08D9285250BAF3746B6FA4E4BA792AA25C5A984F54EDB859E3B74FB1CDBB8A229FC9A94B52DAAD958F88E9C0e3B" TargetMode="External"/><Relationship Id="rId67" Type="http://schemas.openxmlformats.org/officeDocument/2006/relationships/hyperlink" Target="consultantplus://offline/ref=A1A2DE516A0BE61265123F479D08D928525FB1F9756E6FA4E4BA792AA25C5A985D54B5B45BE5A947BCD8EDDB64CCeBB" TargetMode="External"/><Relationship Id="rId20" Type="http://schemas.openxmlformats.org/officeDocument/2006/relationships/hyperlink" Target="consultantplus://offline/ref=29DCBFD670B730B47406D05545ACA25406C64CAA9FF9F0526633C5D9082033A5C93D3211BE2302CAC0BAAC701CE1F7FBC56F7BF0309C3B8FB1eCB" TargetMode="External"/><Relationship Id="rId41" Type="http://schemas.openxmlformats.org/officeDocument/2006/relationships/hyperlink" Target="consultantplus://offline/ref=A1A2DE516A0BE61265123A489E08D928545FB9FA7D6032AEECE37528A553059D4845EDBB5FFDB74FAAC4EFD9C6e7B" TargetMode="External"/><Relationship Id="rId54" Type="http://schemas.openxmlformats.org/officeDocument/2006/relationships/hyperlink" Target="consultantplus://offline/ref=A1A2DE516A0BE61265123F479D08D928525FBDFF73636FA4E4BA792AA25C5A984F54EDB851EABC13E582BAD664CCDAAB4552D8A589C8eCB" TargetMode="External"/><Relationship Id="rId62" Type="http://schemas.openxmlformats.org/officeDocument/2006/relationships/hyperlink" Target="consultantplus://offline/ref=A1A2DE516A0BE61265123F479D08D9285253BBF97C6D6FA4E4BA792AA25C5A984F54EDB859E3B746B3CDBB8A229FC9A94B52DAAD958F88E9C0e3B"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303</Pages>
  <Words>66299</Words>
  <Characters>377910</Characters>
  <Application>Microsoft Office Word</Application>
  <DocSecurity>0</DocSecurity>
  <Lines>3149</Lines>
  <Paragraphs>886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Звозникова Мария Александровна</dc:creator>
  <cp:keywords/>
  <dc:description/>
  <cp:lastModifiedBy>Звозникова Мария Александровна</cp:lastModifiedBy>
  <cp:revision>1</cp:revision>
  <dcterms:created xsi:type="dcterms:W3CDTF">2021-08-26T01:29:00Z</dcterms:created>
  <dcterms:modified xsi:type="dcterms:W3CDTF">2021-08-26T01:30:00Z</dcterms:modified>
</cp:coreProperties>
</file>